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44" w:rsidRPr="00666F72" w:rsidRDefault="00666F72">
      <w:pPr>
        <w:rPr>
          <w:rFonts w:ascii="Arial" w:hAnsi="Arial" w:cs="Arial"/>
          <w:b/>
          <w:sz w:val="56"/>
          <w:szCs w:val="56"/>
        </w:rPr>
      </w:pPr>
      <w:r w:rsidRPr="00666F72">
        <w:rPr>
          <w:rFonts w:ascii="Arial" w:hAnsi="Arial" w:cs="Arial"/>
          <w:b/>
          <w:sz w:val="56"/>
          <w:szCs w:val="56"/>
        </w:rPr>
        <w:t>HORMONAS</w:t>
      </w:r>
    </w:p>
    <w:p w:rsidR="00666F72" w:rsidRDefault="00666F72">
      <w:pPr>
        <w:rPr>
          <w:rFonts w:ascii="Arial" w:hAnsi="Arial" w:cs="Arial"/>
          <w:sz w:val="40"/>
          <w:szCs w:val="40"/>
        </w:rPr>
      </w:pPr>
      <w:r w:rsidRPr="00666F72">
        <w:rPr>
          <w:rFonts w:ascii="Arial" w:hAnsi="Arial" w:cs="Arial"/>
          <w:sz w:val="40"/>
          <w:szCs w:val="40"/>
        </w:rPr>
        <w:t xml:space="preserve">Producto de la secreción de ciertos órganos del cuerpo de animales y plantas, que, transportado por la </w:t>
      </w:r>
      <w:hyperlink r:id="rId5" w:tooltip="Sangre" w:history="1">
        <w:r w:rsidRPr="00666F72">
          <w:rPr>
            <w:rStyle w:val="Hipervnculo"/>
            <w:rFonts w:ascii="Arial" w:hAnsi="Arial" w:cs="Arial"/>
            <w:sz w:val="40"/>
            <w:szCs w:val="40"/>
          </w:rPr>
          <w:t>sangre</w:t>
        </w:r>
      </w:hyperlink>
      <w:r w:rsidRPr="00666F72">
        <w:rPr>
          <w:rFonts w:ascii="Arial" w:hAnsi="Arial" w:cs="Arial"/>
          <w:sz w:val="40"/>
          <w:szCs w:val="40"/>
        </w:rPr>
        <w:t xml:space="preserve"> o por los jugos del vegetal, excita, inhibe o regula la actividad de otros órganos o sistemas de órganos.</w:t>
      </w:r>
    </w:p>
    <w:p w:rsidR="00666F72" w:rsidRDefault="00666F72">
      <w:pPr>
        <w:rPr>
          <w:rFonts w:ascii="Arial" w:hAnsi="Arial" w:cs="Arial"/>
          <w:b/>
          <w:sz w:val="48"/>
          <w:szCs w:val="48"/>
        </w:rPr>
      </w:pPr>
      <w:r w:rsidRPr="00666F72">
        <w:rPr>
          <w:rFonts w:ascii="Arial" w:hAnsi="Arial" w:cs="Arial"/>
          <w:b/>
          <w:sz w:val="48"/>
          <w:szCs w:val="48"/>
        </w:rPr>
        <w:t>FUNCIONES</w:t>
      </w:r>
    </w:p>
    <w:p w:rsidR="00666F72" w:rsidRPr="00666F72" w:rsidRDefault="00666F72" w:rsidP="00666F72">
      <w:p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Entre las funciones que controlan las hormonas se incluyen: </w:t>
      </w:r>
    </w:p>
    <w:p w:rsidR="00666F72" w:rsidRPr="00666F72" w:rsidRDefault="00666F72" w:rsidP="00666F72">
      <w:pPr>
        <w:numPr>
          <w:ilvl w:val="0"/>
          <w:numId w:val="1"/>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Las actividades de órganos completos. </w:t>
      </w:r>
    </w:p>
    <w:p w:rsidR="00666F72" w:rsidRPr="00666F72" w:rsidRDefault="00666F72" w:rsidP="00666F72">
      <w:pPr>
        <w:numPr>
          <w:ilvl w:val="0"/>
          <w:numId w:val="1"/>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El crecimiento y desarrollo. </w:t>
      </w:r>
    </w:p>
    <w:p w:rsidR="00666F72" w:rsidRPr="00666F72" w:rsidRDefault="00666F72" w:rsidP="00666F72">
      <w:pPr>
        <w:numPr>
          <w:ilvl w:val="0"/>
          <w:numId w:val="1"/>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Reproducción. </w:t>
      </w:r>
    </w:p>
    <w:p w:rsidR="00666F72" w:rsidRPr="00666F72" w:rsidRDefault="00666F72" w:rsidP="00666F72">
      <w:pPr>
        <w:numPr>
          <w:ilvl w:val="0"/>
          <w:numId w:val="1"/>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Las características sexuales. </w:t>
      </w:r>
    </w:p>
    <w:p w:rsidR="00666F72" w:rsidRPr="00666F72" w:rsidRDefault="00666F72" w:rsidP="00666F72">
      <w:pPr>
        <w:numPr>
          <w:ilvl w:val="0"/>
          <w:numId w:val="1"/>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El uso y almacenamiento de energía. </w:t>
      </w:r>
    </w:p>
    <w:p w:rsidR="00666F72" w:rsidRPr="00666F72" w:rsidRDefault="00666F72" w:rsidP="00666F72">
      <w:pPr>
        <w:numPr>
          <w:ilvl w:val="0"/>
          <w:numId w:val="1"/>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Los niveles en la </w:t>
      </w:r>
      <w:hyperlink r:id="rId6" w:tooltip="Sangre" w:history="1">
        <w:r w:rsidRPr="00666F72">
          <w:rPr>
            <w:rFonts w:ascii="Arial" w:eastAsia="Times New Roman" w:hAnsi="Arial" w:cs="Arial"/>
            <w:color w:val="0000FF"/>
            <w:sz w:val="40"/>
            <w:szCs w:val="40"/>
            <w:u w:val="single"/>
            <w:lang w:eastAsia="es-ES"/>
          </w:rPr>
          <w:t>sangre</w:t>
        </w:r>
      </w:hyperlink>
      <w:r w:rsidRPr="00666F72">
        <w:rPr>
          <w:rFonts w:ascii="Arial" w:eastAsia="Times New Roman" w:hAnsi="Arial" w:cs="Arial"/>
          <w:sz w:val="40"/>
          <w:szCs w:val="40"/>
          <w:lang w:eastAsia="es-ES"/>
        </w:rPr>
        <w:t xml:space="preserve"> de líquidos, sal y azúcar. </w:t>
      </w:r>
    </w:p>
    <w:p w:rsidR="00666F72" w:rsidRDefault="00666F72">
      <w:pPr>
        <w:rPr>
          <w:rFonts w:ascii="Arial" w:hAnsi="Arial" w:cs="Arial"/>
          <w:b/>
          <w:sz w:val="40"/>
          <w:szCs w:val="40"/>
        </w:rPr>
      </w:pPr>
      <w:r>
        <w:rPr>
          <w:rFonts w:ascii="Arial" w:hAnsi="Arial" w:cs="Arial"/>
          <w:b/>
          <w:sz w:val="40"/>
          <w:szCs w:val="40"/>
        </w:rPr>
        <w:t>MECANISMO DE ACCION</w:t>
      </w:r>
    </w:p>
    <w:p w:rsidR="00666F72" w:rsidRDefault="00666F72" w:rsidP="00666F72">
      <w:pPr>
        <w:pStyle w:val="NormalWeb"/>
        <w:rPr>
          <w:rFonts w:ascii="Arial" w:hAnsi="Arial" w:cs="Arial"/>
          <w:sz w:val="40"/>
          <w:szCs w:val="40"/>
        </w:rPr>
      </w:pPr>
      <w:r w:rsidRPr="00666F72">
        <w:rPr>
          <w:rFonts w:ascii="Arial" w:hAnsi="Arial" w:cs="Arial"/>
          <w:sz w:val="40"/>
          <w:szCs w:val="40"/>
        </w:rPr>
        <w:t xml:space="preserve">La estimulación de la glándula endocrina provoca la liberación de la hormona, o primer mensajero, el cual a nivel celular, incluye la actividad de la adenilciclasa ligada a la membrana, lo que da lugar a la conversión de ATP en c-AMP, el segundo mensajero. </w:t>
      </w:r>
    </w:p>
    <w:p w:rsidR="00666F72" w:rsidRPr="00666F72" w:rsidRDefault="00666F72" w:rsidP="00666F72">
      <w:pPr>
        <w:pStyle w:val="NormalWeb"/>
        <w:rPr>
          <w:rFonts w:ascii="Arial" w:hAnsi="Arial" w:cs="Arial"/>
          <w:sz w:val="40"/>
          <w:szCs w:val="40"/>
        </w:rPr>
      </w:pPr>
    </w:p>
    <w:p w:rsidR="00666F72" w:rsidRDefault="00666F72" w:rsidP="00666F72">
      <w:pPr>
        <w:pStyle w:val="NormalWeb"/>
        <w:rPr>
          <w:rFonts w:ascii="Arial" w:hAnsi="Arial" w:cs="Arial"/>
          <w:sz w:val="40"/>
          <w:szCs w:val="40"/>
        </w:rPr>
      </w:pPr>
      <w:r w:rsidRPr="00666F72">
        <w:rPr>
          <w:rFonts w:ascii="Arial" w:hAnsi="Arial" w:cs="Arial"/>
          <w:sz w:val="40"/>
          <w:szCs w:val="40"/>
        </w:rPr>
        <w:lastRenderedPageBreak/>
        <w:t xml:space="preserve">C-AMp a su vez influye en muchas reacciones enzimáticas, permeabilidad de membranas, movimientos iónicos, liberación de hormonas, etc.; que intervienen en la producción de muchos productos y respuestas fisiológicos. Efectos modula torios, entre los que se encuentran las prostaglandinas, proporcionan un sistema delicadamente sensible de control para las concentraciones y actividades de los mensajeros primero y segundo. </w:t>
      </w:r>
    </w:p>
    <w:p w:rsidR="00666F72" w:rsidRPr="00666F72" w:rsidRDefault="00666F72" w:rsidP="00666F72">
      <w:pPr>
        <w:pStyle w:val="NormalWeb"/>
        <w:rPr>
          <w:rFonts w:ascii="Arial" w:hAnsi="Arial" w:cs="Arial"/>
          <w:b/>
          <w:sz w:val="40"/>
          <w:szCs w:val="40"/>
        </w:rPr>
      </w:pPr>
      <w:r w:rsidRPr="00666F72">
        <w:rPr>
          <w:rFonts w:ascii="Arial" w:hAnsi="Arial" w:cs="Arial"/>
          <w:b/>
          <w:sz w:val="40"/>
          <w:szCs w:val="40"/>
        </w:rPr>
        <w:t>CLASIFICACION QUIMICA</w:t>
      </w:r>
    </w:p>
    <w:p w:rsidR="00666F72" w:rsidRPr="00666F72" w:rsidRDefault="00666F72" w:rsidP="00666F72">
      <w:p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Las hormonas pertenecen a tres grupos de compuestos: </w:t>
      </w:r>
    </w:p>
    <w:p w:rsidR="00666F72" w:rsidRPr="00666F72" w:rsidRDefault="00666F72" w:rsidP="00666F72">
      <w:pPr>
        <w:numPr>
          <w:ilvl w:val="0"/>
          <w:numId w:val="2"/>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Esteroides. </w:t>
      </w:r>
    </w:p>
    <w:p w:rsidR="00666F72" w:rsidRPr="00666F72" w:rsidRDefault="00666F72" w:rsidP="00666F72">
      <w:pPr>
        <w:numPr>
          <w:ilvl w:val="0"/>
          <w:numId w:val="2"/>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Plipéptidos. </w:t>
      </w:r>
    </w:p>
    <w:p w:rsidR="00666F72" w:rsidRDefault="00666F72" w:rsidP="00666F72">
      <w:pPr>
        <w:numPr>
          <w:ilvl w:val="0"/>
          <w:numId w:val="2"/>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Derivados de ácidos aminados. </w:t>
      </w:r>
    </w:p>
    <w:p w:rsidR="00666F72" w:rsidRPr="00666F72" w:rsidRDefault="00666F72" w:rsidP="00666F72">
      <w:pPr>
        <w:spacing w:before="100" w:beforeAutospacing="1" w:after="100" w:afterAutospacing="1" w:line="240" w:lineRule="auto"/>
        <w:rPr>
          <w:rFonts w:ascii="Arial" w:eastAsia="Times New Roman" w:hAnsi="Arial" w:cs="Arial"/>
          <w:b/>
          <w:sz w:val="40"/>
          <w:szCs w:val="40"/>
          <w:lang w:eastAsia="es-ES"/>
        </w:rPr>
      </w:pPr>
      <w:r w:rsidRPr="00666F72">
        <w:rPr>
          <w:rFonts w:ascii="Arial" w:eastAsia="Times New Roman" w:hAnsi="Arial" w:cs="Arial"/>
          <w:b/>
          <w:sz w:val="40"/>
          <w:szCs w:val="40"/>
          <w:lang w:eastAsia="es-ES"/>
        </w:rPr>
        <w:t>HORMONAS DE HIPOFISIS E HIPOTALAMO</w:t>
      </w:r>
    </w:p>
    <w:p w:rsidR="00666F72" w:rsidRPr="00666F72" w:rsidRDefault="00666F72" w:rsidP="00666F72">
      <w:p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La glándula maestra, como es conocida la hipófisis, libera hormonas que influyen para que otras glándulas generen hormonas específicas que necesita el organismo. Estas se almacenan en los dos lóbulos que posee la hipófisis. </w:t>
      </w:r>
    </w:p>
    <w:p w:rsidR="00666F72" w:rsidRPr="00666F72" w:rsidRDefault="00666F72" w:rsidP="00666F72">
      <w:p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b/>
          <w:bCs/>
          <w:sz w:val="40"/>
          <w:szCs w:val="40"/>
          <w:lang w:eastAsia="es-ES"/>
        </w:rPr>
        <w:t>Lóbulo anterior o adenohipófisis</w:t>
      </w:r>
      <w:r w:rsidRPr="00666F72">
        <w:rPr>
          <w:rFonts w:ascii="Arial" w:eastAsia="Times New Roman" w:hAnsi="Arial" w:cs="Arial"/>
          <w:sz w:val="40"/>
          <w:szCs w:val="40"/>
          <w:lang w:eastAsia="es-ES"/>
        </w:rPr>
        <w:t xml:space="preserve"> </w:t>
      </w:r>
    </w:p>
    <w:p w:rsidR="00666F72" w:rsidRPr="00666F72" w:rsidRDefault="00666F72" w:rsidP="00666F72">
      <w:p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En él se producen hormonas que estimulan la función de otras glándulas endocrinas y estas son: </w:t>
      </w:r>
    </w:p>
    <w:p w:rsidR="00666F72" w:rsidRPr="00666F72" w:rsidRDefault="00B0463F" w:rsidP="00666F72">
      <w:pPr>
        <w:numPr>
          <w:ilvl w:val="0"/>
          <w:numId w:val="4"/>
        </w:numPr>
        <w:spacing w:before="100" w:beforeAutospacing="1" w:after="100" w:afterAutospacing="1" w:line="240" w:lineRule="auto"/>
        <w:rPr>
          <w:rFonts w:ascii="Arial" w:eastAsia="Times New Roman" w:hAnsi="Arial" w:cs="Arial"/>
          <w:sz w:val="40"/>
          <w:szCs w:val="40"/>
          <w:lang w:eastAsia="es-ES"/>
        </w:rPr>
      </w:pPr>
      <w:hyperlink r:id="rId7" w:tooltip="Tirotropina" w:history="1">
        <w:r w:rsidR="00666F72" w:rsidRPr="00666F72">
          <w:rPr>
            <w:rFonts w:ascii="Arial" w:eastAsia="Times New Roman" w:hAnsi="Arial" w:cs="Arial"/>
            <w:b/>
            <w:bCs/>
            <w:color w:val="0000FF"/>
            <w:sz w:val="40"/>
            <w:szCs w:val="40"/>
            <w:u w:val="single"/>
            <w:lang w:eastAsia="es-ES"/>
          </w:rPr>
          <w:t>Tirotropina</w:t>
        </w:r>
      </w:hyperlink>
      <w:r w:rsidR="00666F72" w:rsidRPr="00666F72">
        <w:rPr>
          <w:rFonts w:ascii="Arial" w:eastAsia="Times New Roman" w:hAnsi="Arial" w:cs="Arial"/>
          <w:b/>
          <w:bCs/>
          <w:sz w:val="40"/>
          <w:szCs w:val="40"/>
          <w:lang w:eastAsia="es-ES"/>
        </w:rPr>
        <w:t xml:space="preserve"> u hormona estimulante de la tiroides (TSH)</w:t>
      </w:r>
      <w:r w:rsidR="00666F72" w:rsidRPr="00666F72">
        <w:rPr>
          <w:rFonts w:ascii="Arial" w:eastAsia="Times New Roman" w:hAnsi="Arial" w:cs="Arial"/>
          <w:sz w:val="40"/>
          <w:szCs w:val="40"/>
          <w:lang w:eastAsia="es-ES"/>
        </w:rPr>
        <w:t xml:space="preserve">: Acciona la liberación de las hormonas tiroideas. </w:t>
      </w:r>
    </w:p>
    <w:p w:rsidR="00666F72" w:rsidRPr="00666F72" w:rsidRDefault="00B0463F" w:rsidP="00666F72">
      <w:pPr>
        <w:numPr>
          <w:ilvl w:val="0"/>
          <w:numId w:val="4"/>
        </w:numPr>
        <w:spacing w:before="100" w:beforeAutospacing="1" w:after="100" w:afterAutospacing="1" w:line="240" w:lineRule="auto"/>
        <w:rPr>
          <w:rFonts w:ascii="Arial" w:eastAsia="Times New Roman" w:hAnsi="Arial" w:cs="Arial"/>
          <w:sz w:val="40"/>
          <w:szCs w:val="40"/>
          <w:lang w:eastAsia="es-ES"/>
        </w:rPr>
      </w:pPr>
      <w:hyperlink r:id="rId8" w:tooltip="Hormona folículoestimulante" w:history="1">
        <w:r w:rsidR="00666F72" w:rsidRPr="00666F72">
          <w:rPr>
            <w:rFonts w:ascii="Arial" w:eastAsia="Times New Roman" w:hAnsi="Arial" w:cs="Arial"/>
            <w:b/>
            <w:bCs/>
            <w:color w:val="0000FF"/>
            <w:sz w:val="40"/>
            <w:szCs w:val="40"/>
            <w:u w:val="single"/>
            <w:lang w:eastAsia="es-ES"/>
          </w:rPr>
          <w:t>Hormona folículo estimulante</w:t>
        </w:r>
      </w:hyperlink>
      <w:r w:rsidR="00666F72" w:rsidRPr="00666F72">
        <w:rPr>
          <w:rFonts w:ascii="Arial" w:eastAsia="Times New Roman" w:hAnsi="Arial" w:cs="Arial"/>
          <w:b/>
          <w:bCs/>
          <w:sz w:val="40"/>
          <w:szCs w:val="40"/>
          <w:lang w:eastAsia="es-ES"/>
        </w:rPr>
        <w:t xml:space="preserve"> (FSH)</w:t>
      </w:r>
      <w:r w:rsidR="00666F72" w:rsidRPr="00666F72">
        <w:rPr>
          <w:rFonts w:ascii="Arial" w:eastAsia="Times New Roman" w:hAnsi="Arial" w:cs="Arial"/>
          <w:sz w:val="40"/>
          <w:szCs w:val="40"/>
          <w:lang w:eastAsia="es-ES"/>
        </w:rPr>
        <w:t xml:space="preserve">: Tiene que ver con la maduración de los óvulos en la mujer y los espermatozoides en los hombres. </w:t>
      </w:r>
    </w:p>
    <w:p w:rsidR="00666F72" w:rsidRPr="00666F72" w:rsidRDefault="00B0463F" w:rsidP="00666F72">
      <w:pPr>
        <w:numPr>
          <w:ilvl w:val="0"/>
          <w:numId w:val="4"/>
        </w:numPr>
        <w:spacing w:before="100" w:beforeAutospacing="1" w:after="100" w:afterAutospacing="1" w:line="240" w:lineRule="auto"/>
        <w:rPr>
          <w:rFonts w:ascii="Arial" w:eastAsia="Times New Roman" w:hAnsi="Arial" w:cs="Arial"/>
          <w:sz w:val="40"/>
          <w:szCs w:val="40"/>
          <w:lang w:eastAsia="es-ES"/>
        </w:rPr>
      </w:pPr>
      <w:hyperlink r:id="rId9" w:tooltip="Adrenocorticotropa" w:history="1">
        <w:r w:rsidR="00666F72" w:rsidRPr="00666F72">
          <w:rPr>
            <w:rFonts w:ascii="Arial" w:eastAsia="Times New Roman" w:hAnsi="Arial" w:cs="Arial"/>
            <w:b/>
            <w:bCs/>
            <w:color w:val="0000FF"/>
            <w:sz w:val="40"/>
            <w:szCs w:val="40"/>
            <w:u w:val="single"/>
            <w:lang w:eastAsia="es-ES"/>
          </w:rPr>
          <w:t>Adrenocorticotropa</w:t>
        </w:r>
      </w:hyperlink>
      <w:r w:rsidR="00666F72" w:rsidRPr="00666F72">
        <w:rPr>
          <w:rFonts w:ascii="Arial" w:eastAsia="Times New Roman" w:hAnsi="Arial" w:cs="Arial"/>
          <w:b/>
          <w:bCs/>
          <w:sz w:val="40"/>
          <w:szCs w:val="40"/>
          <w:lang w:eastAsia="es-ES"/>
        </w:rPr>
        <w:t xml:space="preserve"> (ACTH)</w:t>
      </w:r>
      <w:r w:rsidR="00666F72" w:rsidRPr="00666F72">
        <w:rPr>
          <w:rFonts w:ascii="Arial" w:eastAsia="Times New Roman" w:hAnsi="Arial" w:cs="Arial"/>
          <w:sz w:val="40"/>
          <w:szCs w:val="40"/>
          <w:lang w:eastAsia="es-ES"/>
        </w:rPr>
        <w:t>: Estimula la corteza de las glándulas suprarrenales, para que estas secreten sus hormonas (</w:t>
      </w:r>
      <w:hyperlink r:id="rId10" w:tooltip="Aldosterona" w:history="1">
        <w:r w:rsidR="00666F72" w:rsidRPr="00666F72">
          <w:rPr>
            <w:rFonts w:ascii="Arial" w:eastAsia="Times New Roman" w:hAnsi="Arial" w:cs="Arial"/>
            <w:color w:val="0000FF"/>
            <w:sz w:val="40"/>
            <w:szCs w:val="40"/>
            <w:u w:val="single"/>
            <w:lang w:eastAsia="es-ES"/>
          </w:rPr>
          <w:t>aldosterona</w:t>
        </w:r>
      </w:hyperlink>
      <w:r w:rsidR="00666F72" w:rsidRPr="00666F72">
        <w:rPr>
          <w:rFonts w:ascii="Arial" w:eastAsia="Times New Roman" w:hAnsi="Arial" w:cs="Arial"/>
          <w:sz w:val="40"/>
          <w:szCs w:val="40"/>
          <w:lang w:eastAsia="es-ES"/>
        </w:rPr>
        <w:t xml:space="preserve"> y </w:t>
      </w:r>
      <w:hyperlink r:id="rId11" w:tooltip="Cortisol" w:history="1">
        <w:r w:rsidR="00666F72" w:rsidRPr="00666F72">
          <w:rPr>
            <w:rFonts w:ascii="Arial" w:eastAsia="Times New Roman" w:hAnsi="Arial" w:cs="Arial"/>
            <w:color w:val="0000FF"/>
            <w:sz w:val="40"/>
            <w:szCs w:val="40"/>
            <w:u w:val="single"/>
            <w:lang w:eastAsia="es-ES"/>
          </w:rPr>
          <w:t>cortisol</w:t>
        </w:r>
      </w:hyperlink>
      <w:r w:rsidR="00666F72" w:rsidRPr="00666F72">
        <w:rPr>
          <w:rFonts w:ascii="Arial" w:eastAsia="Times New Roman" w:hAnsi="Arial" w:cs="Arial"/>
          <w:sz w:val="40"/>
          <w:szCs w:val="40"/>
          <w:lang w:eastAsia="es-ES"/>
        </w:rPr>
        <w:t xml:space="preserve">). </w:t>
      </w:r>
    </w:p>
    <w:p w:rsidR="00666F72" w:rsidRPr="00666F72" w:rsidRDefault="00B0463F" w:rsidP="00666F72">
      <w:pPr>
        <w:numPr>
          <w:ilvl w:val="0"/>
          <w:numId w:val="4"/>
        </w:numPr>
        <w:spacing w:before="100" w:beforeAutospacing="1" w:after="100" w:afterAutospacing="1" w:line="240" w:lineRule="auto"/>
        <w:rPr>
          <w:rFonts w:ascii="Arial" w:eastAsia="Times New Roman" w:hAnsi="Arial" w:cs="Arial"/>
          <w:sz w:val="40"/>
          <w:szCs w:val="40"/>
          <w:lang w:eastAsia="es-ES"/>
        </w:rPr>
      </w:pPr>
      <w:hyperlink r:id="rId12" w:tooltip="Hormona luteinizante" w:history="1">
        <w:r w:rsidR="00666F72" w:rsidRPr="00666F72">
          <w:rPr>
            <w:rFonts w:ascii="Arial" w:eastAsia="Times New Roman" w:hAnsi="Arial" w:cs="Arial"/>
            <w:b/>
            <w:bCs/>
            <w:color w:val="0000FF"/>
            <w:sz w:val="40"/>
            <w:szCs w:val="40"/>
            <w:u w:val="single"/>
            <w:lang w:eastAsia="es-ES"/>
          </w:rPr>
          <w:t>Hormona latinizante</w:t>
        </w:r>
      </w:hyperlink>
      <w:r w:rsidR="00666F72" w:rsidRPr="00666F72">
        <w:rPr>
          <w:rFonts w:ascii="Arial" w:eastAsia="Times New Roman" w:hAnsi="Arial" w:cs="Arial"/>
          <w:b/>
          <w:bCs/>
          <w:sz w:val="40"/>
          <w:szCs w:val="40"/>
          <w:lang w:eastAsia="es-ES"/>
        </w:rPr>
        <w:t xml:space="preserve"> (LH)</w:t>
      </w:r>
      <w:r w:rsidR="00666F72" w:rsidRPr="00666F72">
        <w:rPr>
          <w:rFonts w:ascii="Arial" w:eastAsia="Times New Roman" w:hAnsi="Arial" w:cs="Arial"/>
          <w:sz w:val="40"/>
          <w:szCs w:val="40"/>
          <w:lang w:eastAsia="es-ES"/>
        </w:rPr>
        <w:t xml:space="preserve">: Induce la ovulación en la mujer y en los hombres estimula la producción de hormona masculina, la </w:t>
      </w:r>
      <w:hyperlink r:id="rId13" w:tooltip="Testosterona" w:history="1">
        <w:r w:rsidR="00666F72" w:rsidRPr="00666F72">
          <w:rPr>
            <w:rFonts w:ascii="Arial" w:eastAsia="Times New Roman" w:hAnsi="Arial" w:cs="Arial"/>
            <w:color w:val="0000FF"/>
            <w:sz w:val="40"/>
            <w:szCs w:val="40"/>
            <w:u w:val="single"/>
            <w:lang w:eastAsia="es-ES"/>
          </w:rPr>
          <w:t>testosterona</w:t>
        </w:r>
      </w:hyperlink>
      <w:r w:rsidR="00666F72" w:rsidRPr="00666F72">
        <w:rPr>
          <w:rFonts w:ascii="Arial" w:eastAsia="Times New Roman" w:hAnsi="Arial" w:cs="Arial"/>
          <w:sz w:val="40"/>
          <w:szCs w:val="40"/>
          <w:lang w:eastAsia="es-ES"/>
        </w:rPr>
        <w:t xml:space="preserve">. </w:t>
      </w:r>
    </w:p>
    <w:p w:rsidR="00666F72" w:rsidRPr="00666F72" w:rsidRDefault="00B0463F" w:rsidP="00666F72">
      <w:pPr>
        <w:numPr>
          <w:ilvl w:val="0"/>
          <w:numId w:val="4"/>
        </w:numPr>
        <w:spacing w:before="100" w:beforeAutospacing="1" w:after="100" w:afterAutospacing="1" w:line="240" w:lineRule="auto"/>
        <w:rPr>
          <w:rFonts w:ascii="Arial" w:eastAsia="Times New Roman" w:hAnsi="Arial" w:cs="Arial"/>
          <w:sz w:val="40"/>
          <w:szCs w:val="40"/>
          <w:lang w:eastAsia="es-ES"/>
        </w:rPr>
      </w:pPr>
      <w:hyperlink r:id="rId14" w:tooltip="Prolactina" w:history="1">
        <w:r w:rsidR="00666F72" w:rsidRPr="00666F72">
          <w:rPr>
            <w:rFonts w:ascii="Arial" w:eastAsia="Times New Roman" w:hAnsi="Arial" w:cs="Arial"/>
            <w:b/>
            <w:bCs/>
            <w:color w:val="0000FF"/>
            <w:sz w:val="40"/>
            <w:szCs w:val="40"/>
            <w:u w:val="single"/>
            <w:lang w:eastAsia="es-ES"/>
          </w:rPr>
          <w:t>Prolactina</w:t>
        </w:r>
      </w:hyperlink>
      <w:r w:rsidR="00666F72" w:rsidRPr="00666F72">
        <w:rPr>
          <w:rFonts w:ascii="Arial" w:eastAsia="Times New Roman" w:hAnsi="Arial" w:cs="Arial"/>
          <w:b/>
          <w:bCs/>
          <w:sz w:val="40"/>
          <w:szCs w:val="40"/>
          <w:lang w:eastAsia="es-ES"/>
        </w:rPr>
        <w:t xml:space="preserve"> (PRL)</w:t>
      </w:r>
      <w:r w:rsidR="00666F72" w:rsidRPr="00666F72">
        <w:rPr>
          <w:rFonts w:ascii="Arial" w:eastAsia="Times New Roman" w:hAnsi="Arial" w:cs="Arial"/>
          <w:sz w:val="40"/>
          <w:szCs w:val="40"/>
          <w:lang w:eastAsia="es-ES"/>
        </w:rPr>
        <w:t xml:space="preserve">: Estimula la fabricación de leche en las glándulas mamarias durante la </w:t>
      </w:r>
      <w:hyperlink r:id="rId15" w:tooltip="Lactancia" w:history="1">
        <w:r w:rsidR="00666F72" w:rsidRPr="00666F72">
          <w:rPr>
            <w:rFonts w:ascii="Arial" w:eastAsia="Times New Roman" w:hAnsi="Arial" w:cs="Arial"/>
            <w:color w:val="0000FF"/>
            <w:sz w:val="40"/>
            <w:szCs w:val="40"/>
            <w:u w:val="single"/>
            <w:lang w:eastAsia="es-ES"/>
          </w:rPr>
          <w:t>lactancia</w:t>
        </w:r>
      </w:hyperlink>
      <w:r w:rsidR="00666F72" w:rsidRPr="00666F72">
        <w:rPr>
          <w:rFonts w:ascii="Arial" w:eastAsia="Times New Roman" w:hAnsi="Arial" w:cs="Arial"/>
          <w:sz w:val="40"/>
          <w:szCs w:val="40"/>
          <w:lang w:eastAsia="es-ES"/>
        </w:rPr>
        <w:t xml:space="preserve">. </w:t>
      </w:r>
    </w:p>
    <w:p w:rsidR="00666F72" w:rsidRPr="00666F72" w:rsidRDefault="00B0463F" w:rsidP="00666F72">
      <w:pPr>
        <w:numPr>
          <w:ilvl w:val="0"/>
          <w:numId w:val="4"/>
        </w:numPr>
        <w:spacing w:before="100" w:beforeAutospacing="1" w:after="100" w:afterAutospacing="1" w:line="240" w:lineRule="auto"/>
        <w:rPr>
          <w:rFonts w:ascii="Arial" w:eastAsia="Times New Roman" w:hAnsi="Arial" w:cs="Arial"/>
          <w:sz w:val="40"/>
          <w:szCs w:val="40"/>
          <w:lang w:eastAsia="es-ES"/>
        </w:rPr>
      </w:pPr>
      <w:hyperlink r:id="rId16" w:tooltip="Somatotropina" w:history="1">
        <w:r w:rsidR="00666F72" w:rsidRPr="00666F72">
          <w:rPr>
            <w:rFonts w:ascii="Arial" w:eastAsia="Times New Roman" w:hAnsi="Arial" w:cs="Arial"/>
            <w:b/>
            <w:bCs/>
            <w:color w:val="0000FF"/>
            <w:sz w:val="40"/>
            <w:szCs w:val="40"/>
            <w:u w:val="single"/>
            <w:lang w:eastAsia="es-ES"/>
          </w:rPr>
          <w:t>Somatotropina</w:t>
        </w:r>
      </w:hyperlink>
      <w:r w:rsidR="00666F72" w:rsidRPr="00666F72">
        <w:rPr>
          <w:rFonts w:ascii="Arial" w:eastAsia="Times New Roman" w:hAnsi="Arial" w:cs="Arial"/>
          <w:b/>
          <w:bCs/>
          <w:sz w:val="40"/>
          <w:szCs w:val="40"/>
          <w:lang w:eastAsia="es-ES"/>
        </w:rPr>
        <w:t xml:space="preserve"> u hormona del crecimiento (GH)</w:t>
      </w:r>
      <w:r w:rsidR="00666F72" w:rsidRPr="00666F72">
        <w:rPr>
          <w:rFonts w:ascii="Arial" w:eastAsia="Times New Roman" w:hAnsi="Arial" w:cs="Arial"/>
          <w:sz w:val="40"/>
          <w:szCs w:val="40"/>
          <w:lang w:eastAsia="es-ES"/>
        </w:rPr>
        <w:t xml:space="preserve">: Estimula el crecimiento corporal de un individuo. </w:t>
      </w:r>
    </w:p>
    <w:p w:rsidR="00666F72" w:rsidRPr="00666F72" w:rsidRDefault="00B0463F" w:rsidP="00666F72">
      <w:pPr>
        <w:numPr>
          <w:ilvl w:val="0"/>
          <w:numId w:val="4"/>
        </w:numPr>
        <w:spacing w:before="100" w:beforeAutospacing="1" w:after="100" w:afterAutospacing="1" w:line="240" w:lineRule="auto"/>
        <w:rPr>
          <w:rFonts w:ascii="Arial" w:eastAsia="Times New Roman" w:hAnsi="Arial" w:cs="Arial"/>
          <w:sz w:val="40"/>
          <w:szCs w:val="40"/>
          <w:lang w:eastAsia="es-ES"/>
        </w:rPr>
      </w:pPr>
      <w:hyperlink r:id="rId17" w:tooltip="Hormona estimuladora del melanocito" w:history="1">
        <w:r w:rsidR="00666F72" w:rsidRPr="00666F72">
          <w:rPr>
            <w:rFonts w:ascii="Arial" w:eastAsia="Times New Roman" w:hAnsi="Arial" w:cs="Arial"/>
            <w:b/>
            <w:bCs/>
            <w:color w:val="0000FF"/>
            <w:sz w:val="40"/>
            <w:szCs w:val="40"/>
            <w:u w:val="single"/>
            <w:lang w:eastAsia="es-ES"/>
          </w:rPr>
          <w:t>Hormona estimuladora del melanocito</w:t>
        </w:r>
      </w:hyperlink>
      <w:r w:rsidR="00666F72" w:rsidRPr="00666F72">
        <w:rPr>
          <w:rFonts w:ascii="Arial" w:eastAsia="Times New Roman" w:hAnsi="Arial" w:cs="Arial"/>
          <w:b/>
          <w:bCs/>
          <w:sz w:val="40"/>
          <w:szCs w:val="40"/>
          <w:lang w:eastAsia="es-ES"/>
        </w:rPr>
        <w:t xml:space="preserve"> (MSH)</w:t>
      </w:r>
      <w:r w:rsidR="00666F72" w:rsidRPr="00666F72">
        <w:rPr>
          <w:rFonts w:ascii="Arial" w:eastAsia="Times New Roman" w:hAnsi="Arial" w:cs="Arial"/>
          <w:sz w:val="40"/>
          <w:szCs w:val="40"/>
          <w:lang w:eastAsia="es-ES"/>
        </w:rPr>
        <w:t>: Activa el desarrollo de pigmento (</w:t>
      </w:r>
      <w:hyperlink r:id="rId18" w:tooltip="Melanina" w:history="1">
        <w:r w:rsidR="00666F72" w:rsidRPr="00666F72">
          <w:rPr>
            <w:rFonts w:ascii="Arial" w:eastAsia="Times New Roman" w:hAnsi="Arial" w:cs="Arial"/>
            <w:color w:val="0000FF"/>
            <w:sz w:val="40"/>
            <w:szCs w:val="40"/>
            <w:u w:val="single"/>
            <w:lang w:eastAsia="es-ES"/>
          </w:rPr>
          <w:t>melanina</w:t>
        </w:r>
      </w:hyperlink>
      <w:r w:rsidR="00666F72" w:rsidRPr="00666F72">
        <w:rPr>
          <w:rFonts w:ascii="Arial" w:eastAsia="Times New Roman" w:hAnsi="Arial" w:cs="Arial"/>
          <w:sz w:val="40"/>
          <w:szCs w:val="40"/>
          <w:lang w:eastAsia="es-ES"/>
        </w:rPr>
        <w:t xml:space="preserve">) en la </w:t>
      </w:r>
      <w:hyperlink r:id="rId19" w:tooltip="Piel" w:history="1">
        <w:r w:rsidR="00666F72" w:rsidRPr="00666F72">
          <w:rPr>
            <w:rFonts w:ascii="Arial" w:eastAsia="Times New Roman" w:hAnsi="Arial" w:cs="Arial"/>
            <w:color w:val="0000FF"/>
            <w:sz w:val="40"/>
            <w:szCs w:val="40"/>
            <w:u w:val="single"/>
            <w:lang w:eastAsia="es-ES"/>
          </w:rPr>
          <w:t>piel</w:t>
        </w:r>
      </w:hyperlink>
      <w:r w:rsidR="00666F72" w:rsidRPr="00666F72">
        <w:rPr>
          <w:rFonts w:ascii="Arial" w:eastAsia="Times New Roman" w:hAnsi="Arial" w:cs="Arial"/>
          <w:sz w:val="40"/>
          <w:szCs w:val="40"/>
          <w:lang w:eastAsia="es-ES"/>
        </w:rPr>
        <w:t xml:space="preserve">. </w:t>
      </w:r>
    </w:p>
    <w:p w:rsidR="00666F72" w:rsidRPr="00666F72" w:rsidRDefault="00666F72" w:rsidP="00666F72">
      <w:p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br/>
      </w:r>
      <w:r w:rsidRPr="00666F72">
        <w:rPr>
          <w:rFonts w:ascii="Arial" w:eastAsia="Times New Roman" w:hAnsi="Arial" w:cs="Arial"/>
          <w:b/>
          <w:bCs/>
          <w:sz w:val="40"/>
          <w:szCs w:val="40"/>
          <w:lang w:eastAsia="es-ES"/>
        </w:rPr>
        <w:t>Lóbulo posterior o neurohipófisis</w:t>
      </w:r>
      <w:r w:rsidRPr="00666F72">
        <w:rPr>
          <w:rFonts w:ascii="Arial" w:eastAsia="Times New Roman" w:hAnsi="Arial" w:cs="Arial"/>
          <w:sz w:val="40"/>
          <w:szCs w:val="40"/>
          <w:lang w:eastAsia="es-ES"/>
        </w:rPr>
        <w:t xml:space="preserve"> Almacena las hormonas que se secretan en el hipotálamo. Estas son: </w:t>
      </w:r>
    </w:p>
    <w:p w:rsidR="00666F72" w:rsidRPr="00666F72" w:rsidRDefault="00B0463F" w:rsidP="00666F72">
      <w:pPr>
        <w:numPr>
          <w:ilvl w:val="0"/>
          <w:numId w:val="5"/>
        </w:numPr>
        <w:spacing w:before="100" w:beforeAutospacing="1" w:after="100" w:afterAutospacing="1" w:line="240" w:lineRule="auto"/>
        <w:rPr>
          <w:rFonts w:ascii="Arial" w:eastAsia="Times New Roman" w:hAnsi="Arial" w:cs="Arial"/>
          <w:sz w:val="40"/>
          <w:szCs w:val="40"/>
          <w:lang w:eastAsia="es-ES"/>
        </w:rPr>
      </w:pPr>
      <w:hyperlink r:id="rId20" w:tooltip="Oxitocina" w:history="1">
        <w:r w:rsidR="00666F72" w:rsidRPr="00666F72">
          <w:rPr>
            <w:rFonts w:ascii="Arial" w:eastAsia="Times New Roman" w:hAnsi="Arial" w:cs="Arial"/>
            <w:b/>
            <w:bCs/>
            <w:color w:val="0000FF"/>
            <w:sz w:val="40"/>
            <w:szCs w:val="40"/>
            <w:u w:val="single"/>
            <w:lang w:eastAsia="es-ES"/>
          </w:rPr>
          <w:t>Oxitócica</w:t>
        </w:r>
      </w:hyperlink>
      <w:r w:rsidR="00666F72" w:rsidRPr="00666F72">
        <w:rPr>
          <w:rFonts w:ascii="Arial" w:eastAsia="Times New Roman" w:hAnsi="Arial" w:cs="Arial"/>
          <w:sz w:val="40"/>
          <w:szCs w:val="40"/>
          <w:lang w:eastAsia="es-ES"/>
        </w:rPr>
        <w:t xml:space="preserve">: Estimula las contracciones musculares, en especial las del útero, y la fabricación y liberación de leche materna en las glándulas mamarias. </w:t>
      </w:r>
    </w:p>
    <w:p w:rsidR="00666F72" w:rsidRPr="00666F72" w:rsidRDefault="00B0463F" w:rsidP="00666F72">
      <w:pPr>
        <w:numPr>
          <w:ilvl w:val="0"/>
          <w:numId w:val="5"/>
        </w:numPr>
        <w:spacing w:before="100" w:beforeAutospacing="1" w:after="100" w:afterAutospacing="1" w:line="240" w:lineRule="auto"/>
        <w:rPr>
          <w:rFonts w:ascii="Arial" w:eastAsia="Times New Roman" w:hAnsi="Arial" w:cs="Arial"/>
          <w:sz w:val="40"/>
          <w:szCs w:val="40"/>
          <w:lang w:eastAsia="es-ES"/>
        </w:rPr>
      </w:pPr>
      <w:hyperlink r:id="rId21" w:tooltip="Antidiurética" w:history="1">
        <w:r w:rsidR="00666F72" w:rsidRPr="00666F72">
          <w:rPr>
            <w:rFonts w:ascii="Arial" w:eastAsia="Times New Roman" w:hAnsi="Arial" w:cs="Arial"/>
            <w:b/>
            <w:bCs/>
            <w:color w:val="0000FF"/>
            <w:sz w:val="40"/>
            <w:szCs w:val="40"/>
            <w:u w:val="single"/>
            <w:lang w:eastAsia="es-ES"/>
          </w:rPr>
          <w:t>Anti diurética</w:t>
        </w:r>
      </w:hyperlink>
      <w:r w:rsidR="00666F72" w:rsidRPr="00666F72">
        <w:rPr>
          <w:rFonts w:ascii="Arial" w:eastAsia="Times New Roman" w:hAnsi="Arial" w:cs="Arial"/>
          <w:b/>
          <w:bCs/>
          <w:sz w:val="40"/>
          <w:szCs w:val="40"/>
          <w:lang w:eastAsia="es-ES"/>
        </w:rPr>
        <w:t xml:space="preserve"> (ADH) o vasopresina</w:t>
      </w:r>
      <w:r w:rsidR="00666F72" w:rsidRPr="00666F72">
        <w:rPr>
          <w:rFonts w:ascii="Arial" w:eastAsia="Times New Roman" w:hAnsi="Arial" w:cs="Arial"/>
          <w:sz w:val="40"/>
          <w:szCs w:val="40"/>
          <w:lang w:eastAsia="es-ES"/>
        </w:rPr>
        <w:t xml:space="preserve">: Controla la cantidad de agua excretada por los riñones e incrementa la </w:t>
      </w:r>
      <w:hyperlink r:id="rId22" w:tooltip="Presión Arterial" w:history="1">
        <w:r w:rsidR="00666F72" w:rsidRPr="00666F72">
          <w:rPr>
            <w:rFonts w:ascii="Arial" w:eastAsia="Times New Roman" w:hAnsi="Arial" w:cs="Arial"/>
            <w:color w:val="0000FF"/>
            <w:sz w:val="40"/>
            <w:szCs w:val="40"/>
            <w:u w:val="single"/>
            <w:lang w:eastAsia="es-ES"/>
          </w:rPr>
          <w:t>presión sanguínea</w:t>
        </w:r>
      </w:hyperlink>
      <w:r w:rsidR="00666F72" w:rsidRPr="00666F72">
        <w:rPr>
          <w:rFonts w:ascii="Arial" w:eastAsia="Times New Roman" w:hAnsi="Arial" w:cs="Arial"/>
          <w:sz w:val="40"/>
          <w:szCs w:val="40"/>
          <w:lang w:eastAsia="es-ES"/>
        </w:rPr>
        <w:t xml:space="preserve">. </w:t>
      </w:r>
    </w:p>
    <w:p w:rsidR="00666F72" w:rsidRPr="00666F72" w:rsidRDefault="00666F72" w:rsidP="00666F72">
      <w:pPr>
        <w:pStyle w:val="Ttulo2"/>
        <w:rPr>
          <w:rFonts w:ascii="Arial" w:hAnsi="Arial" w:cs="Arial"/>
          <w:sz w:val="40"/>
          <w:szCs w:val="40"/>
        </w:rPr>
      </w:pPr>
      <w:r w:rsidRPr="00666F72">
        <w:rPr>
          <w:rStyle w:val="mw-headline"/>
          <w:rFonts w:ascii="Arial" w:hAnsi="Arial" w:cs="Arial"/>
          <w:sz w:val="40"/>
          <w:szCs w:val="40"/>
        </w:rPr>
        <w:t>Hormonas de la tiroides y paratiroides</w:t>
      </w:r>
    </w:p>
    <w:p w:rsidR="00666F72" w:rsidRPr="00666F72" w:rsidRDefault="00666F72" w:rsidP="00666F72">
      <w:pPr>
        <w:pStyle w:val="NormalWeb"/>
        <w:rPr>
          <w:rFonts w:ascii="Arial" w:hAnsi="Arial" w:cs="Arial"/>
          <w:sz w:val="40"/>
          <w:szCs w:val="40"/>
        </w:rPr>
      </w:pPr>
      <w:r w:rsidRPr="00666F72">
        <w:rPr>
          <w:rFonts w:ascii="Arial" w:hAnsi="Arial" w:cs="Arial"/>
          <w:sz w:val="40"/>
          <w:szCs w:val="40"/>
        </w:rPr>
        <w:t xml:space="preserve">La </w:t>
      </w:r>
      <w:hyperlink r:id="rId23" w:tooltip="Tiroxina" w:history="1">
        <w:r w:rsidRPr="00666F72">
          <w:rPr>
            <w:rStyle w:val="Hipervnculo"/>
            <w:rFonts w:ascii="Arial" w:hAnsi="Arial" w:cs="Arial"/>
            <w:sz w:val="40"/>
            <w:szCs w:val="40"/>
          </w:rPr>
          <w:t>tiroxina</w:t>
        </w:r>
      </w:hyperlink>
      <w:r w:rsidRPr="00666F72">
        <w:rPr>
          <w:rFonts w:ascii="Arial" w:hAnsi="Arial" w:cs="Arial"/>
          <w:sz w:val="40"/>
          <w:szCs w:val="40"/>
        </w:rPr>
        <w:t xml:space="preserve"> o tetrayodotironina (T4) y la </w:t>
      </w:r>
      <w:hyperlink r:id="rId24" w:tooltip="Triyodotironina" w:history="1">
        <w:r w:rsidRPr="00666F72">
          <w:rPr>
            <w:rStyle w:val="Hipervnculo"/>
            <w:rFonts w:ascii="Arial" w:hAnsi="Arial" w:cs="Arial"/>
            <w:sz w:val="40"/>
            <w:szCs w:val="40"/>
          </w:rPr>
          <w:t>triyodotironina</w:t>
        </w:r>
      </w:hyperlink>
      <w:r w:rsidRPr="00666F72">
        <w:rPr>
          <w:rFonts w:ascii="Arial" w:hAnsi="Arial" w:cs="Arial"/>
          <w:sz w:val="40"/>
          <w:szCs w:val="40"/>
        </w:rPr>
        <w:t xml:space="preserve"> (T3) son dos hormonas de la glándula tiroides y entre sus funciones se cuentan: estimular el metabolismo, aumentar el consumo de </w:t>
      </w:r>
      <w:hyperlink r:id="rId25" w:tooltip="Oxígeno" w:history="1">
        <w:r w:rsidRPr="00666F72">
          <w:rPr>
            <w:rStyle w:val="Hipervnculo"/>
            <w:rFonts w:ascii="Arial" w:hAnsi="Arial" w:cs="Arial"/>
            <w:sz w:val="40"/>
            <w:szCs w:val="40"/>
          </w:rPr>
          <w:t>oxígeno</w:t>
        </w:r>
      </w:hyperlink>
      <w:r w:rsidRPr="00666F72">
        <w:rPr>
          <w:rFonts w:ascii="Arial" w:hAnsi="Arial" w:cs="Arial"/>
          <w:sz w:val="40"/>
          <w:szCs w:val="40"/>
        </w:rPr>
        <w:t xml:space="preserve"> y la temperatura corporal e intervenir en el desarrollo de órganos y tejidos, sobre todo en el sistema nervioso y el óseo. La otra hormona de la tiroides es la </w:t>
      </w:r>
      <w:hyperlink r:id="rId26" w:tooltip="Calcitonina" w:history="1">
        <w:r w:rsidRPr="00666F72">
          <w:rPr>
            <w:rStyle w:val="Hipervnculo"/>
            <w:rFonts w:ascii="Arial" w:hAnsi="Arial" w:cs="Arial"/>
            <w:sz w:val="40"/>
            <w:szCs w:val="40"/>
          </w:rPr>
          <w:t>calcitonina</w:t>
        </w:r>
      </w:hyperlink>
      <w:r w:rsidRPr="00666F72">
        <w:rPr>
          <w:rFonts w:ascii="Arial" w:hAnsi="Arial" w:cs="Arial"/>
          <w:sz w:val="40"/>
          <w:szCs w:val="40"/>
        </w:rPr>
        <w:t xml:space="preserve">, que disminuye los niveles de </w:t>
      </w:r>
      <w:hyperlink r:id="rId27" w:tooltip="Calcio" w:history="1">
        <w:r w:rsidRPr="00666F72">
          <w:rPr>
            <w:rStyle w:val="Hipervnculo"/>
            <w:rFonts w:ascii="Arial" w:hAnsi="Arial" w:cs="Arial"/>
            <w:sz w:val="40"/>
            <w:szCs w:val="40"/>
          </w:rPr>
          <w:t>calcio</w:t>
        </w:r>
      </w:hyperlink>
      <w:r w:rsidRPr="00666F72">
        <w:rPr>
          <w:rFonts w:ascii="Arial" w:hAnsi="Arial" w:cs="Arial"/>
          <w:sz w:val="40"/>
          <w:szCs w:val="40"/>
        </w:rPr>
        <w:t xml:space="preserve"> y </w:t>
      </w:r>
      <w:hyperlink r:id="rId28" w:tooltip="Fósforo" w:history="1">
        <w:r w:rsidRPr="00666F72">
          <w:rPr>
            <w:rStyle w:val="Hipervnculo"/>
            <w:rFonts w:ascii="Arial" w:hAnsi="Arial" w:cs="Arial"/>
            <w:sz w:val="40"/>
            <w:szCs w:val="40"/>
          </w:rPr>
          <w:t>fósforo</w:t>
        </w:r>
      </w:hyperlink>
      <w:r w:rsidRPr="00666F72">
        <w:rPr>
          <w:rFonts w:ascii="Arial" w:hAnsi="Arial" w:cs="Arial"/>
          <w:sz w:val="40"/>
          <w:szCs w:val="40"/>
        </w:rPr>
        <w:t xml:space="preserve"> en el flujo circulatorio e inhibe la reabsorción ósea. </w:t>
      </w:r>
    </w:p>
    <w:p w:rsidR="00666F72" w:rsidRPr="00666F72" w:rsidRDefault="00666F72" w:rsidP="00666F72">
      <w:pPr>
        <w:pStyle w:val="NormalWeb"/>
        <w:rPr>
          <w:rFonts w:ascii="Arial" w:hAnsi="Arial" w:cs="Arial"/>
          <w:sz w:val="40"/>
          <w:szCs w:val="40"/>
        </w:rPr>
      </w:pPr>
      <w:r w:rsidRPr="00666F72">
        <w:rPr>
          <w:rFonts w:ascii="Arial" w:hAnsi="Arial" w:cs="Arial"/>
          <w:sz w:val="40"/>
          <w:szCs w:val="40"/>
        </w:rPr>
        <w:t xml:space="preserve">La única hormona que libera las glándulas paratiroides es la para hormona o </w:t>
      </w:r>
      <w:hyperlink r:id="rId29" w:tooltip="Paratiroidea" w:history="1">
        <w:r w:rsidRPr="00666F72">
          <w:rPr>
            <w:rStyle w:val="Hipervnculo"/>
            <w:rFonts w:ascii="Arial" w:hAnsi="Arial" w:cs="Arial"/>
            <w:sz w:val="40"/>
            <w:szCs w:val="40"/>
          </w:rPr>
          <w:t>paratiroidea</w:t>
        </w:r>
      </w:hyperlink>
      <w:r w:rsidRPr="00666F72">
        <w:rPr>
          <w:rFonts w:ascii="Arial" w:hAnsi="Arial" w:cs="Arial"/>
          <w:sz w:val="40"/>
          <w:szCs w:val="40"/>
        </w:rPr>
        <w:t xml:space="preserve"> y se encarga de aumentar los niveles de concentración de calcio y fósforo en la </w:t>
      </w:r>
      <w:hyperlink r:id="rId30" w:tooltip="Sangre" w:history="1">
        <w:r w:rsidRPr="00666F72">
          <w:rPr>
            <w:rStyle w:val="Hipervnculo"/>
            <w:rFonts w:ascii="Arial" w:hAnsi="Arial" w:cs="Arial"/>
            <w:sz w:val="40"/>
            <w:szCs w:val="40"/>
          </w:rPr>
          <w:t>sangre</w:t>
        </w:r>
      </w:hyperlink>
      <w:r w:rsidRPr="00666F72">
        <w:rPr>
          <w:rFonts w:ascii="Arial" w:hAnsi="Arial" w:cs="Arial"/>
          <w:sz w:val="40"/>
          <w:szCs w:val="40"/>
        </w:rPr>
        <w:t xml:space="preserve"> y estimula la reabsorción ósea. </w:t>
      </w:r>
    </w:p>
    <w:p w:rsidR="00666F72" w:rsidRDefault="00666F72" w:rsidP="00666F72">
      <w:pPr>
        <w:pStyle w:val="NormalWeb"/>
        <w:rPr>
          <w:rFonts w:ascii="Arial" w:hAnsi="Arial" w:cs="Arial"/>
          <w:sz w:val="40"/>
          <w:szCs w:val="40"/>
        </w:rPr>
      </w:pPr>
    </w:p>
    <w:p w:rsidR="00666F72" w:rsidRDefault="00666F72" w:rsidP="00666F72">
      <w:pPr>
        <w:pStyle w:val="NormalWeb"/>
        <w:rPr>
          <w:rFonts w:ascii="Arial" w:hAnsi="Arial" w:cs="Arial"/>
          <w:sz w:val="40"/>
          <w:szCs w:val="40"/>
        </w:rPr>
      </w:pPr>
    </w:p>
    <w:p w:rsidR="00666F72" w:rsidRPr="00666F72" w:rsidRDefault="00666F72" w:rsidP="00666F72">
      <w:pPr>
        <w:pStyle w:val="Ttulo2"/>
        <w:rPr>
          <w:rFonts w:ascii="Arial" w:hAnsi="Arial" w:cs="Arial"/>
        </w:rPr>
      </w:pPr>
      <w:r w:rsidRPr="00666F72">
        <w:rPr>
          <w:rStyle w:val="mw-headline"/>
          <w:rFonts w:ascii="Arial" w:hAnsi="Arial" w:cs="Arial"/>
        </w:rPr>
        <w:lastRenderedPageBreak/>
        <w:t xml:space="preserve">Hormonas pancreáticas y suprarrenales </w:t>
      </w:r>
    </w:p>
    <w:p w:rsidR="00666F72" w:rsidRPr="00666F72" w:rsidRDefault="00666F72" w:rsidP="00666F72">
      <w:pPr>
        <w:pStyle w:val="NormalWeb"/>
        <w:rPr>
          <w:rFonts w:ascii="Arial" w:hAnsi="Arial" w:cs="Arial"/>
          <w:sz w:val="40"/>
          <w:szCs w:val="40"/>
        </w:rPr>
      </w:pPr>
    </w:p>
    <w:p w:rsidR="00666F72" w:rsidRPr="00666F72" w:rsidRDefault="00666F72" w:rsidP="00666F72">
      <w:pPr>
        <w:pStyle w:val="NormalWeb"/>
        <w:rPr>
          <w:rFonts w:ascii="Arial" w:hAnsi="Arial" w:cs="Arial"/>
          <w:sz w:val="40"/>
          <w:szCs w:val="40"/>
        </w:rPr>
      </w:pPr>
      <w:r w:rsidRPr="00666F72">
        <w:rPr>
          <w:rFonts w:ascii="Arial" w:hAnsi="Arial" w:cs="Arial"/>
          <w:sz w:val="40"/>
          <w:szCs w:val="40"/>
        </w:rPr>
        <w:t xml:space="preserve">El páncreas endocrino (islotes de </w:t>
      </w:r>
      <w:proofErr w:type="spellStart"/>
      <w:r w:rsidRPr="00666F72">
        <w:rPr>
          <w:rFonts w:ascii="Arial" w:hAnsi="Arial" w:cs="Arial"/>
          <w:sz w:val="40"/>
          <w:szCs w:val="40"/>
        </w:rPr>
        <w:t>Langerhans</w:t>
      </w:r>
      <w:proofErr w:type="spellEnd"/>
      <w:r w:rsidRPr="00666F72">
        <w:rPr>
          <w:rFonts w:ascii="Arial" w:hAnsi="Arial" w:cs="Arial"/>
          <w:sz w:val="40"/>
          <w:szCs w:val="40"/>
        </w:rPr>
        <w:t xml:space="preserve">) elabora dos hormonas que influyen en el metabolismo de la </w:t>
      </w:r>
      <w:hyperlink r:id="rId31" w:tooltip="Glucosa" w:history="1">
        <w:r w:rsidRPr="00666F72">
          <w:rPr>
            <w:rStyle w:val="Hipervnculo"/>
            <w:rFonts w:ascii="Arial" w:hAnsi="Arial" w:cs="Arial"/>
            <w:sz w:val="40"/>
            <w:szCs w:val="40"/>
          </w:rPr>
          <w:t>glucosa</w:t>
        </w:r>
      </w:hyperlink>
      <w:r w:rsidRPr="00666F72">
        <w:rPr>
          <w:rFonts w:ascii="Arial" w:hAnsi="Arial" w:cs="Arial"/>
          <w:sz w:val="40"/>
          <w:szCs w:val="40"/>
        </w:rPr>
        <w:t xml:space="preserve"> (azúcar), según las necesidades del cuerpo. Una de ellas es la </w:t>
      </w:r>
      <w:hyperlink r:id="rId32" w:tooltip="Insulina" w:history="1">
        <w:r w:rsidRPr="00666F72">
          <w:rPr>
            <w:rStyle w:val="Hipervnculo"/>
            <w:rFonts w:ascii="Arial" w:hAnsi="Arial" w:cs="Arial"/>
            <w:sz w:val="40"/>
            <w:szCs w:val="40"/>
          </w:rPr>
          <w:t>insulina</w:t>
        </w:r>
      </w:hyperlink>
      <w:r w:rsidRPr="00666F72">
        <w:rPr>
          <w:rFonts w:ascii="Arial" w:hAnsi="Arial" w:cs="Arial"/>
          <w:sz w:val="40"/>
          <w:szCs w:val="40"/>
        </w:rPr>
        <w:t xml:space="preserve"> -hormona producida por células beta de los islotes-, que disminuye el nivel de glucosa en la </w:t>
      </w:r>
      <w:hyperlink r:id="rId33" w:tooltip="Sangre" w:history="1">
        <w:r w:rsidRPr="00666F72">
          <w:rPr>
            <w:rStyle w:val="Hipervnculo"/>
            <w:rFonts w:ascii="Arial" w:hAnsi="Arial" w:cs="Arial"/>
            <w:sz w:val="40"/>
            <w:szCs w:val="40"/>
          </w:rPr>
          <w:t>sangre</w:t>
        </w:r>
      </w:hyperlink>
      <w:r w:rsidRPr="00666F72">
        <w:rPr>
          <w:rFonts w:ascii="Arial" w:hAnsi="Arial" w:cs="Arial"/>
          <w:sz w:val="40"/>
          <w:szCs w:val="40"/>
        </w:rPr>
        <w:t xml:space="preserve">. Y la otra es el </w:t>
      </w:r>
      <w:hyperlink r:id="rId34" w:tooltip="Glucagón" w:history="1">
        <w:proofErr w:type="spellStart"/>
        <w:r w:rsidRPr="00666F72">
          <w:rPr>
            <w:rStyle w:val="Hipervnculo"/>
            <w:rFonts w:ascii="Arial" w:hAnsi="Arial" w:cs="Arial"/>
            <w:sz w:val="40"/>
            <w:szCs w:val="40"/>
          </w:rPr>
          <w:t>glucagón</w:t>
        </w:r>
        <w:proofErr w:type="spellEnd"/>
      </w:hyperlink>
      <w:r w:rsidRPr="00666F72">
        <w:rPr>
          <w:rFonts w:ascii="Arial" w:hAnsi="Arial" w:cs="Arial"/>
          <w:sz w:val="40"/>
          <w:szCs w:val="40"/>
        </w:rPr>
        <w:t xml:space="preserve"> -hormona producida por células alfa-, que aumenta los niveles de azúcar, extrayendo desde el hígado todas las reservas de glucosa que se van al flujo sanguíneo. La </w:t>
      </w:r>
      <w:hyperlink r:id="rId35" w:tooltip="Somatostatina" w:history="1">
        <w:proofErr w:type="spellStart"/>
        <w:r w:rsidRPr="00666F72">
          <w:rPr>
            <w:rStyle w:val="Hipervnculo"/>
            <w:rFonts w:ascii="Arial" w:hAnsi="Arial" w:cs="Arial"/>
            <w:sz w:val="40"/>
            <w:szCs w:val="40"/>
          </w:rPr>
          <w:t>somatostatina</w:t>
        </w:r>
        <w:proofErr w:type="spellEnd"/>
      </w:hyperlink>
      <w:r w:rsidRPr="00666F72">
        <w:rPr>
          <w:rFonts w:ascii="Arial" w:hAnsi="Arial" w:cs="Arial"/>
          <w:sz w:val="40"/>
          <w:szCs w:val="40"/>
        </w:rPr>
        <w:t xml:space="preserve"> -otra hormona del páncreas producida por células delta- interviene indirectamente en la regulación de la glucosa, disminuyendo la secreción de insulina y </w:t>
      </w:r>
      <w:proofErr w:type="spellStart"/>
      <w:r w:rsidRPr="00666F72">
        <w:rPr>
          <w:rFonts w:ascii="Arial" w:hAnsi="Arial" w:cs="Arial"/>
          <w:sz w:val="40"/>
          <w:szCs w:val="40"/>
        </w:rPr>
        <w:t>glucagón</w:t>
      </w:r>
      <w:proofErr w:type="spellEnd"/>
      <w:r w:rsidRPr="00666F72">
        <w:rPr>
          <w:rFonts w:ascii="Arial" w:hAnsi="Arial" w:cs="Arial"/>
          <w:sz w:val="40"/>
          <w:szCs w:val="40"/>
        </w:rPr>
        <w:t xml:space="preserve">. </w:t>
      </w:r>
    </w:p>
    <w:p w:rsidR="00666F72" w:rsidRPr="00666F72" w:rsidRDefault="00666F72" w:rsidP="00666F72">
      <w:pPr>
        <w:pStyle w:val="NormalWeb"/>
        <w:rPr>
          <w:rFonts w:ascii="Arial" w:hAnsi="Arial" w:cs="Arial"/>
          <w:sz w:val="40"/>
          <w:szCs w:val="40"/>
        </w:rPr>
      </w:pPr>
      <w:r w:rsidRPr="00666F72">
        <w:rPr>
          <w:rFonts w:ascii="Arial" w:hAnsi="Arial" w:cs="Arial"/>
          <w:sz w:val="40"/>
          <w:szCs w:val="40"/>
        </w:rPr>
        <w:t xml:space="preserve">La médula de las glándulas suprarrenales produce hormonas conocidas como </w:t>
      </w:r>
      <w:proofErr w:type="spellStart"/>
      <w:r w:rsidRPr="00666F72">
        <w:rPr>
          <w:rFonts w:ascii="Arial" w:hAnsi="Arial" w:cs="Arial"/>
          <w:sz w:val="40"/>
          <w:szCs w:val="40"/>
        </w:rPr>
        <w:t>catecolaminas</w:t>
      </w:r>
      <w:proofErr w:type="spellEnd"/>
      <w:r w:rsidRPr="00666F72">
        <w:rPr>
          <w:rFonts w:ascii="Arial" w:hAnsi="Arial" w:cs="Arial"/>
          <w:sz w:val="40"/>
          <w:szCs w:val="40"/>
        </w:rPr>
        <w:t xml:space="preserve">, entre las más importantes están la </w:t>
      </w:r>
      <w:hyperlink r:id="rId36" w:tooltip="Adrenalina" w:history="1">
        <w:r w:rsidRPr="00666F72">
          <w:rPr>
            <w:rStyle w:val="Hipervnculo"/>
            <w:rFonts w:ascii="Arial" w:hAnsi="Arial" w:cs="Arial"/>
            <w:sz w:val="40"/>
            <w:szCs w:val="40"/>
          </w:rPr>
          <w:t>adrenalina</w:t>
        </w:r>
      </w:hyperlink>
      <w:r w:rsidRPr="00666F72">
        <w:rPr>
          <w:rFonts w:ascii="Arial" w:hAnsi="Arial" w:cs="Arial"/>
          <w:sz w:val="40"/>
          <w:szCs w:val="40"/>
        </w:rPr>
        <w:t xml:space="preserve"> o </w:t>
      </w:r>
      <w:proofErr w:type="spellStart"/>
      <w:r w:rsidRPr="00666F72">
        <w:rPr>
          <w:rFonts w:ascii="Arial" w:hAnsi="Arial" w:cs="Arial"/>
          <w:sz w:val="40"/>
          <w:szCs w:val="40"/>
        </w:rPr>
        <w:t>epinefrina</w:t>
      </w:r>
      <w:proofErr w:type="spellEnd"/>
      <w:r w:rsidRPr="00666F72">
        <w:rPr>
          <w:rFonts w:ascii="Arial" w:hAnsi="Arial" w:cs="Arial"/>
          <w:sz w:val="40"/>
          <w:szCs w:val="40"/>
        </w:rPr>
        <w:t xml:space="preserve"> y la </w:t>
      </w:r>
      <w:hyperlink r:id="rId37" w:tooltip="Noradrenalina" w:history="1">
        <w:proofErr w:type="spellStart"/>
        <w:r w:rsidRPr="00666F72">
          <w:rPr>
            <w:rStyle w:val="Hipervnculo"/>
            <w:rFonts w:ascii="Arial" w:hAnsi="Arial" w:cs="Arial"/>
            <w:sz w:val="40"/>
            <w:szCs w:val="40"/>
          </w:rPr>
          <w:t>noradrenalina</w:t>
        </w:r>
        <w:proofErr w:type="spellEnd"/>
      </w:hyperlink>
      <w:r w:rsidRPr="00666F72">
        <w:rPr>
          <w:rFonts w:ascii="Arial" w:hAnsi="Arial" w:cs="Arial"/>
          <w:sz w:val="40"/>
          <w:szCs w:val="40"/>
        </w:rPr>
        <w:t xml:space="preserve"> o </w:t>
      </w:r>
      <w:proofErr w:type="spellStart"/>
      <w:r w:rsidRPr="00666F72">
        <w:rPr>
          <w:rFonts w:ascii="Arial" w:hAnsi="Arial" w:cs="Arial"/>
          <w:sz w:val="40"/>
          <w:szCs w:val="40"/>
        </w:rPr>
        <w:t>norepinefrina</w:t>
      </w:r>
      <w:proofErr w:type="spellEnd"/>
      <w:r w:rsidRPr="00666F72">
        <w:rPr>
          <w:rFonts w:ascii="Arial" w:hAnsi="Arial" w:cs="Arial"/>
          <w:sz w:val="40"/>
          <w:szCs w:val="40"/>
        </w:rPr>
        <w:t xml:space="preserve">. </w:t>
      </w:r>
    </w:p>
    <w:p w:rsidR="00666F72" w:rsidRPr="00666F72" w:rsidRDefault="00666F72" w:rsidP="00666F72">
      <w:pPr>
        <w:pStyle w:val="NormalWeb"/>
        <w:rPr>
          <w:rFonts w:ascii="Arial" w:hAnsi="Arial" w:cs="Arial"/>
          <w:sz w:val="40"/>
          <w:szCs w:val="40"/>
        </w:rPr>
      </w:pPr>
      <w:r w:rsidRPr="00666F72">
        <w:rPr>
          <w:rFonts w:ascii="Arial" w:hAnsi="Arial" w:cs="Arial"/>
          <w:sz w:val="40"/>
          <w:szCs w:val="40"/>
        </w:rPr>
        <w:t xml:space="preserve">Estas son secretadas en ciertas situaciones de </w:t>
      </w:r>
      <w:hyperlink r:id="rId38" w:tooltip="Estrés" w:history="1">
        <w:r w:rsidRPr="00666F72">
          <w:rPr>
            <w:rStyle w:val="Hipervnculo"/>
            <w:rFonts w:ascii="Arial" w:hAnsi="Arial" w:cs="Arial"/>
            <w:sz w:val="40"/>
            <w:szCs w:val="40"/>
          </w:rPr>
          <w:t>estrés</w:t>
        </w:r>
      </w:hyperlink>
      <w:r w:rsidRPr="00666F72">
        <w:rPr>
          <w:rFonts w:ascii="Arial" w:hAnsi="Arial" w:cs="Arial"/>
          <w:sz w:val="40"/>
          <w:szCs w:val="40"/>
        </w:rPr>
        <w:t xml:space="preserve"> (lucha, miedo o huida), por lo que se acelera el ritmo cardíaco, aumenta la </w:t>
      </w:r>
      <w:hyperlink r:id="rId39" w:tooltip="Presión Arterial" w:history="1">
        <w:r w:rsidRPr="00666F72">
          <w:rPr>
            <w:rStyle w:val="Hipervnculo"/>
            <w:rFonts w:ascii="Arial" w:hAnsi="Arial" w:cs="Arial"/>
            <w:sz w:val="40"/>
            <w:szCs w:val="40"/>
          </w:rPr>
          <w:t>presión arterial</w:t>
        </w:r>
      </w:hyperlink>
      <w:r w:rsidRPr="00666F72">
        <w:rPr>
          <w:rFonts w:ascii="Arial" w:hAnsi="Arial" w:cs="Arial"/>
          <w:sz w:val="40"/>
          <w:szCs w:val="40"/>
        </w:rPr>
        <w:t xml:space="preserve">, se estimula la actividad muscular debido a que los músculos se tensionan y la </w:t>
      </w:r>
      <w:hyperlink r:id="rId40" w:tooltip="Piel" w:history="1">
        <w:r w:rsidRPr="00666F72">
          <w:rPr>
            <w:rStyle w:val="Hipervnculo"/>
            <w:rFonts w:ascii="Arial" w:hAnsi="Arial" w:cs="Arial"/>
            <w:sz w:val="40"/>
            <w:szCs w:val="40"/>
          </w:rPr>
          <w:t>piel</w:t>
        </w:r>
      </w:hyperlink>
      <w:r w:rsidRPr="00666F72">
        <w:rPr>
          <w:rFonts w:ascii="Arial" w:hAnsi="Arial" w:cs="Arial"/>
          <w:sz w:val="40"/>
          <w:szCs w:val="40"/>
        </w:rPr>
        <w:t xml:space="preserve"> se humedece por la </w:t>
      </w:r>
      <w:hyperlink r:id="rId41" w:tooltip="Transpiración" w:history="1">
        <w:r w:rsidRPr="00666F72">
          <w:rPr>
            <w:rStyle w:val="Hipervnculo"/>
            <w:rFonts w:ascii="Arial" w:hAnsi="Arial" w:cs="Arial"/>
            <w:sz w:val="40"/>
            <w:szCs w:val="40"/>
          </w:rPr>
          <w:t>transpiración</w:t>
        </w:r>
      </w:hyperlink>
      <w:r w:rsidRPr="00666F72">
        <w:rPr>
          <w:rFonts w:ascii="Arial" w:hAnsi="Arial" w:cs="Arial"/>
          <w:sz w:val="40"/>
          <w:szCs w:val="40"/>
        </w:rPr>
        <w:t xml:space="preserve">. En la </w:t>
      </w:r>
      <w:r w:rsidRPr="00666F72">
        <w:rPr>
          <w:rFonts w:ascii="Arial" w:hAnsi="Arial" w:cs="Arial"/>
          <w:sz w:val="40"/>
          <w:szCs w:val="40"/>
        </w:rPr>
        <w:lastRenderedPageBreak/>
        <w:t xml:space="preserve">corteza de esta glándula se liberan dos hormonas, la </w:t>
      </w:r>
      <w:hyperlink r:id="rId42" w:tooltip="Aldosterona" w:history="1">
        <w:r w:rsidRPr="00666F72">
          <w:rPr>
            <w:rStyle w:val="Hipervnculo"/>
            <w:rFonts w:ascii="Arial" w:hAnsi="Arial" w:cs="Arial"/>
            <w:sz w:val="40"/>
            <w:szCs w:val="40"/>
          </w:rPr>
          <w:t>aldosterona</w:t>
        </w:r>
      </w:hyperlink>
      <w:r w:rsidRPr="00666F72">
        <w:rPr>
          <w:rFonts w:ascii="Arial" w:hAnsi="Arial" w:cs="Arial"/>
          <w:sz w:val="40"/>
          <w:szCs w:val="40"/>
        </w:rPr>
        <w:t xml:space="preserve"> y el </w:t>
      </w:r>
      <w:hyperlink r:id="rId43" w:tooltip="Cortisol" w:history="1">
        <w:r w:rsidRPr="00666F72">
          <w:rPr>
            <w:rStyle w:val="Hipervnculo"/>
            <w:rFonts w:ascii="Arial" w:hAnsi="Arial" w:cs="Arial"/>
            <w:sz w:val="40"/>
            <w:szCs w:val="40"/>
          </w:rPr>
          <w:t>cortisol</w:t>
        </w:r>
      </w:hyperlink>
      <w:r w:rsidRPr="00666F72">
        <w:rPr>
          <w:rFonts w:ascii="Arial" w:hAnsi="Arial" w:cs="Arial"/>
          <w:sz w:val="40"/>
          <w:szCs w:val="40"/>
        </w:rPr>
        <w:t xml:space="preserve">. </w:t>
      </w:r>
    </w:p>
    <w:p w:rsidR="00666F72" w:rsidRPr="00666F72" w:rsidRDefault="00666F72" w:rsidP="00666F72">
      <w:pPr>
        <w:pStyle w:val="NormalWeb"/>
        <w:rPr>
          <w:rFonts w:ascii="Arial" w:hAnsi="Arial" w:cs="Arial"/>
          <w:sz w:val="40"/>
          <w:szCs w:val="40"/>
        </w:rPr>
      </w:pPr>
      <w:r w:rsidRPr="00666F72">
        <w:rPr>
          <w:rFonts w:ascii="Arial" w:hAnsi="Arial" w:cs="Arial"/>
          <w:sz w:val="40"/>
          <w:szCs w:val="40"/>
        </w:rPr>
        <w:t xml:space="preserve">Además, las glándulas suprarrenales producen pequeñas cantidades de hormonas masculinas y femeninas (andrógenos, </w:t>
      </w:r>
      <w:hyperlink r:id="rId44" w:tooltip="Estrógeno" w:history="1">
        <w:r w:rsidRPr="00666F72">
          <w:rPr>
            <w:rStyle w:val="Hipervnculo"/>
            <w:rFonts w:ascii="Arial" w:hAnsi="Arial" w:cs="Arial"/>
            <w:sz w:val="40"/>
            <w:szCs w:val="40"/>
          </w:rPr>
          <w:t>estrógenos</w:t>
        </w:r>
      </w:hyperlink>
      <w:r w:rsidRPr="00666F72">
        <w:rPr>
          <w:rFonts w:ascii="Arial" w:hAnsi="Arial" w:cs="Arial"/>
          <w:sz w:val="40"/>
          <w:szCs w:val="40"/>
        </w:rPr>
        <w:t xml:space="preserve"> y progesterona). </w:t>
      </w:r>
    </w:p>
    <w:p w:rsidR="00666F72" w:rsidRPr="00666F72" w:rsidRDefault="00666F72" w:rsidP="00666F72">
      <w:pPr>
        <w:pStyle w:val="Ttulo2"/>
        <w:rPr>
          <w:rFonts w:ascii="Arial" w:hAnsi="Arial" w:cs="Arial"/>
          <w:sz w:val="40"/>
          <w:szCs w:val="40"/>
        </w:rPr>
      </w:pPr>
      <w:r w:rsidRPr="00666F72">
        <w:rPr>
          <w:rStyle w:val="mw-headline"/>
          <w:rFonts w:ascii="Arial" w:hAnsi="Arial" w:cs="Arial"/>
          <w:sz w:val="40"/>
          <w:szCs w:val="40"/>
        </w:rPr>
        <w:t xml:space="preserve">Hormonas de las glándulas sexuales </w:t>
      </w:r>
    </w:p>
    <w:p w:rsidR="00666F72" w:rsidRPr="00666F72" w:rsidRDefault="00666F72" w:rsidP="00666F72">
      <w:pPr>
        <w:pStyle w:val="NormalWeb"/>
        <w:rPr>
          <w:rFonts w:ascii="Arial" w:hAnsi="Arial" w:cs="Arial"/>
          <w:sz w:val="40"/>
          <w:szCs w:val="40"/>
        </w:rPr>
      </w:pPr>
      <w:r w:rsidRPr="00666F72">
        <w:rPr>
          <w:rFonts w:ascii="Arial" w:hAnsi="Arial" w:cs="Arial"/>
          <w:sz w:val="40"/>
          <w:szCs w:val="40"/>
        </w:rPr>
        <w:t xml:space="preserve">Las glándulas sexuales o gónadas, segregan diferentes hormonas. En las mujeres, los ovarios fabrican y liberan </w:t>
      </w:r>
      <w:hyperlink r:id="rId45" w:tooltip="Estrógeno" w:history="1">
        <w:r w:rsidRPr="00666F72">
          <w:rPr>
            <w:rStyle w:val="Hipervnculo"/>
            <w:rFonts w:ascii="Arial" w:hAnsi="Arial" w:cs="Arial"/>
            <w:sz w:val="40"/>
            <w:szCs w:val="40"/>
          </w:rPr>
          <w:t>estrógenos</w:t>
        </w:r>
      </w:hyperlink>
      <w:r w:rsidRPr="00666F72">
        <w:rPr>
          <w:rFonts w:ascii="Arial" w:hAnsi="Arial" w:cs="Arial"/>
          <w:sz w:val="40"/>
          <w:szCs w:val="40"/>
        </w:rPr>
        <w:t xml:space="preserve">, importantes para el desarrollo de los órganos reproductores y de las características sexuales secundarias (como el crecimiento de las mamas, del vello púbico y axilar y ensanchamiento de las caderas). También, esta hormona es importante en el ciclo ovárico, porque ayuda a que el óvulo se desarrolle, madure y si es fecundado, se implante correctamente en el útero. </w:t>
      </w:r>
    </w:p>
    <w:p w:rsidR="00666F72" w:rsidRPr="00666F72" w:rsidRDefault="00666F72" w:rsidP="00666F72">
      <w:pPr>
        <w:pStyle w:val="NormalWeb"/>
        <w:rPr>
          <w:rFonts w:ascii="Arial" w:hAnsi="Arial" w:cs="Arial"/>
          <w:sz w:val="40"/>
          <w:szCs w:val="40"/>
        </w:rPr>
      </w:pPr>
      <w:r w:rsidRPr="00666F72">
        <w:rPr>
          <w:rFonts w:ascii="Arial" w:hAnsi="Arial" w:cs="Arial"/>
          <w:sz w:val="40"/>
          <w:szCs w:val="40"/>
        </w:rPr>
        <w:t xml:space="preserve">La </w:t>
      </w:r>
      <w:hyperlink r:id="rId46" w:tooltip="Progesterona" w:history="1">
        <w:r w:rsidRPr="00666F72">
          <w:rPr>
            <w:rStyle w:val="Hipervnculo"/>
            <w:rFonts w:ascii="Arial" w:hAnsi="Arial" w:cs="Arial"/>
            <w:sz w:val="40"/>
            <w:szCs w:val="40"/>
          </w:rPr>
          <w:t>progesterona</w:t>
        </w:r>
      </w:hyperlink>
      <w:r w:rsidRPr="00666F72">
        <w:rPr>
          <w:rFonts w:ascii="Arial" w:hAnsi="Arial" w:cs="Arial"/>
          <w:sz w:val="40"/>
          <w:szCs w:val="40"/>
        </w:rPr>
        <w:t xml:space="preserve"> es otra hormona que segregan los ovarios y que interviene también en el ciclo ovárico, ejerciendo una especie de relevo con los estrógenos, ya que si se produce un </w:t>
      </w:r>
      <w:hyperlink r:id="rId47" w:tooltip="Embarazo" w:history="1">
        <w:r w:rsidRPr="00666F72">
          <w:rPr>
            <w:rStyle w:val="Hipervnculo"/>
            <w:rFonts w:ascii="Arial" w:hAnsi="Arial" w:cs="Arial"/>
            <w:sz w:val="40"/>
            <w:szCs w:val="40"/>
          </w:rPr>
          <w:t>embarazo</w:t>
        </w:r>
      </w:hyperlink>
      <w:r w:rsidRPr="00666F72">
        <w:rPr>
          <w:rFonts w:ascii="Arial" w:hAnsi="Arial" w:cs="Arial"/>
          <w:sz w:val="40"/>
          <w:szCs w:val="40"/>
        </w:rPr>
        <w:t xml:space="preserve">, esta se encarga de mantenerlo bien. Además, los ovarios elaboran una hormona llamada </w:t>
      </w:r>
      <w:hyperlink r:id="rId48" w:tooltip="Relaxina" w:history="1">
        <w:proofErr w:type="spellStart"/>
        <w:r w:rsidRPr="00666F72">
          <w:rPr>
            <w:rStyle w:val="Hipervnculo"/>
            <w:rFonts w:ascii="Arial" w:hAnsi="Arial" w:cs="Arial"/>
            <w:sz w:val="40"/>
            <w:szCs w:val="40"/>
          </w:rPr>
          <w:t>relaxina</w:t>
        </w:r>
        <w:proofErr w:type="spellEnd"/>
      </w:hyperlink>
      <w:r w:rsidRPr="00666F72">
        <w:rPr>
          <w:rFonts w:ascii="Arial" w:hAnsi="Arial" w:cs="Arial"/>
          <w:sz w:val="40"/>
          <w:szCs w:val="40"/>
        </w:rPr>
        <w:t xml:space="preserve">, que actúa sobre los ligamentos de la pelvis y el cuello del útero y provoca su relajación durante el </w:t>
      </w:r>
      <w:hyperlink r:id="rId49" w:tooltip="Parto" w:history="1">
        <w:r w:rsidRPr="00666F72">
          <w:rPr>
            <w:rStyle w:val="Hipervnculo"/>
            <w:rFonts w:ascii="Arial" w:hAnsi="Arial" w:cs="Arial"/>
            <w:sz w:val="40"/>
            <w:szCs w:val="40"/>
          </w:rPr>
          <w:t>parto</w:t>
        </w:r>
      </w:hyperlink>
      <w:r w:rsidRPr="00666F72">
        <w:rPr>
          <w:rFonts w:ascii="Arial" w:hAnsi="Arial" w:cs="Arial"/>
          <w:sz w:val="40"/>
          <w:szCs w:val="40"/>
        </w:rPr>
        <w:t xml:space="preserve">. </w:t>
      </w:r>
    </w:p>
    <w:p w:rsidR="00666F72" w:rsidRPr="00666F72" w:rsidRDefault="00666F72" w:rsidP="00666F72">
      <w:pPr>
        <w:pStyle w:val="NormalWeb"/>
        <w:rPr>
          <w:rFonts w:ascii="Arial" w:hAnsi="Arial" w:cs="Arial"/>
          <w:sz w:val="40"/>
          <w:szCs w:val="40"/>
        </w:rPr>
      </w:pPr>
      <w:r w:rsidRPr="00666F72">
        <w:rPr>
          <w:rFonts w:ascii="Arial" w:hAnsi="Arial" w:cs="Arial"/>
          <w:sz w:val="40"/>
          <w:szCs w:val="40"/>
        </w:rPr>
        <w:lastRenderedPageBreak/>
        <w:t xml:space="preserve">Los testículos, en los hombres, producen y secretan hormonas denominadas andrógenos y corresponden a la </w:t>
      </w:r>
      <w:hyperlink r:id="rId50" w:tooltip="Testosterona" w:history="1">
        <w:r w:rsidRPr="00666F72">
          <w:rPr>
            <w:rStyle w:val="Hipervnculo"/>
            <w:rFonts w:ascii="Arial" w:hAnsi="Arial" w:cs="Arial"/>
            <w:sz w:val="40"/>
            <w:szCs w:val="40"/>
          </w:rPr>
          <w:t>testosterona</w:t>
        </w:r>
      </w:hyperlink>
      <w:r w:rsidRPr="00666F72">
        <w:rPr>
          <w:rFonts w:ascii="Arial" w:hAnsi="Arial" w:cs="Arial"/>
          <w:sz w:val="40"/>
          <w:szCs w:val="40"/>
        </w:rPr>
        <w:t xml:space="preserve">, </w:t>
      </w:r>
      <w:hyperlink r:id="rId51" w:tooltip="Androsterona" w:history="1">
        <w:r w:rsidRPr="00666F72">
          <w:rPr>
            <w:rStyle w:val="Hipervnculo"/>
            <w:rFonts w:ascii="Arial" w:hAnsi="Arial" w:cs="Arial"/>
            <w:sz w:val="40"/>
            <w:szCs w:val="40"/>
          </w:rPr>
          <w:t>androsterona</w:t>
        </w:r>
      </w:hyperlink>
      <w:r w:rsidRPr="00666F72">
        <w:rPr>
          <w:rFonts w:ascii="Arial" w:hAnsi="Arial" w:cs="Arial"/>
          <w:sz w:val="40"/>
          <w:szCs w:val="40"/>
        </w:rPr>
        <w:t xml:space="preserve"> y </w:t>
      </w:r>
      <w:hyperlink r:id="rId52" w:tooltip="Androstendiona" w:history="1">
        <w:proofErr w:type="spellStart"/>
        <w:r w:rsidRPr="00666F72">
          <w:rPr>
            <w:rStyle w:val="Hipervnculo"/>
            <w:rFonts w:ascii="Arial" w:hAnsi="Arial" w:cs="Arial"/>
            <w:sz w:val="40"/>
            <w:szCs w:val="40"/>
          </w:rPr>
          <w:t>androstendiona</w:t>
        </w:r>
        <w:proofErr w:type="spellEnd"/>
      </w:hyperlink>
      <w:r w:rsidRPr="00666F72">
        <w:rPr>
          <w:rFonts w:ascii="Arial" w:hAnsi="Arial" w:cs="Arial"/>
          <w:sz w:val="40"/>
          <w:szCs w:val="40"/>
        </w:rPr>
        <w:t xml:space="preserve">. Sin embargo, la más importante es la primera, porque fabrica espermatozoides y estimula el desarrollo de los caracteres sexuales secundarios. Entre estos últimos destacan: el crecimiento de la próstata, de las vesículas seminales, aparición de pelo en las piernas, brazos, mejilla, pecho y en el pubis y aumento de la masa muscular. </w:t>
      </w:r>
    </w:p>
    <w:p w:rsidR="00666F72" w:rsidRPr="00666F72" w:rsidRDefault="00666F72" w:rsidP="00666F72">
      <w:pPr>
        <w:pStyle w:val="Ttulo2"/>
        <w:rPr>
          <w:rFonts w:ascii="Arial" w:hAnsi="Arial" w:cs="Arial"/>
          <w:sz w:val="40"/>
          <w:szCs w:val="40"/>
        </w:rPr>
      </w:pPr>
      <w:r w:rsidRPr="00666F72">
        <w:rPr>
          <w:rStyle w:val="mw-headline"/>
          <w:rFonts w:ascii="Arial" w:hAnsi="Arial" w:cs="Arial"/>
          <w:sz w:val="40"/>
          <w:szCs w:val="40"/>
        </w:rPr>
        <w:t xml:space="preserve">Acción hormonal </w:t>
      </w:r>
    </w:p>
    <w:p w:rsidR="00666F72" w:rsidRPr="00666F72" w:rsidRDefault="00666F72" w:rsidP="00666F72">
      <w:p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sz w:val="40"/>
          <w:szCs w:val="40"/>
          <w:lang w:eastAsia="es-ES"/>
        </w:rPr>
        <w:t xml:space="preserve">Existen distintas formas en que actúan las hormonas y estas son: </w:t>
      </w:r>
    </w:p>
    <w:p w:rsidR="00666F72" w:rsidRPr="00666F72" w:rsidRDefault="00666F72" w:rsidP="00666F72">
      <w:pPr>
        <w:numPr>
          <w:ilvl w:val="0"/>
          <w:numId w:val="6"/>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b/>
          <w:bCs/>
          <w:sz w:val="40"/>
          <w:szCs w:val="40"/>
          <w:lang w:eastAsia="es-ES"/>
        </w:rPr>
        <w:t>Acción endocrina</w:t>
      </w:r>
      <w:r w:rsidRPr="00666F72">
        <w:rPr>
          <w:rFonts w:ascii="Arial" w:eastAsia="Times New Roman" w:hAnsi="Arial" w:cs="Arial"/>
          <w:sz w:val="40"/>
          <w:szCs w:val="40"/>
          <w:lang w:eastAsia="es-ES"/>
        </w:rPr>
        <w:t xml:space="preserve">: La hormona es sintetizada en un órgano o glándula y es vertida al torrente sanguíneo, para luego unirse a receptores específicos. </w:t>
      </w:r>
    </w:p>
    <w:p w:rsidR="00666F72" w:rsidRPr="00666F72" w:rsidRDefault="00666F72" w:rsidP="00666F72">
      <w:pPr>
        <w:numPr>
          <w:ilvl w:val="0"/>
          <w:numId w:val="6"/>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b/>
          <w:bCs/>
          <w:sz w:val="40"/>
          <w:szCs w:val="40"/>
          <w:lang w:eastAsia="es-ES"/>
        </w:rPr>
        <w:t>Acción paracrina</w:t>
      </w:r>
      <w:r w:rsidRPr="00666F72">
        <w:rPr>
          <w:rFonts w:ascii="Arial" w:eastAsia="Times New Roman" w:hAnsi="Arial" w:cs="Arial"/>
          <w:sz w:val="40"/>
          <w:szCs w:val="40"/>
          <w:lang w:eastAsia="es-ES"/>
        </w:rPr>
        <w:t xml:space="preserve">: La hormona actúa desde células endocrinas a receptores específicos en células vecinas. </w:t>
      </w:r>
    </w:p>
    <w:p w:rsidR="00666F72" w:rsidRPr="00666F72" w:rsidRDefault="00666F72" w:rsidP="00666F72">
      <w:pPr>
        <w:numPr>
          <w:ilvl w:val="0"/>
          <w:numId w:val="6"/>
        </w:numPr>
        <w:spacing w:before="100" w:beforeAutospacing="1" w:after="100" w:afterAutospacing="1" w:line="240" w:lineRule="auto"/>
        <w:rPr>
          <w:rFonts w:ascii="Arial" w:eastAsia="Times New Roman" w:hAnsi="Arial" w:cs="Arial"/>
          <w:sz w:val="40"/>
          <w:szCs w:val="40"/>
          <w:lang w:eastAsia="es-ES"/>
        </w:rPr>
      </w:pPr>
      <w:r w:rsidRPr="00666F72">
        <w:rPr>
          <w:rFonts w:ascii="Arial" w:eastAsia="Times New Roman" w:hAnsi="Arial" w:cs="Arial"/>
          <w:b/>
          <w:bCs/>
          <w:sz w:val="40"/>
          <w:szCs w:val="40"/>
          <w:lang w:eastAsia="es-ES"/>
        </w:rPr>
        <w:t>Acción autocrina</w:t>
      </w:r>
      <w:r w:rsidRPr="00666F72">
        <w:rPr>
          <w:rFonts w:ascii="Arial" w:eastAsia="Times New Roman" w:hAnsi="Arial" w:cs="Arial"/>
          <w:sz w:val="40"/>
          <w:szCs w:val="40"/>
          <w:lang w:eastAsia="es-ES"/>
        </w:rPr>
        <w:t xml:space="preserve">: La hormona ejerce su acción sobre la misma </w:t>
      </w:r>
      <w:hyperlink r:id="rId53" w:tooltip="Célula" w:history="1">
        <w:r w:rsidRPr="00666F72">
          <w:rPr>
            <w:rFonts w:ascii="Arial" w:eastAsia="Times New Roman" w:hAnsi="Arial" w:cs="Arial"/>
            <w:color w:val="0000FF"/>
            <w:sz w:val="40"/>
            <w:szCs w:val="40"/>
            <w:u w:val="single"/>
            <w:lang w:eastAsia="es-ES"/>
          </w:rPr>
          <w:t>célula</w:t>
        </w:r>
      </w:hyperlink>
      <w:r w:rsidRPr="00666F72">
        <w:rPr>
          <w:rFonts w:ascii="Arial" w:eastAsia="Times New Roman" w:hAnsi="Arial" w:cs="Arial"/>
          <w:sz w:val="40"/>
          <w:szCs w:val="40"/>
          <w:lang w:eastAsia="es-ES"/>
        </w:rPr>
        <w:t xml:space="preserve">. </w:t>
      </w:r>
    </w:p>
    <w:p w:rsidR="00666F72" w:rsidRPr="00666F72" w:rsidRDefault="00666F72">
      <w:pPr>
        <w:rPr>
          <w:rFonts w:ascii="Arial" w:hAnsi="Arial" w:cs="Arial"/>
          <w:b/>
          <w:sz w:val="40"/>
          <w:szCs w:val="40"/>
        </w:rPr>
      </w:pPr>
    </w:p>
    <w:sectPr w:rsidR="00666F72" w:rsidRPr="00666F72" w:rsidSect="00E707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7BD"/>
    <w:multiLevelType w:val="multilevel"/>
    <w:tmpl w:val="350A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25FF3"/>
    <w:multiLevelType w:val="multilevel"/>
    <w:tmpl w:val="50B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04EC0"/>
    <w:multiLevelType w:val="multilevel"/>
    <w:tmpl w:val="CDC0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540650"/>
    <w:multiLevelType w:val="multilevel"/>
    <w:tmpl w:val="A55C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62C8C"/>
    <w:multiLevelType w:val="multilevel"/>
    <w:tmpl w:val="5E4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000EB"/>
    <w:multiLevelType w:val="multilevel"/>
    <w:tmpl w:val="733E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66F72"/>
    <w:rsid w:val="00666F72"/>
    <w:rsid w:val="00A6722B"/>
    <w:rsid w:val="00B0463F"/>
    <w:rsid w:val="00D85A38"/>
    <w:rsid w:val="00E707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44"/>
  </w:style>
  <w:style w:type="paragraph" w:styleId="Ttulo2">
    <w:name w:val="heading 2"/>
    <w:basedOn w:val="Normal"/>
    <w:link w:val="Ttulo2Car"/>
    <w:uiPriority w:val="9"/>
    <w:qFormat/>
    <w:rsid w:val="00666F7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6F72"/>
    <w:rPr>
      <w:color w:val="0000FF"/>
      <w:u w:val="single"/>
    </w:rPr>
  </w:style>
  <w:style w:type="paragraph" w:styleId="NormalWeb">
    <w:name w:val="Normal (Web)"/>
    <w:basedOn w:val="Normal"/>
    <w:uiPriority w:val="99"/>
    <w:semiHidden/>
    <w:unhideWhenUsed/>
    <w:rsid w:val="00666F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666F72"/>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666F72"/>
  </w:style>
  <w:style w:type="paragraph" w:styleId="Prrafodelista">
    <w:name w:val="List Paragraph"/>
    <w:basedOn w:val="Normal"/>
    <w:uiPriority w:val="34"/>
    <w:qFormat/>
    <w:rsid w:val="00666F72"/>
    <w:pPr>
      <w:ind w:left="720"/>
      <w:contextualSpacing/>
    </w:pPr>
  </w:style>
</w:styles>
</file>

<file path=word/webSettings.xml><?xml version="1.0" encoding="utf-8"?>
<w:webSettings xmlns:r="http://schemas.openxmlformats.org/officeDocument/2006/relationships" xmlns:w="http://schemas.openxmlformats.org/wordprocessingml/2006/main">
  <w:divs>
    <w:div w:id="281108904">
      <w:bodyDiv w:val="1"/>
      <w:marLeft w:val="0"/>
      <w:marRight w:val="0"/>
      <w:marTop w:val="0"/>
      <w:marBottom w:val="0"/>
      <w:divBdr>
        <w:top w:val="none" w:sz="0" w:space="0" w:color="auto"/>
        <w:left w:val="none" w:sz="0" w:space="0" w:color="auto"/>
        <w:bottom w:val="none" w:sz="0" w:space="0" w:color="auto"/>
        <w:right w:val="none" w:sz="0" w:space="0" w:color="auto"/>
      </w:divBdr>
    </w:div>
    <w:div w:id="295380216">
      <w:bodyDiv w:val="1"/>
      <w:marLeft w:val="0"/>
      <w:marRight w:val="0"/>
      <w:marTop w:val="0"/>
      <w:marBottom w:val="0"/>
      <w:divBdr>
        <w:top w:val="none" w:sz="0" w:space="0" w:color="auto"/>
        <w:left w:val="none" w:sz="0" w:space="0" w:color="auto"/>
        <w:bottom w:val="none" w:sz="0" w:space="0" w:color="auto"/>
        <w:right w:val="none" w:sz="0" w:space="0" w:color="auto"/>
      </w:divBdr>
    </w:div>
    <w:div w:id="380372174">
      <w:bodyDiv w:val="1"/>
      <w:marLeft w:val="0"/>
      <w:marRight w:val="0"/>
      <w:marTop w:val="0"/>
      <w:marBottom w:val="0"/>
      <w:divBdr>
        <w:top w:val="none" w:sz="0" w:space="0" w:color="auto"/>
        <w:left w:val="none" w:sz="0" w:space="0" w:color="auto"/>
        <w:bottom w:val="none" w:sz="0" w:space="0" w:color="auto"/>
        <w:right w:val="none" w:sz="0" w:space="0" w:color="auto"/>
      </w:divBdr>
    </w:div>
    <w:div w:id="422723005">
      <w:bodyDiv w:val="1"/>
      <w:marLeft w:val="0"/>
      <w:marRight w:val="0"/>
      <w:marTop w:val="0"/>
      <w:marBottom w:val="0"/>
      <w:divBdr>
        <w:top w:val="none" w:sz="0" w:space="0" w:color="auto"/>
        <w:left w:val="none" w:sz="0" w:space="0" w:color="auto"/>
        <w:bottom w:val="none" w:sz="0" w:space="0" w:color="auto"/>
        <w:right w:val="none" w:sz="0" w:space="0" w:color="auto"/>
      </w:divBdr>
    </w:div>
    <w:div w:id="472716318">
      <w:bodyDiv w:val="1"/>
      <w:marLeft w:val="0"/>
      <w:marRight w:val="0"/>
      <w:marTop w:val="0"/>
      <w:marBottom w:val="0"/>
      <w:divBdr>
        <w:top w:val="none" w:sz="0" w:space="0" w:color="auto"/>
        <w:left w:val="none" w:sz="0" w:space="0" w:color="auto"/>
        <w:bottom w:val="none" w:sz="0" w:space="0" w:color="auto"/>
        <w:right w:val="none" w:sz="0" w:space="0" w:color="auto"/>
      </w:divBdr>
    </w:div>
    <w:div w:id="527186811">
      <w:bodyDiv w:val="1"/>
      <w:marLeft w:val="0"/>
      <w:marRight w:val="0"/>
      <w:marTop w:val="0"/>
      <w:marBottom w:val="0"/>
      <w:divBdr>
        <w:top w:val="none" w:sz="0" w:space="0" w:color="auto"/>
        <w:left w:val="none" w:sz="0" w:space="0" w:color="auto"/>
        <w:bottom w:val="none" w:sz="0" w:space="0" w:color="auto"/>
        <w:right w:val="none" w:sz="0" w:space="0" w:color="auto"/>
      </w:divBdr>
    </w:div>
    <w:div w:id="618756201">
      <w:bodyDiv w:val="1"/>
      <w:marLeft w:val="0"/>
      <w:marRight w:val="0"/>
      <w:marTop w:val="0"/>
      <w:marBottom w:val="0"/>
      <w:divBdr>
        <w:top w:val="none" w:sz="0" w:space="0" w:color="auto"/>
        <w:left w:val="none" w:sz="0" w:space="0" w:color="auto"/>
        <w:bottom w:val="none" w:sz="0" w:space="0" w:color="auto"/>
        <w:right w:val="none" w:sz="0" w:space="0" w:color="auto"/>
      </w:divBdr>
    </w:div>
    <w:div w:id="658196722">
      <w:bodyDiv w:val="1"/>
      <w:marLeft w:val="0"/>
      <w:marRight w:val="0"/>
      <w:marTop w:val="0"/>
      <w:marBottom w:val="0"/>
      <w:divBdr>
        <w:top w:val="none" w:sz="0" w:space="0" w:color="auto"/>
        <w:left w:val="none" w:sz="0" w:space="0" w:color="auto"/>
        <w:bottom w:val="none" w:sz="0" w:space="0" w:color="auto"/>
        <w:right w:val="none" w:sz="0" w:space="0" w:color="auto"/>
      </w:divBdr>
    </w:div>
    <w:div w:id="878932615">
      <w:bodyDiv w:val="1"/>
      <w:marLeft w:val="0"/>
      <w:marRight w:val="0"/>
      <w:marTop w:val="0"/>
      <w:marBottom w:val="0"/>
      <w:divBdr>
        <w:top w:val="none" w:sz="0" w:space="0" w:color="auto"/>
        <w:left w:val="none" w:sz="0" w:space="0" w:color="auto"/>
        <w:bottom w:val="none" w:sz="0" w:space="0" w:color="auto"/>
        <w:right w:val="none" w:sz="0" w:space="0" w:color="auto"/>
      </w:divBdr>
    </w:div>
    <w:div w:id="1329600595">
      <w:bodyDiv w:val="1"/>
      <w:marLeft w:val="0"/>
      <w:marRight w:val="0"/>
      <w:marTop w:val="0"/>
      <w:marBottom w:val="0"/>
      <w:divBdr>
        <w:top w:val="none" w:sz="0" w:space="0" w:color="auto"/>
        <w:left w:val="none" w:sz="0" w:space="0" w:color="auto"/>
        <w:bottom w:val="none" w:sz="0" w:space="0" w:color="auto"/>
        <w:right w:val="none" w:sz="0" w:space="0" w:color="auto"/>
      </w:divBdr>
    </w:div>
    <w:div w:id="1349915774">
      <w:bodyDiv w:val="1"/>
      <w:marLeft w:val="0"/>
      <w:marRight w:val="0"/>
      <w:marTop w:val="0"/>
      <w:marBottom w:val="0"/>
      <w:divBdr>
        <w:top w:val="none" w:sz="0" w:space="0" w:color="auto"/>
        <w:left w:val="none" w:sz="0" w:space="0" w:color="auto"/>
        <w:bottom w:val="none" w:sz="0" w:space="0" w:color="auto"/>
        <w:right w:val="none" w:sz="0" w:space="0" w:color="auto"/>
      </w:divBdr>
    </w:div>
    <w:div w:id="1432387441">
      <w:bodyDiv w:val="1"/>
      <w:marLeft w:val="0"/>
      <w:marRight w:val="0"/>
      <w:marTop w:val="0"/>
      <w:marBottom w:val="0"/>
      <w:divBdr>
        <w:top w:val="none" w:sz="0" w:space="0" w:color="auto"/>
        <w:left w:val="none" w:sz="0" w:space="0" w:color="auto"/>
        <w:bottom w:val="none" w:sz="0" w:space="0" w:color="auto"/>
        <w:right w:val="none" w:sz="0" w:space="0" w:color="auto"/>
      </w:divBdr>
    </w:div>
    <w:div w:id="1888174465">
      <w:bodyDiv w:val="1"/>
      <w:marLeft w:val="0"/>
      <w:marRight w:val="0"/>
      <w:marTop w:val="0"/>
      <w:marBottom w:val="0"/>
      <w:divBdr>
        <w:top w:val="none" w:sz="0" w:space="0" w:color="auto"/>
        <w:left w:val="none" w:sz="0" w:space="0" w:color="auto"/>
        <w:bottom w:val="none" w:sz="0" w:space="0" w:color="auto"/>
        <w:right w:val="none" w:sz="0" w:space="0" w:color="auto"/>
      </w:divBdr>
    </w:div>
    <w:div w:id="2012100025">
      <w:bodyDiv w:val="1"/>
      <w:marLeft w:val="0"/>
      <w:marRight w:val="0"/>
      <w:marTop w:val="0"/>
      <w:marBottom w:val="0"/>
      <w:divBdr>
        <w:top w:val="none" w:sz="0" w:space="0" w:color="auto"/>
        <w:left w:val="none" w:sz="0" w:space="0" w:color="auto"/>
        <w:bottom w:val="none" w:sz="0" w:space="0" w:color="auto"/>
        <w:right w:val="none" w:sz="0" w:space="0" w:color="auto"/>
      </w:divBdr>
    </w:div>
    <w:div w:id="201222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erato.com/wiki/index.php/Testosterona" TargetMode="External"/><Relationship Id="rId18" Type="http://schemas.openxmlformats.org/officeDocument/2006/relationships/hyperlink" Target="http://www.ferato.com/wiki/index.php?title=Melanina&amp;action=edit" TargetMode="External"/><Relationship Id="rId26" Type="http://schemas.openxmlformats.org/officeDocument/2006/relationships/hyperlink" Target="http://www.ferato.com/wiki/index.php?title=Calcitonina&amp;action=edit" TargetMode="External"/><Relationship Id="rId39" Type="http://schemas.openxmlformats.org/officeDocument/2006/relationships/hyperlink" Target="http://www.ferato.com/wiki/index.php/Presi%C3%B3n_Arterial" TargetMode="External"/><Relationship Id="rId21" Type="http://schemas.openxmlformats.org/officeDocument/2006/relationships/hyperlink" Target="http://www.ferato.com/wiki/index.php?title=Antidiur%C3%A9tica&amp;action=edit" TargetMode="External"/><Relationship Id="rId34" Type="http://schemas.openxmlformats.org/officeDocument/2006/relationships/hyperlink" Target="http://www.ferato.com/wiki/index.php/Glucag%C3%B3n" TargetMode="External"/><Relationship Id="rId42" Type="http://schemas.openxmlformats.org/officeDocument/2006/relationships/hyperlink" Target="http://www.ferato.com/wiki/index.php/Aldosterona" TargetMode="External"/><Relationship Id="rId47" Type="http://schemas.openxmlformats.org/officeDocument/2006/relationships/hyperlink" Target="http://www.ferato.com/wiki/index.php/Embarazo" TargetMode="External"/><Relationship Id="rId50" Type="http://schemas.openxmlformats.org/officeDocument/2006/relationships/hyperlink" Target="http://www.ferato.com/wiki/index.php/Testosterona" TargetMode="External"/><Relationship Id="rId55" Type="http://schemas.openxmlformats.org/officeDocument/2006/relationships/theme" Target="theme/theme1.xml"/><Relationship Id="rId7" Type="http://schemas.openxmlformats.org/officeDocument/2006/relationships/hyperlink" Target="http://www.ferato.com/wiki/index.php?title=Tirotropina&amp;action=edit" TargetMode="External"/><Relationship Id="rId12" Type="http://schemas.openxmlformats.org/officeDocument/2006/relationships/hyperlink" Target="http://www.ferato.com/wiki/index.php?title=Hormona_luteinizante&amp;action=edit" TargetMode="External"/><Relationship Id="rId17" Type="http://schemas.openxmlformats.org/officeDocument/2006/relationships/hyperlink" Target="http://www.ferato.com/wiki/index.php?title=Hormona_estimuladora_del_melanocito&amp;action=edit" TargetMode="External"/><Relationship Id="rId25" Type="http://schemas.openxmlformats.org/officeDocument/2006/relationships/hyperlink" Target="http://www.ferato.com/wiki/index.php/Ox%C3%ADgeno" TargetMode="External"/><Relationship Id="rId33" Type="http://schemas.openxmlformats.org/officeDocument/2006/relationships/hyperlink" Target="http://www.ferato.com/wiki/index.php/Sangre" TargetMode="External"/><Relationship Id="rId38" Type="http://schemas.openxmlformats.org/officeDocument/2006/relationships/hyperlink" Target="http://www.ferato.com/wiki/index.php/Estr%C3%A9s" TargetMode="External"/><Relationship Id="rId46" Type="http://schemas.openxmlformats.org/officeDocument/2006/relationships/hyperlink" Target="http://www.ferato.com/wiki/index.php/Progesterona" TargetMode="External"/><Relationship Id="rId2" Type="http://schemas.openxmlformats.org/officeDocument/2006/relationships/styles" Target="styles.xml"/><Relationship Id="rId16" Type="http://schemas.openxmlformats.org/officeDocument/2006/relationships/hyperlink" Target="http://www.ferato.com/wiki/index.php?title=Somatotropina&amp;action=edit" TargetMode="External"/><Relationship Id="rId20" Type="http://schemas.openxmlformats.org/officeDocument/2006/relationships/hyperlink" Target="http://www.ferato.com/wiki/index.php?title=Oxitocina&amp;action=edit" TargetMode="External"/><Relationship Id="rId29" Type="http://schemas.openxmlformats.org/officeDocument/2006/relationships/hyperlink" Target="http://www.ferato.com/wiki/index.php?title=Paratiroidea&amp;action=edit" TargetMode="External"/><Relationship Id="rId41" Type="http://schemas.openxmlformats.org/officeDocument/2006/relationships/hyperlink" Target="http://www.ferato.com/wiki/index.php?title=Transpiraci%C3%B3n&amp;action=edi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erato.com/wiki/index.php/Sangre" TargetMode="External"/><Relationship Id="rId11" Type="http://schemas.openxmlformats.org/officeDocument/2006/relationships/hyperlink" Target="http://www.ferato.com/wiki/index.php/Cortisol" TargetMode="External"/><Relationship Id="rId24" Type="http://schemas.openxmlformats.org/officeDocument/2006/relationships/hyperlink" Target="http://www.ferato.com/wiki/index.php?title=Triyodotironina&amp;action=edit" TargetMode="External"/><Relationship Id="rId32" Type="http://schemas.openxmlformats.org/officeDocument/2006/relationships/hyperlink" Target="http://www.ferato.com/wiki/index.php/Insulina" TargetMode="External"/><Relationship Id="rId37" Type="http://schemas.openxmlformats.org/officeDocument/2006/relationships/hyperlink" Target="http://www.ferato.com/wiki/index.php/Noradrenalina" TargetMode="External"/><Relationship Id="rId40" Type="http://schemas.openxmlformats.org/officeDocument/2006/relationships/hyperlink" Target="http://www.ferato.com/wiki/index.php/Piel" TargetMode="External"/><Relationship Id="rId45" Type="http://schemas.openxmlformats.org/officeDocument/2006/relationships/hyperlink" Target="http://www.ferato.com/wiki/index.php/Estr%C3%B3geno" TargetMode="External"/><Relationship Id="rId53" Type="http://schemas.openxmlformats.org/officeDocument/2006/relationships/hyperlink" Target="http://www.ferato.com/wiki/index.php/C%C3%A9lula" TargetMode="External"/><Relationship Id="rId5" Type="http://schemas.openxmlformats.org/officeDocument/2006/relationships/hyperlink" Target="http://www.ferato.com/wiki/index.php/Sangre" TargetMode="External"/><Relationship Id="rId15" Type="http://schemas.openxmlformats.org/officeDocument/2006/relationships/hyperlink" Target="http://www.ferato.com/wiki/index.php/Lactancia" TargetMode="External"/><Relationship Id="rId23" Type="http://schemas.openxmlformats.org/officeDocument/2006/relationships/hyperlink" Target="http://www.ferato.com/wiki/index.php?title=Tiroxina&amp;action=edit" TargetMode="External"/><Relationship Id="rId28" Type="http://schemas.openxmlformats.org/officeDocument/2006/relationships/hyperlink" Target="http://www.ferato.com/wiki/index.php/F%C3%B3sforo" TargetMode="External"/><Relationship Id="rId36" Type="http://schemas.openxmlformats.org/officeDocument/2006/relationships/hyperlink" Target="http://www.ferato.com/wiki/index.php/Adrenalina" TargetMode="External"/><Relationship Id="rId49" Type="http://schemas.openxmlformats.org/officeDocument/2006/relationships/hyperlink" Target="http://www.ferato.com/wiki/index.php/Parto" TargetMode="External"/><Relationship Id="rId10" Type="http://schemas.openxmlformats.org/officeDocument/2006/relationships/hyperlink" Target="http://www.ferato.com/wiki/index.php/Aldosterona" TargetMode="External"/><Relationship Id="rId19" Type="http://schemas.openxmlformats.org/officeDocument/2006/relationships/hyperlink" Target="http://www.ferato.com/wiki/index.php/Piel" TargetMode="External"/><Relationship Id="rId31" Type="http://schemas.openxmlformats.org/officeDocument/2006/relationships/hyperlink" Target="http://www.ferato.com/wiki/index.php/Glucosa" TargetMode="External"/><Relationship Id="rId44" Type="http://schemas.openxmlformats.org/officeDocument/2006/relationships/hyperlink" Target="http://www.ferato.com/wiki/index.php/Estr%C3%B3geno" TargetMode="External"/><Relationship Id="rId52" Type="http://schemas.openxmlformats.org/officeDocument/2006/relationships/hyperlink" Target="http://www.ferato.com/wiki/index.php?title=Androstendiona&amp;action=edit" TargetMode="External"/><Relationship Id="rId4" Type="http://schemas.openxmlformats.org/officeDocument/2006/relationships/webSettings" Target="webSettings.xml"/><Relationship Id="rId9" Type="http://schemas.openxmlformats.org/officeDocument/2006/relationships/hyperlink" Target="http://www.ferato.com/wiki/index.php?title=Adrenocorticotropa&amp;action=edit" TargetMode="External"/><Relationship Id="rId14" Type="http://schemas.openxmlformats.org/officeDocument/2006/relationships/hyperlink" Target="http://www.ferato.com/wiki/index.php/Prolactina" TargetMode="External"/><Relationship Id="rId22" Type="http://schemas.openxmlformats.org/officeDocument/2006/relationships/hyperlink" Target="http://www.ferato.com/wiki/index.php/Presi%C3%B3n_Arterial" TargetMode="External"/><Relationship Id="rId27" Type="http://schemas.openxmlformats.org/officeDocument/2006/relationships/hyperlink" Target="http://www.ferato.com/wiki/index.php/Calcio" TargetMode="External"/><Relationship Id="rId30" Type="http://schemas.openxmlformats.org/officeDocument/2006/relationships/hyperlink" Target="http://www.ferato.com/wiki/index.php/Sangre" TargetMode="External"/><Relationship Id="rId35" Type="http://schemas.openxmlformats.org/officeDocument/2006/relationships/hyperlink" Target="http://www.ferato.com/wiki/index.php?title=Somatostatina&amp;action=edit" TargetMode="External"/><Relationship Id="rId43" Type="http://schemas.openxmlformats.org/officeDocument/2006/relationships/hyperlink" Target="http://www.ferato.com/wiki/index.php/Cortisol" TargetMode="External"/><Relationship Id="rId48" Type="http://schemas.openxmlformats.org/officeDocument/2006/relationships/hyperlink" Target="http://www.ferato.com/wiki/index.php?title=Relaxina&amp;action=edit" TargetMode="External"/><Relationship Id="rId8" Type="http://schemas.openxmlformats.org/officeDocument/2006/relationships/hyperlink" Target="http://www.ferato.com/wiki/index.php?title=Hormona_fol%C3%ADculoestimulante&amp;action=edit" TargetMode="External"/><Relationship Id="rId51" Type="http://schemas.openxmlformats.org/officeDocument/2006/relationships/hyperlink" Target="http://www.ferato.com/wiki/index.php?title=Androsterona&amp;action=edit"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9399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jjcel</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cliente4</dc:creator>
  <cp:keywords/>
  <dc:description/>
  <cp:lastModifiedBy>cliente4</cp:lastModifiedBy>
  <cp:revision>2</cp:revision>
  <dcterms:created xsi:type="dcterms:W3CDTF">2009-11-08T18:53:00Z</dcterms:created>
  <dcterms:modified xsi:type="dcterms:W3CDTF">2009-11-08T18:53:00Z</dcterms:modified>
</cp:coreProperties>
</file>