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0B" w:rsidRPr="00880F0B" w:rsidRDefault="00880F0B" w:rsidP="00880F0B">
      <w:pPr>
        <w:spacing w:after="0" w:line="240" w:lineRule="auto"/>
        <w:rPr>
          <w:rFonts w:ascii="Verdana" w:eastAsia="Times New Roman" w:hAnsi="Verdana" w:cs="Times New Roman"/>
          <w:sz w:val="17"/>
          <w:szCs w:val="17"/>
        </w:rPr>
      </w:pPr>
      <w:r w:rsidRPr="00880F0B">
        <w:rPr>
          <w:rFonts w:ascii="Verdana" w:eastAsia="Times New Roman" w:hAnsi="Verdana" w:cs="Times New Roman"/>
          <w:b/>
          <w:bCs/>
          <w:sz w:val="17"/>
        </w:rPr>
        <w:t xml:space="preserve">DPMI+/Development Project Practicum </w:t>
      </w:r>
      <w:r w:rsidRPr="00880F0B">
        <w:rPr>
          <w:rFonts w:ascii="Verdana" w:eastAsia="Times New Roman" w:hAnsi="Verdana" w:cs="Times New Roman"/>
          <w:sz w:val="17"/>
        </w:rPr>
        <w:t xml:space="preserve">(DPMI 650, 6 credits) </w:t>
      </w:r>
      <w:r w:rsidRPr="00880F0B">
        <w:rPr>
          <w:rFonts w:ascii="Verdana" w:eastAsia="Times New Roman" w:hAnsi="Verdana" w:cs="Times New Roman"/>
          <w:sz w:val="17"/>
          <w:szCs w:val="17"/>
        </w:rPr>
        <w:br/>
      </w:r>
      <w:r w:rsidRPr="00880F0B">
        <w:rPr>
          <w:rFonts w:ascii="Verdana" w:eastAsia="Times New Roman" w:hAnsi="Verdana" w:cs="Times New Roman"/>
          <w:sz w:val="17"/>
        </w:rPr>
        <w:t>The Development Project Practicum is an academic and professional program in which students complete professional assignments (typically three to seven months) with an organization that they have helped identify. The practicum is designed to afford students the opportunity to apply DPMI tools, frameworks, and concepts in the field. Participants develop a set of negotiated deliverables which are reviewed and approved by Professor Levinger and Carolyn Taylor. Deliverables involve the application of DPMI tools, frameworks and concepts. A cover sheet should clearly explain how each deliverable relates to the DPMI curriculum (i.e., which specific tools, concepts or frameworks are being applied). Students also create a case study (</w:t>
      </w:r>
      <w:r w:rsidRPr="00880F0B">
        <w:rPr>
          <w:rFonts w:ascii="Verdana" w:eastAsia="Times New Roman" w:hAnsi="Verdana" w:cs="Times New Roman"/>
          <w:b/>
          <w:bCs/>
          <w:sz w:val="17"/>
        </w:rPr>
        <w:t xml:space="preserve">please refer to this </w:t>
      </w:r>
      <w:hyperlink r:id="rId5" w:tgtFrame="_blank" w:tooltip="attachment" w:history="1">
        <w:r w:rsidRPr="00880F0B">
          <w:rPr>
            <w:rFonts w:ascii="Verdana" w:eastAsia="Times New Roman" w:hAnsi="Verdana" w:cs="Times New Roman"/>
            <w:b/>
            <w:bCs/>
            <w:color w:val="0000FF"/>
            <w:sz w:val="17"/>
            <w:u w:val="single"/>
          </w:rPr>
          <w:t>attachment</w:t>
        </w:r>
      </w:hyperlink>
      <w:r w:rsidRPr="00880F0B">
        <w:rPr>
          <w:rFonts w:ascii="Verdana" w:eastAsia="Times New Roman" w:hAnsi="Verdana" w:cs="Times New Roman"/>
          <w:b/>
          <w:bCs/>
          <w:sz w:val="17"/>
        </w:rPr>
        <w:t xml:space="preserve"> for required content and format</w:t>
      </w:r>
      <w:r w:rsidRPr="00880F0B">
        <w:rPr>
          <w:rFonts w:ascii="Verdana" w:eastAsia="Times New Roman" w:hAnsi="Verdana" w:cs="Times New Roman"/>
          <w:sz w:val="17"/>
        </w:rPr>
        <w:t>) that examines some DPMI-related issues confronting the organization in which they are carrying out their professional activities. These issues may include project design; project monitoring; training; stakeholder participation; strategic partnering; social entrepreneurship; and innovation.</w:t>
      </w:r>
      <w:r w:rsidRPr="00880F0B">
        <w:rPr>
          <w:rFonts w:ascii="Verdana" w:eastAsia="Times New Roman" w:hAnsi="Verdana" w:cs="Times New Roman"/>
          <w:sz w:val="17"/>
          <w:szCs w:val="17"/>
        </w:rPr>
        <w:br/>
      </w:r>
      <w:r w:rsidRPr="00880F0B">
        <w:rPr>
          <w:rFonts w:ascii="Verdana" w:eastAsia="Times New Roman" w:hAnsi="Verdana" w:cs="Times New Roman"/>
          <w:sz w:val="17"/>
          <w:szCs w:val="17"/>
        </w:rPr>
        <w:br/>
      </w:r>
      <w:r w:rsidRPr="00880F0B">
        <w:rPr>
          <w:rFonts w:ascii="Verdana" w:eastAsia="Times New Roman" w:hAnsi="Verdana" w:cs="Times New Roman"/>
          <w:sz w:val="17"/>
        </w:rPr>
        <w:t xml:space="preserve">Credit is offered on a pass/fail basis. The Development Project Practicum may be completed in conjunction with DPMI 698 for 12 credits in any given semester, or at any time after a DPMI Certificate of Completion has been earned. Assignments must be for at least 12 weeks and involve a minimum of 35 hours of work weekly. No other coursework (except for language and DPMI 698) may be undertaken while enrolled in DPMI Plus. </w:t>
      </w:r>
      <w:r w:rsidRPr="00880F0B">
        <w:rPr>
          <w:rFonts w:ascii="Verdana" w:eastAsia="Times New Roman" w:hAnsi="Verdana" w:cs="Times New Roman"/>
          <w:sz w:val="17"/>
          <w:szCs w:val="17"/>
        </w:rPr>
        <w:br/>
      </w:r>
      <w:r w:rsidRPr="00880F0B">
        <w:rPr>
          <w:rFonts w:ascii="Verdana" w:eastAsia="Times New Roman" w:hAnsi="Verdana" w:cs="Times New Roman"/>
          <w:sz w:val="17"/>
          <w:szCs w:val="17"/>
        </w:rPr>
        <w:br/>
      </w:r>
      <w:r w:rsidRPr="00880F0B">
        <w:rPr>
          <w:rFonts w:ascii="Verdana" w:eastAsia="Times New Roman" w:hAnsi="Verdana" w:cs="Times New Roman"/>
          <w:sz w:val="17"/>
        </w:rPr>
        <w:t xml:space="preserve">For an example of DPMI+ deliverables, click </w:t>
      </w:r>
      <w:hyperlink r:id="rId6" w:tgtFrame="_blank" w:tooltip="here" w:history="1">
        <w:r w:rsidRPr="00880F0B">
          <w:rPr>
            <w:rFonts w:ascii="Verdana" w:eastAsia="Times New Roman" w:hAnsi="Verdana" w:cs="Times New Roman"/>
            <w:color w:val="0000FF"/>
            <w:sz w:val="17"/>
            <w:u w:val="single"/>
          </w:rPr>
          <w:t>here</w:t>
        </w:r>
      </w:hyperlink>
      <w:r w:rsidRPr="00880F0B">
        <w:rPr>
          <w:rFonts w:ascii="Verdana" w:eastAsia="Times New Roman" w:hAnsi="Verdana" w:cs="Times New Roman"/>
          <w:sz w:val="17"/>
        </w:rPr>
        <w:t>.</w:t>
      </w:r>
      <w:r w:rsidRPr="00880F0B">
        <w:rPr>
          <w:rFonts w:ascii="Times New Roman" w:eastAsia="Times New Roman" w:hAnsi="Times New Roman" w:cs="Times New Roman"/>
        </w:rPr>
        <w:br/>
      </w:r>
      <w:r w:rsidRPr="00880F0B">
        <w:rPr>
          <w:rFonts w:ascii="Times New Roman" w:eastAsia="Times New Roman" w:hAnsi="Times New Roman" w:cs="Times New Roman"/>
        </w:rPr>
        <w:br/>
        <w:t>Your final acceptance into DPMI+ is pending, based on the following conditions</w:t>
      </w:r>
      <w:proofErr w:type="gramStart"/>
      <w:r w:rsidRPr="00880F0B">
        <w:rPr>
          <w:rFonts w:ascii="Times New Roman" w:eastAsia="Times New Roman" w:hAnsi="Times New Roman" w:cs="Times New Roman"/>
        </w:rPr>
        <w:t>:</w:t>
      </w:r>
      <w:proofErr w:type="gramEnd"/>
      <w:r w:rsidRPr="00880F0B">
        <w:rPr>
          <w:rFonts w:ascii="Times New Roman" w:eastAsia="Times New Roman" w:hAnsi="Times New Roman" w:cs="Times New Roman"/>
          <w:b/>
          <w:bCs/>
        </w:rPr>
        <w:br/>
      </w:r>
      <w:r w:rsidRPr="00880F0B">
        <w:rPr>
          <w:rFonts w:ascii="Times New Roman" w:eastAsia="Times New Roman" w:hAnsi="Times New Roman" w:cs="Times New Roman"/>
          <w:b/>
          <w:bCs/>
        </w:rPr>
        <w:br/>
        <w:t>General Requirements</w:t>
      </w:r>
    </w:p>
    <w:p w:rsidR="00880F0B" w:rsidRPr="00880F0B" w:rsidRDefault="00880F0B" w:rsidP="00880F0B">
      <w:pPr>
        <w:numPr>
          <w:ilvl w:val="0"/>
          <w:numId w:val="1"/>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Acceptance from a qualified organization for an internship that lasts a minimum of 12 full weeks and a maximum of 9 months. </w:t>
      </w:r>
    </w:p>
    <w:p w:rsidR="00880F0B" w:rsidRPr="00880F0B" w:rsidRDefault="00880F0B" w:rsidP="00880F0B">
      <w:pPr>
        <w:numPr>
          <w:ilvl w:val="0"/>
          <w:numId w:val="1"/>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Outstanding academic performance during remaining semesters. </w:t>
      </w:r>
    </w:p>
    <w:p w:rsidR="00880F0B" w:rsidRPr="00880F0B" w:rsidRDefault="00880F0B" w:rsidP="00880F0B">
      <w:pPr>
        <w:numPr>
          <w:ilvl w:val="0"/>
          <w:numId w:val="1"/>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Attendance and satisfactory participation in DPMI certificate program (3-week training) and all DPMI Plus administrative workshops. </w:t>
      </w:r>
    </w:p>
    <w:p w:rsidR="00880F0B" w:rsidRPr="00880F0B" w:rsidRDefault="00880F0B" w:rsidP="00880F0B">
      <w:pPr>
        <w:spacing w:after="0" w:line="240" w:lineRule="auto"/>
        <w:rPr>
          <w:rFonts w:ascii="Verdana" w:eastAsia="Times New Roman" w:hAnsi="Verdana" w:cs="Times New Roman"/>
          <w:sz w:val="17"/>
          <w:szCs w:val="17"/>
        </w:rPr>
      </w:pPr>
      <w:r w:rsidRPr="00880F0B">
        <w:rPr>
          <w:rFonts w:ascii="Times New Roman" w:eastAsia="Times New Roman" w:hAnsi="Times New Roman" w:cs="Times New Roman"/>
          <w:b/>
          <w:bCs/>
        </w:rPr>
        <w:t>Organizational Requirements</w:t>
      </w:r>
    </w:p>
    <w:p w:rsidR="00880F0B" w:rsidRPr="00880F0B" w:rsidRDefault="00880F0B" w:rsidP="00880F0B">
      <w:pPr>
        <w:numPr>
          <w:ilvl w:val="0"/>
          <w:numId w:val="2"/>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The host organization must be engaged in social change, economic growth, or development. For a more information on how we define “development,” visit: </w:t>
      </w:r>
      <w:hyperlink r:id="rId7" w:history="1">
        <w:r w:rsidRPr="00880F0B">
          <w:rPr>
            <w:rFonts w:ascii="Times New Roman" w:eastAsia="Times New Roman" w:hAnsi="Times New Roman" w:cs="Times New Roman"/>
            <w:color w:val="0000FF"/>
            <w:u w:val="single"/>
          </w:rPr>
          <w:t>http://www.miis.edu/academics/programs/mpa/MPAFAQs</w:t>
        </w:r>
      </w:hyperlink>
      <w:r w:rsidRPr="00880F0B">
        <w:rPr>
          <w:rFonts w:ascii="Times New Roman" w:eastAsia="Times New Roman" w:hAnsi="Times New Roman" w:cs="Times New Roman"/>
        </w:rPr>
        <w:t xml:space="preserve"> </w:t>
      </w:r>
    </w:p>
    <w:p w:rsidR="00880F0B" w:rsidRPr="00880F0B" w:rsidRDefault="00880F0B" w:rsidP="00880F0B">
      <w:pPr>
        <w:numPr>
          <w:ilvl w:val="0"/>
          <w:numId w:val="2"/>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The internship should be for a minimum of 35 hours per week (preferably 40). </w:t>
      </w:r>
    </w:p>
    <w:p w:rsidR="00880F0B" w:rsidRPr="00880F0B" w:rsidRDefault="00880F0B" w:rsidP="00880F0B">
      <w:pPr>
        <w:numPr>
          <w:ilvl w:val="0"/>
          <w:numId w:val="2"/>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The organization must provide an environment in which you can apply tools, concepts, skills, and frameworks introduced during DPMI training. Final deliverables must be closely related to the DPMI curriculum in order to earn DPMI+ credit. </w:t>
      </w:r>
    </w:p>
    <w:p w:rsidR="00880F0B" w:rsidRPr="00880F0B" w:rsidRDefault="00880F0B" w:rsidP="00880F0B">
      <w:pPr>
        <w:numPr>
          <w:ilvl w:val="0"/>
          <w:numId w:val="2"/>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The internship must take place in a setting with at least three paid, full-time employees. </w:t>
      </w:r>
    </w:p>
    <w:p w:rsidR="00880F0B" w:rsidRPr="00880F0B" w:rsidRDefault="00880F0B" w:rsidP="00880F0B">
      <w:pPr>
        <w:numPr>
          <w:ilvl w:val="0"/>
          <w:numId w:val="2"/>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 xml:space="preserve">The internship must be supervised by someone who is able to provide you with regular feedback regarding the quality of your work. Ideally, this individual will also serve as a mentor. </w:t>
      </w:r>
    </w:p>
    <w:p w:rsidR="00880F0B" w:rsidRPr="00880F0B" w:rsidRDefault="00880F0B" w:rsidP="00880F0B">
      <w:pPr>
        <w:spacing w:after="0" w:line="240" w:lineRule="auto"/>
        <w:rPr>
          <w:rFonts w:ascii="Verdana" w:eastAsia="Times New Roman" w:hAnsi="Verdana" w:cs="Times New Roman"/>
          <w:sz w:val="17"/>
          <w:szCs w:val="17"/>
        </w:rPr>
      </w:pPr>
      <w:r w:rsidRPr="00880F0B">
        <w:rPr>
          <w:rFonts w:ascii="Times New Roman" w:eastAsia="Times New Roman" w:hAnsi="Times New Roman" w:cs="Times New Roman"/>
          <w:b/>
          <w:bCs/>
        </w:rPr>
        <w:t>Please note the following</w:t>
      </w:r>
      <w:r w:rsidRPr="00880F0B">
        <w:rPr>
          <w:rFonts w:ascii="Times New Roman" w:eastAsia="Times New Roman" w:hAnsi="Times New Roman" w:cs="Times New Roman"/>
        </w:rPr>
        <w:t>:</w:t>
      </w:r>
    </w:p>
    <w:p w:rsidR="00880F0B" w:rsidRPr="00880F0B" w:rsidRDefault="00880F0B" w:rsidP="00880F0B">
      <w:pPr>
        <w:numPr>
          <w:ilvl w:val="0"/>
          <w:numId w:val="3"/>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DPMI Plus participants are not permitted to enroll in any other academic programs for credit while completing DPMI Plus other than (a) 1-4 units of language credit; and/or, (b) DPMI 698.</w:t>
      </w:r>
      <w:r w:rsidRPr="00880F0B">
        <w:rPr>
          <w:rFonts w:ascii="Verdana" w:eastAsia="Times New Roman" w:hAnsi="Verdana" w:cs="Times New Roman"/>
          <w:sz w:val="17"/>
          <w:szCs w:val="17"/>
        </w:rPr>
        <w:t xml:space="preserve"> </w:t>
      </w:r>
    </w:p>
    <w:p w:rsidR="00883526" w:rsidRPr="00880F0B" w:rsidRDefault="00880F0B" w:rsidP="00880F0B">
      <w:pPr>
        <w:numPr>
          <w:ilvl w:val="0"/>
          <w:numId w:val="3"/>
        </w:numPr>
        <w:spacing w:before="100" w:beforeAutospacing="1" w:after="100" w:afterAutospacing="1" w:line="240" w:lineRule="auto"/>
        <w:rPr>
          <w:rFonts w:ascii="Verdana" w:eastAsia="Times New Roman" w:hAnsi="Verdana" w:cs="Times New Roman"/>
          <w:sz w:val="17"/>
          <w:szCs w:val="17"/>
        </w:rPr>
      </w:pPr>
      <w:r w:rsidRPr="00880F0B">
        <w:rPr>
          <w:rFonts w:ascii="Times New Roman" w:eastAsia="Times New Roman" w:hAnsi="Times New Roman" w:cs="Times New Roman"/>
        </w:rPr>
        <w:t>Students completing DPMI Plus during their final semester must complete all their degree requirements before beginning their DPMI Plus assignme</w:t>
      </w:r>
      <w:r>
        <w:rPr>
          <w:rFonts w:ascii="Times New Roman" w:eastAsia="Times New Roman" w:hAnsi="Times New Roman" w:cs="Times New Roman"/>
        </w:rPr>
        <w:t>nt.</w:t>
      </w:r>
    </w:p>
    <w:sectPr w:rsidR="00883526" w:rsidRPr="00880F0B" w:rsidSect="00883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3A1"/>
    <w:multiLevelType w:val="multilevel"/>
    <w:tmpl w:val="CE1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16B2E"/>
    <w:multiLevelType w:val="multilevel"/>
    <w:tmpl w:val="34E8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0062A"/>
    <w:multiLevelType w:val="multilevel"/>
    <w:tmpl w:val="451C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F0B"/>
    <w:rsid w:val="00880F0B"/>
    <w:rsid w:val="00883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F0B"/>
    <w:rPr>
      <w:color w:val="0000FF"/>
      <w:u w:val="single"/>
    </w:rPr>
  </w:style>
  <w:style w:type="character" w:customStyle="1" w:styleId="normtext">
    <w:name w:val="normtext"/>
    <w:basedOn w:val="DefaultParagraphFont"/>
    <w:rsid w:val="00880F0B"/>
  </w:style>
</w:styles>
</file>

<file path=word/webSettings.xml><?xml version="1.0" encoding="utf-8"?>
<w:webSettings xmlns:r="http://schemas.openxmlformats.org/officeDocument/2006/relationships" xmlns:w="http://schemas.openxmlformats.org/wordprocessingml/2006/main">
  <w:divs>
    <w:div w:id="83114630">
      <w:bodyDiv w:val="1"/>
      <w:marLeft w:val="0"/>
      <w:marRight w:val="0"/>
      <w:marTop w:val="0"/>
      <w:marBottom w:val="0"/>
      <w:divBdr>
        <w:top w:val="none" w:sz="0" w:space="0" w:color="auto"/>
        <w:left w:val="none" w:sz="0" w:space="0" w:color="auto"/>
        <w:bottom w:val="none" w:sz="0" w:space="0" w:color="auto"/>
        <w:right w:val="none" w:sz="0" w:space="0" w:color="auto"/>
      </w:divBdr>
      <w:divsChild>
        <w:div w:id="889002830">
          <w:marLeft w:val="0"/>
          <w:marRight w:val="0"/>
          <w:marTop w:val="0"/>
          <w:marBottom w:val="0"/>
          <w:divBdr>
            <w:top w:val="none" w:sz="0" w:space="0" w:color="auto"/>
            <w:left w:val="none" w:sz="0" w:space="0" w:color="auto"/>
            <w:bottom w:val="none" w:sz="0" w:space="0" w:color="auto"/>
            <w:right w:val="none" w:sz="0" w:space="0" w:color="auto"/>
          </w:divBdr>
          <w:divsChild>
            <w:div w:id="1269777217">
              <w:marLeft w:val="0"/>
              <w:marRight w:val="0"/>
              <w:marTop w:val="0"/>
              <w:marBottom w:val="0"/>
              <w:divBdr>
                <w:top w:val="none" w:sz="0" w:space="0" w:color="auto"/>
                <w:left w:val="none" w:sz="0" w:space="0" w:color="auto"/>
                <w:bottom w:val="none" w:sz="0" w:space="0" w:color="auto"/>
                <w:right w:val="none" w:sz="0" w:space="0" w:color="auto"/>
              </w:divBdr>
              <w:divsChild>
                <w:div w:id="681474118">
                  <w:marLeft w:val="0"/>
                  <w:marRight w:val="0"/>
                  <w:marTop w:val="0"/>
                  <w:marBottom w:val="0"/>
                  <w:divBdr>
                    <w:top w:val="none" w:sz="0" w:space="0" w:color="auto"/>
                    <w:left w:val="none" w:sz="0" w:space="0" w:color="auto"/>
                    <w:bottom w:val="none" w:sz="0" w:space="0" w:color="auto"/>
                    <w:right w:val="none" w:sz="0" w:space="0" w:color="auto"/>
                  </w:divBdr>
                  <w:divsChild>
                    <w:div w:id="15623109">
                      <w:marLeft w:val="0"/>
                      <w:marRight w:val="0"/>
                      <w:marTop w:val="0"/>
                      <w:marBottom w:val="0"/>
                      <w:divBdr>
                        <w:top w:val="none" w:sz="0" w:space="0" w:color="auto"/>
                        <w:left w:val="none" w:sz="0" w:space="0" w:color="auto"/>
                        <w:bottom w:val="none" w:sz="0" w:space="0" w:color="auto"/>
                        <w:right w:val="none" w:sz="0" w:space="0" w:color="auto"/>
                      </w:divBdr>
                      <w:divsChild>
                        <w:div w:id="498618744">
                          <w:marLeft w:val="0"/>
                          <w:marRight w:val="0"/>
                          <w:marTop w:val="0"/>
                          <w:marBottom w:val="0"/>
                          <w:divBdr>
                            <w:top w:val="none" w:sz="0" w:space="0" w:color="auto"/>
                            <w:left w:val="none" w:sz="0" w:space="0" w:color="auto"/>
                            <w:bottom w:val="none" w:sz="0" w:space="0" w:color="auto"/>
                            <w:right w:val="none" w:sz="0" w:space="0" w:color="auto"/>
                          </w:divBdr>
                          <w:divsChild>
                            <w:div w:id="7463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is.edu/academics/programs/mpa/MPA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miis.edu/~levinger/DeliverablesJustinManiar.zip" TargetMode="External"/><Relationship Id="rId5" Type="http://schemas.openxmlformats.org/officeDocument/2006/relationships/hyperlink" Target="http://dpmi10.wiki.zoho.com/attach/1.0/DPMI-Overview-and-Requirements/case%20analysis.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3010</Characters>
  <Application>Microsoft Office Word</Application>
  <DocSecurity>0</DocSecurity>
  <Lines>25</Lines>
  <Paragraphs>7</Paragraphs>
  <ScaleCrop>false</ScaleCrop>
  <Company>Toshiba</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Abate</dc:creator>
  <cp:lastModifiedBy>Abate</cp:lastModifiedBy>
  <cp:revision>1</cp:revision>
  <dcterms:created xsi:type="dcterms:W3CDTF">2010-02-09T03:47:00Z</dcterms:created>
  <dcterms:modified xsi:type="dcterms:W3CDTF">2010-02-09T03:49:00Z</dcterms:modified>
</cp:coreProperties>
</file>