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67" w:rsidRPr="00173A67" w:rsidRDefault="00173A67" w:rsidP="00173A67">
      <w:pPr>
        <w:jc w:val="center"/>
        <w:rPr>
          <w:rFonts w:ascii="Batang" w:eastAsia="Batang" w:hAnsi="Batang"/>
          <w:b/>
          <w:sz w:val="40"/>
          <w:szCs w:val="40"/>
        </w:rPr>
      </w:pPr>
      <w:r w:rsidRPr="00173A67">
        <w:rPr>
          <w:rFonts w:ascii="Batang" w:eastAsia="Batang" w:hAnsi="Batang"/>
          <w:b/>
          <w:sz w:val="40"/>
          <w:szCs w:val="40"/>
        </w:rPr>
        <w:t>Science State Standards</w:t>
      </w:r>
    </w:p>
    <w:p w:rsidR="00173A67" w:rsidRPr="00173A67" w:rsidRDefault="00173A67" w:rsidP="00173A67">
      <w:pPr>
        <w:jc w:val="center"/>
        <w:rPr>
          <w:rFonts w:ascii="Batang" w:eastAsia="Batang" w:hAnsi="Batang"/>
          <w:b/>
          <w:sz w:val="40"/>
          <w:szCs w:val="40"/>
        </w:rPr>
      </w:pPr>
      <w:r w:rsidRPr="00173A67">
        <w:rPr>
          <w:rFonts w:ascii="Batang" w:eastAsia="Batang" w:hAnsi="Batang"/>
          <w:b/>
          <w:sz w:val="40"/>
          <w:szCs w:val="40"/>
        </w:rPr>
        <w:t>Kindergarten, First, &amp; Second Grades</w:t>
      </w:r>
    </w:p>
    <w:p w:rsidR="00173A67" w:rsidRPr="00173A67" w:rsidRDefault="00173A67" w:rsidP="00173A67">
      <w:pPr>
        <w:rPr>
          <w:rFonts w:ascii="Batang" w:eastAsia="Batang" w:hAnsi="Batang"/>
        </w:rPr>
      </w:pPr>
    </w:p>
    <w:p w:rsidR="00173A67" w:rsidRPr="00173A67" w:rsidRDefault="00173A67" w:rsidP="00173A67">
      <w:pPr>
        <w:rPr>
          <w:rFonts w:ascii="Batang" w:eastAsia="Batang" w:hAnsi="Batang"/>
          <w:b/>
          <w:sz w:val="28"/>
          <w:szCs w:val="28"/>
          <w:u w:val="single"/>
        </w:rPr>
      </w:pPr>
      <w:r w:rsidRPr="00173A67">
        <w:rPr>
          <w:rFonts w:ascii="Batang" w:eastAsia="Batang" w:hAnsi="Batang"/>
          <w:b/>
          <w:sz w:val="28"/>
          <w:szCs w:val="28"/>
          <w:u w:val="single"/>
        </w:rPr>
        <w:t>Life Sciences</w:t>
      </w:r>
    </w:p>
    <w:p w:rsidR="00173A67" w:rsidRPr="00173A67" w:rsidRDefault="00173A67" w:rsidP="00173A67">
      <w:pPr>
        <w:rPr>
          <w:rFonts w:ascii="Batang" w:eastAsia="Batang" w:hAnsi="Batang"/>
        </w:rPr>
      </w:pPr>
      <w:r w:rsidRPr="00173A67">
        <w:rPr>
          <w:rFonts w:ascii="Batang" w:eastAsia="Batang" w:hAnsi="Batang"/>
        </w:rPr>
        <w:t>Explain how organisms function and interact with their physical environment.</w:t>
      </w:r>
    </w:p>
    <w:p w:rsidR="00173A67" w:rsidRPr="00173A67" w:rsidRDefault="00173A67" w:rsidP="00173A67">
      <w:pPr>
        <w:rPr>
          <w:rFonts w:ascii="Batang" w:eastAsia="Batang" w:hAnsi="Batang"/>
        </w:rPr>
      </w:pPr>
    </w:p>
    <w:p w:rsidR="00173A67" w:rsidRPr="00173A67" w:rsidRDefault="00173A67" w:rsidP="00173A67">
      <w:pPr>
        <w:rPr>
          <w:rFonts w:ascii="Batang" w:eastAsia="Batang" w:hAnsi="Batang"/>
        </w:rPr>
      </w:pPr>
      <w:r w:rsidRPr="00173A67">
        <w:rPr>
          <w:rFonts w:ascii="Batang" w:eastAsia="Batang" w:hAnsi="Batang"/>
        </w:rPr>
        <w:t>Describe similarities and differences that exist among individuals of the same kind of plants and animals.</w:t>
      </w:r>
    </w:p>
    <w:p w:rsidR="00173A67" w:rsidRPr="00173A67" w:rsidRDefault="00173A67" w:rsidP="00173A67">
      <w:pPr>
        <w:rPr>
          <w:rFonts w:ascii="Batang" w:eastAsia="Batang" w:hAnsi="Batang"/>
        </w:rPr>
      </w:pPr>
    </w:p>
    <w:p w:rsidR="00173A67" w:rsidRPr="00173A67" w:rsidRDefault="00173A67" w:rsidP="00173A67">
      <w:pPr>
        <w:rPr>
          <w:rFonts w:ascii="Batang" w:eastAsia="Batang" w:hAnsi="Batang"/>
          <w:b/>
          <w:sz w:val="28"/>
          <w:szCs w:val="28"/>
          <w:u w:val="single"/>
        </w:rPr>
      </w:pPr>
      <w:r w:rsidRPr="00173A67">
        <w:rPr>
          <w:rFonts w:ascii="Batang" w:eastAsia="Batang" w:hAnsi="Batang"/>
          <w:b/>
          <w:sz w:val="28"/>
          <w:szCs w:val="28"/>
          <w:u w:val="single"/>
        </w:rPr>
        <w:t>Scientific Inquiry</w:t>
      </w:r>
    </w:p>
    <w:p w:rsidR="00173A67" w:rsidRPr="00173A67" w:rsidRDefault="00173A67" w:rsidP="00173A67">
      <w:pPr>
        <w:rPr>
          <w:rFonts w:ascii="Batang" w:eastAsia="Batang" w:hAnsi="Batang"/>
        </w:rPr>
      </w:pPr>
      <w:r w:rsidRPr="00173A67">
        <w:rPr>
          <w:rFonts w:ascii="Batang" w:eastAsia="Batang" w:hAnsi="Batang"/>
        </w:rPr>
        <w:t>Ask a testable question.</w:t>
      </w:r>
    </w:p>
    <w:p w:rsidR="00173A67" w:rsidRPr="00173A67" w:rsidRDefault="00173A67" w:rsidP="00173A67">
      <w:pPr>
        <w:rPr>
          <w:rFonts w:ascii="Batang" w:eastAsia="Batang" w:hAnsi="Batang"/>
        </w:rPr>
      </w:pPr>
    </w:p>
    <w:p w:rsidR="00173A67" w:rsidRPr="00173A67" w:rsidRDefault="00173A67" w:rsidP="00173A67">
      <w:pPr>
        <w:rPr>
          <w:rFonts w:ascii="Batang" w:eastAsia="Batang" w:hAnsi="Batang"/>
        </w:rPr>
      </w:pPr>
      <w:r w:rsidRPr="00173A67">
        <w:rPr>
          <w:rFonts w:ascii="Batang" w:eastAsia="Batang" w:hAnsi="Batang"/>
        </w:rPr>
        <w:t>Design and conduct a simple investigation to explore a question.</w:t>
      </w:r>
    </w:p>
    <w:p w:rsidR="00173A67" w:rsidRPr="00173A67" w:rsidRDefault="00173A67" w:rsidP="00173A67">
      <w:pPr>
        <w:rPr>
          <w:rFonts w:ascii="Batang" w:eastAsia="Batang" w:hAnsi="Batang"/>
        </w:rPr>
      </w:pPr>
    </w:p>
    <w:p w:rsidR="00173A67" w:rsidRPr="00173A67" w:rsidRDefault="00173A67" w:rsidP="00173A67">
      <w:pPr>
        <w:rPr>
          <w:rFonts w:ascii="Batang" w:eastAsia="Batang" w:hAnsi="Batang"/>
        </w:rPr>
      </w:pPr>
      <w:r w:rsidRPr="00173A67">
        <w:rPr>
          <w:rFonts w:ascii="Batang" w:eastAsia="Batang" w:hAnsi="Batang"/>
        </w:rPr>
        <w:t>Gather and communicate information from careful observations and simple investigation through a variety of methods.</w:t>
      </w:r>
    </w:p>
    <w:p w:rsidR="00173A67" w:rsidRPr="00173A67" w:rsidRDefault="00173A67" w:rsidP="00173A67">
      <w:pPr>
        <w:rPr>
          <w:rFonts w:ascii="Batang" w:eastAsia="Batang" w:hAnsi="Batang"/>
        </w:rPr>
      </w:pPr>
    </w:p>
    <w:p w:rsidR="00173A67" w:rsidRPr="00173A67" w:rsidRDefault="00173A67" w:rsidP="00173A67">
      <w:pPr>
        <w:rPr>
          <w:rFonts w:ascii="Batang" w:eastAsia="Batang" w:hAnsi="Batang"/>
          <w:b/>
          <w:sz w:val="28"/>
          <w:szCs w:val="28"/>
          <w:u w:val="single"/>
        </w:rPr>
      </w:pPr>
      <w:r w:rsidRPr="00173A67">
        <w:rPr>
          <w:rFonts w:ascii="Batang" w:eastAsia="Batang" w:hAnsi="Batang"/>
          <w:b/>
          <w:sz w:val="28"/>
          <w:szCs w:val="28"/>
          <w:u w:val="single"/>
        </w:rPr>
        <w:t>Scientific Ways of Knowing</w:t>
      </w:r>
    </w:p>
    <w:p w:rsidR="00173A67" w:rsidRPr="00173A67" w:rsidRDefault="00173A67" w:rsidP="00173A67">
      <w:pPr>
        <w:rPr>
          <w:rFonts w:ascii="Batang" w:eastAsia="Batang" w:hAnsi="Batang"/>
        </w:rPr>
      </w:pPr>
      <w:r w:rsidRPr="00173A67">
        <w:rPr>
          <w:rFonts w:ascii="Batang" w:eastAsia="Batang" w:hAnsi="Batang"/>
        </w:rPr>
        <w:t>Recognize that there are different ways to carry out scientific investigations.</w:t>
      </w:r>
    </w:p>
    <w:p w:rsidR="00173A67" w:rsidRPr="00173A67" w:rsidRDefault="00173A67" w:rsidP="00173A67">
      <w:pPr>
        <w:rPr>
          <w:rFonts w:ascii="Batang" w:eastAsia="Batang" w:hAnsi="Batang"/>
        </w:rPr>
      </w:pPr>
    </w:p>
    <w:p w:rsidR="00173A67" w:rsidRPr="00173A67" w:rsidRDefault="00173A67" w:rsidP="00173A67">
      <w:pPr>
        <w:rPr>
          <w:rFonts w:ascii="Batang" w:eastAsia="Batang" w:hAnsi="Batang"/>
        </w:rPr>
      </w:pPr>
      <w:r w:rsidRPr="00173A67">
        <w:rPr>
          <w:rFonts w:ascii="Batang" w:eastAsia="Batang" w:hAnsi="Batang"/>
        </w:rPr>
        <w:t>Realize that investigations can be repeated under the same conditions with similar results and may have different explanations.</w:t>
      </w:r>
    </w:p>
    <w:p w:rsidR="00F31937" w:rsidRPr="00173A67" w:rsidRDefault="00173A67" w:rsidP="00173A67"/>
    <w:sectPr w:rsidR="00F31937" w:rsidRPr="00173A67" w:rsidSect="007B2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73A67"/>
    <w:rsid w:val="00173A67"/>
    <w:rsid w:val="007B25E9"/>
    <w:rsid w:val="00B63EBC"/>
    <w:rsid w:val="00EA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2010-02-26T01:21:00Z</dcterms:created>
  <dcterms:modified xsi:type="dcterms:W3CDTF">2010-02-26T01:22:00Z</dcterms:modified>
</cp:coreProperties>
</file>