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F" w:rsidRPr="004F3BF7" w:rsidRDefault="004F3BF7" w:rsidP="004F3BF7">
      <w:pPr>
        <w:jc w:val="center"/>
        <w:rPr>
          <w:b/>
        </w:rPr>
      </w:pPr>
      <w:r w:rsidRPr="004F3BF7">
        <w:rPr>
          <w:b/>
        </w:rPr>
        <w:t>Benchmarking and Best Practices</w:t>
      </w:r>
    </w:p>
    <w:p w:rsidR="004F3BF7" w:rsidRDefault="004F3BF7" w:rsidP="004F3BF7">
      <w:pPr>
        <w:pStyle w:val="NoSpacing"/>
      </w:pPr>
      <w:proofErr w:type="gramStart"/>
      <w:r>
        <w:t>From Dugan et al.</w:t>
      </w:r>
      <w:proofErr w:type="gramEnd"/>
    </w:p>
    <w:p w:rsidR="004F3BF7" w:rsidRDefault="004F3BF7" w:rsidP="004F3BF7">
      <w:pPr>
        <w:pStyle w:val="NoSpacing"/>
      </w:pPr>
    </w:p>
    <w:p w:rsidR="004F3BF7" w:rsidRDefault="004F3BF7" w:rsidP="004F3BF7">
      <w:pPr>
        <w:pStyle w:val="NoSpacing"/>
      </w:pPr>
      <w:r>
        <w:br/>
        <w:t xml:space="preserve">“Benchmarking enables a library to focus on 2 questions: </w:t>
      </w:r>
    </w:p>
    <w:p w:rsidR="004F3BF7" w:rsidRDefault="004F3BF7" w:rsidP="004F3BF7">
      <w:pPr>
        <w:pStyle w:val="NoSpacing"/>
      </w:pPr>
    </w:p>
    <w:p w:rsidR="004F3BF7" w:rsidRDefault="004F3BF7" w:rsidP="004F3BF7">
      <w:pPr>
        <w:pStyle w:val="NoSpacing"/>
        <w:numPr>
          <w:ilvl w:val="0"/>
          <w:numId w:val="1"/>
        </w:numPr>
      </w:pPr>
      <w:r>
        <w:t>In the context of a standard, goal, and objective</w:t>
      </w:r>
      <w:proofErr w:type="gramStart"/>
      <w:r>
        <w:t>,  how</w:t>
      </w:r>
      <w:proofErr w:type="gramEnd"/>
      <w:r>
        <w:t xml:space="preserve"> good do we want to be with the services we offer?</w:t>
      </w:r>
    </w:p>
    <w:p w:rsidR="004F3BF7" w:rsidRDefault="004F3BF7" w:rsidP="004F3BF7">
      <w:pPr>
        <w:pStyle w:val="NoSpacing"/>
        <w:numPr>
          <w:ilvl w:val="0"/>
          <w:numId w:val="1"/>
        </w:numPr>
      </w:pPr>
      <w:r>
        <w:t>Is our performance meeting, exceeding, or failing to meet standards?</w:t>
      </w:r>
    </w:p>
    <w:p w:rsidR="004F3BF7" w:rsidRDefault="004F3BF7" w:rsidP="004F3BF7">
      <w:pPr>
        <w:pStyle w:val="NoSpacing"/>
      </w:pPr>
    </w:p>
    <w:p w:rsidR="004F3BF7" w:rsidRDefault="004F3BF7" w:rsidP="004F3BF7">
      <w:pPr>
        <w:pStyle w:val="NoSpacing"/>
      </w:pPr>
    </w:p>
    <w:p w:rsidR="004F3BF7" w:rsidRDefault="004F3BF7" w:rsidP="004F3BF7">
      <w:pPr>
        <w:pStyle w:val="NoSpacing"/>
      </w:pPr>
      <w:r>
        <w:t xml:space="preserve">Best practices, on the other hand, addresses three questions: </w:t>
      </w:r>
    </w:p>
    <w:p w:rsidR="004F3BF7" w:rsidRDefault="004F3BF7" w:rsidP="004F3BF7">
      <w:pPr>
        <w:pStyle w:val="NoSpacing"/>
      </w:pPr>
    </w:p>
    <w:p w:rsidR="004F3BF7" w:rsidRDefault="004F3BF7" w:rsidP="004F3BF7">
      <w:pPr>
        <w:pStyle w:val="NoSpacing"/>
        <w:numPr>
          <w:ilvl w:val="0"/>
          <w:numId w:val="2"/>
        </w:numPr>
      </w:pPr>
      <w:r>
        <w:t>How do others do it?</w:t>
      </w:r>
    </w:p>
    <w:p w:rsidR="004F3BF7" w:rsidRDefault="004F3BF7" w:rsidP="004F3BF7">
      <w:pPr>
        <w:pStyle w:val="NoSpacing"/>
        <w:numPr>
          <w:ilvl w:val="0"/>
          <w:numId w:val="2"/>
        </w:numPr>
      </w:pPr>
      <w:r>
        <w:t>Are others doing it better than we are?</w:t>
      </w:r>
    </w:p>
    <w:p w:rsidR="004F3BF7" w:rsidRDefault="004F3BF7" w:rsidP="004F3BF7">
      <w:pPr>
        <w:pStyle w:val="NoSpacing"/>
        <w:numPr>
          <w:ilvl w:val="0"/>
          <w:numId w:val="2"/>
        </w:numPr>
      </w:pPr>
      <w:r>
        <w:t>How can we adapt our library to what others do?</w:t>
      </w:r>
    </w:p>
    <w:sectPr w:rsidR="004F3BF7" w:rsidSect="00A4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C28"/>
    <w:multiLevelType w:val="hybridMultilevel"/>
    <w:tmpl w:val="53C8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7319"/>
    <w:multiLevelType w:val="hybridMultilevel"/>
    <w:tmpl w:val="E2B6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BF7"/>
    <w:rsid w:val="004F3BF7"/>
    <w:rsid w:val="00A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2010-11-28T21:55:00Z</dcterms:created>
  <dcterms:modified xsi:type="dcterms:W3CDTF">2010-11-28T21:59:00Z</dcterms:modified>
</cp:coreProperties>
</file>