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7" w:rsidRPr="003F5F71" w:rsidRDefault="008C5337" w:rsidP="008C5337">
      <w:pPr>
        <w:rPr>
          <w:b/>
          <w:sz w:val="24"/>
          <w:szCs w:val="24"/>
        </w:rPr>
      </w:pPr>
      <w:r w:rsidRPr="003F5F71">
        <w:rPr>
          <w:b/>
          <w:sz w:val="24"/>
          <w:szCs w:val="24"/>
        </w:rPr>
        <w:t>Unit Objectives: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identify the location of the Huang ho and Indus Valley Civilizations.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describe the government in place for each civilization.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describe the beliefs and religion(s) practiced within each civilization.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explain how agriculture influenced scientific contributions.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list cultural and scientific contributions.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describe the class structure for each civilization.</w:t>
      </w:r>
    </w:p>
    <w:p w:rsidR="008C5337" w:rsidRPr="00D96BE6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describe gender roles within each civilization.</w:t>
      </w:r>
    </w:p>
    <w:p w:rsidR="008C5337" w:rsidRDefault="008C5337" w:rsidP="008C5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BE6">
        <w:rPr>
          <w:sz w:val="24"/>
          <w:szCs w:val="24"/>
        </w:rPr>
        <w:t>Students will iden</w:t>
      </w:r>
      <w:r>
        <w:rPr>
          <w:sz w:val="24"/>
          <w:szCs w:val="24"/>
        </w:rPr>
        <w:t>tify</w:t>
      </w:r>
      <w:r w:rsidRPr="00D96BE6">
        <w:rPr>
          <w:sz w:val="24"/>
          <w:szCs w:val="24"/>
        </w:rPr>
        <w:t xml:space="preserve"> customs and traditions for each civilization.</w:t>
      </w:r>
    </w:p>
    <w:p w:rsidR="005C7144" w:rsidRDefault="008C5337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340B"/>
    <w:multiLevelType w:val="hybridMultilevel"/>
    <w:tmpl w:val="00D2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7"/>
    <w:rsid w:val="008C5337"/>
    <w:rsid w:val="00BC20F7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2011-08-02T08:56:00Z</dcterms:created>
  <dcterms:modified xsi:type="dcterms:W3CDTF">2011-08-02T08:56:00Z</dcterms:modified>
</cp:coreProperties>
</file>