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5E" w:rsidRPr="0086665E" w:rsidRDefault="0086665E" w:rsidP="0086665E">
      <w:pPr>
        <w:spacing w:line="36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Requerimiento</w:t>
      </w:r>
    </w:p>
    <w:p w:rsidR="0086665E" w:rsidRDefault="001035E3" w:rsidP="008666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665E">
        <w:rPr>
          <w:rFonts w:ascii="Arial" w:hAnsi="Arial" w:cs="Arial"/>
          <w:iCs/>
          <w:sz w:val="24"/>
          <w:szCs w:val="24"/>
        </w:rPr>
        <w:t xml:space="preserve">Durante la conquista de América </w:t>
      </w:r>
      <w:r w:rsidR="002148E2">
        <w:rPr>
          <w:rFonts w:ascii="Arial" w:hAnsi="Arial" w:cs="Arial"/>
          <w:iCs/>
          <w:sz w:val="24"/>
          <w:szCs w:val="24"/>
        </w:rPr>
        <w:t xml:space="preserve">algunos </w:t>
      </w:r>
      <w:r w:rsidR="0086665E">
        <w:rPr>
          <w:rFonts w:ascii="Arial" w:hAnsi="Arial" w:cs="Arial"/>
          <w:iCs/>
          <w:sz w:val="24"/>
          <w:szCs w:val="24"/>
        </w:rPr>
        <w:t xml:space="preserve">pensadores católicos </w:t>
      </w:r>
      <w:r w:rsidR="002148E2">
        <w:rPr>
          <w:rFonts w:ascii="Arial" w:hAnsi="Arial" w:cs="Arial"/>
          <w:iCs/>
          <w:sz w:val="24"/>
          <w:szCs w:val="24"/>
        </w:rPr>
        <w:t>creyeron</w:t>
      </w:r>
      <w:r w:rsidRPr="0086665E">
        <w:rPr>
          <w:rFonts w:ascii="Arial" w:hAnsi="Arial" w:cs="Arial"/>
          <w:iCs/>
          <w:sz w:val="24"/>
          <w:szCs w:val="24"/>
        </w:rPr>
        <w:t xml:space="preserve"> que despojar a los indios de sus tierras, sin aviso ni derecho legal, ponía en peligro la "salvación eterna" de los Reyes de España. La solución a este dilema fue el </w:t>
      </w:r>
      <w:r w:rsidRPr="0086665E">
        <w:rPr>
          <w:rFonts w:ascii="Arial" w:hAnsi="Arial" w:cs="Arial"/>
          <w:bCs/>
          <w:sz w:val="24"/>
          <w:szCs w:val="24"/>
        </w:rPr>
        <w:t>Requerimiento</w:t>
      </w:r>
      <w:r w:rsidR="0086665E">
        <w:rPr>
          <w:rFonts w:ascii="Arial" w:hAnsi="Arial" w:cs="Arial"/>
          <w:iCs/>
          <w:sz w:val="24"/>
          <w:szCs w:val="24"/>
        </w:rPr>
        <w:t>: un</w:t>
      </w:r>
      <w:r w:rsidRPr="0086665E">
        <w:rPr>
          <w:rFonts w:ascii="Arial" w:hAnsi="Arial" w:cs="Arial"/>
          <w:iCs/>
          <w:sz w:val="24"/>
          <w:szCs w:val="24"/>
        </w:rPr>
        <w:t xml:space="preserve"> documento </w:t>
      </w:r>
      <w:r w:rsidR="0086665E">
        <w:rPr>
          <w:rFonts w:ascii="Arial" w:hAnsi="Arial" w:cs="Arial"/>
          <w:iCs/>
          <w:sz w:val="24"/>
          <w:szCs w:val="24"/>
        </w:rPr>
        <w:t xml:space="preserve">que </w:t>
      </w:r>
      <w:r w:rsidRPr="0086665E">
        <w:rPr>
          <w:rFonts w:ascii="Arial" w:hAnsi="Arial" w:cs="Arial"/>
          <w:iCs/>
          <w:sz w:val="24"/>
          <w:szCs w:val="24"/>
        </w:rPr>
        <w:t>les daba la oportunidad de someterse pacíficamente a la autoridad de los Reyes de</w:t>
      </w:r>
      <w:r w:rsidR="0086665E">
        <w:rPr>
          <w:rFonts w:ascii="Arial" w:hAnsi="Arial" w:cs="Arial"/>
          <w:iCs/>
          <w:sz w:val="24"/>
          <w:szCs w:val="24"/>
        </w:rPr>
        <w:t xml:space="preserve"> Castilla y</w:t>
      </w:r>
      <w:r w:rsidR="0086665E">
        <w:rPr>
          <w:rFonts w:ascii="Arial" w:hAnsi="Arial" w:cs="Arial"/>
          <w:sz w:val="24"/>
          <w:szCs w:val="24"/>
        </w:rPr>
        <w:t xml:space="preserve"> los</w:t>
      </w:r>
      <w:r w:rsidR="0086665E" w:rsidRPr="0086665E">
        <w:rPr>
          <w:rFonts w:ascii="Arial" w:hAnsi="Arial" w:cs="Arial"/>
          <w:sz w:val="24"/>
          <w:szCs w:val="24"/>
        </w:rPr>
        <w:t xml:space="preserve"> amenaza</w:t>
      </w:r>
      <w:r w:rsidR="0086665E">
        <w:rPr>
          <w:rFonts w:ascii="Arial" w:hAnsi="Arial" w:cs="Arial"/>
          <w:sz w:val="24"/>
          <w:szCs w:val="24"/>
        </w:rPr>
        <w:t>ba con quitarles sus bienes,</w:t>
      </w:r>
      <w:r w:rsidR="0086665E" w:rsidRPr="0086665E">
        <w:rPr>
          <w:rFonts w:ascii="Arial" w:hAnsi="Arial" w:cs="Arial"/>
          <w:sz w:val="24"/>
          <w:szCs w:val="24"/>
        </w:rPr>
        <w:t xml:space="preserve"> </w:t>
      </w:r>
      <w:hyperlink r:id="rId4" w:tooltip="Esclavitud" w:history="1">
        <w:r w:rsidR="0086665E" w:rsidRPr="0086665E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esclavizar</w:t>
        </w:r>
      </w:hyperlink>
      <w:r w:rsidR="0086665E" w:rsidRPr="0086665E">
        <w:rPr>
          <w:rFonts w:ascii="Arial" w:hAnsi="Arial" w:cs="Arial"/>
          <w:sz w:val="24"/>
          <w:szCs w:val="24"/>
        </w:rPr>
        <w:t xml:space="preserve"> a sus mujeres e hijos, y hacerles "</w:t>
      </w:r>
      <w:r w:rsidR="0086665E" w:rsidRPr="0086665E">
        <w:rPr>
          <w:rFonts w:ascii="Arial" w:hAnsi="Arial" w:cs="Arial"/>
          <w:i/>
          <w:iCs/>
          <w:sz w:val="24"/>
          <w:szCs w:val="24"/>
        </w:rPr>
        <w:t>todos los males y daños que pudiere</w:t>
      </w:r>
      <w:r w:rsidR="0086665E" w:rsidRPr="0086665E">
        <w:rPr>
          <w:rFonts w:ascii="Arial" w:hAnsi="Arial" w:cs="Arial"/>
          <w:sz w:val="24"/>
          <w:szCs w:val="24"/>
        </w:rPr>
        <w:t xml:space="preserve">" si no cumplían </w:t>
      </w:r>
      <w:r w:rsidR="0086665E">
        <w:rPr>
          <w:rFonts w:ascii="Arial" w:hAnsi="Arial" w:cs="Arial"/>
          <w:sz w:val="24"/>
          <w:szCs w:val="24"/>
        </w:rPr>
        <w:t>con dicho mandato</w:t>
      </w:r>
      <w:r w:rsidR="0086665E" w:rsidRPr="0086665E">
        <w:rPr>
          <w:rFonts w:ascii="Arial" w:hAnsi="Arial" w:cs="Arial"/>
          <w:sz w:val="24"/>
          <w:szCs w:val="24"/>
        </w:rPr>
        <w:t>.</w:t>
      </w:r>
    </w:p>
    <w:p w:rsidR="00F523A6" w:rsidRDefault="00F523A6" w:rsidP="008666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23A6" w:rsidRPr="002E604F" w:rsidRDefault="00F523A6" w:rsidP="00F523A6">
      <w:pPr>
        <w:spacing w:line="360" w:lineRule="auto"/>
        <w:jc w:val="center"/>
        <w:rPr>
          <w:rFonts w:ascii="Blackadder ITC" w:hAnsi="Blackadder ITC"/>
          <w:sz w:val="40"/>
          <w:szCs w:val="40"/>
        </w:rPr>
      </w:pPr>
      <w:r w:rsidRPr="002E604F">
        <w:rPr>
          <w:rFonts w:ascii="Blackadder ITC" w:hAnsi="Blackadder ITC"/>
          <w:sz w:val="40"/>
          <w:szCs w:val="40"/>
        </w:rPr>
        <w:t>Fragmento del Requerimiento</w:t>
      </w:r>
      <w:r w:rsidR="003A4469">
        <w:rPr>
          <w:rFonts w:ascii="Blackadder ITC" w:hAnsi="Blackadder ITC"/>
          <w:sz w:val="40"/>
          <w:szCs w:val="40"/>
        </w:rPr>
        <w:t xml:space="preserve"> </w:t>
      </w:r>
    </w:p>
    <w:p w:rsidR="00F523A6" w:rsidRPr="002E604F" w:rsidRDefault="00F523A6" w:rsidP="00F523A6">
      <w:pPr>
        <w:spacing w:line="360" w:lineRule="auto"/>
        <w:jc w:val="both"/>
        <w:rPr>
          <w:rFonts w:ascii="Bell MT" w:hAnsi="Bell MT"/>
          <w:sz w:val="26"/>
          <w:szCs w:val="26"/>
        </w:rPr>
      </w:pPr>
      <w:r w:rsidRPr="002E604F">
        <w:rPr>
          <w:rFonts w:ascii="Bell MT" w:hAnsi="Bell MT"/>
          <w:sz w:val="26"/>
          <w:szCs w:val="26"/>
        </w:rPr>
        <w:t xml:space="preserve">“Vos ruego e requiero [se refiere a los nativos] reconozcáis a la iglesia por señora e superiora del universo, e al Sumo Pontífice llamado Papa en su nombre, e al rey e a la </w:t>
      </w:r>
      <w:proofErr w:type="spellStart"/>
      <w:r w:rsidRPr="002E604F">
        <w:rPr>
          <w:rFonts w:ascii="Bell MT" w:hAnsi="Bell MT"/>
          <w:sz w:val="26"/>
          <w:szCs w:val="26"/>
        </w:rPr>
        <w:t>reyna</w:t>
      </w:r>
      <w:proofErr w:type="spellEnd"/>
      <w:r w:rsidRPr="002E604F">
        <w:rPr>
          <w:rFonts w:ascii="Bell MT" w:hAnsi="Bell MT"/>
          <w:sz w:val="26"/>
          <w:szCs w:val="26"/>
        </w:rPr>
        <w:t xml:space="preserve"> como señores superiores, (…) si no </w:t>
      </w:r>
      <w:proofErr w:type="spellStart"/>
      <w:r w:rsidRPr="002E604F">
        <w:rPr>
          <w:rFonts w:ascii="Bell MT" w:hAnsi="Bell MT"/>
          <w:sz w:val="26"/>
          <w:szCs w:val="26"/>
        </w:rPr>
        <w:t>hiciéredes</w:t>
      </w:r>
      <w:proofErr w:type="spellEnd"/>
      <w:r w:rsidRPr="002E604F">
        <w:rPr>
          <w:rFonts w:ascii="Bell MT" w:hAnsi="Bell MT"/>
          <w:sz w:val="26"/>
          <w:szCs w:val="26"/>
        </w:rPr>
        <w:t xml:space="preserve"> (…) con el ayuda de dios entraré poderosamente contra vosotros e vos traeré guerra, por todas las partes e </w:t>
      </w:r>
      <w:proofErr w:type="gramStart"/>
      <w:r w:rsidRPr="002E604F">
        <w:rPr>
          <w:rFonts w:ascii="Bell MT" w:hAnsi="Bell MT"/>
          <w:sz w:val="26"/>
          <w:szCs w:val="26"/>
        </w:rPr>
        <w:t>maneras</w:t>
      </w:r>
      <w:proofErr w:type="gramEnd"/>
      <w:r w:rsidRPr="002E604F">
        <w:rPr>
          <w:rFonts w:ascii="Bell MT" w:hAnsi="Bell MT"/>
          <w:sz w:val="26"/>
          <w:szCs w:val="26"/>
        </w:rPr>
        <w:t xml:space="preserve"> que yo pudiere, e vos </w:t>
      </w:r>
      <w:proofErr w:type="spellStart"/>
      <w:r w:rsidRPr="002E604F">
        <w:rPr>
          <w:rFonts w:ascii="Bell MT" w:hAnsi="Bell MT"/>
          <w:sz w:val="26"/>
          <w:szCs w:val="26"/>
        </w:rPr>
        <w:t>subjetaré</w:t>
      </w:r>
      <w:proofErr w:type="spellEnd"/>
      <w:r w:rsidRPr="002E604F">
        <w:rPr>
          <w:rFonts w:ascii="Bell MT" w:hAnsi="Bell MT"/>
          <w:sz w:val="26"/>
          <w:szCs w:val="26"/>
        </w:rPr>
        <w:t xml:space="preserve"> al yugo e obediencia de la iglesia e a sus altezas e tomaré vuestras personas e vuestras mujeres e hijos e los haré esclavos e como tales los venderé, e tomaré vuestros bienes, e vos haré todos los males e daños que pudiere…”</w:t>
      </w:r>
    </w:p>
    <w:p w:rsidR="00F523A6" w:rsidRDefault="00F523A6" w:rsidP="00F523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proofErr w:type="spellStart"/>
      <w:r w:rsidRPr="002E604F">
        <w:rPr>
          <w:rFonts w:ascii="Arial" w:hAnsi="Arial" w:cs="Arial"/>
          <w:sz w:val="16"/>
          <w:szCs w:val="16"/>
        </w:rPr>
        <w:t>Rossi</w:t>
      </w:r>
      <w:proofErr w:type="spellEnd"/>
      <w:r w:rsidRPr="002E604F">
        <w:rPr>
          <w:rFonts w:ascii="Arial" w:hAnsi="Arial" w:cs="Arial"/>
          <w:sz w:val="16"/>
          <w:szCs w:val="16"/>
        </w:rPr>
        <w:t>, Juan José; América: el gran error de la historia oficial; Editorial Galerna-</w:t>
      </w:r>
    </w:p>
    <w:p w:rsidR="00F523A6" w:rsidRPr="002E604F" w:rsidRDefault="00F523A6" w:rsidP="00F523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Pr="002E604F">
        <w:rPr>
          <w:rFonts w:ascii="Arial" w:hAnsi="Arial" w:cs="Arial"/>
          <w:sz w:val="16"/>
          <w:szCs w:val="16"/>
        </w:rPr>
        <w:t xml:space="preserve">Búsqueda de Ayllu; Buenos Aires; 2005; 1ª edición. </w:t>
      </w:r>
    </w:p>
    <w:p w:rsidR="00F523A6" w:rsidRDefault="00F523A6" w:rsidP="008666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23A6" w:rsidRPr="0086665E" w:rsidRDefault="00F523A6" w:rsidP="0086665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F523A6" w:rsidRPr="0086665E" w:rsidSect="004421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5E3"/>
    <w:rsid w:val="001035E3"/>
    <w:rsid w:val="002148E2"/>
    <w:rsid w:val="002F1CA9"/>
    <w:rsid w:val="003A4469"/>
    <w:rsid w:val="004421CE"/>
    <w:rsid w:val="0086665E"/>
    <w:rsid w:val="00F5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3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Esclavitu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2011-10-20T00:53:00Z</dcterms:created>
  <dcterms:modified xsi:type="dcterms:W3CDTF">2011-10-20T21:45:00Z</dcterms:modified>
</cp:coreProperties>
</file>