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70" w:rsidRDefault="000D51D6">
      <w:r>
        <w:t xml:space="preserve">Standards for Solve problems involving measurement and estimation of intervals of time, liquid volumes, and masses of objects cluster. </w:t>
      </w:r>
    </w:p>
    <w:p w:rsidR="000D51D6" w:rsidRDefault="000D51D6" w:rsidP="000D51D6">
      <w:pPr>
        <w:pStyle w:val="ListParagraph"/>
        <w:numPr>
          <w:ilvl w:val="0"/>
          <w:numId w:val="1"/>
        </w:numPr>
      </w:pPr>
      <w:r>
        <w:t xml:space="preserve">Tell and write time to the nearest minute and measure time intervals in minutes. Solve word problems involving addition and subtraction of time intervals in minutes, by representing the problem on a number line diagram. </w:t>
      </w:r>
    </w:p>
    <w:p w:rsidR="000D51D6" w:rsidRDefault="000D51D6" w:rsidP="000D51D6">
      <w:pPr>
        <w:pStyle w:val="ListParagraph"/>
        <w:numPr>
          <w:ilvl w:val="0"/>
          <w:numId w:val="1"/>
        </w:numPr>
      </w:pPr>
      <w:r>
        <w:t xml:space="preserve">Measure and estimate liquid volumes and masses of objects using standard units of grams, kilograms, and liters. Add, subtract, multiply, or divide to solve one-step word problems involving masses or volumes that are given in the same units, e.g., by using drawings to </w:t>
      </w:r>
      <w:bookmarkStart w:id="0" w:name="_GoBack"/>
      <w:bookmarkEnd w:id="0"/>
      <w:r w:rsidR="00040401">
        <w:t>represent the</w:t>
      </w:r>
      <w:r>
        <w:t xml:space="preserve"> problem. </w:t>
      </w:r>
    </w:p>
    <w:sectPr w:rsidR="000D5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A7EF3"/>
    <w:multiLevelType w:val="hybridMultilevel"/>
    <w:tmpl w:val="573AB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D6"/>
    <w:rsid w:val="00040401"/>
    <w:rsid w:val="000D51D6"/>
    <w:rsid w:val="0012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Bartlett</dc:creator>
  <cp:lastModifiedBy>Scott Bartlett</cp:lastModifiedBy>
  <cp:revision>2</cp:revision>
  <dcterms:created xsi:type="dcterms:W3CDTF">2012-05-20T02:22:00Z</dcterms:created>
  <dcterms:modified xsi:type="dcterms:W3CDTF">2012-05-20T02:32:00Z</dcterms:modified>
</cp:coreProperties>
</file>