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2B" w:rsidRDefault="006237DD" w:rsidP="006237DD">
      <w:pPr>
        <w:pStyle w:val="a3"/>
        <w:rPr>
          <w:rFonts w:hint="eastAsia"/>
        </w:rPr>
      </w:pPr>
      <w:r>
        <w:rPr>
          <w:rFonts w:hint="eastAsia"/>
        </w:rPr>
        <w:t>第十周课程记录</w:t>
      </w:r>
    </w:p>
    <w:p w:rsidR="006237DD" w:rsidRDefault="006237DD" w:rsidP="006237DD">
      <w:pPr>
        <w:rPr>
          <w:rFonts w:hint="eastAsia"/>
        </w:rPr>
      </w:pPr>
      <w:r>
        <w:rPr>
          <w:rFonts w:hint="eastAsia"/>
        </w:rPr>
        <w:t>本周</w:t>
      </w:r>
      <w:proofErr w:type="gramStart"/>
      <w:r>
        <w:rPr>
          <w:rFonts w:hint="eastAsia"/>
        </w:rPr>
        <w:t>主要主要</w:t>
      </w:r>
      <w:proofErr w:type="gramEnd"/>
      <w:r>
        <w:rPr>
          <w:rFonts w:hint="eastAsia"/>
        </w:rPr>
        <w:t>讲的是图书馆资料的查找，主要包括五个部分，期刊论文查找、会议论文查找、学位论文查找、图书查找和学科资料查找，而前四个又是重点。</w:t>
      </w:r>
    </w:p>
    <w:p w:rsidR="006237DD" w:rsidRDefault="006237DD" w:rsidP="006237DD">
      <w:pPr>
        <w:rPr>
          <w:rFonts w:hint="eastAsia"/>
        </w:rPr>
      </w:pPr>
      <w:r>
        <w:rPr>
          <w:rFonts w:hint="eastAsia"/>
        </w:rPr>
        <w:t>图书资料的查找步骤大体如下：</w:t>
      </w:r>
    </w:p>
    <w:p w:rsidR="006237DD" w:rsidRDefault="006237DD" w:rsidP="006237DD">
      <w:pPr>
        <w:rPr>
          <w:rFonts w:hint="eastAsia"/>
        </w:rPr>
      </w:pPr>
      <w:r>
        <w:rPr>
          <w:rFonts w:hint="eastAsia"/>
        </w:rPr>
        <w:t>第一步：在“馆藏目录检索”页面（见图</w:t>
      </w:r>
      <w:r>
        <w:rPr>
          <w:rFonts w:hint="eastAsia"/>
        </w:rPr>
        <w:t xml:space="preserve"> 1</w:t>
      </w:r>
      <w:r>
        <w:rPr>
          <w:rFonts w:hint="eastAsia"/>
        </w:rPr>
        <w:t>）选择“责任者”作为查找途径；</w:t>
      </w:r>
    </w:p>
    <w:p w:rsidR="006237DD" w:rsidRDefault="006237DD" w:rsidP="006237DD">
      <w:pPr>
        <w:rPr>
          <w:rFonts w:hint="eastAsia"/>
        </w:rPr>
      </w:pPr>
      <w:r>
        <w:rPr>
          <w:rFonts w:hint="eastAsia"/>
        </w:rPr>
        <w:t>第二步：在检索框中输入作者姓名；</w:t>
      </w:r>
    </w:p>
    <w:p w:rsidR="006237DD" w:rsidRDefault="006237DD" w:rsidP="006237DD">
      <w:pPr>
        <w:rPr>
          <w:rFonts w:hint="eastAsia"/>
        </w:rPr>
      </w:pPr>
      <w:r>
        <w:rPr>
          <w:rFonts w:hint="eastAsia"/>
        </w:rPr>
        <w:t>中文图书直接输入作者姓名</w:t>
      </w:r>
      <w:r>
        <w:rPr>
          <w:rFonts w:hint="eastAsia"/>
        </w:rPr>
        <w:t xml:space="preserve"> </w:t>
      </w:r>
    </w:p>
    <w:p w:rsidR="006237DD" w:rsidRDefault="006237DD" w:rsidP="006237DD">
      <w:pPr>
        <w:rPr>
          <w:rFonts w:hint="eastAsia"/>
        </w:rPr>
      </w:pPr>
      <w:r>
        <w:rPr>
          <w:rFonts w:hint="eastAsia"/>
        </w:rPr>
        <w:t>中文译著的外国原作者，一般用他的中文姓氏来检索，注意的是外国人的姓名排列方式跟中文不同，是名在前姓在后。不要把名姓混合在一起来检索，比如“乔治·布什”就用“布什”来检索。而不要直接用“乔治·布什”。</w:t>
      </w:r>
      <w:r>
        <w:rPr>
          <w:rFonts w:hint="eastAsia"/>
        </w:rPr>
        <w:t xml:space="preserve"> </w:t>
      </w:r>
    </w:p>
    <w:p w:rsidR="006237DD" w:rsidRDefault="006237DD" w:rsidP="006237DD">
      <w:pPr>
        <w:rPr>
          <w:rFonts w:hint="eastAsia"/>
        </w:rPr>
      </w:pPr>
      <w:r>
        <w:rPr>
          <w:rFonts w:hint="eastAsia"/>
        </w:rPr>
        <w:t>原版西文图书的作者，一般采取名在前、姓在后的倒置方式，中间有个空格。如：</w:t>
      </w:r>
      <w:proofErr w:type="spellStart"/>
      <w:r>
        <w:rPr>
          <w:rFonts w:hint="eastAsia"/>
        </w:rPr>
        <w:t>Jacod</w:t>
      </w:r>
      <w:proofErr w:type="spellEnd"/>
      <w:r>
        <w:rPr>
          <w:rFonts w:hint="eastAsia"/>
        </w:rPr>
        <w:t>, Jean.</w:t>
      </w:r>
      <w:r>
        <w:rPr>
          <w:rFonts w:hint="eastAsia"/>
        </w:rPr>
        <w:t>可以使用</w:t>
      </w:r>
      <w:proofErr w:type="spellStart"/>
      <w:r>
        <w:rPr>
          <w:rFonts w:hint="eastAsia"/>
        </w:rPr>
        <w:t>Jacod</w:t>
      </w:r>
      <w:proofErr w:type="spellEnd"/>
      <w:r>
        <w:rPr>
          <w:rFonts w:hint="eastAsia"/>
        </w:rPr>
        <w:t>，</w:t>
      </w:r>
      <w:r>
        <w:rPr>
          <w:rFonts w:hint="eastAsia"/>
        </w:rPr>
        <w:t xml:space="preserve">J </w:t>
      </w:r>
      <w:r>
        <w:rPr>
          <w:rFonts w:hint="eastAsia"/>
        </w:rPr>
        <w:t>或</w:t>
      </w:r>
      <w:r>
        <w:rPr>
          <w:rFonts w:hint="eastAsia"/>
        </w:rPr>
        <w:t xml:space="preserve"> </w:t>
      </w:r>
      <w:proofErr w:type="spellStart"/>
      <w:r>
        <w:rPr>
          <w:rFonts w:hint="eastAsia"/>
        </w:rPr>
        <w:t>Jacod</w:t>
      </w:r>
      <w:proofErr w:type="spellEnd"/>
      <w:r>
        <w:rPr>
          <w:rFonts w:hint="eastAsia"/>
        </w:rPr>
        <w:t>。但如果使用</w:t>
      </w:r>
      <w:r>
        <w:rPr>
          <w:rFonts w:hint="eastAsia"/>
        </w:rPr>
        <w:t xml:space="preserve"> Jean </w:t>
      </w:r>
      <w:proofErr w:type="spellStart"/>
      <w:r>
        <w:rPr>
          <w:rFonts w:hint="eastAsia"/>
        </w:rPr>
        <w:t>Jacod</w:t>
      </w:r>
      <w:proofErr w:type="spellEnd"/>
      <w:r>
        <w:rPr>
          <w:rFonts w:hint="eastAsia"/>
        </w:rPr>
        <w:t xml:space="preserve"> </w:t>
      </w:r>
      <w:r>
        <w:rPr>
          <w:rFonts w:hint="eastAsia"/>
        </w:rPr>
        <w:t>来检索的话就无法检索到所需的资源。</w:t>
      </w:r>
      <w:r>
        <w:rPr>
          <w:rFonts w:hint="eastAsia"/>
        </w:rPr>
        <w:t xml:space="preserve"> </w:t>
      </w:r>
    </w:p>
    <w:p w:rsidR="006237DD" w:rsidRDefault="006237DD" w:rsidP="006237DD">
      <w:pPr>
        <w:rPr>
          <w:rFonts w:hint="eastAsia"/>
        </w:rPr>
      </w:pPr>
      <w:r>
        <w:rPr>
          <w:rFonts w:hint="eastAsia"/>
        </w:rPr>
        <w:t>第三步：限定出版时间（可不填）；</w:t>
      </w:r>
    </w:p>
    <w:p w:rsidR="006237DD" w:rsidRDefault="006237DD" w:rsidP="006237DD">
      <w:pPr>
        <w:rPr>
          <w:rFonts w:hint="eastAsia"/>
        </w:rPr>
      </w:pPr>
      <w:r>
        <w:rPr>
          <w:rFonts w:hint="eastAsia"/>
        </w:rPr>
        <w:t>第四步：限定每页显示的检索结果条数（可不选）；</w:t>
      </w:r>
    </w:p>
    <w:p w:rsidR="006237DD" w:rsidRDefault="006237DD" w:rsidP="006237DD">
      <w:pPr>
        <w:rPr>
          <w:rFonts w:hint="eastAsia"/>
        </w:rPr>
      </w:pPr>
      <w:r>
        <w:rPr>
          <w:rFonts w:hint="eastAsia"/>
        </w:rPr>
        <w:t>第五步：选择“图书”作为检索库；</w:t>
      </w:r>
    </w:p>
    <w:p w:rsidR="006237DD" w:rsidRDefault="006237DD" w:rsidP="006237DD">
      <w:pPr>
        <w:rPr>
          <w:rFonts w:hint="eastAsia"/>
        </w:rPr>
      </w:pPr>
      <w:r>
        <w:rPr>
          <w:rFonts w:hint="eastAsia"/>
        </w:rPr>
        <w:t>第六步：限定检索方式；</w:t>
      </w:r>
    </w:p>
    <w:p w:rsidR="006237DD" w:rsidRDefault="006237DD" w:rsidP="006237DD">
      <w:pPr>
        <w:rPr>
          <w:rFonts w:hint="eastAsia"/>
        </w:rPr>
      </w:pPr>
      <w:r>
        <w:rPr>
          <w:rFonts w:hint="eastAsia"/>
        </w:rPr>
        <w:t>前方一致</w:t>
      </w:r>
      <w:r>
        <w:rPr>
          <w:rFonts w:hint="eastAsia"/>
        </w:rPr>
        <w:t>:</w:t>
      </w:r>
      <w:r>
        <w:rPr>
          <w:rFonts w:hint="eastAsia"/>
        </w:rPr>
        <w:t>：查找以所输入检索词开头的作者所撰写的图书，如输入“李”，可以检索到“李明”、“李文”、“李文国”等作者撰写的图书。这些都是左边完全匹配。</w:t>
      </w:r>
      <w:r>
        <w:rPr>
          <w:rFonts w:hint="eastAsia"/>
        </w:rPr>
        <w:t xml:space="preserve"> </w:t>
      </w:r>
    </w:p>
    <w:p w:rsidR="006237DD" w:rsidRDefault="006237DD" w:rsidP="006237DD">
      <w:pPr>
        <w:rPr>
          <w:rFonts w:hint="eastAsia"/>
        </w:rPr>
      </w:pPr>
      <w:r>
        <w:rPr>
          <w:rFonts w:hint="eastAsia"/>
        </w:rPr>
        <w:t>模糊检索：查找作者姓名中包含所输入检索词的作者所撰写的图书，如用“高”，既可检索到“高明”等高</w:t>
      </w:r>
      <w:proofErr w:type="gramStart"/>
      <w:r>
        <w:rPr>
          <w:rFonts w:hint="eastAsia"/>
        </w:rPr>
        <w:t>姓作者</w:t>
      </w:r>
      <w:proofErr w:type="gramEnd"/>
      <w:r>
        <w:rPr>
          <w:rFonts w:hint="eastAsia"/>
        </w:rPr>
        <w:t>的著作，还可以检索到“李明高”、“戴高乐”等作者的著作，以确保检索的全面性。但模糊检索非常耗费时间。</w:t>
      </w:r>
      <w:r>
        <w:rPr>
          <w:rFonts w:hint="eastAsia"/>
        </w:rPr>
        <w:t xml:space="preserve"> </w:t>
      </w:r>
    </w:p>
    <w:p w:rsidR="006237DD" w:rsidRDefault="006237DD" w:rsidP="006237DD">
      <w:pPr>
        <w:rPr>
          <w:rFonts w:hint="eastAsia"/>
        </w:rPr>
      </w:pPr>
      <w:r>
        <w:rPr>
          <w:rFonts w:hint="eastAsia"/>
        </w:rPr>
        <w:t>第七步：点击“查询”；</w:t>
      </w:r>
    </w:p>
    <w:p w:rsidR="006237DD" w:rsidRDefault="006237DD" w:rsidP="006237DD">
      <w:pPr>
        <w:rPr>
          <w:rFonts w:hint="eastAsia"/>
        </w:rPr>
      </w:pPr>
      <w:r>
        <w:rPr>
          <w:rFonts w:hint="eastAsia"/>
        </w:rPr>
        <w:t>第八步：在得到的检索结果中选择自己感兴趣的图书并点</w:t>
      </w:r>
      <w:r>
        <w:rPr>
          <w:rFonts w:hint="eastAsia"/>
        </w:rPr>
        <w:t>击“详细信息”</w:t>
      </w:r>
    </w:p>
    <w:p w:rsidR="006237DD" w:rsidRDefault="006237DD" w:rsidP="006237DD">
      <w:pPr>
        <w:rPr>
          <w:rFonts w:hint="eastAsia"/>
        </w:rPr>
      </w:pPr>
      <w:r>
        <w:rPr>
          <w:rFonts w:hint="eastAsia"/>
        </w:rPr>
        <w:t>第九步：在“书目详细信息”页面中，记下该书的书名、</w:t>
      </w:r>
      <w:r>
        <w:rPr>
          <w:rFonts w:hint="eastAsia"/>
        </w:rPr>
        <w:t>馆藏地点及对应的索取号</w:t>
      </w:r>
      <w:r>
        <w:rPr>
          <w:rFonts w:hint="eastAsia"/>
        </w:rPr>
        <w:t>，若想到“工学社科样本图书阅览室”去阅读此书，则需记下相应工学分馆的索取号“</w:t>
      </w:r>
      <w:r>
        <w:rPr>
          <w:rFonts w:hint="eastAsia"/>
        </w:rPr>
        <w:t>K2</w:t>
      </w:r>
      <w:r>
        <w:rPr>
          <w:rFonts w:hint="eastAsia"/>
        </w:rPr>
        <w:t>—</w:t>
      </w:r>
      <w:r>
        <w:rPr>
          <w:rFonts w:hint="eastAsia"/>
        </w:rPr>
        <w:t>64/Ch1</w:t>
      </w:r>
      <w:r>
        <w:rPr>
          <w:rFonts w:hint="eastAsia"/>
        </w:rPr>
        <w:t>”；</w:t>
      </w:r>
    </w:p>
    <w:p w:rsidR="006237DD" w:rsidRDefault="006237DD" w:rsidP="006237DD">
      <w:pPr>
        <w:rPr>
          <w:rFonts w:hint="eastAsia"/>
        </w:rPr>
      </w:pPr>
      <w:r>
        <w:rPr>
          <w:rFonts w:hint="eastAsia"/>
        </w:rPr>
        <w:t>第十步：到工学分馆社科样本图书阅览室，按照所记下的书名及索取号，在书架上找到该书。</w:t>
      </w:r>
    </w:p>
    <w:p w:rsidR="006237DD" w:rsidRDefault="006237DD" w:rsidP="006237DD">
      <w:pPr>
        <w:rPr>
          <w:rFonts w:hint="eastAsia"/>
        </w:rPr>
      </w:pPr>
    </w:p>
    <w:p w:rsidR="006237DD" w:rsidRDefault="006237DD" w:rsidP="006237DD">
      <w:pPr>
        <w:rPr>
          <w:rFonts w:hint="eastAsia"/>
        </w:rPr>
      </w:pPr>
      <w:r>
        <w:rPr>
          <w:rFonts w:hint="eastAsia"/>
        </w:rPr>
        <w:t>期刊论文的查找：</w:t>
      </w:r>
    </w:p>
    <w:p w:rsidR="006237DD" w:rsidRDefault="006237DD" w:rsidP="006237DD">
      <w:pPr>
        <w:rPr>
          <w:rFonts w:hint="eastAsia"/>
        </w:rPr>
      </w:pPr>
      <w:r>
        <w:rPr>
          <w:rFonts w:hint="eastAsia"/>
        </w:rPr>
        <w:t>可以通过期刊名称和</w:t>
      </w:r>
      <w:r>
        <w:rPr>
          <w:rFonts w:hint="eastAsia"/>
        </w:rPr>
        <w:t>ISSN</w:t>
      </w:r>
      <w:r>
        <w:rPr>
          <w:rFonts w:hint="eastAsia"/>
        </w:rPr>
        <w:t>号查找中外文期刊论文</w:t>
      </w:r>
    </w:p>
    <w:p w:rsidR="006237DD" w:rsidRDefault="006237DD" w:rsidP="006237DD">
      <w:r>
        <w:rPr>
          <w:rFonts w:hint="eastAsia"/>
        </w:rPr>
        <w:t>可以按学科分类查找期刊论文</w:t>
      </w:r>
    </w:p>
    <w:p w:rsidR="006237DD" w:rsidRDefault="006237DD" w:rsidP="006237DD">
      <w:pPr>
        <w:rPr>
          <w:rFonts w:hint="eastAsia"/>
        </w:rPr>
      </w:pPr>
      <w:r>
        <w:rPr>
          <w:rFonts w:hint="eastAsia"/>
        </w:rPr>
        <w:t>电子全文期刊导航目前仅包含中国</w:t>
      </w:r>
      <w:proofErr w:type="gramStart"/>
      <w:r>
        <w:rPr>
          <w:rFonts w:hint="eastAsia"/>
        </w:rPr>
        <w:t>期刊网</w:t>
      </w:r>
      <w:proofErr w:type="gramEnd"/>
      <w:r>
        <w:rPr>
          <w:rFonts w:hint="eastAsia"/>
        </w:rPr>
        <w:t>专题全文数据库、重庆维普中文科技期刊全文数据库及万方数字化期刊三大主要中文期刊全文数据库。</w:t>
      </w:r>
    </w:p>
    <w:p w:rsidR="006237DD" w:rsidRDefault="006237DD" w:rsidP="006237DD">
      <w:pPr>
        <w:rPr>
          <w:rFonts w:hint="eastAsia"/>
        </w:rPr>
      </w:pPr>
      <w:r>
        <w:rPr>
          <w:rFonts w:hint="eastAsia"/>
        </w:rPr>
        <w:t>中国</w:t>
      </w:r>
      <w:proofErr w:type="gramStart"/>
      <w:r>
        <w:rPr>
          <w:rFonts w:hint="eastAsia"/>
        </w:rPr>
        <w:t>期刊网</w:t>
      </w:r>
      <w:proofErr w:type="gramEnd"/>
      <w:r>
        <w:rPr>
          <w:rFonts w:hint="eastAsia"/>
        </w:rPr>
        <w:t>专题全文数据库只能连接</w:t>
      </w:r>
      <w:r>
        <w:t>2002</w:t>
      </w:r>
      <w:r>
        <w:rPr>
          <w:rFonts w:hint="eastAsia"/>
        </w:rPr>
        <w:t>年以前的期刊论文，如果需要</w:t>
      </w:r>
      <w:r>
        <w:rPr>
          <w:rFonts w:hint="eastAsia"/>
        </w:rPr>
        <w:t>2003</w:t>
      </w:r>
      <w:r>
        <w:rPr>
          <w:rFonts w:hint="eastAsia"/>
        </w:rPr>
        <w:t>年的论文，请直接进入中国</w:t>
      </w:r>
      <w:proofErr w:type="gramStart"/>
      <w:r>
        <w:rPr>
          <w:rFonts w:hint="eastAsia"/>
        </w:rPr>
        <w:t>期刊网</w:t>
      </w:r>
      <w:proofErr w:type="gramEnd"/>
      <w:r>
        <w:rPr>
          <w:rFonts w:hint="eastAsia"/>
        </w:rPr>
        <w:t>专题全文数据库中检索。</w:t>
      </w:r>
    </w:p>
    <w:p w:rsidR="006237DD" w:rsidRDefault="006237DD" w:rsidP="006237DD">
      <w:pPr>
        <w:rPr>
          <w:rFonts w:hint="eastAsia"/>
        </w:rPr>
      </w:pPr>
      <w:r>
        <w:rPr>
          <w:rFonts w:hint="eastAsia"/>
        </w:rPr>
        <w:t>电子全文期刊导航包含</w:t>
      </w:r>
      <w:r>
        <w:rPr>
          <w:rFonts w:hint="eastAsia"/>
        </w:rPr>
        <w:t>订购的西文电子期刊全文数据库。</w:t>
      </w:r>
    </w:p>
    <w:p w:rsidR="006237DD" w:rsidRDefault="006237DD" w:rsidP="006237DD">
      <w:pPr>
        <w:rPr>
          <w:rFonts w:hint="eastAsia"/>
        </w:rPr>
      </w:pPr>
    </w:p>
    <w:p w:rsidR="00456497" w:rsidRDefault="00456497" w:rsidP="006237DD">
      <w:pPr>
        <w:rPr>
          <w:rFonts w:hint="eastAsia"/>
        </w:rPr>
      </w:pPr>
      <w:r>
        <w:rPr>
          <w:rFonts w:hint="eastAsia"/>
        </w:rPr>
        <w:t>会议文献的查找：</w:t>
      </w:r>
    </w:p>
    <w:p w:rsidR="00456497" w:rsidRDefault="00456497" w:rsidP="00456497">
      <w:r>
        <w:rPr>
          <w:rFonts w:hint="eastAsia"/>
        </w:rPr>
        <w:t>1</w:t>
      </w:r>
      <w:r>
        <w:rPr>
          <w:rFonts w:hint="eastAsia"/>
        </w:rPr>
        <w:t>、中文会议信息的获取</w:t>
      </w:r>
      <w:r>
        <w:rPr>
          <w:rFonts w:hint="eastAsia"/>
        </w:rPr>
        <w:t>：</w:t>
      </w:r>
      <w:r>
        <w:rPr>
          <w:rFonts w:hint="eastAsia"/>
        </w:rPr>
        <w:t>中国学术会议在线网</w:t>
      </w:r>
      <w:r>
        <w:t>http://www.meeting.edu.cn</w:t>
      </w:r>
    </w:p>
    <w:p w:rsidR="00456497" w:rsidRDefault="00456497" w:rsidP="00456497">
      <w:pPr>
        <w:rPr>
          <w:rFonts w:hint="eastAsia"/>
        </w:rPr>
      </w:pPr>
      <w:r>
        <w:rPr>
          <w:rFonts w:hint="eastAsia"/>
        </w:rPr>
        <w:t>定期进入与本专业相关的一些著名的学术机构和研究部门的网址，从网上可及时了解这些机构的学术会议召开计划。</w:t>
      </w:r>
    </w:p>
    <w:p w:rsidR="00456497" w:rsidRDefault="00456497" w:rsidP="00456497">
      <w:pPr>
        <w:rPr>
          <w:rFonts w:hint="eastAsia"/>
        </w:rPr>
      </w:pPr>
      <w:r>
        <w:rPr>
          <w:rFonts w:hint="eastAsia"/>
        </w:rPr>
        <w:t>通过搜索引擎（如</w:t>
      </w:r>
      <w:r>
        <w:rPr>
          <w:rFonts w:hint="eastAsia"/>
        </w:rPr>
        <w:t>Google</w:t>
      </w:r>
      <w:r>
        <w:rPr>
          <w:rFonts w:hint="eastAsia"/>
        </w:rPr>
        <w:t>），输入一些关键词进行搜索</w:t>
      </w:r>
    </w:p>
    <w:p w:rsidR="00456497" w:rsidRDefault="00456497" w:rsidP="00456497">
      <w:pPr>
        <w:rPr>
          <w:rFonts w:hint="eastAsia"/>
        </w:rPr>
      </w:pPr>
    </w:p>
    <w:p w:rsidR="00456497" w:rsidRDefault="00456497" w:rsidP="00456497">
      <w:pPr>
        <w:rPr>
          <w:rFonts w:hint="eastAsia"/>
        </w:rPr>
      </w:pPr>
      <w:r>
        <w:rPr>
          <w:rFonts w:hint="eastAsia"/>
        </w:rPr>
        <w:lastRenderedPageBreak/>
        <w:t>2</w:t>
      </w:r>
      <w:r>
        <w:rPr>
          <w:rFonts w:hint="eastAsia"/>
        </w:rPr>
        <w:t>、外文会议信息的获取</w:t>
      </w:r>
    </w:p>
    <w:p w:rsidR="00456497" w:rsidRDefault="00456497" w:rsidP="00456497">
      <w:pPr>
        <w:rPr>
          <w:rFonts w:hint="eastAsia"/>
        </w:rPr>
      </w:pPr>
      <w:r>
        <w:rPr>
          <w:rFonts w:hint="eastAsia"/>
        </w:rPr>
        <w:t>通过专业网站与专业会议站点查找会议信</w:t>
      </w:r>
    </w:p>
    <w:p w:rsidR="00456497" w:rsidRDefault="00456497" w:rsidP="00456497">
      <w:pPr>
        <w:rPr>
          <w:rFonts w:hint="eastAsia"/>
        </w:rPr>
      </w:pPr>
      <w:r>
        <w:rPr>
          <w:rFonts w:hint="eastAsia"/>
        </w:rPr>
        <w:t>1</w:t>
      </w:r>
      <w:r>
        <w:rPr>
          <w:rFonts w:hint="eastAsia"/>
        </w:rPr>
        <w:t>）</w:t>
      </w:r>
      <w:r>
        <w:rPr>
          <w:rFonts w:hint="eastAsia"/>
        </w:rPr>
        <w:t>meeting/conference Announcement lists(</w:t>
      </w:r>
      <w:r>
        <w:rPr>
          <w:rFonts w:hint="eastAsia"/>
        </w:rPr>
        <w:t>即将召开的会议信息，按学科分类</w:t>
      </w:r>
      <w:r>
        <w:rPr>
          <w:rFonts w:hint="eastAsia"/>
        </w:rPr>
        <w:t>)</w:t>
      </w:r>
    </w:p>
    <w:p w:rsidR="00456497" w:rsidRDefault="00456497" w:rsidP="00456497">
      <w:pPr>
        <w:rPr>
          <w:rFonts w:hint="eastAsia"/>
        </w:rPr>
      </w:pPr>
      <w:r>
        <w:rPr>
          <w:rFonts w:hint="eastAsia"/>
        </w:rPr>
        <w:t>网址：</w:t>
      </w:r>
      <w:r>
        <w:rPr>
          <w:rFonts w:hint="eastAsia"/>
        </w:rPr>
        <w:t>http://www.lib.uwaterloo.ca/society/meetings.html</w:t>
      </w:r>
    </w:p>
    <w:p w:rsidR="00456497" w:rsidRDefault="00456497" w:rsidP="00456497">
      <w:pPr>
        <w:rPr>
          <w:rFonts w:hint="eastAsia"/>
        </w:rPr>
      </w:pPr>
      <w:r>
        <w:rPr>
          <w:rFonts w:hint="eastAsia"/>
        </w:rPr>
        <w:t>2</w:t>
      </w:r>
      <w:r>
        <w:rPr>
          <w:rFonts w:hint="eastAsia"/>
        </w:rPr>
        <w:t>）</w:t>
      </w:r>
      <w:r>
        <w:rPr>
          <w:rFonts w:hint="eastAsia"/>
        </w:rPr>
        <w:t>Internet conference calendar(</w:t>
      </w:r>
      <w:r>
        <w:rPr>
          <w:rFonts w:hint="eastAsia"/>
        </w:rPr>
        <w:t>国际上最近召开的学术会议、研讨会、讲座、培训等信息</w:t>
      </w:r>
      <w:r>
        <w:rPr>
          <w:rFonts w:hint="eastAsia"/>
        </w:rPr>
        <w:t>)</w:t>
      </w:r>
    </w:p>
    <w:p w:rsidR="00456497" w:rsidRDefault="00456497" w:rsidP="00456497">
      <w:pPr>
        <w:rPr>
          <w:rFonts w:hint="eastAsia"/>
        </w:rPr>
      </w:pPr>
      <w:r>
        <w:rPr>
          <w:rFonts w:hint="eastAsia"/>
        </w:rPr>
        <w:t>网址：</w:t>
      </w:r>
      <w:r>
        <w:rPr>
          <w:rFonts w:hint="eastAsia"/>
        </w:rPr>
        <w:t>http://conferences.calendar.com</w:t>
      </w:r>
    </w:p>
    <w:p w:rsidR="00456497" w:rsidRDefault="00456497" w:rsidP="00456497">
      <w:pPr>
        <w:rPr>
          <w:rFonts w:hint="eastAsia"/>
        </w:rPr>
      </w:pPr>
      <w:r>
        <w:rPr>
          <w:rFonts w:hint="eastAsia"/>
        </w:rPr>
        <w:t>3</w:t>
      </w:r>
      <w:r>
        <w:rPr>
          <w:rFonts w:hint="eastAsia"/>
        </w:rPr>
        <w:t>）</w:t>
      </w:r>
      <w:r>
        <w:rPr>
          <w:rFonts w:hint="eastAsia"/>
        </w:rPr>
        <w:t>Tech Calendar(</w:t>
      </w:r>
      <w:r>
        <w:rPr>
          <w:rFonts w:hint="eastAsia"/>
        </w:rPr>
        <w:t>高科技领域的会议信息</w:t>
      </w:r>
      <w:r>
        <w:rPr>
          <w:rFonts w:hint="eastAsia"/>
        </w:rPr>
        <w:t>)</w:t>
      </w:r>
    </w:p>
    <w:p w:rsidR="00456497" w:rsidRDefault="00456497" w:rsidP="00456497">
      <w:pPr>
        <w:rPr>
          <w:rFonts w:hint="eastAsia"/>
        </w:rPr>
      </w:pPr>
      <w:r>
        <w:rPr>
          <w:rFonts w:hint="eastAsia"/>
        </w:rPr>
        <w:t>网址：</w:t>
      </w:r>
      <w:r>
        <w:rPr>
          <w:rFonts w:hint="eastAsia"/>
        </w:rPr>
        <w:t>http://www.techweb.com/ calendar</w:t>
      </w:r>
    </w:p>
    <w:p w:rsidR="00456497" w:rsidRDefault="00456497" w:rsidP="00456497">
      <w:pPr>
        <w:rPr>
          <w:rFonts w:hint="eastAsia"/>
        </w:rPr>
      </w:pPr>
      <w:r>
        <w:rPr>
          <w:rFonts w:hint="eastAsia"/>
        </w:rPr>
        <w:t>4</w:t>
      </w:r>
      <w:r>
        <w:rPr>
          <w:rFonts w:hint="eastAsia"/>
        </w:rPr>
        <w:t>）</w:t>
      </w:r>
      <w:r>
        <w:rPr>
          <w:rFonts w:hint="eastAsia"/>
        </w:rPr>
        <w:t>Calendar of Upcoming Events(</w:t>
      </w:r>
      <w:r>
        <w:rPr>
          <w:rFonts w:hint="eastAsia"/>
        </w:rPr>
        <w:t>世界计算机行业即将召开的会议消息预告</w:t>
      </w:r>
      <w:r>
        <w:rPr>
          <w:rFonts w:hint="eastAsia"/>
        </w:rPr>
        <w:t>)</w:t>
      </w:r>
    </w:p>
    <w:p w:rsidR="00456497" w:rsidRDefault="00456497" w:rsidP="00456497">
      <w:pPr>
        <w:rPr>
          <w:rFonts w:hint="eastAsia"/>
        </w:rPr>
      </w:pPr>
      <w:r>
        <w:rPr>
          <w:rFonts w:hint="eastAsia"/>
        </w:rPr>
        <w:t>网址：</w:t>
      </w:r>
      <w:r>
        <w:rPr>
          <w:rFonts w:hint="eastAsia"/>
        </w:rPr>
        <w:t>http://www.acm.org/events/coe.html</w:t>
      </w:r>
    </w:p>
    <w:p w:rsidR="00456497" w:rsidRDefault="00456497" w:rsidP="00456497">
      <w:pPr>
        <w:rPr>
          <w:rFonts w:hint="eastAsia"/>
        </w:rPr>
      </w:pPr>
      <w:r>
        <w:rPr>
          <w:rFonts w:hint="eastAsia"/>
        </w:rPr>
        <w:t>5</w:t>
      </w:r>
      <w:r>
        <w:rPr>
          <w:rFonts w:hint="eastAsia"/>
        </w:rPr>
        <w:t>）</w:t>
      </w:r>
      <w:r>
        <w:rPr>
          <w:rFonts w:hint="eastAsia"/>
        </w:rPr>
        <w:t>IEEE Technical Activities Guide(</w:t>
      </w:r>
      <w:r>
        <w:rPr>
          <w:rFonts w:hint="eastAsia"/>
        </w:rPr>
        <w:t>按协会、学科、地域报导</w:t>
      </w:r>
      <w:r>
        <w:rPr>
          <w:rFonts w:hint="eastAsia"/>
        </w:rPr>
        <w:t>IEEE</w:t>
      </w:r>
      <w:r>
        <w:rPr>
          <w:rFonts w:hint="eastAsia"/>
        </w:rPr>
        <w:t>最近召开的以</w:t>
      </w:r>
    </w:p>
    <w:p w:rsidR="00456497" w:rsidRDefault="00456497" w:rsidP="00456497">
      <w:pPr>
        <w:rPr>
          <w:rFonts w:hint="eastAsia"/>
        </w:rPr>
      </w:pPr>
      <w:r>
        <w:rPr>
          <w:rFonts w:hint="eastAsia"/>
        </w:rPr>
        <w:t>及将要召开的会议信息</w:t>
      </w:r>
      <w:r>
        <w:rPr>
          <w:rFonts w:hint="eastAsia"/>
        </w:rPr>
        <w:t>)</w:t>
      </w:r>
    </w:p>
    <w:p w:rsidR="00456497" w:rsidRDefault="00456497" w:rsidP="00456497">
      <w:pPr>
        <w:rPr>
          <w:rFonts w:hint="eastAsia"/>
        </w:rPr>
      </w:pPr>
      <w:r>
        <w:rPr>
          <w:rFonts w:hint="eastAsia"/>
        </w:rPr>
        <w:t>网址：</w:t>
      </w:r>
      <w:r>
        <w:rPr>
          <w:rFonts w:hint="eastAsia"/>
        </w:rPr>
        <w:t>http://www.ieee.org/tag</w:t>
      </w:r>
    </w:p>
    <w:p w:rsidR="00456497" w:rsidRDefault="00456497" w:rsidP="00456497">
      <w:pPr>
        <w:rPr>
          <w:rFonts w:hint="eastAsia"/>
        </w:rPr>
      </w:pPr>
      <w:r>
        <w:rPr>
          <w:rFonts w:hint="eastAsia"/>
        </w:rPr>
        <w:t>6</w:t>
      </w:r>
      <w:r>
        <w:rPr>
          <w:rFonts w:hint="eastAsia"/>
        </w:rPr>
        <w:t>）</w:t>
      </w:r>
      <w:r>
        <w:rPr>
          <w:rFonts w:hint="eastAsia"/>
        </w:rPr>
        <w:t>calendar of Upcoming Technical Conferences(</w:t>
      </w:r>
      <w:r>
        <w:rPr>
          <w:rFonts w:hint="eastAsia"/>
        </w:rPr>
        <w:t>即将召开的高科技领域国际会议</w:t>
      </w:r>
      <w:r>
        <w:rPr>
          <w:rFonts w:hint="eastAsia"/>
        </w:rPr>
        <w:t>)</w:t>
      </w:r>
    </w:p>
    <w:p w:rsidR="00456497" w:rsidRDefault="00456497" w:rsidP="00456497">
      <w:pPr>
        <w:rPr>
          <w:rFonts w:hint="eastAsia"/>
        </w:rPr>
      </w:pPr>
      <w:r>
        <w:rPr>
          <w:rFonts w:hint="eastAsia"/>
        </w:rPr>
        <w:t>网址：</w:t>
      </w:r>
      <w:r>
        <w:rPr>
          <w:rFonts w:hint="eastAsia"/>
        </w:rPr>
        <w:t>http://www.techexpo.com/events</w:t>
      </w:r>
    </w:p>
    <w:p w:rsidR="00456497" w:rsidRDefault="00456497" w:rsidP="00456497">
      <w:pPr>
        <w:rPr>
          <w:rFonts w:hint="eastAsia"/>
        </w:rPr>
      </w:pPr>
      <w:r>
        <w:rPr>
          <w:rFonts w:hint="eastAsia"/>
        </w:rPr>
        <w:t>7</w:t>
      </w:r>
      <w:r>
        <w:rPr>
          <w:rFonts w:hint="eastAsia"/>
        </w:rPr>
        <w:t>）</w:t>
      </w:r>
      <w:r>
        <w:rPr>
          <w:rFonts w:hint="eastAsia"/>
        </w:rPr>
        <w:t>IEE Proceedings-</w:t>
      </w:r>
      <w:proofErr w:type="spellStart"/>
      <w:r>
        <w:rPr>
          <w:rFonts w:hint="eastAsia"/>
        </w:rPr>
        <w:t>Circuits,Devices</w:t>
      </w:r>
      <w:proofErr w:type="spellEnd"/>
      <w:r>
        <w:rPr>
          <w:rFonts w:hint="eastAsia"/>
        </w:rPr>
        <w:t xml:space="preserve"> and Systems(</w:t>
      </w:r>
      <w:r>
        <w:rPr>
          <w:rFonts w:hint="eastAsia"/>
        </w:rPr>
        <w:t>由</w:t>
      </w:r>
      <w:r>
        <w:rPr>
          <w:rFonts w:hint="eastAsia"/>
        </w:rPr>
        <w:t>IEE</w:t>
      </w:r>
      <w:r>
        <w:rPr>
          <w:rFonts w:hint="eastAsia"/>
        </w:rPr>
        <w:t>主办的会议，报道会议论文集的目次</w:t>
      </w:r>
      <w:r>
        <w:rPr>
          <w:rFonts w:hint="eastAsia"/>
        </w:rPr>
        <w:t>)</w:t>
      </w:r>
    </w:p>
    <w:p w:rsidR="00456497" w:rsidRDefault="00456497" w:rsidP="00456497">
      <w:pPr>
        <w:rPr>
          <w:rFonts w:hint="eastAsia"/>
        </w:rPr>
      </w:pPr>
      <w:r>
        <w:rPr>
          <w:rFonts w:hint="eastAsia"/>
        </w:rPr>
        <w:t>网址：</w:t>
      </w:r>
      <w:r>
        <w:rPr>
          <w:rFonts w:hint="eastAsia"/>
        </w:rPr>
        <w:t>http://www.iee.org.uk/publish/journals/profjml/cntncds.html</w:t>
      </w:r>
    </w:p>
    <w:p w:rsidR="00456497" w:rsidRDefault="00456497" w:rsidP="00456497">
      <w:pPr>
        <w:rPr>
          <w:rFonts w:hint="eastAsia"/>
        </w:rPr>
      </w:pPr>
      <w:r>
        <w:rPr>
          <w:rFonts w:hint="eastAsia"/>
        </w:rPr>
        <w:t>8</w:t>
      </w:r>
      <w:r>
        <w:rPr>
          <w:rFonts w:hint="eastAsia"/>
        </w:rPr>
        <w:t>）</w:t>
      </w:r>
      <w:r>
        <w:rPr>
          <w:rFonts w:hint="eastAsia"/>
        </w:rPr>
        <w:t>Conference Proceedings by Sponsoring SIG</w:t>
      </w:r>
    </w:p>
    <w:p w:rsidR="00456497" w:rsidRDefault="00456497" w:rsidP="00456497">
      <w:pPr>
        <w:rPr>
          <w:rFonts w:hint="eastAsia"/>
        </w:rPr>
      </w:pPr>
      <w:r>
        <w:rPr>
          <w:rFonts w:hint="eastAsia"/>
        </w:rPr>
        <w:t>由</w:t>
      </w:r>
      <w:r>
        <w:rPr>
          <w:rFonts w:hint="eastAsia"/>
        </w:rPr>
        <w:t>ACM SIG</w:t>
      </w:r>
      <w:r>
        <w:rPr>
          <w:rFonts w:hint="eastAsia"/>
        </w:rPr>
        <w:t>（</w:t>
      </w:r>
      <w:r>
        <w:rPr>
          <w:rFonts w:hint="eastAsia"/>
        </w:rPr>
        <w:t>Association for Computing Machinery Special Interest Groups</w:t>
      </w:r>
      <w:r>
        <w:rPr>
          <w:rFonts w:hint="eastAsia"/>
        </w:rPr>
        <w:t>）团体主办的会议，报道会议论文集的目次。</w:t>
      </w:r>
    </w:p>
    <w:p w:rsidR="00456497" w:rsidRDefault="00456497" w:rsidP="00456497">
      <w:pPr>
        <w:rPr>
          <w:rFonts w:hint="eastAsia"/>
        </w:rPr>
      </w:pPr>
      <w:r>
        <w:rPr>
          <w:rFonts w:hint="eastAsia"/>
        </w:rPr>
        <w:t>网址：</w:t>
      </w:r>
      <w:r w:rsidRPr="00456497">
        <w:rPr>
          <w:rFonts w:hint="eastAsia"/>
        </w:rPr>
        <w:t>http://www.acm.org/dl/proclist.html</w:t>
      </w:r>
    </w:p>
    <w:p w:rsidR="00456497" w:rsidRDefault="00456497" w:rsidP="00456497">
      <w:pPr>
        <w:rPr>
          <w:rFonts w:hint="eastAsia"/>
        </w:rPr>
      </w:pPr>
    </w:p>
    <w:p w:rsidR="00456497" w:rsidRDefault="00456497" w:rsidP="00456497">
      <w:pPr>
        <w:rPr>
          <w:rFonts w:hint="eastAsia"/>
        </w:rPr>
      </w:pPr>
      <w:r>
        <w:rPr>
          <w:rFonts w:hint="eastAsia"/>
        </w:rPr>
        <w:t>学位论文的获取：</w:t>
      </w:r>
    </w:p>
    <w:p w:rsidR="00456497" w:rsidRDefault="00456497" w:rsidP="00456497">
      <w:pPr>
        <w:rPr>
          <w:rFonts w:hint="eastAsia"/>
        </w:rPr>
      </w:pPr>
      <w:r>
        <w:rPr>
          <w:rFonts w:hint="eastAsia"/>
        </w:rPr>
        <w:t>学位论文的相关网络资源—国内</w:t>
      </w:r>
    </w:p>
    <w:p w:rsidR="00456497" w:rsidRDefault="00456497" w:rsidP="00456497">
      <w:r>
        <w:rPr>
          <w:rFonts w:hint="eastAsia"/>
        </w:rPr>
        <w:t>中国学位论文文摘数据库（万方）</w:t>
      </w:r>
    </w:p>
    <w:p w:rsidR="00456497" w:rsidRDefault="00456497" w:rsidP="00456497">
      <w:r>
        <w:rPr>
          <w:rFonts w:hint="eastAsia"/>
        </w:rPr>
        <w:t>中国优秀博</w:t>
      </w:r>
      <w:r>
        <w:t>/</w:t>
      </w:r>
      <w:r>
        <w:rPr>
          <w:rFonts w:hint="eastAsia"/>
        </w:rPr>
        <w:t>硕士论文全文数据库（</w:t>
      </w:r>
      <w:r>
        <w:t>CNKI)</w:t>
      </w:r>
    </w:p>
    <w:p w:rsidR="00456497" w:rsidRDefault="00456497" w:rsidP="00456497">
      <w:r>
        <w:t>CALIS</w:t>
      </w:r>
      <w:r>
        <w:rPr>
          <w:rFonts w:hint="eastAsia"/>
        </w:rPr>
        <w:t>高校学位论文库</w:t>
      </w:r>
      <w:r>
        <w:t>(http://opac.calis.edu.cn</w:t>
      </w:r>
      <w:r>
        <w:rPr>
          <w:rFonts w:hint="eastAsia"/>
        </w:rPr>
        <w:t>）</w:t>
      </w:r>
    </w:p>
    <w:p w:rsidR="00456497" w:rsidRDefault="00456497" w:rsidP="00456497">
      <w:pPr>
        <w:rPr>
          <w:rFonts w:hint="eastAsia"/>
        </w:rPr>
      </w:pPr>
      <w:r>
        <w:rPr>
          <w:rFonts w:hint="eastAsia"/>
        </w:rPr>
        <w:t>高等学校中英文图书数字化国际合作计划</w:t>
      </w:r>
      <w:r>
        <w:t>(</w:t>
      </w:r>
      <w:r w:rsidRPr="00456497">
        <w:t>http://www.cadal.net/</w:t>
      </w:r>
      <w:r>
        <w:t>)</w:t>
      </w:r>
    </w:p>
    <w:p w:rsidR="00456497" w:rsidRDefault="00456497" w:rsidP="00456497">
      <w:r>
        <w:rPr>
          <w:rFonts w:hint="eastAsia"/>
        </w:rPr>
        <w:t>国家科技图书文献中心中文学位论文查询</w:t>
      </w:r>
      <w:r>
        <w:t>http://www.nstl.gov.cn</w:t>
      </w:r>
    </w:p>
    <w:p w:rsidR="00456497" w:rsidRDefault="00456497" w:rsidP="00456497">
      <w:r>
        <w:rPr>
          <w:rFonts w:hint="eastAsia"/>
        </w:rPr>
        <w:t>国家图书馆学位论文检索</w:t>
      </w:r>
      <w:r>
        <w:t xml:space="preserve"> http://www.nlc.gov.cn/</w:t>
      </w:r>
    </w:p>
    <w:p w:rsidR="00456497" w:rsidRDefault="00456497" w:rsidP="00456497">
      <w:r>
        <w:rPr>
          <w:rFonts w:hint="eastAsia"/>
        </w:rPr>
        <w:t>台湾地区部分高校学位论文查询</w:t>
      </w:r>
      <w:r>
        <w:t>http://ethesys.lib.nsysu.edu.tw/link.shtml</w:t>
      </w:r>
    </w:p>
    <w:p w:rsidR="00456497" w:rsidRDefault="00456497" w:rsidP="00456497">
      <w:pPr>
        <w:rPr>
          <w:rFonts w:hint="eastAsia"/>
        </w:rPr>
      </w:pPr>
      <w:r>
        <w:rPr>
          <w:rFonts w:hint="eastAsia"/>
        </w:rPr>
        <w:t>香港大学学位论文在线</w:t>
      </w:r>
      <w:r w:rsidRPr="00456497">
        <w:t>http://sunzi1.lib.hku.hk/hkuto/index.jsp</w:t>
      </w:r>
    </w:p>
    <w:p w:rsidR="00456497" w:rsidRDefault="00456497" w:rsidP="00456497">
      <w:pPr>
        <w:rPr>
          <w:rFonts w:hint="eastAsia"/>
        </w:rPr>
      </w:pPr>
      <w:r>
        <w:rPr>
          <w:rFonts w:hint="eastAsia"/>
        </w:rPr>
        <w:t>学位论文的相关网络资源—国外</w:t>
      </w:r>
    </w:p>
    <w:p w:rsidR="00456497" w:rsidRDefault="00456497" w:rsidP="00456497">
      <w:r>
        <w:rPr>
          <w:rFonts w:ascii="Calibri" w:hAnsi="Calibri" w:cs="Calibri"/>
        </w:rPr>
        <w:t></w:t>
      </w:r>
      <w:r>
        <w:t xml:space="preserve"> PQDD</w:t>
      </w:r>
      <w:r>
        <w:rPr>
          <w:rFonts w:hint="eastAsia"/>
        </w:rPr>
        <w:t>博硕士论文数据库</w:t>
      </w:r>
    </w:p>
    <w:p w:rsidR="00456497" w:rsidRDefault="00456497" w:rsidP="00456497">
      <w:r>
        <w:rPr>
          <w:rFonts w:ascii="Calibri" w:hAnsi="Calibri" w:cs="Calibri"/>
        </w:rPr>
        <w:t></w:t>
      </w:r>
      <w:r>
        <w:t xml:space="preserve"> </w:t>
      </w:r>
      <w:proofErr w:type="spellStart"/>
      <w:r>
        <w:t>ProQuest</w:t>
      </w:r>
      <w:proofErr w:type="spellEnd"/>
      <w:r>
        <w:rPr>
          <w:rFonts w:hint="eastAsia"/>
        </w:rPr>
        <w:t>学位论文全文库</w:t>
      </w:r>
    </w:p>
    <w:p w:rsidR="00456497" w:rsidRDefault="00456497" w:rsidP="00456497">
      <w:r>
        <w:rPr>
          <w:rFonts w:ascii="Calibri" w:hAnsi="Calibri" w:cs="Calibri"/>
        </w:rPr>
        <w:t></w:t>
      </w:r>
      <w:r>
        <w:t xml:space="preserve"> http://dissertation.com</w:t>
      </w:r>
    </w:p>
    <w:p w:rsidR="00456497" w:rsidRDefault="00456497" w:rsidP="00456497">
      <w:pPr>
        <w:rPr>
          <w:rFonts w:hint="eastAsia"/>
        </w:rPr>
      </w:pPr>
      <w:r>
        <w:rPr>
          <w:rFonts w:ascii="Calibri" w:hAnsi="Calibri" w:cs="Calibri"/>
        </w:rPr>
        <w:t></w:t>
      </w:r>
      <w:r>
        <w:t xml:space="preserve"> </w:t>
      </w:r>
      <w:r w:rsidRPr="00456497">
        <w:t>http://ndltd.calis.edu.cn</w:t>
      </w:r>
    </w:p>
    <w:p w:rsidR="00456497" w:rsidRDefault="00456497" w:rsidP="00456497">
      <w:pPr>
        <w:rPr>
          <w:rFonts w:hint="eastAsia"/>
        </w:rPr>
      </w:pPr>
    </w:p>
    <w:p w:rsidR="00456497" w:rsidRPr="00456497" w:rsidRDefault="00456497" w:rsidP="00456497">
      <w:r>
        <w:rPr>
          <w:rFonts w:hint="eastAsia"/>
        </w:rPr>
        <w:t>通过这些方式，我们可从多个角度和途径获得论文资源，从而助力学术研究。</w:t>
      </w:r>
      <w:bookmarkStart w:id="0" w:name="_GoBack"/>
      <w:bookmarkEnd w:id="0"/>
    </w:p>
    <w:sectPr w:rsidR="00456497" w:rsidRPr="004564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DD"/>
    <w:rsid w:val="00011E78"/>
    <w:rsid w:val="00017163"/>
    <w:rsid w:val="000226E9"/>
    <w:rsid w:val="00026982"/>
    <w:rsid w:val="0003700D"/>
    <w:rsid w:val="00040E7E"/>
    <w:rsid w:val="0004289B"/>
    <w:rsid w:val="00057710"/>
    <w:rsid w:val="00060B6E"/>
    <w:rsid w:val="00061DFA"/>
    <w:rsid w:val="00066CC1"/>
    <w:rsid w:val="00074210"/>
    <w:rsid w:val="00084D73"/>
    <w:rsid w:val="000A4E94"/>
    <w:rsid w:val="000A6102"/>
    <w:rsid w:val="000B4C8E"/>
    <w:rsid w:val="000B4EBD"/>
    <w:rsid w:val="000D23CF"/>
    <w:rsid w:val="000D27C5"/>
    <w:rsid w:val="000E13F6"/>
    <w:rsid w:val="000E1A17"/>
    <w:rsid w:val="000F571C"/>
    <w:rsid w:val="00100EA5"/>
    <w:rsid w:val="0012146B"/>
    <w:rsid w:val="00127E48"/>
    <w:rsid w:val="00143A3B"/>
    <w:rsid w:val="00144D9C"/>
    <w:rsid w:val="00156261"/>
    <w:rsid w:val="00162DA0"/>
    <w:rsid w:val="00164300"/>
    <w:rsid w:val="001822FC"/>
    <w:rsid w:val="00182E77"/>
    <w:rsid w:val="001922E6"/>
    <w:rsid w:val="00197BB0"/>
    <w:rsid w:val="001A21B7"/>
    <w:rsid w:val="001A334D"/>
    <w:rsid w:val="001A7AA9"/>
    <w:rsid w:val="001C3DD5"/>
    <w:rsid w:val="001D3DB7"/>
    <w:rsid w:val="001E2346"/>
    <w:rsid w:val="001F14BF"/>
    <w:rsid w:val="001F49AE"/>
    <w:rsid w:val="001F5D47"/>
    <w:rsid w:val="001F7711"/>
    <w:rsid w:val="002129CB"/>
    <w:rsid w:val="002160FE"/>
    <w:rsid w:val="00244717"/>
    <w:rsid w:val="0024747F"/>
    <w:rsid w:val="002715FA"/>
    <w:rsid w:val="00271E4D"/>
    <w:rsid w:val="00284B3B"/>
    <w:rsid w:val="0029263F"/>
    <w:rsid w:val="00295D3E"/>
    <w:rsid w:val="002A5482"/>
    <w:rsid w:val="002A7408"/>
    <w:rsid w:val="002B1FE1"/>
    <w:rsid w:val="002B38D2"/>
    <w:rsid w:val="002C271F"/>
    <w:rsid w:val="002D7A5B"/>
    <w:rsid w:val="002E4551"/>
    <w:rsid w:val="002F57D7"/>
    <w:rsid w:val="003222D6"/>
    <w:rsid w:val="00322E5C"/>
    <w:rsid w:val="00326CDC"/>
    <w:rsid w:val="003444E3"/>
    <w:rsid w:val="00352AB7"/>
    <w:rsid w:val="00370F42"/>
    <w:rsid w:val="003724BB"/>
    <w:rsid w:val="00372DC4"/>
    <w:rsid w:val="00375D04"/>
    <w:rsid w:val="003766FD"/>
    <w:rsid w:val="003978C4"/>
    <w:rsid w:val="003A14BE"/>
    <w:rsid w:val="003E78F7"/>
    <w:rsid w:val="0040548C"/>
    <w:rsid w:val="0041388D"/>
    <w:rsid w:val="00414976"/>
    <w:rsid w:val="00425254"/>
    <w:rsid w:val="00425555"/>
    <w:rsid w:val="004259EB"/>
    <w:rsid w:val="004365D0"/>
    <w:rsid w:val="00445F7C"/>
    <w:rsid w:val="00456497"/>
    <w:rsid w:val="00456BB1"/>
    <w:rsid w:val="004662DE"/>
    <w:rsid w:val="00483418"/>
    <w:rsid w:val="00486B11"/>
    <w:rsid w:val="004A5714"/>
    <w:rsid w:val="004C376B"/>
    <w:rsid w:val="004C7459"/>
    <w:rsid w:val="004D7F2E"/>
    <w:rsid w:val="004E2E43"/>
    <w:rsid w:val="004F5926"/>
    <w:rsid w:val="00500813"/>
    <w:rsid w:val="00501B04"/>
    <w:rsid w:val="0051131D"/>
    <w:rsid w:val="005232ED"/>
    <w:rsid w:val="00552378"/>
    <w:rsid w:val="00556D7C"/>
    <w:rsid w:val="00557444"/>
    <w:rsid w:val="00572681"/>
    <w:rsid w:val="0059305D"/>
    <w:rsid w:val="00593830"/>
    <w:rsid w:val="005A33A9"/>
    <w:rsid w:val="005A3874"/>
    <w:rsid w:val="005C7104"/>
    <w:rsid w:val="005E0154"/>
    <w:rsid w:val="005E0E03"/>
    <w:rsid w:val="00600A6C"/>
    <w:rsid w:val="006143F3"/>
    <w:rsid w:val="006163A1"/>
    <w:rsid w:val="006237DD"/>
    <w:rsid w:val="00627619"/>
    <w:rsid w:val="00633B33"/>
    <w:rsid w:val="00635707"/>
    <w:rsid w:val="006423DC"/>
    <w:rsid w:val="00652F8A"/>
    <w:rsid w:val="006753EA"/>
    <w:rsid w:val="00697094"/>
    <w:rsid w:val="006A002C"/>
    <w:rsid w:val="006A52B7"/>
    <w:rsid w:val="006A6DFA"/>
    <w:rsid w:val="006B24E4"/>
    <w:rsid w:val="006F0334"/>
    <w:rsid w:val="00715E33"/>
    <w:rsid w:val="007236BF"/>
    <w:rsid w:val="00727220"/>
    <w:rsid w:val="0073599E"/>
    <w:rsid w:val="007409C7"/>
    <w:rsid w:val="00755A52"/>
    <w:rsid w:val="00762325"/>
    <w:rsid w:val="00766EB0"/>
    <w:rsid w:val="00772B2B"/>
    <w:rsid w:val="0077664C"/>
    <w:rsid w:val="0078266B"/>
    <w:rsid w:val="007848D7"/>
    <w:rsid w:val="00791916"/>
    <w:rsid w:val="00795E6B"/>
    <w:rsid w:val="007A5824"/>
    <w:rsid w:val="007B0FCC"/>
    <w:rsid w:val="007B1720"/>
    <w:rsid w:val="007B7B48"/>
    <w:rsid w:val="007C5C22"/>
    <w:rsid w:val="007D3FC3"/>
    <w:rsid w:val="007E6EF7"/>
    <w:rsid w:val="007E7659"/>
    <w:rsid w:val="007F041E"/>
    <w:rsid w:val="00805C5C"/>
    <w:rsid w:val="00805F3C"/>
    <w:rsid w:val="00813005"/>
    <w:rsid w:val="00813549"/>
    <w:rsid w:val="008153CF"/>
    <w:rsid w:val="00844EB5"/>
    <w:rsid w:val="00845E00"/>
    <w:rsid w:val="00857D3A"/>
    <w:rsid w:val="00876888"/>
    <w:rsid w:val="008772C6"/>
    <w:rsid w:val="008A4747"/>
    <w:rsid w:val="008A727C"/>
    <w:rsid w:val="008B3344"/>
    <w:rsid w:val="008D04F2"/>
    <w:rsid w:val="008D5A95"/>
    <w:rsid w:val="008E41B5"/>
    <w:rsid w:val="008F4666"/>
    <w:rsid w:val="00906046"/>
    <w:rsid w:val="00914EA9"/>
    <w:rsid w:val="00920028"/>
    <w:rsid w:val="009209A8"/>
    <w:rsid w:val="00926D4F"/>
    <w:rsid w:val="00926ECD"/>
    <w:rsid w:val="00927E6A"/>
    <w:rsid w:val="0093090B"/>
    <w:rsid w:val="0093496E"/>
    <w:rsid w:val="00935F24"/>
    <w:rsid w:val="009609E3"/>
    <w:rsid w:val="00973F1E"/>
    <w:rsid w:val="00977E90"/>
    <w:rsid w:val="00986466"/>
    <w:rsid w:val="00991A30"/>
    <w:rsid w:val="00997475"/>
    <w:rsid w:val="009A1EA7"/>
    <w:rsid w:val="009C4A23"/>
    <w:rsid w:val="009F1881"/>
    <w:rsid w:val="00A1312B"/>
    <w:rsid w:val="00A62CEE"/>
    <w:rsid w:val="00A776E6"/>
    <w:rsid w:val="00A90B23"/>
    <w:rsid w:val="00AA09EB"/>
    <w:rsid w:val="00AA1A6F"/>
    <w:rsid w:val="00AA31E8"/>
    <w:rsid w:val="00AB0404"/>
    <w:rsid w:val="00AB5F11"/>
    <w:rsid w:val="00AE06E8"/>
    <w:rsid w:val="00AF0252"/>
    <w:rsid w:val="00AF6929"/>
    <w:rsid w:val="00B02815"/>
    <w:rsid w:val="00B215B2"/>
    <w:rsid w:val="00B27DF7"/>
    <w:rsid w:val="00B32174"/>
    <w:rsid w:val="00B33ED8"/>
    <w:rsid w:val="00B53F20"/>
    <w:rsid w:val="00B6291B"/>
    <w:rsid w:val="00B668D6"/>
    <w:rsid w:val="00B67369"/>
    <w:rsid w:val="00B67DFB"/>
    <w:rsid w:val="00B745BF"/>
    <w:rsid w:val="00B878BF"/>
    <w:rsid w:val="00BA0290"/>
    <w:rsid w:val="00BA40D1"/>
    <w:rsid w:val="00BA689B"/>
    <w:rsid w:val="00BC4D8F"/>
    <w:rsid w:val="00BD31F5"/>
    <w:rsid w:val="00C33174"/>
    <w:rsid w:val="00C37D06"/>
    <w:rsid w:val="00C72516"/>
    <w:rsid w:val="00C755AA"/>
    <w:rsid w:val="00C95833"/>
    <w:rsid w:val="00CB70F2"/>
    <w:rsid w:val="00CC1B3D"/>
    <w:rsid w:val="00CE0533"/>
    <w:rsid w:val="00CE5108"/>
    <w:rsid w:val="00CF249F"/>
    <w:rsid w:val="00CF76AD"/>
    <w:rsid w:val="00CF7A6F"/>
    <w:rsid w:val="00D04A30"/>
    <w:rsid w:val="00D06224"/>
    <w:rsid w:val="00D23606"/>
    <w:rsid w:val="00D31AB8"/>
    <w:rsid w:val="00D32BE1"/>
    <w:rsid w:val="00D37FEC"/>
    <w:rsid w:val="00D41618"/>
    <w:rsid w:val="00D444D6"/>
    <w:rsid w:val="00D45A8D"/>
    <w:rsid w:val="00D47B4E"/>
    <w:rsid w:val="00D70188"/>
    <w:rsid w:val="00D71B09"/>
    <w:rsid w:val="00D76769"/>
    <w:rsid w:val="00D93BF4"/>
    <w:rsid w:val="00D9525E"/>
    <w:rsid w:val="00DA6CAB"/>
    <w:rsid w:val="00DB2968"/>
    <w:rsid w:val="00DB2BDC"/>
    <w:rsid w:val="00DB5054"/>
    <w:rsid w:val="00DB6E1E"/>
    <w:rsid w:val="00DC1763"/>
    <w:rsid w:val="00DE1F5A"/>
    <w:rsid w:val="00DF5E51"/>
    <w:rsid w:val="00E11F73"/>
    <w:rsid w:val="00E35136"/>
    <w:rsid w:val="00E42E75"/>
    <w:rsid w:val="00E51BB0"/>
    <w:rsid w:val="00E51DA2"/>
    <w:rsid w:val="00E54781"/>
    <w:rsid w:val="00E62A6C"/>
    <w:rsid w:val="00E67E9B"/>
    <w:rsid w:val="00E7144B"/>
    <w:rsid w:val="00E76163"/>
    <w:rsid w:val="00E8150B"/>
    <w:rsid w:val="00E84867"/>
    <w:rsid w:val="00E94BE7"/>
    <w:rsid w:val="00E9542C"/>
    <w:rsid w:val="00E960D6"/>
    <w:rsid w:val="00EA6E76"/>
    <w:rsid w:val="00EA7525"/>
    <w:rsid w:val="00EB6DDE"/>
    <w:rsid w:val="00ED18D1"/>
    <w:rsid w:val="00ED2934"/>
    <w:rsid w:val="00EE602D"/>
    <w:rsid w:val="00F218A0"/>
    <w:rsid w:val="00F22A32"/>
    <w:rsid w:val="00F23EC4"/>
    <w:rsid w:val="00F3744D"/>
    <w:rsid w:val="00F40EAD"/>
    <w:rsid w:val="00F639AA"/>
    <w:rsid w:val="00F640F1"/>
    <w:rsid w:val="00F7198D"/>
    <w:rsid w:val="00F7595E"/>
    <w:rsid w:val="00FA15D9"/>
    <w:rsid w:val="00FA1A30"/>
    <w:rsid w:val="00FA44F3"/>
    <w:rsid w:val="00FD06C3"/>
    <w:rsid w:val="00FF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237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37DD"/>
    <w:rPr>
      <w:b/>
      <w:bCs/>
      <w:kern w:val="44"/>
      <w:sz w:val="44"/>
      <w:szCs w:val="44"/>
    </w:rPr>
  </w:style>
  <w:style w:type="paragraph" w:styleId="a3">
    <w:name w:val="Title"/>
    <w:basedOn w:val="a"/>
    <w:next w:val="a"/>
    <w:link w:val="Char"/>
    <w:uiPriority w:val="10"/>
    <w:qFormat/>
    <w:rsid w:val="006237D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237DD"/>
    <w:rPr>
      <w:rFonts w:asciiTheme="majorHAnsi" w:eastAsia="宋体" w:hAnsiTheme="majorHAnsi" w:cstheme="majorBidi"/>
      <w:b/>
      <w:bCs/>
      <w:sz w:val="32"/>
      <w:szCs w:val="32"/>
    </w:rPr>
  </w:style>
  <w:style w:type="character" w:styleId="a4">
    <w:name w:val="Hyperlink"/>
    <w:basedOn w:val="a0"/>
    <w:uiPriority w:val="99"/>
    <w:unhideWhenUsed/>
    <w:rsid w:val="00456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237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37DD"/>
    <w:rPr>
      <w:b/>
      <w:bCs/>
      <w:kern w:val="44"/>
      <w:sz w:val="44"/>
      <w:szCs w:val="44"/>
    </w:rPr>
  </w:style>
  <w:style w:type="paragraph" w:styleId="a3">
    <w:name w:val="Title"/>
    <w:basedOn w:val="a"/>
    <w:next w:val="a"/>
    <w:link w:val="Char"/>
    <w:uiPriority w:val="10"/>
    <w:qFormat/>
    <w:rsid w:val="006237D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237DD"/>
    <w:rPr>
      <w:rFonts w:asciiTheme="majorHAnsi" w:eastAsia="宋体" w:hAnsiTheme="majorHAnsi" w:cstheme="majorBidi"/>
      <w:b/>
      <w:bCs/>
      <w:sz w:val="32"/>
      <w:szCs w:val="32"/>
    </w:rPr>
  </w:style>
  <w:style w:type="character" w:styleId="a4">
    <w:name w:val="Hyperlink"/>
    <w:basedOn w:val="a0"/>
    <w:uiPriority w:val="99"/>
    <w:unhideWhenUsed/>
    <w:rsid w:val="00456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2012-06-03T13:36:00Z</dcterms:created>
  <dcterms:modified xsi:type="dcterms:W3CDTF">2012-06-03T13:52:00Z</dcterms:modified>
</cp:coreProperties>
</file>