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96" w:rsidRDefault="008F3112" w:rsidP="007762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Overview</w:t>
      </w:r>
    </w:p>
    <w:p w:rsidR="007762C8" w:rsidRDefault="007762C8" w:rsidP="007762C8">
      <w:pPr>
        <w:rPr>
          <w:b/>
          <w:sz w:val="32"/>
          <w:szCs w:val="32"/>
          <w:u w:val="single"/>
        </w:rPr>
      </w:pPr>
    </w:p>
    <w:tbl>
      <w:tblPr>
        <w:tblStyle w:val="TableGrid"/>
        <w:tblW w:w="14760" w:type="dxa"/>
        <w:tblInd w:w="-252" w:type="dxa"/>
        <w:tblLayout w:type="fixed"/>
        <w:tblLook w:val="01E0"/>
      </w:tblPr>
      <w:tblGrid>
        <w:gridCol w:w="1800"/>
        <w:gridCol w:w="2520"/>
        <w:gridCol w:w="2289"/>
        <w:gridCol w:w="3111"/>
        <w:gridCol w:w="5040"/>
      </w:tblGrid>
      <w:tr w:rsidR="008414F9" w:rsidTr="00613DED">
        <w:tc>
          <w:tcPr>
            <w:tcW w:w="1800" w:type="dxa"/>
          </w:tcPr>
          <w:p w:rsidR="008414F9" w:rsidRPr="007762C8" w:rsidRDefault="008414F9" w:rsidP="007762C8">
            <w:pPr>
              <w:rPr>
                <w:b/>
                <w:sz w:val="32"/>
                <w:szCs w:val="32"/>
              </w:rPr>
            </w:pPr>
            <w:r w:rsidRPr="007762C8">
              <w:rPr>
                <w:b/>
                <w:sz w:val="32"/>
                <w:szCs w:val="32"/>
              </w:rPr>
              <w:t>Day of Unit</w:t>
            </w:r>
          </w:p>
        </w:tc>
        <w:tc>
          <w:tcPr>
            <w:tcW w:w="2520" w:type="dxa"/>
          </w:tcPr>
          <w:p w:rsidR="008414F9" w:rsidRPr="007762C8" w:rsidRDefault="008414F9" w:rsidP="007762C8">
            <w:pPr>
              <w:rPr>
                <w:b/>
                <w:sz w:val="32"/>
                <w:szCs w:val="32"/>
              </w:rPr>
            </w:pPr>
            <w:r w:rsidRPr="007762C8">
              <w:rPr>
                <w:b/>
                <w:sz w:val="32"/>
                <w:szCs w:val="32"/>
              </w:rPr>
              <w:t>OACS</w:t>
            </w:r>
          </w:p>
        </w:tc>
        <w:tc>
          <w:tcPr>
            <w:tcW w:w="2289" w:type="dxa"/>
          </w:tcPr>
          <w:p w:rsidR="008414F9" w:rsidRPr="007762C8" w:rsidRDefault="008414F9" w:rsidP="007762C8">
            <w:pPr>
              <w:rPr>
                <w:b/>
                <w:sz w:val="32"/>
                <w:szCs w:val="32"/>
              </w:rPr>
            </w:pPr>
            <w:r w:rsidRPr="007762C8">
              <w:rPr>
                <w:b/>
                <w:sz w:val="32"/>
                <w:szCs w:val="32"/>
              </w:rPr>
              <w:t>5 Themes of Geography</w:t>
            </w:r>
          </w:p>
        </w:tc>
        <w:tc>
          <w:tcPr>
            <w:tcW w:w="3111" w:type="dxa"/>
          </w:tcPr>
          <w:p w:rsidR="008414F9" w:rsidRPr="007762C8" w:rsidRDefault="008414F9" w:rsidP="007762C8">
            <w:pPr>
              <w:rPr>
                <w:b/>
                <w:sz w:val="32"/>
                <w:szCs w:val="32"/>
              </w:rPr>
            </w:pPr>
            <w:r w:rsidRPr="007762C8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5040" w:type="dxa"/>
          </w:tcPr>
          <w:p w:rsidR="008414F9" w:rsidRPr="007762C8" w:rsidRDefault="008414F9" w:rsidP="007762C8">
            <w:pPr>
              <w:rPr>
                <w:b/>
                <w:sz w:val="32"/>
                <w:szCs w:val="32"/>
              </w:rPr>
            </w:pPr>
            <w:r w:rsidRPr="007762C8">
              <w:rPr>
                <w:b/>
                <w:sz w:val="32"/>
                <w:szCs w:val="32"/>
              </w:rPr>
              <w:t>Lesson Outline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6A4A54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8414F9" w:rsidRPr="003D319A">
              <w:rPr>
                <w:b/>
                <w:sz w:val="28"/>
                <w:szCs w:val="28"/>
              </w:rPr>
              <w:t>ay 1</w:t>
            </w:r>
          </w:p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2520" w:type="dxa"/>
          </w:tcPr>
          <w:p w:rsidR="003F4C47" w:rsidRPr="00DC6C35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8414F9" w:rsidRDefault="003F4C47" w:rsidP="003F4C47">
            <w:r w:rsidRPr="00DC6C35">
              <w:t>Content Statement 2</w:t>
            </w:r>
          </w:p>
          <w:p w:rsidR="003F4C47" w:rsidRPr="00E67D11" w:rsidRDefault="003F4C47" w:rsidP="003F4C47">
            <w:pPr>
              <w:pStyle w:val="Default"/>
            </w:pPr>
            <w:r w:rsidRPr="00DC6C35">
              <w:rPr>
                <w:rFonts w:ascii="Times New Roman" w:hAnsi="Times New Roman" w:cs="Times New Roman"/>
                <w:bCs/>
                <w:iCs/>
              </w:rPr>
              <w:t>Geography Strand, Spatial Thinking and Skills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Content Statement </w:t>
            </w:r>
            <w:r w:rsidRPr="00DC6C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&amp; 4</w:t>
            </w:r>
          </w:p>
        </w:tc>
        <w:tc>
          <w:tcPr>
            <w:tcW w:w="2289" w:type="dxa"/>
          </w:tcPr>
          <w:p w:rsidR="008414F9" w:rsidRPr="00E67D11" w:rsidRDefault="008414F9" w:rsidP="008414F9">
            <w:r w:rsidRPr="00E67D11">
              <w:t>Location</w:t>
            </w:r>
          </w:p>
          <w:p w:rsidR="008414F9" w:rsidRPr="00E67D11" w:rsidRDefault="008414F9" w:rsidP="008414F9">
            <w:r w:rsidRPr="00E67D11">
              <w:t>Place</w:t>
            </w:r>
          </w:p>
          <w:p w:rsidR="008414F9" w:rsidRPr="00E67D11" w:rsidRDefault="008414F9" w:rsidP="008414F9">
            <w:r w:rsidRPr="00E67D11">
              <w:t>Relationship Between Places</w:t>
            </w:r>
          </w:p>
          <w:p w:rsidR="008414F9" w:rsidRPr="00E67D11" w:rsidRDefault="008414F9" w:rsidP="008414F9">
            <w:r w:rsidRPr="00E67D11">
              <w:t>Movement</w:t>
            </w:r>
          </w:p>
          <w:p w:rsidR="008414F9" w:rsidRPr="00E67D11" w:rsidRDefault="008414F9" w:rsidP="008414F9">
            <w:r w:rsidRPr="00E67D11">
              <w:t>Region</w:t>
            </w:r>
          </w:p>
        </w:tc>
        <w:tc>
          <w:tcPr>
            <w:tcW w:w="3111" w:type="dxa"/>
          </w:tcPr>
          <w:p w:rsidR="008414F9" w:rsidRPr="00E67D11" w:rsidRDefault="00677022" w:rsidP="007762C8">
            <w:r w:rsidRPr="00E67D11">
              <w:t>Topic Web</w:t>
            </w:r>
          </w:p>
          <w:p w:rsidR="001A05CB" w:rsidRDefault="003D319A" w:rsidP="007762C8">
            <w:r w:rsidRPr="00E67D11">
              <w:t xml:space="preserve">Journal </w:t>
            </w:r>
            <w:r w:rsidR="00BB039E" w:rsidRPr="00E67D11">
              <w:t xml:space="preserve">Response </w:t>
            </w:r>
          </w:p>
          <w:p w:rsidR="003D319A" w:rsidRPr="00E67D11" w:rsidRDefault="00677022" w:rsidP="007762C8">
            <w:r w:rsidRPr="00E67D11">
              <w:t xml:space="preserve">Artifact Box </w:t>
            </w:r>
            <w:r w:rsidR="003D319A" w:rsidRPr="00E67D11">
              <w:t>Rubric</w:t>
            </w:r>
          </w:p>
          <w:p w:rsidR="003F5833" w:rsidRPr="00E67D11" w:rsidRDefault="003F5833" w:rsidP="007762C8"/>
        </w:tc>
        <w:tc>
          <w:tcPr>
            <w:tcW w:w="5040" w:type="dxa"/>
          </w:tcPr>
          <w:p w:rsidR="008414F9" w:rsidRPr="00E67D11" w:rsidRDefault="00C57184" w:rsidP="00E86081">
            <w:r w:rsidRPr="00E67D11">
              <w:t xml:space="preserve">Learn about the location of Egypt using maps. </w:t>
            </w:r>
            <w:r w:rsidR="008414F9" w:rsidRPr="00E67D11">
              <w:t xml:space="preserve">Use </w:t>
            </w:r>
            <w:r w:rsidR="00677022" w:rsidRPr="00E67D11">
              <w:t xml:space="preserve">a topic web to gauge student’s </w:t>
            </w:r>
            <w:r w:rsidR="00E86081" w:rsidRPr="00E67D11">
              <w:t>background knowledge. Use</w:t>
            </w:r>
            <w:r w:rsidR="00677022" w:rsidRPr="00E67D11">
              <w:t xml:space="preserve"> </w:t>
            </w:r>
            <w:r w:rsidR="008414F9" w:rsidRPr="00E67D11">
              <w:t xml:space="preserve">the </w:t>
            </w:r>
            <w:r w:rsidR="000460B8" w:rsidRPr="00E67D11">
              <w:t>“</w:t>
            </w:r>
            <w:r w:rsidR="008414F9" w:rsidRPr="00E67D11">
              <w:t>Ancient Egypt</w:t>
            </w:r>
            <w:r w:rsidR="000460B8" w:rsidRPr="00E67D11">
              <w:t>”</w:t>
            </w:r>
            <w:r w:rsidR="00677022" w:rsidRPr="00E67D11">
              <w:t xml:space="preserve"> books and artifact box</w:t>
            </w:r>
            <w:r w:rsidR="00E86081" w:rsidRPr="00E67D11">
              <w:t xml:space="preserve"> to </w:t>
            </w:r>
            <w:r w:rsidR="00677022" w:rsidRPr="00E67D11">
              <w:t xml:space="preserve">introduce </w:t>
            </w:r>
            <w:r w:rsidR="00E86081" w:rsidRPr="00E67D11">
              <w:t xml:space="preserve">what artifacts are and their purpose as well as hand out </w:t>
            </w:r>
            <w:r w:rsidR="00677022" w:rsidRPr="00E67D11">
              <w:t xml:space="preserve">the Artifact Box </w:t>
            </w:r>
            <w:r w:rsidR="00E86081" w:rsidRPr="00E67D11">
              <w:t>assignment</w:t>
            </w:r>
            <w:r w:rsidR="00D71D29" w:rsidRPr="00E67D11">
              <w:t xml:space="preserve">.  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2</w:t>
            </w:r>
          </w:p>
          <w:p w:rsidR="008414F9" w:rsidRPr="003D319A" w:rsidRDefault="00E7152C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Nile River</w:t>
            </w:r>
          </w:p>
        </w:tc>
        <w:tc>
          <w:tcPr>
            <w:tcW w:w="2520" w:type="dxa"/>
          </w:tcPr>
          <w:p w:rsidR="003F4C47" w:rsidRPr="00DC6C35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8414F9" w:rsidRDefault="003F4C47" w:rsidP="003F4C47">
            <w:r w:rsidRPr="00DC6C35">
              <w:t>Content Statement 2</w:t>
            </w:r>
          </w:p>
          <w:p w:rsidR="003F4C47" w:rsidRPr="00EA0D7F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 w:rsidRPr="00EA0D7F">
              <w:rPr>
                <w:rFonts w:ascii="Times New Roman" w:hAnsi="Times New Roman" w:cs="Times New Roman"/>
              </w:rPr>
              <w:t>Geography, Human Systems</w:t>
            </w:r>
          </w:p>
          <w:p w:rsidR="003F4C47" w:rsidRPr="003F4C47" w:rsidRDefault="003F4C47" w:rsidP="003F4C47">
            <w:r w:rsidRPr="003F4C47">
              <w:t>Content Statement 6</w:t>
            </w:r>
          </w:p>
        </w:tc>
        <w:tc>
          <w:tcPr>
            <w:tcW w:w="2289" w:type="dxa"/>
          </w:tcPr>
          <w:p w:rsidR="006A01B8" w:rsidRPr="00E67D11" w:rsidRDefault="006A01B8" w:rsidP="006A01B8">
            <w:r w:rsidRPr="00E67D11">
              <w:t>Location</w:t>
            </w:r>
          </w:p>
          <w:p w:rsidR="006A01B8" w:rsidRPr="00E67D11" w:rsidRDefault="006A01B8" w:rsidP="006A01B8">
            <w:r w:rsidRPr="00E67D11">
              <w:t>Place</w:t>
            </w:r>
          </w:p>
          <w:p w:rsidR="006A01B8" w:rsidRPr="00E67D11" w:rsidRDefault="006A01B8" w:rsidP="006A01B8">
            <w:r w:rsidRPr="00E67D11">
              <w:t>Relationship Between Places</w:t>
            </w:r>
          </w:p>
          <w:p w:rsidR="006A01B8" w:rsidRPr="00E67D11" w:rsidRDefault="006A01B8" w:rsidP="006A01B8">
            <w:r w:rsidRPr="00E67D11">
              <w:t>Movement</w:t>
            </w:r>
          </w:p>
          <w:p w:rsidR="00E67D11" w:rsidRPr="00E67D11" w:rsidRDefault="006A01B8" w:rsidP="006A01B8">
            <w:r w:rsidRPr="00E67D11">
              <w:t>Region</w:t>
            </w:r>
          </w:p>
        </w:tc>
        <w:tc>
          <w:tcPr>
            <w:tcW w:w="3111" w:type="dxa"/>
          </w:tcPr>
          <w:p w:rsidR="00DE53FC" w:rsidRDefault="00DE53FC" w:rsidP="007762C8">
            <w:r>
              <w:t>Walkabout Chart</w:t>
            </w:r>
          </w:p>
          <w:p w:rsidR="00C57184" w:rsidRDefault="001A05CB" w:rsidP="007762C8">
            <w:r>
              <w:t>Nile River Model Rubric</w:t>
            </w:r>
          </w:p>
          <w:p w:rsidR="001A05CB" w:rsidRDefault="001A05CB" w:rsidP="007762C8">
            <w:r>
              <w:t>Group Work</w:t>
            </w:r>
          </w:p>
          <w:p w:rsidR="001A05CB" w:rsidRDefault="001A05CB" w:rsidP="001A05CB">
            <w:r w:rsidRPr="00E67D11">
              <w:t xml:space="preserve">Journal Response </w:t>
            </w:r>
          </w:p>
          <w:p w:rsidR="001A05CB" w:rsidRPr="00E67D11" w:rsidRDefault="001A05CB" w:rsidP="007762C8"/>
        </w:tc>
        <w:tc>
          <w:tcPr>
            <w:tcW w:w="5040" w:type="dxa"/>
          </w:tcPr>
          <w:p w:rsidR="008414F9" w:rsidRPr="00E67D11" w:rsidRDefault="009A4004" w:rsidP="007762C8">
            <w:r>
              <w:t xml:space="preserve">Learn about the location, flow, and overall importance of the Nile River. Make a model of the Nile to demonstrate knowledge of the uses </w:t>
            </w:r>
            <w:r w:rsidR="001A05CB">
              <w:t xml:space="preserve">of </w:t>
            </w:r>
            <w:r>
              <w:t xml:space="preserve">and </w:t>
            </w:r>
            <w:r w:rsidR="001A05CB">
              <w:t>dependence on the river.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3</w:t>
            </w:r>
          </w:p>
          <w:p w:rsidR="008414F9" w:rsidRPr="003D319A" w:rsidRDefault="00613DED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Structure </w:t>
            </w:r>
          </w:p>
        </w:tc>
        <w:tc>
          <w:tcPr>
            <w:tcW w:w="2520" w:type="dxa"/>
          </w:tcPr>
          <w:p w:rsidR="003F4C47" w:rsidRPr="00DC6C35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8C0B32" w:rsidRDefault="003F4C47" w:rsidP="003F4C47">
            <w:r w:rsidRPr="00DC6C35">
              <w:t>Content Statement 2</w:t>
            </w:r>
          </w:p>
          <w:p w:rsidR="003F4C47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Strand, Roles and Systems of Government,</w:t>
            </w:r>
          </w:p>
          <w:p w:rsidR="003F4C47" w:rsidRPr="00E67D11" w:rsidRDefault="003F4C47" w:rsidP="003F4C47">
            <w:r>
              <w:t>Content Statement10</w:t>
            </w:r>
          </w:p>
        </w:tc>
        <w:tc>
          <w:tcPr>
            <w:tcW w:w="2289" w:type="dxa"/>
          </w:tcPr>
          <w:p w:rsidR="008C0B32" w:rsidRPr="00E67D11" w:rsidRDefault="00E67D11" w:rsidP="007762C8">
            <w:r>
              <w:t>Movement</w:t>
            </w:r>
          </w:p>
        </w:tc>
        <w:tc>
          <w:tcPr>
            <w:tcW w:w="3111" w:type="dxa"/>
          </w:tcPr>
          <w:p w:rsidR="003F4C47" w:rsidRDefault="003F4C47" w:rsidP="003F4C47">
            <w:proofErr w:type="spellStart"/>
            <w:r>
              <w:t>Webquest</w:t>
            </w:r>
            <w:proofErr w:type="spellEnd"/>
          </w:p>
          <w:p w:rsidR="003F4C47" w:rsidRDefault="003F4C47" w:rsidP="003F4C47">
            <w:r>
              <w:t>TV Interview</w:t>
            </w:r>
          </w:p>
          <w:p w:rsidR="001A05CB" w:rsidRDefault="001A05CB" w:rsidP="001A05CB">
            <w:r w:rsidRPr="00E67D11">
              <w:t xml:space="preserve">Journal Response </w:t>
            </w:r>
          </w:p>
          <w:p w:rsidR="008C0B32" w:rsidRPr="00E67D11" w:rsidRDefault="008C0B32" w:rsidP="007762C8"/>
        </w:tc>
        <w:tc>
          <w:tcPr>
            <w:tcW w:w="5040" w:type="dxa"/>
          </w:tcPr>
          <w:p w:rsidR="008414F9" w:rsidRPr="00E67D11" w:rsidRDefault="003F4C47" w:rsidP="003F4C47">
            <w:r>
              <w:t xml:space="preserve">Complete a </w:t>
            </w:r>
            <w:proofErr w:type="spellStart"/>
            <w:r>
              <w:t>webquest</w:t>
            </w:r>
            <w:proofErr w:type="spellEnd"/>
            <w:r>
              <w:t xml:space="preserve"> on the class structure and ranking system used in Ancient Egypt. Through role playing, conduct TV interviews with individuals of different social classes.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4</w:t>
            </w:r>
          </w:p>
          <w:p w:rsidR="00613DED" w:rsidRPr="003D319A" w:rsidRDefault="00E67D11" w:rsidP="00613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Structure</w:t>
            </w:r>
            <w:r w:rsidR="00613DED">
              <w:rPr>
                <w:b/>
                <w:sz w:val="28"/>
                <w:szCs w:val="28"/>
              </w:rPr>
              <w:t xml:space="preserve"> Continued</w:t>
            </w:r>
          </w:p>
        </w:tc>
        <w:tc>
          <w:tcPr>
            <w:tcW w:w="2520" w:type="dxa"/>
          </w:tcPr>
          <w:p w:rsidR="00613DED" w:rsidRPr="00DC6C35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5676B7" w:rsidRDefault="00613DED" w:rsidP="00613DED">
            <w:r w:rsidRPr="00DC6C35">
              <w:t>Content Statement 2</w:t>
            </w:r>
          </w:p>
          <w:p w:rsidR="003F4C47" w:rsidRDefault="003F4C47" w:rsidP="003F4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Strand, Roles and Systems of </w:t>
            </w:r>
            <w:r>
              <w:rPr>
                <w:rFonts w:ascii="Times New Roman" w:hAnsi="Times New Roman" w:cs="Times New Roman"/>
              </w:rPr>
              <w:lastRenderedPageBreak/>
              <w:t>Government,</w:t>
            </w:r>
          </w:p>
          <w:p w:rsidR="003F4C47" w:rsidRPr="00E67D11" w:rsidRDefault="003F4C47" w:rsidP="003F4C47">
            <w:r>
              <w:t>Content Statement10</w:t>
            </w:r>
          </w:p>
        </w:tc>
        <w:tc>
          <w:tcPr>
            <w:tcW w:w="2289" w:type="dxa"/>
          </w:tcPr>
          <w:p w:rsidR="005676B7" w:rsidRPr="00E67D11" w:rsidRDefault="0051304C" w:rsidP="007762C8">
            <w:r>
              <w:lastRenderedPageBreak/>
              <w:t>Movement</w:t>
            </w:r>
          </w:p>
        </w:tc>
        <w:tc>
          <w:tcPr>
            <w:tcW w:w="3111" w:type="dxa"/>
          </w:tcPr>
          <w:p w:rsidR="001A05CB" w:rsidRDefault="001A05CB" w:rsidP="001A05CB">
            <w:r w:rsidRPr="00E67D11">
              <w:t xml:space="preserve">Journal Response </w:t>
            </w:r>
          </w:p>
          <w:p w:rsidR="00CD38AE" w:rsidRPr="00E67D11" w:rsidRDefault="00CD38AE" w:rsidP="007762C8"/>
        </w:tc>
        <w:tc>
          <w:tcPr>
            <w:tcW w:w="5040" w:type="dxa"/>
          </w:tcPr>
          <w:p w:rsidR="003F4C47" w:rsidRPr="00E67D11" w:rsidRDefault="003F4C47" w:rsidP="007762C8">
            <w:r>
              <w:t>Learn about the governmental structure of Ancient Egypt and how it became established. Learn about the Pharaoh and the role he/she played in government and society.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lastRenderedPageBreak/>
              <w:t>Day 5</w:t>
            </w:r>
          </w:p>
          <w:p w:rsidR="008414F9" w:rsidRPr="003D319A" w:rsidRDefault="00E67D11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520" w:type="dxa"/>
          </w:tcPr>
          <w:p w:rsidR="00613DED" w:rsidRPr="00DC6C35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D046D9" w:rsidRPr="00E67D11" w:rsidRDefault="00613DED" w:rsidP="00613DED">
            <w:r w:rsidRPr="00DC6C35">
              <w:t>Content Statement 2</w:t>
            </w:r>
          </w:p>
        </w:tc>
        <w:tc>
          <w:tcPr>
            <w:tcW w:w="2289" w:type="dxa"/>
          </w:tcPr>
          <w:p w:rsidR="00D046D9" w:rsidRDefault="0051304C" w:rsidP="007762C8">
            <w:r>
              <w:t>Place</w:t>
            </w:r>
          </w:p>
          <w:p w:rsidR="0051304C" w:rsidRPr="00E67D11" w:rsidRDefault="0051304C" w:rsidP="007762C8">
            <w:r>
              <w:t>Movement</w:t>
            </w:r>
          </w:p>
        </w:tc>
        <w:tc>
          <w:tcPr>
            <w:tcW w:w="3111" w:type="dxa"/>
          </w:tcPr>
          <w:p w:rsidR="00613DED" w:rsidRDefault="00613DED" w:rsidP="001A05CB">
            <w:r>
              <w:t>Concept Web</w:t>
            </w:r>
          </w:p>
          <w:p w:rsidR="001A05CB" w:rsidRDefault="001A05CB" w:rsidP="001A05CB">
            <w:r w:rsidRPr="00E67D11">
              <w:t xml:space="preserve">Journal Response </w:t>
            </w:r>
          </w:p>
          <w:p w:rsidR="00D046D9" w:rsidRPr="00E67D11" w:rsidRDefault="00D046D9" w:rsidP="007762C8"/>
        </w:tc>
        <w:tc>
          <w:tcPr>
            <w:tcW w:w="5040" w:type="dxa"/>
          </w:tcPr>
          <w:p w:rsidR="008414F9" w:rsidRPr="00E67D11" w:rsidRDefault="008F3F51" w:rsidP="007762C8">
            <w:r>
              <w:t>Learn about the religious foundation of the Ancient Egyptians. Learn about the different gods worshipped and their influence on every day living.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6</w:t>
            </w:r>
          </w:p>
          <w:p w:rsidR="008414F9" w:rsidRPr="003D319A" w:rsidRDefault="00E67D11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Pyramids</w:t>
            </w:r>
          </w:p>
        </w:tc>
        <w:tc>
          <w:tcPr>
            <w:tcW w:w="2520" w:type="dxa"/>
          </w:tcPr>
          <w:p w:rsidR="00613DED" w:rsidRPr="00DC6C35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145DD0" w:rsidRPr="00E67D11" w:rsidRDefault="00613DED" w:rsidP="00613DED">
            <w:r w:rsidRPr="00DC6C35">
              <w:t>Content Statement 2</w:t>
            </w:r>
          </w:p>
        </w:tc>
        <w:tc>
          <w:tcPr>
            <w:tcW w:w="2289" w:type="dxa"/>
          </w:tcPr>
          <w:p w:rsidR="008414F9" w:rsidRDefault="0051304C" w:rsidP="007762C8">
            <w:r>
              <w:t>Location</w:t>
            </w:r>
          </w:p>
          <w:p w:rsidR="0051304C" w:rsidRDefault="0051304C" w:rsidP="007762C8">
            <w:r>
              <w:t>Place</w:t>
            </w:r>
          </w:p>
          <w:p w:rsidR="0051304C" w:rsidRPr="00E67D11" w:rsidRDefault="0051304C" w:rsidP="007762C8">
            <w:r>
              <w:t>Movement</w:t>
            </w:r>
          </w:p>
        </w:tc>
        <w:tc>
          <w:tcPr>
            <w:tcW w:w="3111" w:type="dxa"/>
          </w:tcPr>
          <w:p w:rsidR="00613DED" w:rsidRDefault="00613DED" w:rsidP="001A05CB">
            <w:proofErr w:type="spellStart"/>
            <w:r>
              <w:t>WEbquest</w:t>
            </w:r>
            <w:proofErr w:type="spellEnd"/>
          </w:p>
          <w:p w:rsidR="001A05CB" w:rsidRDefault="001A05CB" w:rsidP="001A05CB">
            <w:r w:rsidRPr="00E67D11">
              <w:t xml:space="preserve">Journal Response </w:t>
            </w:r>
          </w:p>
          <w:p w:rsidR="00145DD0" w:rsidRPr="00E67D11" w:rsidRDefault="00145DD0" w:rsidP="007762C8"/>
        </w:tc>
        <w:tc>
          <w:tcPr>
            <w:tcW w:w="5040" w:type="dxa"/>
          </w:tcPr>
          <w:p w:rsidR="008414F9" w:rsidRPr="00E67D11" w:rsidRDefault="008F3F51" w:rsidP="007762C8">
            <w:r>
              <w:t>Learn about the pyramids and the reasons behind their creation. Learn about the Ancient Egyptians’ beliefs about the afterlife.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7</w:t>
            </w:r>
          </w:p>
          <w:p w:rsidR="008414F9" w:rsidRPr="003D319A" w:rsidRDefault="00E67D11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Mummies</w:t>
            </w:r>
          </w:p>
        </w:tc>
        <w:tc>
          <w:tcPr>
            <w:tcW w:w="2520" w:type="dxa"/>
          </w:tcPr>
          <w:p w:rsidR="00613DED" w:rsidRPr="00DC6C35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145DD0" w:rsidRPr="00E67D11" w:rsidRDefault="00613DED" w:rsidP="00613DED">
            <w:r w:rsidRPr="00DC6C35">
              <w:t>Content Statement 2</w:t>
            </w:r>
          </w:p>
        </w:tc>
        <w:tc>
          <w:tcPr>
            <w:tcW w:w="2289" w:type="dxa"/>
          </w:tcPr>
          <w:p w:rsidR="00145DD0" w:rsidRDefault="0051304C" w:rsidP="007762C8">
            <w:r>
              <w:t>Location</w:t>
            </w:r>
          </w:p>
          <w:p w:rsidR="0051304C" w:rsidRPr="00E67D11" w:rsidRDefault="0051304C" w:rsidP="007762C8">
            <w:r>
              <w:t>Relationship Between Places</w:t>
            </w:r>
          </w:p>
        </w:tc>
        <w:tc>
          <w:tcPr>
            <w:tcW w:w="3111" w:type="dxa"/>
          </w:tcPr>
          <w:p w:rsidR="008F3F51" w:rsidRDefault="008F3F51" w:rsidP="001A05CB">
            <w:proofErr w:type="spellStart"/>
            <w:r>
              <w:t>Webquest</w:t>
            </w:r>
            <w:proofErr w:type="spellEnd"/>
          </w:p>
          <w:p w:rsidR="001A05CB" w:rsidRDefault="001A05CB" w:rsidP="001A05CB">
            <w:r w:rsidRPr="00E67D11">
              <w:t xml:space="preserve">Journal Response </w:t>
            </w:r>
          </w:p>
          <w:p w:rsidR="00613DED" w:rsidRDefault="00613DED" w:rsidP="00613DED">
            <w:r w:rsidRPr="00D623B5">
              <w:t>Mummy Brochure/Pamphlet</w:t>
            </w:r>
            <w:r>
              <w:t>s Rubric</w:t>
            </w:r>
          </w:p>
          <w:p w:rsidR="00145DD0" w:rsidRPr="00E67D11" w:rsidRDefault="00145DD0" w:rsidP="007762C8"/>
        </w:tc>
        <w:tc>
          <w:tcPr>
            <w:tcW w:w="5040" w:type="dxa"/>
          </w:tcPr>
          <w:p w:rsidR="008414F9" w:rsidRPr="00E67D11" w:rsidRDefault="008F3F51" w:rsidP="008F3F51">
            <w:r>
              <w:t xml:space="preserve">Complete a </w:t>
            </w:r>
            <w:proofErr w:type="spellStart"/>
            <w:r>
              <w:t>webquest</w:t>
            </w:r>
            <w:proofErr w:type="spellEnd"/>
            <w:r>
              <w:t xml:space="preserve"> about mummies and the mummification process. Learn about what you would have to do if you were to help mummify a person.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8</w:t>
            </w:r>
          </w:p>
          <w:p w:rsidR="008414F9" w:rsidRPr="003D319A" w:rsidRDefault="00151E07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Mummies Continued</w:t>
            </w:r>
          </w:p>
        </w:tc>
        <w:tc>
          <w:tcPr>
            <w:tcW w:w="2520" w:type="dxa"/>
          </w:tcPr>
          <w:p w:rsidR="00613DED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145DD0" w:rsidRPr="00E67D11" w:rsidRDefault="00613DED" w:rsidP="00613DED">
            <w:r>
              <w:t>Content Statement 2</w:t>
            </w:r>
          </w:p>
        </w:tc>
        <w:tc>
          <w:tcPr>
            <w:tcW w:w="2289" w:type="dxa"/>
          </w:tcPr>
          <w:p w:rsidR="00151E07" w:rsidRDefault="00151E07" w:rsidP="00151E07">
            <w:r>
              <w:t>Location</w:t>
            </w:r>
          </w:p>
          <w:p w:rsidR="0051304C" w:rsidRPr="00E67D11" w:rsidRDefault="00151E07" w:rsidP="00151E07">
            <w:r>
              <w:t>Relationship Between Places</w:t>
            </w:r>
          </w:p>
        </w:tc>
        <w:tc>
          <w:tcPr>
            <w:tcW w:w="3111" w:type="dxa"/>
          </w:tcPr>
          <w:p w:rsidR="00613DED" w:rsidRDefault="00613DED" w:rsidP="001A05CB">
            <w:proofErr w:type="spellStart"/>
            <w:r>
              <w:t>Webquest</w:t>
            </w:r>
            <w:proofErr w:type="spellEnd"/>
          </w:p>
          <w:p w:rsidR="00613DED" w:rsidRDefault="001A05CB" w:rsidP="001A05CB">
            <w:r w:rsidRPr="00E67D11">
              <w:t xml:space="preserve">Journal Response </w:t>
            </w:r>
          </w:p>
          <w:p w:rsidR="001A05CB" w:rsidRDefault="00613DED" w:rsidP="001A05CB">
            <w:r w:rsidRPr="00D623B5">
              <w:t>Mummy Brochure/Pamphlet</w:t>
            </w:r>
            <w:r>
              <w:t>s Rubric</w:t>
            </w:r>
          </w:p>
          <w:p w:rsidR="00145DD0" w:rsidRPr="00E67D11" w:rsidRDefault="00145DD0" w:rsidP="007762C8"/>
        </w:tc>
        <w:tc>
          <w:tcPr>
            <w:tcW w:w="5040" w:type="dxa"/>
          </w:tcPr>
          <w:p w:rsidR="008414F9" w:rsidRPr="00E67D11" w:rsidRDefault="00151E07" w:rsidP="00151E07">
            <w:r>
              <w:t xml:space="preserve">Finish </w:t>
            </w:r>
            <w:proofErr w:type="spellStart"/>
            <w:r>
              <w:t>webquest</w:t>
            </w:r>
            <w:proofErr w:type="spellEnd"/>
            <w:r>
              <w:t xml:space="preserve"> about mummification and complete a brochure/pamphlet on the subject. Present brochures/pamphlets to </w:t>
            </w:r>
            <w:r w:rsidR="00613DED">
              <w:t>classmates.</w:t>
            </w:r>
          </w:p>
        </w:tc>
      </w:tr>
      <w:tr w:rsidR="008414F9" w:rsidTr="00613DED"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9</w:t>
            </w:r>
          </w:p>
          <w:p w:rsidR="008414F9" w:rsidRPr="003D319A" w:rsidRDefault="00151E07" w:rsidP="0077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Hieroglyphics </w:t>
            </w:r>
          </w:p>
        </w:tc>
        <w:tc>
          <w:tcPr>
            <w:tcW w:w="2520" w:type="dxa"/>
          </w:tcPr>
          <w:p w:rsidR="00613DED" w:rsidRPr="00DC6C35" w:rsidRDefault="00613DED" w:rsidP="00613DED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BB039E" w:rsidRPr="00E67D11" w:rsidRDefault="00613DED" w:rsidP="00613DED">
            <w:r w:rsidRPr="00DC6C35">
              <w:t>Content Statement 2</w:t>
            </w:r>
          </w:p>
        </w:tc>
        <w:tc>
          <w:tcPr>
            <w:tcW w:w="2289" w:type="dxa"/>
          </w:tcPr>
          <w:p w:rsidR="008414F9" w:rsidRDefault="0051304C" w:rsidP="007762C8">
            <w:r>
              <w:t xml:space="preserve">Place </w:t>
            </w:r>
          </w:p>
          <w:p w:rsidR="0051304C" w:rsidRDefault="0051304C" w:rsidP="007762C8">
            <w:r>
              <w:t>Movement</w:t>
            </w:r>
          </w:p>
          <w:p w:rsidR="0051304C" w:rsidRPr="00E67D11" w:rsidRDefault="0051304C" w:rsidP="007762C8">
            <w:r>
              <w:t>Region</w:t>
            </w:r>
          </w:p>
        </w:tc>
        <w:tc>
          <w:tcPr>
            <w:tcW w:w="3111" w:type="dxa"/>
          </w:tcPr>
          <w:p w:rsidR="00151E07" w:rsidRDefault="00151E07" w:rsidP="00151E07">
            <w:r>
              <w:t>Rosetta Stone Activity</w:t>
            </w:r>
          </w:p>
          <w:p w:rsidR="00151E07" w:rsidRDefault="00151E07" w:rsidP="001A05CB">
            <w:r>
              <w:t>Historiography Discussion</w:t>
            </w:r>
          </w:p>
          <w:p w:rsidR="00151E07" w:rsidRDefault="00151E07" w:rsidP="00151E07">
            <w:r w:rsidRPr="00E67D11">
              <w:t xml:space="preserve">Journal Response </w:t>
            </w:r>
          </w:p>
          <w:p w:rsidR="00151E07" w:rsidRPr="00E67D11" w:rsidRDefault="00151E07" w:rsidP="00151E07">
            <w:r w:rsidRPr="00E67D11">
              <w:t>Artifact Box Rubric</w:t>
            </w:r>
          </w:p>
          <w:p w:rsidR="00151E07" w:rsidRDefault="00151E07" w:rsidP="001A05CB"/>
          <w:p w:rsidR="008414F9" w:rsidRPr="00E67D11" w:rsidRDefault="008414F9" w:rsidP="007762C8"/>
        </w:tc>
        <w:tc>
          <w:tcPr>
            <w:tcW w:w="5040" w:type="dxa"/>
          </w:tcPr>
          <w:p w:rsidR="008414F9" w:rsidRPr="00E67D11" w:rsidRDefault="00151E07" w:rsidP="007762C8">
            <w:r>
              <w:t xml:space="preserve">Learn about the importance of hieroglyphics to the Ancient Egyptians. </w:t>
            </w:r>
            <w:r w:rsidR="005E171C">
              <w:t>Learn about how history is recorded. Discuss how we know about the history of Ancient Egypt. Learn about how history may have been recorded differently if by a different person. Present Artifact Boxes.</w:t>
            </w:r>
          </w:p>
        </w:tc>
      </w:tr>
      <w:tr w:rsidR="008414F9" w:rsidTr="00613DED">
        <w:trPr>
          <w:trHeight w:val="872"/>
        </w:trPr>
        <w:tc>
          <w:tcPr>
            <w:tcW w:w="1800" w:type="dxa"/>
          </w:tcPr>
          <w:p w:rsidR="008414F9" w:rsidRPr="003D319A" w:rsidRDefault="008414F9" w:rsidP="007762C8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Day 10</w:t>
            </w:r>
          </w:p>
          <w:p w:rsidR="008414F9" w:rsidRPr="003D319A" w:rsidRDefault="008414F9" w:rsidP="0051304C">
            <w:pPr>
              <w:rPr>
                <w:b/>
                <w:sz w:val="28"/>
                <w:szCs w:val="28"/>
              </w:rPr>
            </w:pPr>
            <w:r w:rsidRPr="003D319A">
              <w:rPr>
                <w:b/>
                <w:sz w:val="28"/>
                <w:szCs w:val="28"/>
              </w:rPr>
              <w:t>End of Unit</w:t>
            </w:r>
            <w:r w:rsidR="0051304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:rsidR="00151E07" w:rsidRPr="00DC6C35" w:rsidRDefault="00151E07" w:rsidP="00151E07">
            <w:pPr>
              <w:pStyle w:val="Default"/>
              <w:rPr>
                <w:rFonts w:ascii="Times New Roman" w:hAnsi="Times New Roman" w:cs="Times New Roman"/>
              </w:rPr>
            </w:pPr>
            <w:r w:rsidRPr="00DC6C35">
              <w:rPr>
                <w:rFonts w:ascii="Times New Roman" w:hAnsi="Times New Roman" w:cs="Times New Roman"/>
              </w:rPr>
              <w:t xml:space="preserve">Theme: Religions and People of the Eastern Hemisphere; Topic: Early Civilizations; </w:t>
            </w:r>
          </w:p>
          <w:p w:rsidR="008414F9" w:rsidRPr="00E67D11" w:rsidRDefault="00151E07" w:rsidP="00151E07">
            <w:r w:rsidRPr="00DC6C35">
              <w:t>Content Statement 2</w:t>
            </w:r>
          </w:p>
        </w:tc>
        <w:tc>
          <w:tcPr>
            <w:tcW w:w="2289" w:type="dxa"/>
          </w:tcPr>
          <w:p w:rsidR="0051304C" w:rsidRPr="00E67D11" w:rsidRDefault="0051304C" w:rsidP="0051304C">
            <w:r w:rsidRPr="00E67D11">
              <w:t>Location</w:t>
            </w:r>
          </w:p>
          <w:p w:rsidR="0051304C" w:rsidRPr="00E67D11" w:rsidRDefault="0051304C" w:rsidP="0051304C">
            <w:r w:rsidRPr="00E67D11">
              <w:t>Place</w:t>
            </w:r>
          </w:p>
          <w:p w:rsidR="0051304C" w:rsidRPr="00E67D11" w:rsidRDefault="0051304C" w:rsidP="0051304C">
            <w:r w:rsidRPr="00E67D11">
              <w:t>Relationship Between Places</w:t>
            </w:r>
          </w:p>
          <w:p w:rsidR="0051304C" w:rsidRPr="00E67D11" w:rsidRDefault="0051304C" w:rsidP="0051304C">
            <w:r w:rsidRPr="00E67D11">
              <w:t>Movement</w:t>
            </w:r>
          </w:p>
          <w:p w:rsidR="00B877A0" w:rsidRPr="00E67D11" w:rsidRDefault="0051304C" w:rsidP="0051304C">
            <w:r w:rsidRPr="00E67D11">
              <w:t>Region</w:t>
            </w:r>
          </w:p>
        </w:tc>
        <w:tc>
          <w:tcPr>
            <w:tcW w:w="3111" w:type="dxa"/>
          </w:tcPr>
          <w:p w:rsidR="00151E07" w:rsidRPr="00151E07" w:rsidRDefault="00151E07" w:rsidP="00151E07">
            <w:r w:rsidRPr="00151E07">
              <w:t>Letter/Photo book from the Past Rubric</w:t>
            </w:r>
          </w:p>
          <w:p w:rsidR="00151E07" w:rsidRPr="00E67D11" w:rsidRDefault="00151E07" w:rsidP="00151E07">
            <w:r w:rsidRPr="00E67D11">
              <w:t>Artifact Box Rubric</w:t>
            </w:r>
          </w:p>
          <w:p w:rsidR="005E171C" w:rsidRPr="00E67D11" w:rsidRDefault="005E171C" w:rsidP="007762C8"/>
        </w:tc>
        <w:tc>
          <w:tcPr>
            <w:tcW w:w="5040" w:type="dxa"/>
          </w:tcPr>
          <w:p w:rsidR="008414F9" w:rsidRPr="00E67D11" w:rsidRDefault="005E171C" w:rsidP="007762C8">
            <w:r>
              <w:t xml:space="preserve">Present Artifact Boxes. Complete a letter from the past to a friend or family member by writing about some events </w:t>
            </w:r>
            <w:r w:rsidR="00151E07">
              <w:t xml:space="preserve">and creating a photo book/comic of things </w:t>
            </w:r>
            <w:r>
              <w:t>that</w:t>
            </w:r>
            <w:r w:rsidR="00151E07">
              <w:t xml:space="preserve"> have taken place since traveling</w:t>
            </w:r>
            <w:r>
              <w:t xml:space="preserve"> back in time to Ancient Egypt.</w:t>
            </w:r>
          </w:p>
        </w:tc>
      </w:tr>
    </w:tbl>
    <w:p w:rsidR="007762C8" w:rsidRPr="007762C8" w:rsidRDefault="007762C8" w:rsidP="007762C8">
      <w:pPr>
        <w:rPr>
          <w:sz w:val="32"/>
          <w:szCs w:val="32"/>
        </w:rPr>
      </w:pPr>
    </w:p>
    <w:sectPr w:rsidR="007762C8" w:rsidRPr="007762C8" w:rsidSect="007762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427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D3200"/>
    <w:multiLevelType w:val="hybridMultilevel"/>
    <w:tmpl w:val="0B3C8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87BA9"/>
    <w:multiLevelType w:val="hybridMultilevel"/>
    <w:tmpl w:val="B3207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392F"/>
    <w:multiLevelType w:val="hybridMultilevel"/>
    <w:tmpl w:val="1C7C1E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1220EF"/>
    <w:rsid w:val="00000FD5"/>
    <w:rsid w:val="00002530"/>
    <w:rsid w:val="00010DB0"/>
    <w:rsid w:val="00013F17"/>
    <w:rsid w:val="00014059"/>
    <w:rsid w:val="00014A41"/>
    <w:rsid w:val="000176CF"/>
    <w:rsid w:val="00017C94"/>
    <w:rsid w:val="00024099"/>
    <w:rsid w:val="0002420F"/>
    <w:rsid w:val="00027F30"/>
    <w:rsid w:val="00032F31"/>
    <w:rsid w:val="0003599A"/>
    <w:rsid w:val="00036187"/>
    <w:rsid w:val="000404D4"/>
    <w:rsid w:val="000419ED"/>
    <w:rsid w:val="00041FBD"/>
    <w:rsid w:val="000437C0"/>
    <w:rsid w:val="000442D5"/>
    <w:rsid w:val="000460B8"/>
    <w:rsid w:val="0004770B"/>
    <w:rsid w:val="000477AE"/>
    <w:rsid w:val="000515A6"/>
    <w:rsid w:val="00053C6B"/>
    <w:rsid w:val="00056485"/>
    <w:rsid w:val="00056998"/>
    <w:rsid w:val="00063D54"/>
    <w:rsid w:val="000648F7"/>
    <w:rsid w:val="00064A64"/>
    <w:rsid w:val="00066CF2"/>
    <w:rsid w:val="000671A3"/>
    <w:rsid w:val="00067656"/>
    <w:rsid w:val="00067847"/>
    <w:rsid w:val="00067E61"/>
    <w:rsid w:val="0007257C"/>
    <w:rsid w:val="00076292"/>
    <w:rsid w:val="00076A58"/>
    <w:rsid w:val="00084888"/>
    <w:rsid w:val="000861D1"/>
    <w:rsid w:val="00087070"/>
    <w:rsid w:val="0009243E"/>
    <w:rsid w:val="000932C6"/>
    <w:rsid w:val="000942DA"/>
    <w:rsid w:val="00095FF2"/>
    <w:rsid w:val="000960A1"/>
    <w:rsid w:val="0009739E"/>
    <w:rsid w:val="000A1954"/>
    <w:rsid w:val="000A428C"/>
    <w:rsid w:val="000A46DD"/>
    <w:rsid w:val="000A52FD"/>
    <w:rsid w:val="000A5D52"/>
    <w:rsid w:val="000B24DE"/>
    <w:rsid w:val="000C52ED"/>
    <w:rsid w:val="000C697D"/>
    <w:rsid w:val="000C7D2A"/>
    <w:rsid w:val="000D47A3"/>
    <w:rsid w:val="000E034B"/>
    <w:rsid w:val="000E06EF"/>
    <w:rsid w:val="000E2475"/>
    <w:rsid w:val="000E396F"/>
    <w:rsid w:val="000E5920"/>
    <w:rsid w:val="000E7655"/>
    <w:rsid w:val="000F150E"/>
    <w:rsid w:val="001032B1"/>
    <w:rsid w:val="00103431"/>
    <w:rsid w:val="00105F4A"/>
    <w:rsid w:val="00110EBE"/>
    <w:rsid w:val="00111843"/>
    <w:rsid w:val="00112D64"/>
    <w:rsid w:val="00121126"/>
    <w:rsid w:val="001220EF"/>
    <w:rsid w:val="001419FC"/>
    <w:rsid w:val="0014513C"/>
    <w:rsid w:val="0014516D"/>
    <w:rsid w:val="00145DD0"/>
    <w:rsid w:val="00151E07"/>
    <w:rsid w:val="0015585A"/>
    <w:rsid w:val="00155A9C"/>
    <w:rsid w:val="00155F22"/>
    <w:rsid w:val="00161AC4"/>
    <w:rsid w:val="0016260A"/>
    <w:rsid w:val="0016431D"/>
    <w:rsid w:val="001643AA"/>
    <w:rsid w:val="001665D9"/>
    <w:rsid w:val="00167BB7"/>
    <w:rsid w:val="00173D81"/>
    <w:rsid w:val="001748E0"/>
    <w:rsid w:val="00175A33"/>
    <w:rsid w:val="00176D71"/>
    <w:rsid w:val="001773B6"/>
    <w:rsid w:val="00177BA0"/>
    <w:rsid w:val="00180799"/>
    <w:rsid w:val="00180D75"/>
    <w:rsid w:val="00181EB8"/>
    <w:rsid w:val="00182C19"/>
    <w:rsid w:val="00186ECA"/>
    <w:rsid w:val="001917E0"/>
    <w:rsid w:val="00196347"/>
    <w:rsid w:val="00196808"/>
    <w:rsid w:val="001A05CB"/>
    <w:rsid w:val="001A065A"/>
    <w:rsid w:val="001A32B8"/>
    <w:rsid w:val="001A41E7"/>
    <w:rsid w:val="001A4A13"/>
    <w:rsid w:val="001A6ADD"/>
    <w:rsid w:val="001B0F23"/>
    <w:rsid w:val="001B3076"/>
    <w:rsid w:val="001B5B64"/>
    <w:rsid w:val="001B7575"/>
    <w:rsid w:val="001C13C7"/>
    <w:rsid w:val="001C4EBC"/>
    <w:rsid w:val="001C55E7"/>
    <w:rsid w:val="001C57CB"/>
    <w:rsid w:val="001D03D5"/>
    <w:rsid w:val="001D3839"/>
    <w:rsid w:val="001D3F0B"/>
    <w:rsid w:val="001D4B0A"/>
    <w:rsid w:val="001D4EDE"/>
    <w:rsid w:val="001D5C94"/>
    <w:rsid w:val="001E337E"/>
    <w:rsid w:val="001E338C"/>
    <w:rsid w:val="001E59BB"/>
    <w:rsid w:val="001E708E"/>
    <w:rsid w:val="001E777F"/>
    <w:rsid w:val="001F3F65"/>
    <w:rsid w:val="001F4741"/>
    <w:rsid w:val="001F6B59"/>
    <w:rsid w:val="002036D8"/>
    <w:rsid w:val="00204358"/>
    <w:rsid w:val="00204C05"/>
    <w:rsid w:val="00210814"/>
    <w:rsid w:val="00211866"/>
    <w:rsid w:val="00212E55"/>
    <w:rsid w:val="002130B0"/>
    <w:rsid w:val="00217A14"/>
    <w:rsid w:val="00222C78"/>
    <w:rsid w:val="00224E2B"/>
    <w:rsid w:val="002253D5"/>
    <w:rsid w:val="00226A63"/>
    <w:rsid w:val="00226F48"/>
    <w:rsid w:val="0023110B"/>
    <w:rsid w:val="0023164D"/>
    <w:rsid w:val="002348D9"/>
    <w:rsid w:val="00237D04"/>
    <w:rsid w:val="002410C0"/>
    <w:rsid w:val="00242233"/>
    <w:rsid w:val="00243C2C"/>
    <w:rsid w:val="0024560D"/>
    <w:rsid w:val="00246F48"/>
    <w:rsid w:val="0025151B"/>
    <w:rsid w:val="00253524"/>
    <w:rsid w:val="002542A5"/>
    <w:rsid w:val="00257207"/>
    <w:rsid w:val="00261687"/>
    <w:rsid w:val="00262C87"/>
    <w:rsid w:val="00263129"/>
    <w:rsid w:val="00263225"/>
    <w:rsid w:val="00264160"/>
    <w:rsid w:val="00265DA7"/>
    <w:rsid w:val="002700D0"/>
    <w:rsid w:val="00271E1E"/>
    <w:rsid w:val="00271EBF"/>
    <w:rsid w:val="00272224"/>
    <w:rsid w:val="00272B41"/>
    <w:rsid w:val="002748DE"/>
    <w:rsid w:val="0027588C"/>
    <w:rsid w:val="00277E79"/>
    <w:rsid w:val="00280D11"/>
    <w:rsid w:val="002814B9"/>
    <w:rsid w:val="002830F9"/>
    <w:rsid w:val="0029263D"/>
    <w:rsid w:val="0029726E"/>
    <w:rsid w:val="002A231B"/>
    <w:rsid w:val="002A457C"/>
    <w:rsid w:val="002A67D9"/>
    <w:rsid w:val="002B0CEB"/>
    <w:rsid w:val="002B20A0"/>
    <w:rsid w:val="002B2F55"/>
    <w:rsid w:val="002B7E6D"/>
    <w:rsid w:val="002C1DA2"/>
    <w:rsid w:val="002C1FC8"/>
    <w:rsid w:val="002D1137"/>
    <w:rsid w:val="002D1FC5"/>
    <w:rsid w:val="002D49AB"/>
    <w:rsid w:val="002D5A28"/>
    <w:rsid w:val="002D64A5"/>
    <w:rsid w:val="002E17F7"/>
    <w:rsid w:val="002E3732"/>
    <w:rsid w:val="002E3AF7"/>
    <w:rsid w:val="002E4CF1"/>
    <w:rsid w:val="002E7AB1"/>
    <w:rsid w:val="002F4FC3"/>
    <w:rsid w:val="002F5E3C"/>
    <w:rsid w:val="002F6396"/>
    <w:rsid w:val="002F6C21"/>
    <w:rsid w:val="0030161B"/>
    <w:rsid w:val="00303315"/>
    <w:rsid w:val="003076F0"/>
    <w:rsid w:val="003100E5"/>
    <w:rsid w:val="00310CE8"/>
    <w:rsid w:val="0031289C"/>
    <w:rsid w:val="00313939"/>
    <w:rsid w:val="00314A80"/>
    <w:rsid w:val="0031607A"/>
    <w:rsid w:val="003163D1"/>
    <w:rsid w:val="00316DCA"/>
    <w:rsid w:val="00320765"/>
    <w:rsid w:val="00323D90"/>
    <w:rsid w:val="00324DD0"/>
    <w:rsid w:val="00326161"/>
    <w:rsid w:val="00326844"/>
    <w:rsid w:val="00333DFD"/>
    <w:rsid w:val="0033526A"/>
    <w:rsid w:val="00335D1C"/>
    <w:rsid w:val="0033677D"/>
    <w:rsid w:val="003406CC"/>
    <w:rsid w:val="003407C3"/>
    <w:rsid w:val="00341546"/>
    <w:rsid w:val="00342461"/>
    <w:rsid w:val="003427C8"/>
    <w:rsid w:val="0034364E"/>
    <w:rsid w:val="00345318"/>
    <w:rsid w:val="0034549B"/>
    <w:rsid w:val="00346F3D"/>
    <w:rsid w:val="00352494"/>
    <w:rsid w:val="00353151"/>
    <w:rsid w:val="00355197"/>
    <w:rsid w:val="00355430"/>
    <w:rsid w:val="003611D9"/>
    <w:rsid w:val="00361B67"/>
    <w:rsid w:val="00365D62"/>
    <w:rsid w:val="00375224"/>
    <w:rsid w:val="003765AB"/>
    <w:rsid w:val="00381755"/>
    <w:rsid w:val="003820CD"/>
    <w:rsid w:val="00385322"/>
    <w:rsid w:val="0039131A"/>
    <w:rsid w:val="00393983"/>
    <w:rsid w:val="003939DE"/>
    <w:rsid w:val="00393D50"/>
    <w:rsid w:val="003941CF"/>
    <w:rsid w:val="00394E79"/>
    <w:rsid w:val="00395CB8"/>
    <w:rsid w:val="003A191F"/>
    <w:rsid w:val="003A3224"/>
    <w:rsid w:val="003A322E"/>
    <w:rsid w:val="003B1DD9"/>
    <w:rsid w:val="003B291C"/>
    <w:rsid w:val="003B5584"/>
    <w:rsid w:val="003C1AEA"/>
    <w:rsid w:val="003C316E"/>
    <w:rsid w:val="003C31AC"/>
    <w:rsid w:val="003C34F2"/>
    <w:rsid w:val="003C74B9"/>
    <w:rsid w:val="003C784C"/>
    <w:rsid w:val="003D2B56"/>
    <w:rsid w:val="003D319A"/>
    <w:rsid w:val="003D53FD"/>
    <w:rsid w:val="003D6C66"/>
    <w:rsid w:val="003D6FF9"/>
    <w:rsid w:val="003D7C46"/>
    <w:rsid w:val="003E019D"/>
    <w:rsid w:val="003E04E4"/>
    <w:rsid w:val="003E1185"/>
    <w:rsid w:val="003E2012"/>
    <w:rsid w:val="003E316A"/>
    <w:rsid w:val="003E3CC0"/>
    <w:rsid w:val="003E461D"/>
    <w:rsid w:val="003E48CB"/>
    <w:rsid w:val="003E696B"/>
    <w:rsid w:val="003E7530"/>
    <w:rsid w:val="003F0CD6"/>
    <w:rsid w:val="003F2B8F"/>
    <w:rsid w:val="003F414B"/>
    <w:rsid w:val="003F4C47"/>
    <w:rsid w:val="003F563E"/>
    <w:rsid w:val="003F5833"/>
    <w:rsid w:val="003F6A0C"/>
    <w:rsid w:val="003F748D"/>
    <w:rsid w:val="00403A20"/>
    <w:rsid w:val="00404752"/>
    <w:rsid w:val="0040557C"/>
    <w:rsid w:val="0041154D"/>
    <w:rsid w:val="00411703"/>
    <w:rsid w:val="00412A11"/>
    <w:rsid w:val="00415E2C"/>
    <w:rsid w:val="0042237C"/>
    <w:rsid w:val="0042596D"/>
    <w:rsid w:val="0042690F"/>
    <w:rsid w:val="004321E4"/>
    <w:rsid w:val="0043288D"/>
    <w:rsid w:val="00434347"/>
    <w:rsid w:val="0043481F"/>
    <w:rsid w:val="004363D4"/>
    <w:rsid w:val="00437C01"/>
    <w:rsid w:val="004401E4"/>
    <w:rsid w:val="0044022F"/>
    <w:rsid w:val="00442406"/>
    <w:rsid w:val="00444205"/>
    <w:rsid w:val="00446DCF"/>
    <w:rsid w:val="00447C9E"/>
    <w:rsid w:val="00447DBD"/>
    <w:rsid w:val="0045596E"/>
    <w:rsid w:val="00463402"/>
    <w:rsid w:val="00464273"/>
    <w:rsid w:val="00465920"/>
    <w:rsid w:val="0047374D"/>
    <w:rsid w:val="0048247C"/>
    <w:rsid w:val="004846B0"/>
    <w:rsid w:val="00485CD8"/>
    <w:rsid w:val="00486D5B"/>
    <w:rsid w:val="00487220"/>
    <w:rsid w:val="0049086A"/>
    <w:rsid w:val="00493AAA"/>
    <w:rsid w:val="00493DA3"/>
    <w:rsid w:val="004943CF"/>
    <w:rsid w:val="00495553"/>
    <w:rsid w:val="00497322"/>
    <w:rsid w:val="004A000D"/>
    <w:rsid w:val="004A1C9A"/>
    <w:rsid w:val="004A4943"/>
    <w:rsid w:val="004B0DA4"/>
    <w:rsid w:val="004B40BE"/>
    <w:rsid w:val="004B739D"/>
    <w:rsid w:val="004B7A7A"/>
    <w:rsid w:val="004C1032"/>
    <w:rsid w:val="004C1206"/>
    <w:rsid w:val="004C241C"/>
    <w:rsid w:val="004C2E08"/>
    <w:rsid w:val="004C4E09"/>
    <w:rsid w:val="004C5798"/>
    <w:rsid w:val="004C5972"/>
    <w:rsid w:val="004C675B"/>
    <w:rsid w:val="004C779C"/>
    <w:rsid w:val="004C7A29"/>
    <w:rsid w:val="004D12EA"/>
    <w:rsid w:val="004D366B"/>
    <w:rsid w:val="004D5585"/>
    <w:rsid w:val="004D58CF"/>
    <w:rsid w:val="004E1959"/>
    <w:rsid w:val="004E4184"/>
    <w:rsid w:val="004E5DAF"/>
    <w:rsid w:val="004E7D92"/>
    <w:rsid w:val="004F0D03"/>
    <w:rsid w:val="004F3577"/>
    <w:rsid w:val="004F3C2A"/>
    <w:rsid w:val="004F4DDE"/>
    <w:rsid w:val="004F6B0B"/>
    <w:rsid w:val="004F6F1A"/>
    <w:rsid w:val="00500FEC"/>
    <w:rsid w:val="00504850"/>
    <w:rsid w:val="005048F6"/>
    <w:rsid w:val="00505420"/>
    <w:rsid w:val="00511782"/>
    <w:rsid w:val="00511AA0"/>
    <w:rsid w:val="0051304C"/>
    <w:rsid w:val="00514EE4"/>
    <w:rsid w:val="005206C1"/>
    <w:rsid w:val="0052208C"/>
    <w:rsid w:val="005242CB"/>
    <w:rsid w:val="005276A2"/>
    <w:rsid w:val="00530254"/>
    <w:rsid w:val="005319F1"/>
    <w:rsid w:val="00532D89"/>
    <w:rsid w:val="00533D44"/>
    <w:rsid w:val="00541145"/>
    <w:rsid w:val="0054127A"/>
    <w:rsid w:val="00545137"/>
    <w:rsid w:val="00545AE0"/>
    <w:rsid w:val="00545B76"/>
    <w:rsid w:val="00545D4D"/>
    <w:rsid w:val="0054657B"/>
    <w:rsid w:val="005511E0"/>
    <w:rsid w:val="00552D71"/>
    <w:rsid w:val="0055505C"/>
    <w:rsid w:val="0055679D"/>
    <w:rsid w:val="00556BF3"/>
    <w:rsid w:val="00561398"/>
    <w:rsid w:val="005623FA"/>
    <w:rsid w:val="00566534"/>
    <w:rsid w:val="00566AD3"/>
    <w:rsid w:val="00566B63"/>
    <w:rsid w:val="005676B7"/>
    <w:rsid w:val="00570018"/>
    <w:rsid w:val="00572602"/>
    <w:rsid w:val="00573697"/>
    <w:rsid w:val="0057617F"/>
    <w:rsid w:val="005807F9"/>
    <w:rsid w:val="005808BD"/>
    <w:rsid w:val="00580988"/>
    <w:rsid w:val="00580F1D"/>
    <w:rsid w:val="00582137"/>
    <w:rsid w:val="005845B8"/>
    <w:rsid w:val="00587084"/>
    <w:rsid w:val="0059132D"/>
    <w:rsid w:val="00591B92"/>
    <w:rsid w:val="0059393E"/>
    <w:rsid w:val="00593A34"/>
    <w:rsid w:val="005944DD"/>
    <w:rsid w:val="005950AD"/>
    <w:rsid w:val="005A0A0B"/>
    <w:rsid w:val="005A14C4"/>
    <w:rsid w:val="005A2311"/>
    <w:rsid w:val="005A47D2"/>
    <w:rsid w:val="005A54E6"/>
    <w:rsid w:val="005A7E86"/>
    <w:rsid w:val="005B4C59"/>
    <w:rsid w:val="005B51F8"/>
    <w:rsid w:val="005C08D1"/>
    <w:rsid w:val="005C18B8"/>
    <w:rsid w:val="005C5DAC"/>
    <w:rsid w:val="005C698E"/>
    <w:rsid w:val="005D0D40"/>
    <w:rsid w:val="005D3F07"/>
    <w:rsid w:val="005D701C"/>
    <w:rsid w:val="005D7064"/>
    <w:rsid w:val="005D7AEB"/>
    <w:rsid w:val="005E171C"/>
    <w:rsid w:val="005E23BA"/>
    <w:rsid w:val="005E64B1"/>
    <w:rsid w:val="005E707E"/>
    <w:rsid w:val="005F49A7"/>
    <w:rsid w:val="005F718D"/>
    <w:rsid w:val="006003C5"/>
    <w:rsid w:val="006064CD"/>
    <w:rsid w:val="006131F3"/>
    <w:rsid w:val="00613DED"/>
    <w:rsid w:val="00614366"/>
    <w:rsid w:val="00616C7D"/>
    <w:rsid w:val="00620D94"/>
    <w:rsid w:val="006225AE"/>
    <w:rsid w:val="00627037"/>
    <w:rsid w:val="00633E42"/>
    <w:rsid w:val="006354D5"/>
    <w:rsid w:val="0063643B"/>
    <w:rsid w:val="006377BE"/>
    <w:rsid w:val="00640956"/>
    <w:rsid w:val="006410AD"/>
    <w:rsid w:val="00641682"/>
    <w:rsid w:val="00642F6E"/>
    <w:rsid w:val="00643435"/>
    <w:rsid w:val="00643A19"/>
    <w:rsid w:val="00644BD6"/>
    <w:rsid w:val="00644F8F"/>
    <w:rsid w:val="00645E7D"/>
    <w:rsid w:val="00652119"/>
    <w:rsid w:val="00652690"/>
    <w:rsid w:val="00653665"/>
    <w:rsid w:val="00661BBF"/>
    <w:rsid w:val="00662876"/>
    <w:rsid w:val="006659CF"/>
    <w:rsid w:val="00665DDE"/>
    <w:rsid w:val="00670CF2"/>
    <w:rsid w:val="006719CA"/>
    <w:rsid w:val="00671F97"/>
    <w:rsid w:val="00672514"/>
    <w:rsid w:val="006741E9"/>
    <w:rsid w:val="006769CA"/>
    <w:rsid w:val="00677022"/>
    <w:rsid w:val="00681FCE"/>
    <w:rsid w:val="006867FE"/>
    <w:rsid w:val="00687353"/>
    <w:rsid w:val="00690E35"/>
    <w:rsid w:val="006916B8"/>
    <w:rsid w:val="00694784"/>
    <w:rsid w:val="00696087"/>
    <w:rsid w:val="00696AF0"/>
    <w:rsid w:val="00696F73"/>
    <w:rsid w:val="00697813"/>
    <w:rsid w:val="006A0100"/>
    <w:rsid w:val="006A01B8"/>
    <w:rsid w:val="006A1357"/>
    <w:rsid w:val="006A189E"/>
    <w:rsid w:val="006A1E7F"/>
    <w:rsid w:val="006A351E"/>
    <w:rsid w:val="006A4A54"/>
    <w:rsid w:val="006A653C"/>
    <w:rsid w:val="006B0D22"/>
    <w:rsid w:val="006B598F"/>
    <w:rsid w:val="006B6FB3"/>
    <w:rsid w:val="006C04B6"/>
    <w:rsid w:val="006C2C13"/>
    <w:rsid w:val="006C319A"/>
    <w:rsid w:val="006C5EC9"/>
    <w:rsid w:val="006C6EDD"/>
    <w:rsid w:val="006C7A12"/>
    <w:rsid w:val="006D02EB"/>
    <w:rsid w:val="006D4F58"/>
    <w:rsid w:val="006D6DD6"/>
    <w:rsid w:val="006E5775"/>
    <w:rsid w:val="006E66FA"/>
    <w:rsid w:val="006F149B"/>
    <w:rsid w:val="006F2719"/>
    <w:rsid w:val="006F3781"/>
    <w:rsid w:val="006F3D96"/>
    <w:rsid w:val="00700715"/>
    <w:rsid w:val="00705908"/>
    <w:rsid w:val="007059C4"/>
    <w:rsid w:val="00707A67"/>
    <w:rsid w:val="00712711"/>
    <w:rsid w:val="0071718C"/>
    <w:rsid w:val="007179A3"/>
    <w:rsid w:val="007208B4"/>
    <w:rsid w:val="00723771"/>
    <w:rsid w:val="00724A33"/>
    <w:rsid w:val="00730045"/>
    <w:rsid w:val="0073260F"/>
    <w:rsid w:val="0073355B"/>
    <w:rsid w:val="00741A56"/>
    <w:rsid w:val="00743A2A"/>
    <w:rsid w:val="00746AA1"/>
    <w:rsid w:val="007524BD"/>
    <w:rsid w:val="0075268B"/>
    <w:rsid w:val="00753BA5"/>
    <w:rsid w:val="007566FB"/>
    <w:rsid w:val="00756B09"/>
    <w:rsid w:val="00757D51"/>
    <w:rsid w:val="00760470"/>
    <w:rsid w:val="00760C23"/>
    <w:rsid w:val="00761272"/>
    <w:rsid w:val="00762700"/>
    <w:rsid w:val="007657D1"/>
    <w:rsid w:val="00766AB9"/>
    <w:rsid w:val="00767413"/>
    <w:rsid w:val="00772EFD"/>
    <w:rsid w:val="007762C8"/>
    <w:rsid w:val="00777518"/>
    <w:rsid w:val="0078075E"/>
    <w:rsid w:val="007807E8"/>
    <w:rsid w:val="00784DC0"/>
    <w:rsid w:val="007855B1"/>
    <w:rsid w:val="007874B6"/>
    <w:rsid w:val="00787C66"/>
    <w:rsid w:val="00787F89"/>
    <w:rsid w:val="00790533"/>
    <w:rsid w:val="00791AF5"/>
    <w:rsid w:val="007924D6"/>
    <w:rsid w:val="007979BB"/>
    <w:rsid w:val="007A3C46"/>
    <w:rsid w:val="007A41AE"/>
    <w:rsid w:val="007A6505"/>
    <w:rsid w:val="007A676A"/>
    <w:rsid w:val="007A6FD8"/>
    <w:rsid w:val="007A72FC"/>
    <w:rsid w:val="007B2A44"/>
    <w:rsid w:val="007B4CF2"/>
    <w:rsid w:val="007B78CA"/>
    <w:rsid w:val="007C2CFD"/>
    <w:rsid w:val="007C459D"/>
    <w:rsid w:val="007D27C6"/>
    <w:rsid w:val="007D6F94"/>
    <w:rsid w:val="007D7453"/>
    <w:rsid w:val="007E1427"/>
    <w:rsid w:val="007E1658"/>
    <w:rsid w:val="007E1A9A"/>
    <w:rsid w:val="007E1D2C"/>
    <w:rsid w:val="007E3093"/>
    <w:rsid w:val="007E334A"/>
    <w:rsid w:val="007E4082"/>
    <w:rsid w:val="007E4A3D"/>
    <w:rsid w:val="007E55C2"/>
    <w:rsid w:val="007E5D6D"/>
    <w:rsid w:val="007E78EF"/>
    <w:rsid w:val="007F19DE"/>
    <w:rsid w:val="007F2994"/>
    <w:rsid w:val="007F36BF"/>
    <w:rsid w:val="007F4E8A"/>
    <w:rsid w:val="007F5BAC"/>
    <w:rsid w:val="007F6AA7"/>
    <w:rsid w:val="00805269"/>
    <w:rsid w:val="0080749B"/>
    <w:rsid w:val="00807DDC"/>
    <w:rsid w:val="00807F6E"/>
    <w:rsid w:val="008106DC"/>
    <w:rsid w:val="00811B27"/>
    <w:rsid w:val="00812247"/>
    <w:rsid w:val="00816064"/>
    <w:rsid w:val="00820A54"/>
    <w:rsid w:val="00822811"/>
    <w:rsid w:val="00822A72"/>
    <w:rsid w:val="00824F8C"/>
    <w:rsid w:val="008263AA"/>
    <w:rsid w:val="0082780A"/>
    <w:rsid w:val="008313EB"/>
    <w:rsid w:val="008313F9"/>
    <w:rsid w:val="00832A83"/>
    <w:rsid w:val="008414F9"/>
    <w:rsid w:val="00842498"/>
    <w:rsid w:val="00846693"/>
    <w:rsid w:val="00850A93"/>
    <w:rsid w:val="00852F32"/>
    <w:rsid w:val="008543BC"/>
    <w:rsid w:val="008547EC"/>
    <w:rsid w:val="00856E8F"/>
    <w:rsid w:val="00860A6E"/>
    <w:rsid w:val="00860D5E"/>
    <w:rsid w:val="00861A4D"/>
    <w:rsid w:val="0086536C"/>
    <w:rsid w:val="00865BCF"/>
    <w:rsid w:val="00866110"/>
    <w:rsid w:val="00866B4A"/>
    <w:rsid w:val="00870309"/>
    <w:rsid w:val="0087037E"/>
    <w:rsid w:val="00870C1D"/>
    <w:rsid w:val="00871F6E"/>
    <w:rsid w:val="00872FE4"/>
    <w:rsid w:val="00883A45"/>
    <w:rsid w:val="00886B41"/>
    <w:rsid w:val="00891046"/>
    <w:rsid w:val="008A093E"/>
    <w:rsid w:val="008A3676"/>
    <w:rsid w:val="008A4BFF"/>
    <w:rsid w:val="008B030B"/>
    <w:rsid w:val="008B0D95"/>
    <w:rsid w:val="008B2CC8"/>
    <w:rsid w:val="008B3288"/>
    <w:rsid w:val="008B7A5E"/>
    <w:rsid w:val="008C0B32"/>
    <w:rsid w:val="008C103A"/>
    <w:rsid w:val="008C1953"/>
    <w:rsid w:val="008C33DE"/>
    <w:rsid w:val="008C4B01"/>
    <w:rsid w:val="008D2559"/>
    <w:rsid w:val="008D36EE"/>
    <w:rsid w:val="008D4291"/>
    <w:rsid w:val="008D4E0D"/>
    <w:rsid w:val="008D68A8"/>
    <w:rsid w:val="008D7E9C"/>
    <w:rsid w:val="008E2711"/>
    <w:rsid w:val="008E39E5"/>
    <w:rsid w:val="008E3F1E"/>
    <w:rsid w:val="008E5E39"/>
    <w:rsid w:val="008E65B0"/>
    <w:rsid w:val="008F3112"/>
    <w:rsid w:val="008F3F51"/>
    <w:rsid w:val="008F5119"/>
    <w:rsid w:val="008F5A60"/>
    <w:rsid w:val="008F74D1"/>
    <w:rsid w:val="009051B2"/>
    <w:rsid w:val="009051BE"/>
    <w:rsid w:val="009051EE"/>
    <w:rsid w:val="00905DCB"/>
    <w:rsid w:val="0091002A"/>
    <w:rsid w:val="00912F89"/>
    <w:rsid w:val="009136ED"/>
    <w:rsid w:val="00914C7E"/>
    <w:rsid w:val="009169A2"/>
    <w:rsid w:val="00917802"/>
    <w:rsid w:val="0091788F"/>
    <w:rsid w:val="00920409"/>
    <w:rsid w:val="00921A82"/>
    <w:rsid w:val="00923B2D"/>
    <w:rsid w:val="00925171"/>
    <w:rsid w:val="00930268"/>
    <w:rsid w:val="00930B84"/>
    <w:rsid w:val="00935D4E"/>
    <w:rsid w:val="00940559"/>
    <w:rsid w:val="00942016"/>
    <w:rsid w:val="00942323"/>
    <w:rsid w:val="0094256F"/>
    <w:rsid w:val="009427ED"/>
    <w:rsid w:val="00942977"/>
    <w:rsid w:val="00945557"/>
    <w:rsid w:val="00945DB4"/>
    <w:rsid w:val="00946922"/>
    <w:rsid w:val="009510CC"/>
    <w:rsid w:val="009513FF"/>
    <w:rsid w:val="009535EF"/>
    <w:rsid w:val="00961F03"/>
    <w:rsid w:val="00963BE4"/>
    <w:rsid w:val="0096667D"/>
    <w:rsid w:val="00966979"/>
    <w:rsid w:val="00966BD0"/>
    <w:rsid w:val="00967916"/>
    <w:rsid w:val="009716F4"/>
    <w:rsid w:val="00971945"/>
    <w:rsid w:val="00977DF7"/>
    <w:rsid w:val="00981645"/>
    <w:rsid w:val="00982BA4"/>
    <w:rsid w:val="00990AB2"/>
    <w:rsid w:val="00990EF1"/>
    <w:rsid w:val="00994CD2"/>
    <w:rsid w:val="009965DB"/>
    <w:rsid w:val="009A0B01"/>
    <w:rsid w:val="009A1CB8"/>
    <w:rsid w:val="009A25D1"/>
    <w:rsid w:val="009A4004"/>
    <w:rsid w:val="009A516C"/>
    <w:rsid w:val="009A6669"/>
    <w:rsid w:val="009B15D0"/>
    <w:rsid w:val="009B179E"/>
    <w:rsid w:val="009B1F23"/>
    <w:rsid w:val="009B7D82"/>
    <w:rsid w:val="009C4777"/>
    <w:rsid w:val="009C6B1D"/>
    <w:rsid w:val="009C7E9E"/>
    <w:rsid w:val="009D29F3"/>
    <w:rsid w:val="009D3ADA"/>
    <w:rsid w:val="009D4644"/>
    <w:rsid w:val="009D4B0A"/>
    <w:rsid w:val="009E2DAE"/>
    <w:rsid w:val="009E3D36"/>
    <w:rsid w:val="009E3D3C"/>
    <w:rsid w:val="009E75B5"/>
    <w:rsid w:val="009E7F58"/>
    <w:rsid w:val="009F2A38"/>
    <w:rsid w:val="009F3686"/>
    <w:rsid w:val="009F5372"/>
    <w:rsid w:val="009F54AA"/>
    <w:rsid w:val="00A00892"/>
    <w:rsid w:val="00A00A1E"/>
    <w:rsid w:val="00A0124B"/>
    <w:rsid w:val="00A01F98"/>
    <w:rsid w:val="00A026DE"/>
    <w:rsid w:val="00A03DE5"/>
    <w:rsid w:val="00A0441A"/>
    <w:rsid w:val="00A05323"/>
    <w:rsid w:val="00A10337"/>
    <w:rsid w:val="00A1083E"/>
    <w:rsid w:val="00A10A58"/>
    <w:rsid w:val="00A11D45"/>
    <w:rsid w:val="00A13C43"/>
    <w:rsid w:val="00A14BE5"/>
    <w:rsid w:val="00A152C5"/>
    <w:rsid w:val="00A20AD7"/>
    <w:rsid w:val="00A218C3"/>
    <w:rsid w:val="00A24EE0"/>
    <w:rsid w:val="00A27395"/>
    <w:rsid w:val="00A27C8A"/>
    <w:rsid w:val="00A31900"/>
    <w:rsid w:val="00A33229"/>
    <w:rsid w:val="00A35E2E"/>
    <w:rsid w:val="00A40E63"/>
    <w:rsid w:val="00A503E0"/>
    <w:rsid w:val="00A50AD8"/>
    <w:rsid w:val="00A54500"/>
    <w:rsid w:val="00A567E5"/>
    <w:rsid w:val="00A576C3"/>
    <w:rsid w:val="00A607F2"/>
    <w:rsid w:val="00A60E61"/>
    <w:rsid w:val="00A61DF7"/>
    <w:rsid w:val="00A6533F"/>
    <w:rsid w:val="00A672FA"/>
    <w:rsid w:val="00A67D00"/>
    <w:rsid w:val="00A72F81"/>
    <w:rsid w:val="00A74D00"/>
    <w:rsid w:val="00A76111"/>
    <w:rsid w:val="00A77D80"/>
    <w:rsid w:val="00A807D0"/>
    <w:rsid w:val="00A82489"/>
    <w:rsid w:val="00A852F9"/>
    <w:rsid w:val="00A858E5"/>
    <w:rsid w:val="00A86FF9"/>
    <w:rsid w:val="00A87779"/>
    <w:rsid w:val="00A964B7"/>
    <w:rsid w:val="00A977E8"/>
    <w:rsid w:val="00AA1431"/>
    <w:rsid w:val="00AA2E68"/>
    <w:rsid w:val="00AA3100"/>
    <w:rsid w:val="00AA4312"/>
    <w:rsid w:val="00AA44A2"/>
    <w:rsid w:val="00AA68A8"/>
    <w:rsid w:val="00AA7327"/>
    <w:rsid w:val="00AB28EF"/>
    <w:rsid w:val="00AB6993"/>
    <w:rsid w:val="00AB7A83"/>
    <w:rsid w:val="00AC0BA2"/>
    <w:rsid w:val="00AC3310"/>
    <w:rsid w:val="00AC3B84"/>
    <w:rsid w:val="00AC43AD"/>
    <w:rsid w:val="00AC4B38"/>
    <w:rsid w:val="00AC4FA1"/>
    <w:rsid w:val="00AC5822"/>
    <w:rsid w:val="00AD0C13"/>
    <w:rsid w:val="00AD4474"/>
    <w:rsid w:val="00AE04ED"/>
    <w:rsid w:val="00AE058D"/>
    <w:rsid w:val="00AE087A"/>
    <w:rsid w:val="00AE0B25"/>
    <w:rsid w:val="00AE1053"/>
    <w:rsid w:val="00AE2C1A"/>
    <w:rsid w:val="00AE385F"/>
    <w:rsid w:val="00AE7AA4"/>
    <w:rsid w:val="00AE7E24"/>
    <w:rsid w:val="00AF1BD9"/>
    <w:rsid w:val="00AF3710"/>
    <w:rsid w:val="00AF744F"/>
    <w:rsid w:val="00B00F0F"/>
    <w:rsid w:val="00B0427B"/>
    <w:rsid w:val="00B06B54"/>
    <w:rsid w:val="00B074F4"/>
    <w:rsid w:val="00B135C1"/>
    <w:rsid w:val="00B14A77"/>
    <w:rsid w:val="00B165CC"/>
    <w:rsid w:val="00B17C65"/>
    <w:rsid w:val="00B20913"/>
    <w:rsid w:val="00B253F4"/>
    <w:rsid w:val="00B2581B"/>
    <w:rsid w:val="00B271E0"/>
    <w:rsid w:val="00B27855"/>
    <w:rsid w:val="00B27B77"/>
    <w:rsid w:val="00B30031"/>
    <w:rsid w:val="00B327F0"/>
    <w:rsid w:val="00B36580"/>
    <w:rsid w:val="00B37B28"/>
    <w:rsid w:val="00B37F6C"/>
    <w:rsid w:val="00B40C91"/>
    <w:rsid w:val="00B41FE0"/>
    <w:rsid w:val="00B42221"/>
    <w:rsid w:val="00B4533F"/>
    <w:rsid w:val="00B46995"/>
    <w:rsid w:val="00B5187E"/>
    <w:rsid w:val="00B52642"/>
    <w:rsid w:val="00B540F3"/>
    <w:rsid w:val="00B561A3"/>
    <w:rsid w:val="00B64687"/>
    <w:rsid w:val="00B655DE"/>
    <w:rsid w:val="00B662C3"/>
    <w:rsid w:val="00B66354"/>
    <w:rsid w:val="00B67D46"/>
    <w:rsid w:val="00B71AFC"/>
    <w:rsid w:val="00B7368A"/>
    <w:rsid w:val="00B74723"/>
    <w:rsid w:val="00B760BB"/>
    <w:rsid w:val="00B80744"/>
    <w:rsid w:val="00B807F2"/>
    <w:rsid w:val="00B83291"/>
    <w:rsid w:val="00B877A0"/>
    <w:rsid w:val="00B87C55"/>
    <w:rsid w:val="00B91730"/>
    <w:rsid w:val="00B9334C"/>
    <w:rsid w:val="00B9363E"/>
    <w:rsid w:val="00B96DEA"/>
    <w:rsid w:val="00B9756B"/>
    <w:rsid w:val="00BA2BE5"/>
    <w:rsid w:val="00BA7FC3"/>
    <w:rsid w:val="00BB0065"/>
    <w:rsid w:val="00BB039E"/>
    <w:rsid w:val="00BB1982"/>
    <w:rsid w:val="00BB2A00"/>
    <w:rsid w:val="00BB64F1"/>
    <w:rsid w:val="00BB7C39"/>
    <w:rsid w:val="00BC256F"/>
    <w:rsid w:val="00BC3211"/>
    <w:rsid w:val="00BC383C"/>
    <w:rsid w:val="00BC702A"/>
    <w:rsid w:val="00BC74CC"/>
    <w:rsid w:val="00BC7EF2"/>
    <w:rsid w:val="00BD0031"/>
    <w:rsid w:val="00BD0B74"/>
    <w:rsid w:val="00BD1BAB"/>
    <w:rsid w:val="00BD2285"/>
    <w:rsid w:val="00BD2B23"/>
    <w:rsid w:val="00BD406F"/>
    <w:rsid w:val="00BE1277"/>
    <w:rsid w:val="00BE1EED"/>
    <w:rsid w:val="00BE269A"/>
    <w:rsid w:val="00BE2BB4"/>
    <w:rsid w:val="00BE37A5"/>
    <w:rsid w:val="00BE444B"/>
    <w:rsid w:val="00BF0976"/>
    <w:rsid w:val="00BF22D9"/>
    <w:rsid w:val="00C060BC"/>
    <w:rsid w:val="00C12588"/>
    <w:rsid w:val="00C1546F"/>
    <w:rsid w:val="00C23426"/>
    <w:rsid w:val="00C24528"/>
    <w:rsid w:val="00C250D3"/>
    <w:rsid w:val="00C25617"/>
    <w:rsid w:val="00C25E8A"/>
    <w:rsid w:val="00C27279"/>
    <w:rsid w:val="00C36D39"/>
    <w:rsid w:val="00C40971"/>
    <w:rsid w:val="00C44E4A"/>
    <w:rsid w:val="00C45A1B"/>
    <w:rsid w:val="00C45D74"/>
    <w:rsid w:val="00C556C0"/>
    <w:rsid w:val="00C57184"/>
    <w:rsid w:val="00C57B65"/>
    <w:rsid w:val="00C62DE2"/>
    <w:rsid w:val="00C63B34"/>
    <w:rsid w:val="00C6569D"/>
    <w:rsid w:val="00C6686B"/>
    <w:rsid w:val="00C67D0B"/>
    <w:rsid w:val="00C733A1"/>
    <w:rsid w:val="00C73AA0"/>
    <w:rsid w:val="00C76F91"/>
    <w:rsid w:val="00C77BA4"/>
    <w:rsid w:val="00C80097"/>
    <w:rsid w:val="00C837E9"/>
    <w:rsid w:val="00C900C3"/>
    <w:rsid w:val="00C91248"/>
    <w:rsid w:val="00C9248C"/>
    <w:rsid w:val="00C9495E"/>
    <w:rsid w:val="00C959FC"/>
    <w:rsid w:val="00C95F1D"/>
    <w:rsid w:val="00CA06B1"/>
    <w:rsid w:val="00CA0D1A"/>
    <w:rsid w:val="00CA2606"/>
    <w:rsid w:val="00CA4D01"/>
    <w:rsid w:val="00CA4FE8"/>
    <w:rsid w:val="00CA5200"/>
    <w:rsid w:val="00CA66BD"/>
    <w:rsid w:val="00CA691A"/>
    <w:rsid w:val="00CA71EF"/>
    <w:rsid w:val="00CB0DB1"/>
    <w:rsid w:val="00CB10FC"/>
    <w:rsid w:val="00CC2F94"/>
    <w:rsid w:val="00CC5E2B"/>
    <w:rsid w:val="00CD38AE"/>
    <w:rsid w:val="00CD42EE"/>
    <w:rsid w:val="00CD60C1"/>
    <w:rsid w:val="00CE0AFA"/>
    <w:rsid w:val="00CE220D"/>
    <w:rsid w:val="00CE463A"/>
    <w:rsid w:val="00CE5181"/>
    <w:rsid w:val="00CE5C93"/>
    <w:rsid w:val="00CE736C"/>
    <w:rsid w:val="00CF03A6"/>
    <w:rsid w:val="00CF08FD"/>
    <w:rsid w:val="00CF30DC"/>
    <w:rsid w:val="00CF356D"/>
    <w:rsid w:val="00CF35E5"/>
    <w:rsid w:val="00CF37AB"/>
    <w:rsid w:val="00CF5374"/>
    <w:rsid w:val="00CF6AF7"/>
    <w:rsid w:val="00CF728D"/>
    <w:rsid w:val="00D02ACB"/>
    <w:rsid w:val="00D03E04"/>
    <w:rsid w:val="00D043F6"/>
    <w:rsid w:val="00D046D9"/>
    <w:rsid w:val="00D07DC2"/>
    <w:rsid w:val="00D1123F"/>
    <w:rsid w:val="00D11343"/>
    <w:rsid w:val="00D131D1"/>
    <w:rsid w:val="00D17DB1"/>
    <w:rsid w:val="00D20A62"/>
    <w:rsid w:val="00D23C97"/>
    <w:rsid w:val="00D25DB6"/>
    <w:rsid w:val="00D30146"/>
    <w:rsid w:val="00D30F0F"/>
    <w:rsid w:val="00D315B7"/>
    <w:rsid w:val="00D3328B"/>
    <w:rsid w:val="00D37188"/>
    <w:rsid w:val="00D40D45"/>
    <w:rsid w:val="00D41965"/>
    <w:rsid w:val="00D520FE"/>
    <w:rsid w:val="00D55043"/>
    <w:rsid w:val="00D5760B"/>
    <w:rsid w:val="00D6241A"/>
    <w:rsid w:val="00D62436"/>
    <w:rsid w:val="00D64553"/>
    <w:rsid w:val="00D64926"/>
    <w:rsid w:val="00D6522B"/>
    <w:rsid w:val="00D716E0"/>
    <w:rsid w:val="00D71789"/>
    <w:rsid w:val="00D71980"/>
    <w:rsid w:val="00D71D29"/>
    <w:rsid w:val="00D731C7"/>
    <w:rsid w:val="00D732F1"/>
    <w:rsid w:val="00D75314"/>
    <w:rsid w:val="00D75DC4"/>
    <w:rsid w:val="00D803D0"/>
    <w:rsid w:val="00D81FB6"/>
    <w:rsid w:val="00D82A33"/>
    <w:rsid w:val="00D83A19"/>
    <w:rsid w:val="00D84D1E"/>
    <w:rsid w:val="00D85019"/>
    <w:rsid w:val="00D861EA"/>
    <w:rsid w:val="00D868CE"/>
    <w:rsid w:val="00D9077D"/>
    <w:rsid w:val="00D907C8"/>
    <w:rsid w:val="00D91046"/>
    <w:rsid w:val="00D91D3B"/>
    <w:rsid w:val="00D939D1"/>
    <w:rsid w:val="00D9529E"/>
    <w:rsid w:val="00D95658"/>
    <w:rsid w:val="00D979C5"/>
    <w:rsid w:val="00DA18F6"/>
    <w:rsid w:val="00DA7050"/>
    <w:rsid w:val="00DB0212"/>
    <w:rsid w:val="00DB137D"/>
    <w:rsid w:val="00DB19B8"/>
    <w:rsid w:val="00DB281A"/>
    <w:rsid w:val="00DB32A0"/>
    <w:rsid w:val="00DB33EA"/>
    <w:rsid w:val="00DB541B"/>
    <w:rsid w:val="00DB5FD3"/>
    <w:rsid w:val="00DB619D"/>
    <w:rsid w:val="00DC1A98"/>
    <w:rsid w:val="00DC4086"/>
    <w:rsid w:val="00DC59D1"/>
    <w:rsid w:val="00DC7D0B"/>
    <w:rsid w:val="00DD5ADA"/>
    <w:rsid w:val="00DD6C40"/>
    <w:rsid w:val="00DD78AD"/>
    <w:rsid w:val="00DE025B"/>
    <w:rsid w:val="00DE0A11"/>
    <w:rsid w:val="00DE24D5"/>
    <w:rsid w:val="00DE53FC"/>
    <w:rsid w:val="00DE599D"/>
    <w:rsid w:val="00DE6EDE"/>
    <w:rsid w:val="00DE70FC"/>
    <w:rsid w:val="00DE7D0E"/>
    <w:rsid w:val="00DF10B6"/>
    <w:rsid w:val="00DF1280"/>
    <w:rsid w:val="00DF5166"/>
    <w:rsid w:val="00DF6A60"/>
    <w:rsid w:val="00E01244"/>
    <w:rsid w:val="00E027D9"/>
    <w:rsid w:val="00E03570"/>
    <w:rsid w:val="00E05043"/>
    <w:rsid w:val="00E06492"/>
    <w:rsid w:val="00E0781E"/>
    <w:rsid w:val="00E105EC"/>
    <w:rsid w:val="00E12178"/>
    <w:rsid w:val="00E129BE"/>
    <w:rsid w:val="00E129E6"/>
    <w:rsid w:val="00E14278"/>
    <w:rsid w:val="00E16C73"/>
    <w:rsid w:val="00E21235"/>
    <w:rsid w:val="00E26325"/>
    <w:rsid w:val="00E26496"/>
    <w:rsid w:val="00E30D02"/>
    <w:rsid w:val="00E30EC1"/>
    <w:rsid w:val="00E3212C"/>
    <w:rsid w:val="00E336E5"/>
    <w:rsid w:val="00E33935"/>
    <w:rsid w:val="00E4024C"/>
    <w:rsid w:val="00E404BD"/>
    <w:rsid w:val="00E40510"/>
    <w:rsid w:val="00E40BD7"/>
    <w:rsid w:val="00E426B2"/>
    <w:rsid w:val="00E439F3"/>
    <w:rsid w:val="00E441F7"/>
    <w:rsid w:val="00E4569E"/>
    <w:rsid w:val="00E4574E"/>
    <w:rsid w:val="00E45DD2"/>
    <w:rsid w:val="00E468AE"/>
    <w:rsid w:val="00E47F34"/>
    <w:rsid w:val="00E50B0F"/>
    <w:rsid w:val="00E51094"/>
    <w:rsid w:val="00E53306"/>
    <w:rsid w:val="00E566E0"/>
    <w:rsid w:val="00E56FF5"/>
    <w:rsid w:val="00E57BCB"/>
    <w:rsid w:val="00E6081F"/>
    <w:rsid w:val="00E619D0"/>
    <w:rsid w:val="00E6360E"/>
    <w:rsid w:val="00E64A44"/>
    <w:rsid w:val="00E64D0B"/>
    <w:rsid w:val="00E67D11"/>
    <w:rsid w:val="00E67E79"/>
    <w:rsid w:val="00E7152C"/>
    <w:rsid w:val="00E716F9"/>
    <w:rsid w:val="00E730E7"/>
    <w:rsid w:val="00E734F5"/>
    <w:rsid w:val="00E80DBA"/>
    <w:rsid w:val="00E84A58"/>
    <w:rsid w:val="00E86081"/>
    <w:rsid w:val="00E91673"/>
    <w:rsid w:val="00E93BAA"/>
    <w:rsid w:val="00E95A23"/>
    <w:rsid w:val="00E977C2"/>
    <w:rsid w:val="00E9791A"/>
    <w:rsid w:val="00EA172E"/>
    <w:rsid w:val="00EA2BD7"/>
    <w:rsid w:val="00EA3E3A"/>
    <w:rsid w:val="00EB1745"/>
    <w:rsid w:val="00EB1B9A"/>
    <w:rsid w:val="00EB47C6"/>
    <w:rsid w:val="00EB7842"/>
    <w:rsid w:val="00EC2FC2"/>
    <w:rsid w:val="00ED141B"/>
    <w:rsid w:val="00ED5981"/>
    <w:rsid w:val="00ED6AEA"/>
    <w:rsid w:val="00ED7178"/>
    <w:rsid w:val="00EE02E1"/>
    <w:rsid w:val="00EE24AB"/>
    <w:rsid w:val="00EE298C"/>
    <w:rsid w:val="00EF03FE"/>
    <w:rsid w:val="00EF2132"/>
    <w:rsid w:val="00EF4F4B"/>
    <w:rsid w:val="00EF4FBE"/>
    <w:rsid w:val="00EF534C"/>
    <w:rsid w:val="00F1038D"/>
    <w:rsid w:val="00F1325F"/>
    <w:rsid w:val="00F158C4"/>
    <w:rsid w:val="00F17E9C"/>
    <w:rsid w:val="00F20EE8"/>
    <w:rsid w:val="00F20FDD"/>
    <w:rsid w:val="00F21A08"/>
    <w:rsid w:val="00F21DC1"/>
    <w:rsid w:val="00F221B3"/>
    <w:rsid w:val="00F23078"/>
    <w:rsid w:val="00F3289B"/>
    <w:rsid w:val="00F357B4"/>
    <w:rsid w:val="00F37689"/>
    <w:rsid w:val="00F37C17"/>
    <w:rsid w:val="00F41494"/>
    <w:rsid w:val="00F420C1"/>
    <w:rsid w:val="00F43588"/>
    <w:rsid w:val="00F45A1A"/>
    <w:rsid w:val="00F47657"/>
    <w:rsid w:val="00F53FA7"/>
    <w:rsid w:val="00F54465"/>
    <w:rsid w:val="00F54753"/>
    <w:rsid w:val="00F54B50"/>
    <w:rsid w:val="00F550E7"/>
    <w:rsid w:val="00F555F6"/>
    <w:rsid w:val="00F57396"/>
    <w:rsid w:val="00F60025"/>
    <w:rsid w:val="00F60AA3"/>
    <w:rsid w:val="00F62960"/>
    <w:rsid w:val="00F63522"/>
    <w:rsid w:val="00F6551A"/>
    <w:rsid w:val="00F65CC2"/>
    <w:rsid w:val="00F76F7B"/>
    <w:rsid w:val="00F77111"/>
    <w:rsid w:val="00F8082D"/>
    <w:rsid w:val="00F82439"/>
    <w:rsid w:val="00F83E47"/>
    <w:rsid w:val="00F8413C"/>
    <w:rsid w:val="00F859A7"/>
    <w:rsid w:val="00F871B3"/>
    <w:rsid w:val="00F900C5"/>
    <w:rsid w:val="00F90484"/>
    <w:rsid w:val="00F90D54"/>
    <w:rsid w:val="00F921C2"/>
    <w:rsid w:val="00F93C63"/>
    <w:rsid w:val="00F97028"/>
    <w:rsid w:val="00FA0951"/>
    <w:rsid w:val="00FA1DED"/>
    <w:rsid w:val="00FA4D2D"/>
    <w:rsid w:val="00FA741E"/>
    <w:rsid w:val="00FB2B14"/>
    <w:rsid w:val="00FB3C7A"/>
    <w:rsid w:val="00FB46B1"/>
    <w:rsid w:val="00FB5B19"/>
    <w:rsid w:val="00FC3CC5"/>
    <w:rsid w:val="00FC586D"/>
    <w:rsid w:val="00FC7620"/>
    <w:rsid w:val="00FC7A2C"/>
    <w:rsid w:val="00FC7FB6"/>
    <w:rsid w:val="00FD2EC5"/>
    <w:rsid w:val="00FD39D5"/>
    <w:rsid w:val="00FD5197"/>
    <w:rsid w:val="00FD5853"/>
    <w:rsid w:val="00FE28A9"/>
    <w:rsid w:val="00FE4950"/>
    <w:rsid w:val="00FE780E"/>
    <w:rsid w:val="00FF0289"/>
    <w:rsid w:val="00FF23D3"/>
    <w:rsid w:val="00FF4E64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E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F3F51"/>
    <w:pPr>
      <w:numPr>
        <w:numId w:val="2"/>
      </w:numPr>
      <w:contextualSpacing/>
    </w:pPr>
  </w:style>
  <w:style w:type="paragraph" w:customStyle="1" w:styleId="Default">
    <w:name w:val="Default"/>
    <w:rsid w:val="00151E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Unit</vt:lpstr>
    </vt:vector>
  </TitlesOfParts>
  <Company>Dell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Unit</dc:title>
  <dc:creator>Preferred Customer</dc:creator>
  <cp:lastModifiedBy>lcvandermolen</cp:lastModifiedBy>
  <cp:revision>5</cp:revision>
  <dcterms:created xsi:type="dcterms:W3CDTF">2012-07-30T17:27:00Z</dcterms:created>
  <dcterms:modified xsi:type="dcterms:W3CDTF">2012-07-31T14:53:00Z</dcterms:modified>
</cp:coreProperties>
</file>