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2" w:rsidRPr="00B146E4" w:rsidRDefault="00B31052" w:rsidP="00B146E4">
      <w:pPr>
        <w:pStyle w:val="NormaleWeb"/>
        <w:jc w:val="center"/>
        <w:rPr>
          <w:rFonts w:ascii="Verdana" w:hAnsi="Verdana" w:cstheme="minorHAnsi"/>
          <w:b/>
          <w:sz w:val="28"/>
          <w:szCs w:val="28"/>
        </w:rPr>
      </w:pPr>
      <w:r w:rsidRPr="00B146E4">
        <w:rPr>
          <w:rFonts w:ascii="Verdana" w:hAnsi="Verdana" w:cstheme="minorHAnsi"/>
          <w:b/>
          <w:sz w:val="28"/>
          <w:szCs w:val="28"/>
        </w:rPr>
        <w:t>LE MAPPE CONCETTUALI</w:t>
      </w:r>
    </w:p>
    <w:p w:rsidR="00B31052" w:rsidRPr="00B146E4" w:rsidRDefault="00B31052" w:rsidP="00B146E4">
      <w:pPr>
        <w:pStyle w:val="NormaleWeb"/>
        <w:jc w:val="both"/>
        <w:rPr>
          <w:rFonts w:ascii="Verdana" w:hAnsi="Verdana" w:cstheme="minorHAnsi"/>
          <w:sz w:val="28"/>
          <w:szCs w:val="28"/>
        </w:rPr>
      </w:pPr>
      <w:r w:rsidRPr="00B146E4">
        <w:rPr>
          <w:rFonts w:ascii="Verdana" w:hAnsi="Verdana" w:cstheme="minorHAnsi"/>
          <w:sz w:val="28"/>
          <w:szCs w:val="28"/>
        </w:rPr>
        <w:t>La conoscenza possiamo rappresentarla in modo unidirezionale attraverso la dimensione testuale oppure multi direzionale attraverso la rappresentazione grafica.</w:t>
      </w:r>
    </w:p>
    <w:p w:rsidR="00B31052" w:rsidRPr="00B146E4" w:rsidRDefault="00B31052" w:rsidP="00B146E4">
      <w:pPr>
        <w:pStyle w:val="NormaleWeb"/>
        <w:jc w:val="both"/>
        <w:rPr>
          <w:rFonts w:ascii="Verdana" w:hAnsi="Verdana" w:cstheme="minorHAnsi"/>
          <w:sz w:val="28"/>
          <w:szCs w:val="28"/>
        </w:rPr>
      </w:pPr>
      <w:r w:rsidRPr="00B146E4">
        <w:rPr>
          <w:rFonts w:ascii="Verdana" w:hAnsi="Verdana" w:cstheme="minorHAnsi"/>
          <w:sz w:val="28"/>
          <w:szCs w:val="28"/>
        </w:rPr>
        <w:t>Una mappa geografica serve per orientarsi su un territorio: definire un percorso, scegliere consapevolmente un tragitto fra i molti possibili</w:t>
      </w:r>
    </w:p>
    <w:p w:rsidR="00B31052" w:rsidRPr="00B146E4" w:rsidRDefault="00B31052" w:rsidP="00B146E4">
      <w:pPr>
        <w:pStyle w:val="NormaleWeb"/>
        <w:jc w:val="both"/>
        <w:rPr>
          <w:rFonts w:ascii="Verdana" w:hAnsi="Verdana" w:cstheme="minorHAnsi"/>
          <w:sz w:val="28"/>
          <w:szCs w:val="28"/>
        </w:rPr>
      </w:pPr>
      <w:r w:rsidRPr="00B146E4">
        <w:rPr>
          <w:rFonts w:ascii="Verdana" w:hAnsi="Verdana" w:cstheme="minorHAnsi"/>
          <w:sz w:val="28"/>
          <w:szCs w:val="28"/>
        </w:rPr>
        <w:t>Una mappa concettuale è un mezzo per interpretare, rielaborare e trasmettere conoscenze mettendo in risalto i concetti principali, i molteplici legami che si possono stabilire e di conseguenza i possibili percorsi del ragionamento.</w:t>
      </w:r>
    </w:p>
    <w:p w:rsidR="00B31052" w:rsidRPr="00B146E4" w:rsidRDefault="00B31052" w:rsidP="00B146E4">
      <w:pPr>
        <w:pStyle w:val="NormaleWeb"/>
        <w:jc w:val="both"/>
        <w:rPr>
          <w:rFonts w:ascii="Verdana" w:hAnsi="Verdana" w:cstheme="minorHAnsi"/>
          <w:b/>
          <w:sz w:val="28"/>
          <w:szCs w:val="28"/>
        </w:rPr>
      </w:pPr>
      <w:r w:rsidRPr="00B146E4">
        <w:rPr>
          <w:rFonts w:ascii="Verdana" w:hAnsi="Verdana" w:cstheme="minorHAnsi"/>
          <w:b/>
          <w:sz w:val="28"/>
          <w:szCs w:val="28"/>
        </w:rPr>
        <w:t>Le mappe concettuali sono costituite da: parole-concetto e parole-relazioni</w:t>
      </w:r>
    </w:p>
    <w:p w:rsidR="00B31052" w:rsidRPr="00B146E4" w:rsidRDefault="00B31052" w:rsidP="00B146E4">
      <w:pPr>
        <w:pStyle w:val="NormaleWeb"/>
        <w:jc w:val="both"/>
        <w:rPr>
          <w:rFonts w:ascii="Verdana" w:hAnsi="Verdana" w:cstheme="minorHAnsi"/>
          <w:sz w:val="28"/>
          <w:szCs w:val="28"/>
        </w:rPr>
      </w:pPr>
      <w:r w:rsidRPr="00B146E4">
        <w:rPr>
          <w:rFonts w:ascii="Verdana" w:hAnsi="Verdana" w:cstheme="minorHAnsi"/>
          <w:sz w:val="28"/>
          <w:szCs w:val="28"/>
        </w:rPr>
        <w:t xml:space="preserve">Le mappe concettuali dovrebbero assumere una configurazione gerarchica: al vertice dovrebbero trovarsi i concetti più generali ed inclusivi e più in basso quelli via </w:t>
      </w:r>
      <w:proofErr w:type="spellStart"/>
      <w:r w:rsidRPr="00B146E4">
        <w:rPr>
          <w:rFonts w:ascii="Verdana" w:hAnsi="Verdana" w:cstheme="minorHAnsi"/>
          <w:sz w:val="28"/>
          <w:szCs w:val="28"/>
        </w:rPr>
        <w:t>via</w:t>
      </w:r>
      <w:proofErr w:type="spellEnd"/>
      <w:r w:rsidRPr="00B146E4">
        <w:rPr>
          <w:rFonts w:ascii="Verdana" w:hAnsi="Verdana" w:cstheme="minorHAnsi"/>
          <w:sz w:val="28"/>
          <w:szCs w:val="28"/>
        </w:rPr>
        <w:t xml:space="preserve"> più espliciti e particolari</w:t>
      </w:r>
    </w:p>
    <w:p w:rsidR="00B31052" w:rsidRPr="00B146E4" w:rsidRDefault="001716EA" w:rsidP="00B146E4">
      <w:pPr>
        <w:ind w:left="284"/>
        <w:rPr>
          <w:rFonts w:ascii="Verdana" w:hAnsi="Verdana" w:cstheme="minorHAnsi"/>
          <w:sz w:val="28"/>
          <w:szCs w:val="28"/>
        </w:rPr>
      </w:pPr>
      <w:r w:rsidRPr="00B146E4">
        <w:rPr>
          <w:rFonts w:ascii="Verdana" w:hAnsi="Verdana" w:cstheme="minorHAnsi"/>
          <w:sz w:val="28"/>
          <w:szCs w:val="28"/>
        </w:rPr>
        <w:drawing>
          <wp:inline distT="0" distB="0" distL="0" distR="0">
            <wp:extent cx="6120130" cy="4311463"/>
            <wp:effectExtent l="19050" t="0" r="0" b="0"/>
            <wp:docPr id="6" name="Ogget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9675" cy="6219826"/>
                      <a:chOff x="0" y="638174"/>
                      <a:chExt cx="8829675" cy="6219826"/>
                    </a:xfrm>
                  </a:grpSpPr>
                  <a:grpSp>
                    <a:nvGrpSpPr>
                      <a:cNvPr id="43010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638174"/>
                        <a:ext cx="8829675" cy="6219826"/>
                        <a:chOff x="1152" y="-1819"/>
                        <a:chExt cx="5562" cy="3918"/>
                      </a:xfrm>
                    </a:grpSpPr>
                    <a:pic>
                      <a:nvPicPr>
                        <a:cNvPr id="43013" name="Picture 5" descr="http://cmapspublic2.ihmc.us/rid=1166380428351_1628407395_9738/?rid=1166380428351_1628407395_9738&amp;partName=htmljpeg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52" y="-1819"/>
                          <a:ext cx="5562" cy="391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3011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48" y="126"/>
                          <a:ext cx="108" cy="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31052" w:rsidRPr="00B146E4" w:rsidRDefault="00B31052" w:rsidP="00B146E4">
      <w:pPr>
        <w:ind w:left="284"/>
        <w:rPr>
          <w:rFonts w:ascii="Verdana" w:hAnsi="Verdana" w:cstheme="minorHAnsi"/>
          <w:sz w:val="28"/>
          <w:szCs w:val="28"/>
        </w:rPr>
      </w:pPr>
    </w:p>
    <w:p w:rsidR="00B31052" w:rsidRPr="00B146E4" w:rsidRDefault="00B31052" w:rsidP="00B146E4">
      <w:pPr>
        <w:ind w:left="284"/>
        <w:jc w:val="center"/>
        <w:rPr>
          <w:rFonts w:ascii="Verdana" w:hAnsi="Verdana" w:cstheme="minorHAnsi"/>
          <w:sz w:val="28"/>
          <w:szCs w:val="28"/>
        </w:rPr>
      </w:pPr>
    </w:p>
    <w:p w:rsidR="00B31052" w:rsidRPr="00B146E4" w:rsidRDefault="00B31052" w:rsidP="00B146E4">
      <w:pPr>
        <w:ind w:left="284"/>
        <w:jc w:val="center"/>
        <w:rPr>
          <w:rFonts w:ascii="Verdana" w:hAnsi="Verdana" w:cstheme="minorHAnsi"/>
          <w:b/>
          <w:sz w:val="28"/>
          <w:szCs w:val="28"/>
        </w:rPr>
      </w:pPr>
      <w:r w:rsidRPr="00B146E4">
        <w:rPr>
          <w:rFonts w:ascii="Verdana" w:hAnsi="Verdana" w:cstheme="minorHAnsi"/>
          <w:b/>
          <w:sz w:val="28"/>
          <w:szCs w:val="28"/>
        </w:rPr>
        <w:t>IMPARARE A COSTRUIRE LE MAPPE CONCETTUALI CON IL SOFTWARE “CMAP TOOLS”</w:t>
      </w:r>
    </w:p>
    <w:p w:rsidR="00B31052" w:rsidRPr="00B146E4" w:rsidRDefault="00B31052" w:rsidP="00B146E4">
      <w:pPr>
        <w:ind w:left="568"/>
        <w:jc w:val="center"/>
        <w:rPr>
          <w:rFonts w:ascii="Verdana" w:hAnsi="Verdana" w:cstheme="minorHAnsi"/>
          <w:b/>
          <w:sz w:val="28"/>
          <w:szCs w:val="28"/>
        </w:rPr>
      </w:pPr>
    </w:p>
    <w:p w:rsidR="00B31052" w:rsidRPr="00B146E4" w:rsidRDefault="00B31052" w:rsidP="00B146E4">
      <w:pPr>
        <w:ind w:left="284"/>
        <w:rPr>
          <w:rFonts w:ascii="Verdana" w:eastAsia="Times New Roman" w:hAnsi="Verdana" w:cstheme="minorHAnsi"/>
          <w:sz w:val="28"/>
          <w:szCs w:val="28"/>
          <w:lang w:eastAsia="it-IT"/>
        </w:rPr>
      </w:pPr>
      <w:proofErr w:type="spellStart"/>
      <w:r w:rsidRPr="00B146E4">
        <w:rPr>
          <w:rFonts w:ascii="Verdana" w:eastAsia="Times New Roman" w:hAnsi="Verdana" w:cstheme="minorHAnsi"/>
          <w:b/>
          <w:sz w:val="28"/>
          <w:szCs w:val="28"/>
          <w:lang w:eastAsia="it-IT"/>
        </w:rPr>
        <w:t>CmapTools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è un programma veramente completo per creare mappe concettuali facilmente utilizzabile da studenti e insegnanti. Oltre ad essere semplice da usare, è anche flessibile e potente.</w:t>
      </w:r>
    </w:p>
    <w:p w:rsidR="00B31052" w:rsidRPr="00B146E4" w:rsidRDefault="00B31052" w:rsidP="00B146E4">
      <w:pPr>
        <w:ind w:left="0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br/>
      </w:r>
      <w:r w:rsidRPr="00B146E4">
        <w:rPr>
          <w:rFonts w:ascii="Verdana" w:eastAsia="Times New Roman" w:hAnsi="Verdana" w:cstheme="minorHAnsi"/>
          <w:b/>
          <w:sz w:val="28"/>
          <w:szCs w:val="28"/>
          <w:lang w:eastAsia="it-IT"/>
        </w:rPr>
        <w:t>La costruzione di mappe concettuali può rappresentare un momento di sintesi nel processo di apprendimento.</w:t>
      </w:r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Esse consentono infatti di rappresentare la conoscenza sotto forma di </w:t>
      </w:r>
      <w:r w:rsidRPr="00B146E4">
        <w:rPr>
          <w:rFonts w:ascii="Verdana" w:eastAsia="Times New Roman" w:hAnsi="Verdana" w:cstheme="minorHAnsi"/>
          <w:b/>
          <w:sz w:val="28"/>
          <w:szCs w:val="28"/>
          <w:lang w:eastAsia="it-IT"/>
        </w:rPr>
        <w:t>concetti</w:t>
      </w:r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e </w:t>
      </w:r>
      <w:r w:rsidRPr="00B146E4">
        <w:rPr>
          <w:rFonts w:ascii="Verdana" w:eastAsia="Times New Roman" w:hAnsi="Verdana" w:cstheme="minorHAnsi"/>
          <w:b/>
          <w:sz w:val="28"/>
          <w:szCs w:val="28"/>
          <w:lang w:eastAsia="it-IT"/>
        </w:rPr>
        <w:t>relazioni</w:t>
      </w:r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, che una volta “fissati” in una mappa, diventano più espliciti. Per questo può essere utile uno strumento facile e potente (e gratuito ) come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CmapTools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.</w:t>
      </w:r>
    </w:p>
    <w:p w:rsidR="00B31052" w:rsidRPr="00B146E4" w:rsidRDefault="00B31052" w:rsidP="00B146E4">
      <w:pPr>
        <w:ind w:left="284"/>
        <w:rPr>
          <w:rFonts w:ascii="Verdana" w:eastAsia="Times New Roman" w:hAnsi="Verdana" w:cstheme="minorHAnsi"/>
          <w:b/>
          <w:sz w:val="28"/>
          <w:szCs w:val="28"/>
          <w:lang w:eastAsia="it-IT"/>
        </w:rPr>
      </w:pPr>
    </w:p>
    <w:p w:rsidR="00B31052" w:rsidRDefault="00B31052" w:rsidP="00B146E4">
      <w:pPr>
        <w:ind w:left="284"/>
        <w:rPr>
          <w:rStyle w:val="contentlist1"/>
          <w:rFonts w:ascii="Verdana" w:hAnsi="Verdana" w:cstheme="minorHAnsi"/>
          <w:b w:val="0"/>
          <w:color w:val="auto"/>
          <w:sz w:val="28"/>
          <w:szCs w:val="28"/>
        </w:rPr>
      </w:pPr>
      <w:proofErr w:type="spellStart"/>
      <w:r w:rsidRPr="00B146E4">
        <w:rPr>
          <w:rFonts w:ascii="Verdana" w:eastAsia="Times New Roman" w:hAnsi="Verdana" w:cstheme="minorHAnsi"/>
          <w:b/>
          <w:sz w:val="28"/>
          <w:szCs w:val="28"/>
          <w:lang w:eastAsia="it-IT"/>
        </w:rPr>
        <w:t>CmapTools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è stato sviluppato dall’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Institute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for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Human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and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Machine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Cognition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(IHMC) della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Cornell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University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  <w:proofErr w:type="spellStart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>of</w:t>
      </w:r>
      <w:proofErr w:type="spellEnd"/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West Florida, basandosi sulle teorie di </w:t>
      </w:r>
      <w:hyperlink r:id="rId5" w:tooltip="joseph novak su wikipedia" w:history="1">
        <w:r w:rsidRPr="00B146E4">
          <w:rPr>
            <w:rFonts w:ascii="Verdana" w:eastAsia="Times New Roman" w:hAnsi="Verdana" w:cstheme="minorHAnsi"/>
            <w:sz w:val="28"/>
            <w:szCs w:val="28"/>
            <w:lang w:eastAsia="it-IT"/>
          </w:rPr>
          <w:t>Joseph Novak</w:t>
        </w:r>
      </w:hyperlink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(”l’inventore” delle mappe concettuali): puoi scaricarlo </w:t>
      </w:r>
      <w:r w:rsidRPr="00B146E4">
        <w:rPr>
          <w:rFonts w:ascii="Verdana" w:eastAsia="Times New Roman" w:hAnsi="Verdana" w:cstheme="minorHAnsi"/>
          <w:b/>
          <w:sz w:val="28"/>
          <w:szCs w:val="28"/>
          <w:lang w:eastAsia="it-IT"/>
        </w:rPr>
        <w:t>gratuitamente e in modo sicuro</w:t>
      </w:r>
      <w:r w:rsidRPr="00B146E4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dal sito </w:t>
      </w:r>
      <w:hyperlink r:id="rId6" w:history="1">
        <w:r w:rsidRPr="00B146E4">
          <w:rPr>
            <w:rStyle w:val="Collegamentoipertestuale"/>
            <w:rFonts w:ascii="Verdana" w:hAnsi="Verdana" w:cstheme="minorHAnsi"/>
            <w:b/>
            <w:color w:val="auto"/>
            <w:sz w:val="28"/>
            <w:szCs w:val="28"/>
          </w:rPr>
          <w:t>http://cmap.ihmc.us/download/</w:t>
        </w:r>
      </w:hyperlink>
      <w:r w:rsidRPr="00B146E4">
        <w:rPr>
          <w:rFonts w:ascii="Verdana" w:hAnsi="Verdana" w:cstheme="minorHAnsi"/>
          <w:sz w:val="28"/>
          <w:szCs w:val="28"/>
        </w:rPr>
        <w:t xml:space="preserve"> dopo aver fatto una registrazione con il tuo nome, cognome e il tuo indirizzo e-mail. Ti consiglio di scaricare </w:t>
      </w:r>
      <w:hyperlink r:id="rId7" w:history="1">
        <w:proofErr w:type="spellStart"/>
        <w:r w:rsidRPr="00B146E4">
          <w:rPr>
            <w:rStyle w:val="Collegamentoipertestuale"/>
            <w:rFonts w:ascii="Verdana" w:hAnsi="Verdana" w:cstheme="minorHAnsi"/>
            <w:b/>
            <w:bCs/>
            <w:color w:val="auto"/>
            <w:sz w:val="28"/>
            <w:szCs w:val="28"/>
          </w:rPr>
          <w:t>CmapLite</w:t>
        </w:r>
        <w:proofErr w:type="spellEnd"/>
        <w:r w:rsidRPr="00B146E4">
          <w:rPr>
            <w:rStyle w:val="Collegamentoipertestuale"/>
            <w:rFonts w:ascii="Verdana" w:hAnsi="Verdana" w:cstheme="minorHAnsi"/>
            <w:b/>
            <w:bCs/>
            <w:color w:val="auto"/>
            <w:sz w:val="28"/>
            <w:szCs w:val="28"/>
          </w:rPr>
          <w:t xml:space="preserve"> v5.05</w:t>
        </w:r>
      </w:hyperlink>
      <w:r w:rsidRPr="00B146E4">
        <w:rPr>
          <w:rStyle w:val="contentlist1"/>
          <w:rFonts w:ascii="Verdana" w:hAnsi="Verdana" w:cstheme="minorHAnsi"/>
          <w:b w:val="0"/>
          <w:color w:val="auto"/>
          <w:sz w:val="28"/>
          <w:szCs w:val="28"/>
        </w:rPr>
        <w:t xml:space="preserve">, una versione più leggera ma che mantiene le funzionalità più importanti. </w:t>
      </w:r>
    </w:p>
    <w:p w:rsidR="00B146E4" w:rsidRPr="00B146E4" w:rsidRDefault="00B146E4" w:rsidP="00B146E4">
      <w:pPr>
        <w:ind w:left="284"/>
        <w:rPr>
          <w:rFonts w:ascii="Verdana" w:hAnsi="Verdana" w:cstheme="minorHAnsi"/>
          <w:sz w:val="28"/>
          <w:szCs w:val="28"/>
        </w:rPr>
      </w:pPr>
    </w:p>
    <w:p w:rsidR="00B31052" w:rsidRPr="00B146E4" w:rsidRDefault="00B31052" w:rsidP="00B146E4">
      <w:pPr>
        <w:ind w:left="284"/>
        <w:rPr>
          <w:rFonts w:ascii="Verdana" w:hAnsi="Verdana" w:cstheme="minorHAnsi"/>
          <w:sz w:val="28"/>
          <w:szCs w:val="28"/>
        </w:rPr>
      </w:pPr>
    </w:p>
    <w:p w:rsidR="00B31052" w:rsidRPr="00B146E4" w:rsidRDefault="00B146E4" w:rsidP="00B146E4">
      <w:pPr>
        <w:ind w:left="284"/>
        <w:rPr>
          <w:rFonts w:ascii="Verdana" w:hAnsi="Verdana" w:cstheme="minorHAnsi"/>
          <w:sz w:val="28"/>
          <w:szCs w:val="28"/>
        </w:rPr>
      </w:pPr>
      <w:r w:rsidRPr="00B146E4">
        <w:rPr>
          <w:rFonts w:ascii="Verdana" w:hAnsi="Verdana" w:cstheme="minorHAnsi"/>
          <w:sz w:val="28"/>
          <w:szCs w:val="28"/>
        </w:rPr>
        <w:drawing>
          <wp:inline distT="0" distB="0" distL="0" distR="0">
            <wp:extent cx="6238875" cy="3657600"/>
            <wp:effectExtent l="19050" t="0" r="9525" b="0"/>
            <wp:docPr id="9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77" cy="366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052" w:rsidRPr="00B146E4" w:rsidSect="005C0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B61D6"/>
    <w:rsid w:val="0008469C"/>
    <w:rsid w:val="001716EA"/>
    <w:rsid w:val="002B61D6"/>
    <w:rsid w:val="005C0E48"/>
    <w:rsid w:val="006520DD"/>
    <w:rsid w:val="00B146E4"/>
    <w:rsid w:val="00B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552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E48"/>
  </w:style>
  <w:style w:type="paragraph" w:styleId="Titolo3">
    <w:name w:val="heading 3"/>
    <w:basedOn w:val="Normale"/>
    <w:link w:val="Titolo3Carattere"/>
    <w:uiPriority w:val="9"/>
    <w:qFormat/>
    <w:rsid w:val="002B61D6"/>
    <w:pPr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B61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61D6"/>
    <w:rPr>
      <w:strike w:val="0"/>
      <w:dstrike w:val="0"/>
      <w:color w:val="5321BB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1D6"/>
    <w:rPr>
      <w:rFonts w:ascii="Tahoma" w:hAnsi="Tahoma" w:cs="Tahoma"/>
      <w:sz w:val="16"/>
      <w:szCs w:val="16"/>
    </w:rPr>
  </w:style>
  <w:style w:type="character" w:customStyle="1" w:styleId="contentlist1">
    <w:name w:val="contentlist1"/>
    <w:basedOn w:val="Carpredefinitoparagrafo"/>
    <w:rsid w:val="00B31052"/>
    <w:rPr>
      <w:rFonts w:ascii="Arial" w:hAnsi="Arial" w:cs="Arial" w:hint="default"/>
      <w:b/>
      <w:bCs/>
      <w:i w:val="0"/>
      <w:iCs w:val="0"/>
      <w:smallCaps w:val="0"/>
      <w:color w:val="173883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B3105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2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9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819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14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4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98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03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54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90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cmap.ihmc.us/download/cmaplit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ap.ihmc.us/download/" TargetMode="External"/><Relationship Id="rId5" Type="http://schemas.openxmlformats.org/officeDocument/2006/relationships/hyperlink" Target="http://it.wikipedia.org/wiki/Joseph_Nova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3</cp:revision>
  <dcterms:created xsi:type="dcterms:W3CDTF">2012-10-25T12:58:00Z</dcterms:created>
  <dcterms:modified xsi:type="dcterms:W3CDTF">2012-10-25T14:12:00Z</dcterms:modified>
</cp:coreProperties>
</file>