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BD" w:rsidRP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  <w:r w:rsidRPr="001A32BD">
        <w:rPr>
          <w:rFonts w:ascii="Times New Roman" w:hAnsi="Times New Roman" w:cs="Times New Roman"/>
          <w:sz w:val="24"/>
          <w:szCs w:val="24"/>
        </w:rPr>
        <w:t xml:space="preserve">Volume of fluids to give </w:t>
      </w:r>
      <w:r w:rsidRPr="001A32BD">
        <w:rPr>
          <w:rFonts w:ascii="Times New Roman" w:hAnsi="Times New Roman" w:cs="Times New Roman"/>
          <w:sz w:val="24"/>
          <w:szCs w:val="24"/>
        </w:rPr>
        <w:t>= maintenance requirements + correction of dehydration + ongoing losses</w:t>
      </w:r>
    </w:p>
    <w:p w:rsidR="001A32BD" w:rsidRP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HORSES: </w:t>
      </w:r>
      <w:bookmarkStart w:id="0" w:name="_GoBack"/>
      <w:bookmarkEnd w:id="0"/>
      <w:r w:rsidRPr="001A32BD">
        <w:rPr>
          <w:rFonts w:ascii="Times New Roman" w:hAnsi="Times New Roman" w:cs="Times New Roman"/>
          <w:sz w:val="24"/>
          <w:szCs w:val="24"/>
        </w:rPr>
        <w:t>Maintenance: 60 ml/kg/day (adult); 70-80 ml/kg/day (foal)</w:t>
      </w:r>
    </w:p>
    <w:p w:rsidR="001A32BD" w:rsidRP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A32BD" w:rsidRPr="001A32BD" w:rsidRDefault="001A32BD" w:rsidP="001A32BD">
      <w:pPr>
        <w:ind w:left="-567"/>
        <w:rPr>
          <w:rFonts w:ascii="Times New Roman" w:hAnsi="Times New Roman" w:cs="Times New Roman"/>
          <w:b/>
          <w:szCs w:val="24"/>
        </w:rPr>
      </w:pPr>
      <w:r w:rsidRPr="001A32BD">
        <w:rPr>
          <w:rFonts w:ascii="Times New Roman" w:hAnsi="Times New Roman" w:cs="Times New Roman"/>
          <w:b/>
          <w:szCs w:val="24"/>
        </w:rPr>
        <w:t xml:space="preserve">% Dehydration </w:t>
      </w:r>
      <w:r w:rsidRPr="001A32BD">
        <w:rPr>
          <w:rFonts w:ascii="Times New Roman" w:hAnsi="Times New Roman" w:cs="Times New Roman"/>
          <w:b/>
          <w:szCs w:val="24"/>
        </w:rPr>
        <w:t xml:space="preserve">       </w:t>
      </w:r>
      <w:r w:rsidRPr="001A32BD">
        <w:rPr>
          <w:rFonts w:ascii="Times New Roman" w:hAnsi="Times New Roman" w:cs="Times New Roman"/>
          <w:b/>
          <w:szCs w:val="24"/>
        </w:rPr>
        <w:t xml:space="preserve">Heart Rate (BPM) </w:t>
      </w:r>
      <w:r w:rsidRPr="001A32BD">
        <w:rPr>
          <w:rFonts w:ascii="Times New Roman" w:hAnsi="Times New Roman" w:cs="Times New Roman"/>
          <w:b/>
          <w:szCs w:val="24"/>
        </w:rPr>
        <w:t xml:space="preserve">         </w:t>
      </w:r>
      <w:r w:rsidRPr="001A32BD">
        <w:rPr>
          <w:rFonts w:ascii="Times New Roman" w:hAnsi="Times New Roman" w:cs="Times New Roman"/>
          <w:b/>
          <w:szCs w:val="24"/>
        </w:rPr>
        <w:t xml:space="preserve">CRT (sec) </w:t>
      </w:r>
      <w:r w:rsidRPr="001A32BD">
        <w:rPr>
          <w:rFonts w:ascii="Times New Roman" w:hAnsi="Times New Roman" w:cs="Times New Roman"/>
          <w:b/>
          <w:szCs w:val="24"/>
        </w:rPr>
        <w:t xml:space="preserve">                </w:t>
      </w:r>
      <w:r w:rsidRPr="001A32BD">
        <w:rPr>
          <w:rFonts w:ascii="Times New Roman" w:hAnsi="Times New Roman" w:cs="Times New Roman"/>
          <w:b/>
          <w:szCs w:val="24"/>
        </w:rPr>
        <w:t xml:space="preserve">PCV/TP (%/g/L) </w:t>
      </w:r>
      <w:r w:rsidRPr="001A32BD">
        <w:rPr>
          <w:rFonts w:ascii="Times New Roman" w:hAnsi="Times New Roman" w:cs="Times New Roman"/>
          <w:b/>
          <w:szCs w:val="24"/>
        </w:rPr>
        <w:t xml:space="preserve">             </w:t>
      </w:r>
      <w:r w:rsidRPr="001A32BD">
        <w:rPr>
          <w:rFonts w:ascii="Times New Roman" w:hAnsi="Times New Roman" w:cs="Times New Roman"/>
          <w:b/>
          <w:szCs w:val="24"/>
        </w:rPr>
        <w:t>Creatinine (mg/dl)</w:t>
      </w:r>
    </w:p>
    <w:p w:rsidR="001A32BD" w:rsidRP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  <w:r w:rsidRPr="001A32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6%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40-60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2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40/7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>1.5-2</w:t>
      </w:r>
    </w:p>
    <w:p w:rsidR="001A32BD" w:rsidRP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  <w:r w:rsidRPr="001A32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8%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61-80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3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45/7.5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>2-3</w:t>
      </w:r>
    </w:p>
    <w:p w:rsidR="001A32BD" w:rsidRP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  <w:r w:rsidRPr="001A32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10%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81-100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4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>50/8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 3-4</w:t>
      </w:r>
    </w:p>
    <w:p w:rsidR="001A32BD" w:rsidRP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  <w:r w:rsidRPr="001A32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32BD">
        <w:rPr>
          <w:rFonts w:ascii="Times New Roman" w:hAnsi="Times New Roman" w:cs="Times New Roman"/>
          <w:sz w:val="24"/>
          <w:szCs w:val="24"/>
        </w:rPr>
        <w:t>12%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 &gt;100 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>&gt;4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 &gt;50/&gt;8</w:t>
      </w:r>
      <w:r w:rsidRPr="001A32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A32BD">
        <w:rPr>
          <w:rFonts w:ascii="Times New Roman" w:hAnsi="Times New Roman" w:cs="Times New Roman"/>
          <w:sz w:val="24"/>
          <w:szCs w:val="24"/>
        </w:rPr>
        <w:t xml:space="preserve"> &gt;4</w:t>
      </w:r>
    </w:p>
    <w:p w:rsidR="001A32BD" w:rsidRP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C6AD9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  <w:r w:rsidRPr="001A32BD">
        <w:rPr>
          <w:rFonts w:ascii="Times New Roman" w:hAnsi="Times New Roman" w:cs="Times New Roman"/>
          <w:sz w:val="24"/>
          <w:szCs w:val="24"/>
        </w:rPr>
        <w:t>Correction of dehydration: estimate of dehydration (%) x body weight (kg)</w:t>
      </w:r>
    </w:p>
    <w:p w:rsidR="001A32BD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A32BD" w:rsidRPr="00FC6AD9" w:rsidRDefault="001A32BD" w:rsidP="001A32BD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Source: </w:t>
      </w:r>
      <w:hyperlink r:id="rId6" w:history="1">
        <w:r w:rsidRPr="00F9743C">
          <w:rPr>
            <w:rStyle w:val="Hyperlink"/>
            <w:rFonts w:ascii="Times New Roman" w:hAnsi="Times New Roman" w:cs="Times New Roman"/>
            <w:sz w:val="24"/>
            <w:szCs w:val="24"/>
          </w:rPr>
          <w:t>http://www.vet.ohio-state.edu/assets/courses/vm70016/equinefluid.pdf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32BD" w:rsidRPr="00FC6AD9" w:rsidSect="001A32B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F8E"/>
    <w:multiLevelType w:val="hybridMultilevel"/>
    <w:tmpl w:val="110C5DD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0032D"/>
    <w:multiLevelType w:val="multilevel"/>
    <w:tmpl w:val="0EA4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76907"/>
    <w:multiLevelType w:val="multilevel"/>
    <w:tmpl w:val="DD58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1D"/>
    <w:rsid w:val="001A32BD"/>
    <w:rsid w:val="005861D5"/>
    <w:rsid w:val="00F24E1D"/>
    <w:rsid w:val="00FC6AD9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customStyle="1" w:styleId="apple-converted-space">
    <w:name w:val="apple-converted-space"/>
    <w:basedOn w:val="DefaultParagraphFont"/>
    <w:rsid w:val="00F24E1D"/>
  </w:style>
  <w:style w:type="paragraph" w:styleId="ListParagraph">
    <w:name w:val="List Paragraph"/>
    <w:basedOn w:val="Normal"/>
    <w:uiPriority w:val="34"/>
    <w:qFormat/>
    <w:rsid w:val="00F24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character" w:customStyle="1" w:styleId="apple-converted-space">
    <w:name w:val="apple-converted-space"/>
    <w:basedOn w:val="DefaultParagraphFont"/>
    <w:rsid w:val="00F24E1D"/>
  </w:style>
  <w:style w:type="paragraph" w:styleId="ListParagraph">
    <w:name w:val="List Paragraph"/>
    <w:basedOn w:val="Normal"/>
    <w:uiPriority w:val="34"/>
    <w:qFormat/>
    <w:rsid w:val="00F24E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t.ohio-state.edu/assets/courses/vm70016/equineflui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Burrows</dc:creator>
  <cp:lastModifiedBy>Alexa Burrows</cp:lastModifiedBy>
  <cp:revision>1</cp:revision>
  <dcterms:created xsi:type="dcterms:W3CDTF">2014-09-25T05:56:00Z</dcterms:created>
  <dcterms:modified xsi:type="dcterms:W3CDTF">2014-09-25T06:47:00Z</dcterms:modified>
</cp:coreProperties>
</file>