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66" w:rsidRPr="006E49A9" w:rsidRDefault="006E49A9" w:rsidP="006E49A9">
      <w:pPr>
        <w:jc w:val="center"/>
        <w:rPr>
          <w:b/>
        </w:rPr>
      </w:pPr>
      <w:r w:rsidRPr="006E49A9">
        <w:rPr>
          <w:b/>
        </w:rPr>
        <w:t>Intra- operative considerations</w:t>
      </w:r>
    </w:p>
    <w:p w:rsidR="006E49A9" w:rsidRDefault="006E49A9" w:rsidP="006E49A9">
      <w:r>
        <w:t>Intra- operative considerations are preparations made to assist in the event of the development of a complication during surgery. Such considerations include:</w:t>
      </w:r>
    </w:p>
    <w:p w:rsidR="006E49A9" w:rsidRDefault="006E49A9" w:rsidP="006E49A9">
      <w:pPr>
        <w:pStyle w:val="ListParagraph"/>
        <w:numPr>
          <w:ilvl w:val="0"/>
          <w:numId w:val="1"/>
        </w:numPr>
      </w:pPr>
      <w:r>
        <w:t>Have the calculated dose for the emergency drugs in the event that the effects of the sedative etc. must be reversed, that is in the case of an overdose.</w:t>
      </w:r>
    </w:p>
    <w:p w:rsidR="008215C3" w:rsidRDefault="008215C3" w:rsidP="008215C3">
      <w:pPr>
        <w:pStyle w:val="ListParagraph"/>
      </w:pPr>
    </w:p>
    <w:p w:rsidR="006E49A9" w:rsidRDefault="006E49A9" w:rsidP="006E49A9">
      <w:pPr>
        <w:pStyle w:val="ListParagraph"/>
        <w:numPr>
          <w:ilvl w:val="0"/>
          <w:numId w:val="1"/>
        </w:numPr>
      </w:pPr>
      <w:r>
        <w:t xml:space="preserve">Have instruments </w:t>
      </w:r>
      <w:r w:rsidR="008215C3">
        <w:t>readily available example: hemostat, suture material etc. in the event that hemorrhaging occurs.</w:t>
      </w:r>
    </w:p>
    <w:p w:rsidR="008215C3" w:rsidRDefault="008215C3" w:rsidP="008215C3">
      <w:pPr>
        <w:pStyle w:val="ListParagraph"/>
      </w:pPr>
    </w:p>
    <w:p w:rsidR="008215C3" w:rsidRDefault="008215C3" w:rsidP="006E49A9">
      <w:pPr>
        <w:pStyle w:val="ListParagraph"/>
        <w:numPr>
          <w:ilvl w:val="0"/>
          <w:numId w:val="1"/>
        </w:numPr>
      </w:pPr>
      <w:r>
        <w:t>In cases where the animal develops adverse reactions to the drug used and effective emergency treatment plan must be made for such drug.</w:t>
      </w:r>
    </w:p>
    <w:p w:rsidR="008215C3" w:rsidRDefault="008215C3" w:rsidP="008215C3">
      <w:pPr>
        <w:pStyle w:val="ListParagraph"/>
      </w:pPr>
    </w:p>
    <w:p w:rsidR="008215C3" w:rsidRDefault="008215C3" w:rsidP="008215C3">
      <w:pPr>
        <w:pStyle w:val="ListParagraph"/>
        <w:numPr>
          <w:ilvl w:val="0"/>
          <w:numId w:val="1"/>
        </w:numPr>
      </w:pPr>
      <w:r>
        <w:t>In cases where the incision site becomes contaminated, flush the site with saline</w:t>
      </w:r>
    </w:p>
    <w:p w:rsidR="008215C3" w:rsidRDefault="008215C3" w:rsidP="008215C3">
      <w:pPr>
        <w:pStyle w:val="ListParagraph"/>
      </w:pPr>
    </w:p>
    <w:p w:rsidR="008215C3" w:rsidRDefault="008215C3" w:rsidP="008215C3">
      <w:pPr>
        <w:pStyle w:val="ListParagraph"/>
      </w:pPr>
      <w:bookmarkStart w:id="0" w:name="_GoBack"/>
      <w:bookmarkEnd w:id="0"/>
    </w:p>
    <w:p w:rsidR="006E49A9" w:rsidRPr="006E49A9" w:rsidRDefault="006E49A9" w:rsidP="006E49A9"/>
    <w:sectPr w:rsidR="006E49A9" w:rsidRPr="006E4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67C4"/>
    <w:multiLevelType w:val="hybridMultilevel"/>
    <w:tmpl w:val="4C6C3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A9"/>
    <w:rsid w:val="006E49A9"/>
    <w:rsid w:val="008215C3"/>
    <w:rsid w:val="00A0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</cp:revision>
  <dcterms:created xsi:type="dcterms:W3CDTF">2015-09-22T02:44:00Z</dcterms:created>
  <dcterms:modified xsi:type="dcterms:W3CDTF">2015-09-22T03:01:00Z</dcterms:modified>
</cp:coreProperties>
</file>