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D54" w:rsidRPr="00082A65" w:rsidRDefault="00C2161C" w:rsidP="00082A65">
      <w:pPr>
        <w:jc w:val="center"/>
        <w:rPr>
          <w:b/>
          <w:u w:val="single"/>
        </w:rPr>
      </w:pPr>
      <w:r w:rsidRPr="00C2161C">
        <w:rPr>
          <w:b/>
          <w:u w:val="single"/>
        </w:rPr>
        <w:t>POST-OP CARE FOR EYE ENUCLEATION SURGERY IN COWS</w:t>
      </w:r>
    </w:p>
    <w:p w:rsidR="00CC2D54" w:rsidRDefault="00CA04CC" w:rsidP="00CC2D54">
      <w:r w:rsidRPr="00CA04CC">
        <w:t xml:space="preserve">An </w:t>
      </w:r>
      <w:r w:rsidR="00887CB7">
        <w:t>eye patch</w:t>
      </w:r>
      <w:r w:rsidR="00CC2D54">
        <w:t xml:space="preserve"> or covering</w:t>
      </w:r>
      <w:r w:rsidRPr="00CA04CC">
        <w:t xml:space="preserve"> </w:t>
      </w:r>
      <w:r w:rsidR="00CC2D54">
        <w:t>may</w:t>
      </w:r>
      <w:r w:rsidRPr="00CA04CC">
        <w:t xml:space="preserve"> be worn by the patient until the eyelids have healed well (</w:t>
      </w:r>
      <w:r w:rsidR="00C2161C">
        <w:t>5</w:t>
      </w:r>
      <w:r w:rsidRPr="00CA04CC">
        <w:t xml:space="preserve"> to 1</w:t>
      </w:r>
      <w:r w:rsidR="00C2161C">
        <w:t>0</w:t>
      </w:r>
      <w:r w:rsidRPr="00CA04CC">
        <w:t xml:space="preserve"> days post-operatively) to protect the surgery site and prevent self-trauma. It is usual for some orbital swelling to occur, usually due to haematoma formation underneath the sealed eyelids. This usually resolves in three to five days. </w:t>
      </w:r>
      <w:r w:rsidR="00CC2D54">
        <w:t>The accumulation of blood into the suture closed orbit acts as a pressure bandage and stops further bleeding.</w:t>
      </w:r>
    </w:p>
    <w:p w:rsidR="00CC2D54" w:rsidRDefault="00CC2D54" w:rsidP="00CC2D54">
      <w:r>
        <w:t xml:space="preserve">Alternatively the wound could be packed with a lengthy strip of gauze/cloth, which is left </w:t>
      </w:r>
      <w:proofErr w:type="spellStart"/>
      <w:r>
        <w:t>pertruding</w:t>
      </w:r>
      <w:proofErr w:type="spellEnd"/>
      <w:r>
        <w:t xml:space="preserve"> from sutured lids and each day a portion of the gauze/cloth is pulled out and subsequently removed. Observe that this method which utilizes the exteriorization of material from the environment and into an open wound may act as a conduit for infection. The eye m</w:t>
      </w:r>
      <w:r w:rsidR="00175BBE">
        <w:t>ust therefore be observed daily and the patient examined.</w:t>
      </w:r>
    </w:p>
    <w:p w:rsidR="00CA04CC" w:rsidRDefault="00CA04CC">
      <w:r w:rsidRPr="00CA04CC">
        <w:t xml:space="preserve">Warm compresses may be applied by the </w:t>
      </w:r>
      <w:r w:rsidR="00CC2D54">
        <w:t>farmers</w:t>
      </w:r>
      <w:r w:rsidRPr="00CA04CC">
        <w:t xml:space="preserve"> if this seems to give the animal some relief.</w:t>
      </w:r>
      <w:r w:rsidR="00C2161C">
        <w:t xml:space="preserve"> </w:t>
      </w:r>
      <w:r w:rsidRPr="00CA04CC">
        <w:t xml:space="preserve">A tear duct connects the orbit to the </w:t>
      </w:r>
      <w:proofErr w:type="spellStart"/>
      <w:r w:rsidRPr="00CA04CC">
        <w:t>nares</w:t>
      </w:r>
      <w:proofErr w:type="spellEnd"/>
      <w:r w:rsidRPr="00CA04CC">
        <w:t xml:space="preserve">, and therefore a small amount of bleeding (usually </w:t>
      </w:r>
      <w:proofErr w:type="spellStart"/>
      <w:r w:rsidRPr="00CA04CC">
        <w:t>serosanguinous</w:t>
      </w:r>
      <w:proofErr w:type="spellEnd"/>
      <w:r w:rsidRPr="00CA04CC">
        <w:t xml:space="preserve"> in nature) from the </w:t>
      </w:r>
      <w:proofErr w:type="spellStart"/>
      <w:r w:rsidRPr="00CA04CC">
        <w:t>ipsilateral</w:t>
      </w:r>
      <w:proofErr w:type="spellEnd"/>
      <w:r w:rsidRPr="00CA04CC">
        <w:t xml:space="preserve"> nostril may be observed in the first three to four days after the procedure.</w:t>
      </w:r>
      <w:r w:rsidR="00C2161C">
        <w:t xml:space="preserve"> </w:t>
      </w:r>
      <w:r w:rsidRPr="00CA04CC">
        <w:t>Post-operative analgesia, in the form of non-steroidal anti-inflammatory drugs</w:t>
      </w:r>
      <w:r w:rsidR="00C2161C" w:rsidRPr="00C2161C">
        <w:t xml:space="preserve"> </w:t>
      </w:r>
      <w:r w:rsidR="00C2161C">
        <w:t xml:space="preserve">such as </w:t>
      </w:r>
      <w:proofErr w:type="spellStart"/>
      <w:r w:rsidR="00C2161C">
        <w:t>Banamine</w:t>
      </w:r>
      <w:proofErr w:type="spellEnd"/>
      <w:r w:rsidRPr="00CA04CC">
        <w:t>, should be provided</w:t>
      </w:r>
      <w:r w:rsidR="00C2161C">
        <w:t xml:space="preserve"> </w:t>
      </w:r>
      <w:r w:rsidRPr="00CA04CC">
        <w:t>for approximately</w:t>
      </w:r>
      <w:r w:rsidR="00887CB7">
        <w:t xml:space="preserve"> f</w:t>
      </w:r>
      <w:r w:rsidRPr="00CA04CC">
        <w:t>ive days after surgery.</w:t>
      </w:r>
      <w:r w:rsidR="00887CB7">
        <w:t xml:space="preserve"> </w:t>
      </w:r>
      <w:r w:rsidRPr="00CA04CC">
        <w:t>A short course of post-operative antibiotics</w:t>
      </w:r>
      <w:r w:rsidR="00C2161C">
        <w:t xml:space="preserve"> like Pen-Strep</w:t>
      </w:r>
      <w:r w:rsidRPr="00CA04CC">
        <w:t xml:space="preserve"> are normally prescribed as it is impossible to maintain </w:t>
      </w:r>
      <w:r w:rsidR="00C2161C" w:rsidRPr="00CA04CC">
        <w:t>completely aseptic field throughout.In cases</w:t>
      </w:r>
      <w:r w:rsidRPr="00CA04CC">
        <w:t xml:space="preserve"> where non-absorbable sutures have been used in the </w:t>
      </w:r>
      <w:r w:rsidR="00880601">
        <w:t>eyelids, these are removed 10-14</w:t>
      </w:r>
      <w:r w:rsidRPr="00CA04CC">
        <w:t xml:space="preserve"> days following surgery.</w:t>
      </w:r>
    </w:p>
    <w:p w:rsidR="00250CB4" w:rsidRPr="001A0CD6" w:rsidRDefault="00250CB4" w:rsidP="00250CB4">
      <w:r w:rsidRPr="00250CB4">
        <w:t>Animals recovering from anaesthesia</w:t>
      </w:r>
      <w:r w:rsidRPr="001A0CD6">
        <w:t xml:space="preserve"> may feel a bit weak as the sedation may not completely wear off after the procedure and so it is important to ensure that the patients are slowly walked or carried to a safe, hazardless area. The best thing to do is to get an animal into a clean, shady, wide open space with minimal dust where there are no objects to trip over or bounce into. </w:t>
      </w:r>
    </w:p>
    <w:p w:rsidR="00250CB4" w:rsidRDefault="00250CB4"/>
    <w:p w:rsidR="00CA04CC" w:rsidRDefault="00CA04CC">
      <w:r w:rsidRPr="00CA04CC">
        <w:t xml:space="preserve">There can be complications associated with </w:t>
      </w:r>
      <w:proofErr w:type="spellStart"/>
      <w:r w:rsidRPr="00CA04CC">
        <w:t>enucleation</w:t>
      </w:r>
      <w:proofErr w:type="spellEnd"/>
      <w:r w:rsidRPr="00CA04CC">
        <w:t>. These include:</w:t>
      </w:r>
    </w:p>
    <w:p w:rsidR="00CA04CC" w:rsidRDefault="00CA04CC">
      <w:r w:rsidRPr="00CA04CC">
        <w:t xml:space="preserve">•Cardiac </w:t>
      </w:r>
      <w:proofErr w:type="spellStart"/>
      <w:r w:rsidRPr="00CA04CC">
        <w:t>bradyarrhythmias</w:t>
      </w:r>
      <w:proofErr w:type="spellEnd"/>
      <w:r w:rsidRPr="00CA04CC">
        <w:t xml:space="preserve"> as a result of the </w:t>
      </w:r>
      <w:proofErr w:type="spellStart"/>
      <w:r w:rsidRPr="00CA04CC">
        <w:t>oculo</w:t>
      </w:r>
      <w:proofErr w:type="spellEnd"/>
      <w:r w:rsidRPr="00CA04CC">
        <w:t xml:space="preserve">-cardiac reflex. Stimulation of the </w:t>
      </w:r>
      <w:proofErr w:type="spellStart"/>
      <w:r w:rsidRPr="00CA04CC">
        <w:t>vagus</w:t>
      </w:r>
      <w:proofErr w:type="spellEnd"/>
      <w:r w:rsidRPr="00CA04CC">
        <w:t xml:space="preserve"> nerve can be avoided or minimised by gentle globe and tissue handling.</w:t>
      </w:r>
    </w:p>
    <w:p w:rsidR="00CA04CC" w:rsidRDefault="00CA04CC">
      <w:r w:rsidRPr="00CA04CC">
        <w:t xml:space="preserve">•Intra-operative bleeding. This may arise from the optic blood vessels. Usually packing the orbit with a swab and applying digital pressure for long enough (five minutes or more) will stop the bleeding. Bleeding can also occur from the </w:t>
      </w:r>
      <w:proofErr w:type="spellStart"/>
      <w:r w:rsidRPr="00CA04CC">
        <w:t>angularis</w:t>
      </w:r>
      <w:proofErr w:type="spellEnd"/>
      <w:r w:rsidRPr="00CA04CC">
        <w:t xml:space="preserve"> </w:t>
      </w:r>
      <w:proofErr w:type="spellStart"/>
      <w:r w:rsidRPr="00CA04CC">
        <w:t>oculi</w:t>
      </w:r>
      <w:proofErr w:type="spellEnd"/>
      <w:r w:rsidRPr="00CA04CC">
        <w:t xml:space="preserve"> vein when the eyelids are being removed. It is situated below the medial </w:t>
      </w:r>
      <w:proofErr w:type="spellStart"/>
      <w:r w:rsidRPr="00CA04CC">
        <w:t>canthus</w:t>
      </w:r>
      <w:proofErr w:type="spellEnd"/>
      <w:r w:rsidRPr="00CA04CC">
        <w:t>.</w:t>
      </w:r>
    </w:p>
    <w:p w:rsidR="00CA04CC" w:rsidRDefault="00CA04CC">
      <w:r w:rsidRPr="00CA04CC">
        <w:t>•Post-operative bleeding. Eyelid closure provides a seal to contain any further haemorrhage. However, if bleeding is extensive, the orbit can swell and blood may escape. For small or unwell patients, the potential blood loss may be significant.</w:t>
      </w:r>
    </w:p>
    <w:p w:rsidR="00CA04CC" w:rsidRDefault="00CA04CC">
      <w:r w:rsidRPr="00CA04CC">
        <w:t>•Infection.</w:t>
      </w:r>
    </w:p>
    <w:p w:rsidR="00CA04CC" w:rsidRDefault="00CA04CC">
      <w:r w:rsidRPr="00CA04CC">
        <w:lastRenderedPageBreak/>
        <w:t>•Dehiscence of the surgical wound.</w:t>
      </w:r>
    </w:p>
    <w:p w:rsidR="00CA04CC" w:rsidRDefault="00CA04CC">
      <w:r w:rsidRPr="00CA04CC">
        <w:t xml:space="preserve">•Cyst or </w:t>
      </w:r>
      <w:proofErr w:type="spellStart"/>
      <w:r w:rsidRPr="00CA04CC">
        <w:t>mucocoele</w:t>
      </w:r>
      <w:proofErr w:type="spellEnd"/>
      <w:r w:rsidRPr="00CA04CC">
        <w:t xml:space="preserve"> formation due to inadequate resection of conjunctiva or gland of the third eyelid. Build-up of </w:t>
      </w:r>
      <w:proofErr w:type="spellStart"/>
      <w:r w:rsidRPr="00CA04CC">
        <w:t>lacrimal</w:t>
      </w:r>
      <w:proofErr w:type="spellEnd"/>
      <w:r w:rsidRPr="00CA04CC">
        <w:t xml:space="preserve"> secretions can lead to sinus formation.</w:t>
      </w:r>
    </w:p>
    <w:p w:rsidR="00CA04CC" w:rsidRDefault="00CA04CC">
      <w:r w:rsidRPr="00CA04CC">
        <w:t>•Orbital emphysema.</w:t>
      </w:r>
    </w:p>
    <w:p w:rsidR="00CA04CC" w:rsidRDefault="00CA04CC">
      <w:r w:rsidRPr="00CA04CC">
        <w:t>•Bli</w:t>
      </w:r>
      <w:r>
        <w:t xml:space="preserve">ndness of the </w:t>
      </w:r>
      <w:proofErr w:type="spellStart"/>
      <w:r>
        <w:t>contralateral</w:t>
      </w:r>
      <w:proofErr w:type="spellEnd"/>
      <w:r>
        <w:t xml:space="preserve"> eye</w:t>
      </w:r>
      <w:r w:rsidR="00887CB7">
        <w:t xml:space="preserve"> due to damage to the optic nerve</w:t>
      </w:r>
      <w:r w:rsidRPr="00CA04CC">
        <w:t>.</w:t>
      </w:r>
    </w:p>
    <w:p w:rsidR="00250CB4" w:rsidRDefault="00250CB4">
      <w:r w:rsidRPr="00CA04CC">
        <w:t>•</w:t>
      </w:r>
      <w:r>
        <w:t>Pain. Severe pain warrants the attention of a veterinarian.</w:t>
      </w:r>
    </w:p>
    <w:p w:rsidR="00CA04CC" w:rsidRDefault="00CA04CC">
      <w:r w:rsidRPr="00CA04CC">
        <w:t xml:space="preserve">When it comes to </w:t>
      </w:r>
      <w:proofErr w:type="spellStart"/>
      <w:r w:rsidRPr="00CA04CC">
        <w:t>enucleation</w:t>
      </w:r>
      <w:proofErr w:type="spellEnd"/>
      <w:r w:rsidRPr="00CA04CC">
        <w:t xml:space="preserve"> </w:t>
      </w:r>
      <w:r w:rsidR="00887CB7">
        <w:t xml:space="preserve">in most </w:t>
      </w:r>
      <w:r w:rsidRPr="00CA04CC">
        <w:t>animals, blindness is well tolerated. Animals with vision in one eye cope very well and generally behave completely normally. They do lose their binocular vision which does alter their depth perception (</w:t>
      </w:r>
      <w:proofErr w:type="spellStart"/>
      <w:r w:rsidRPr="00CA04CC">
        <w:t>stereopsis</w:t>
      </w:r>
      <w:proofErr w:type="spellEnd"/>
      <w:r w:rsidRPr="00CA04CC">
        <w:t xml:space="preserve">), although they do retain a limited ability to judge depth using other visual cues. In addition, a variable degree of orbital depression is present, but this is usually cosmetically acceptable and rarely causes the animal any problem. When the hair </w:t>
      </w:r>
      <w:proofErr w:type="spellStart"/>
      <w:r w:rsidRPr="00CA04CC">
        <w:t>regrows</w:t>
      </w:r>
      <w:proofErr w:type="spellEnd"/>
      <w:r w:rsidRPr="00CA04CC">
        <w:t>, the depression becomes less obvious.</w:t>
      </w:r>
    </w:p>
    <w:sectPr w:rsidR="00CA04CC" w:rsidSect="0064336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660046"/>
    <w:multiLevelType w:val="hybridMultilevel"/>
    <w:tmpl w:val="56E8780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CA04CC"/>
    <w:rsid w:val="00082A65"/>
    <w:rsid w:val="00175BBE"/>
    <w:rsid w:val="00250CB4"/>
    <w:rsid w:val="0038362D"/>
    <w:rsid w:val="00402866"/>
    <w:rsid w:val="004433E2"/>
    <w:rsid w:val="00643366"/>
    <w:rsid w:val="00880601"/>
    <w:rsid w:val="00887CB7"/>
    <w:rsid w:val="00C2161C"/>
    <w:rsid w:val="00CA04CC"/>
    <w:rsid w:val="00CC2D54"/>
    <w:rsid w:val="00CC7338"/>
    <w:rsid w:val="00EE6C17"/>
  </w:rsids>
  <m:mathPr>
    <m:mathFont m:val="Cambria Math"/>
    <m:brkBin m:val="before"/>
    <m:brkBinSub m:val="--"/>
    <m:smallFrac m:val="off"/>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3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CB4"/>
    <w:pPr>
      <w:ind w:left="720"/>
      <w:contextualSpacing/>
    </w:pPr>
    <w:rPr>
      <w:rFonts w:eastAsiaTheme="minorEastAsia"/>
      <w:lang w:val="en-GB" w:eastAsia="ja-JP"/>
    </w:rPr>
  </w:style>
</w:styles>
</file>

<file path=word/webSettings.xml><?xml version="1.0" encoding="utf-8"?>
<w:webSettings xmlns:r="http://schemas.openxmlformats.org/officeDocument/2006/relationships" xmlns:w="http://schemas.openxmlformats.org/wordprocessingml/2006/main">
  <w:divs>
    <w:div w:id="163016862">
      <w:bodyDiv w:val="1"/>
      <w:marLeft w:val="0"/>
      <w:marRight w:val="0"/>
      <w:marTop w:val="0"/>
      <w:marBottom w:val="0"/>
      <w:divBdr>
        <w:top w:val="none" w:sz="0" w:space="0" w:color="auto"/>
        <w:left w:val="none" w:sz="0" w:space="0" w:color="auto"/>
        <w:bottom w:val="none" w:sz="0" w:space="0" w:color="auto"/>
        <w:right w:val="none" w:sz="0" w:space="0" w:color="auto"/>
      </w:divBdr>
      <w:divsChild>
        <w:div w:id="44180934">
          <w:marLeft w:val="0"/>
          <w:marRight w:val="0"/>
          <w:marTop w:val="0"/>
          <w:marBottom w:val="0"/>
          <w:divBdr>
            <w:top w:val="none" w:sz="0" w:space="0" w:color="auto"/>
            <w:left w:val="none" w:sz="0" w:space="0" w:color="auto"/>
            <w:bottom w:val="none" w:sz="0" w:space="0" w:color="auto"/>
            <w:right w:val="none" w:sz="0" w:space="0" w:color="auto"/>
          </w:divBdr>
        </w:div>
        <w:div w:id="925724321">
          <w:marLeft w:val="0"/>
          <w:marRight w:val="0"/>
          <w:marTop w:val="0"/>
          <w:marBottom w:val="0"/>
          <w:divBdr>
            <w:top w:val="none" w:sz="0" w:space="0" w:color="auto"/>
            <w:left w:val="none" w:sz="0" w:space="0" w:color="auto"/>
            <w:bottom w:val="none" w:sz="0" w:space="0" w:color="auto"/>
            <w:right w:val="none" w:sz="0" w:space="0" w:color="auto"/>
          </w:divBdr>
        </w:div>
        <w:div w:id="1363705191">
          <w:marLeft w:val="0"/>
          <w:marRight w:val="0"/>
          <w:marTop w:val="0"/>
          <w:marBottom w:val="0"/>
          <w:divBdr>
            <w:top w:val="none" w:sz="0" w:space="0" w:color="auto"/>
            <w:left w:val="none" w:sz="0" w:space="0" w:color="auto"/>
            <w:bottom w:val="none" w:sz="0" w:space="0" w:color="auto"/>
            <w:right w:val="none" w:sz="0" w:space="0" w:color="auto"/>
          </w:divBdr>
        </w:div>
        <w:div w:id="341321005">
          <w:marLeft w:val="0"/>
          <w:marRight w:val="0"/>
          <w:marTop w:val="0"/>
          <w:marBottom w:val="0"/>
          <w:divBdr>
            <w:top w:val="none" w:sz="0" w:space="0" w:color="auto"/>
            <w:left w:val="none" w:sz="0" w:space="0" w:color="auto"/>
            <w:bottom w:val="none" w:sz="0" w:space="0" w:color="auto"/>
            <w:right w:val="none" w:sz="0" w:space="0" w:color="auto"/>
          </w:divBdr>
        </w:div>
        <w:div w:id="1096946854">
          <w:marLeft w:val="0"/>
          <w:marRight w:val="0"/>
          <w:marTop w:val="0"/>
          <w:marBottom w:val="0"/>
          <w:divBdr>
            <w:top w:val="none" w:sz="0" w:space="0" w:color="auto"/>
            <w:left w:val="none" w:sz="0" w:space="0" w:color="auto"/>
            <w:bottom w:val="none" w:sz="0" w:space="0" w:color="auto"/>
            <w:right w:val="none" w:sz="0" w:space="0" w:color="auto"/>
          </w:divBdr>
        </w:div>
        <w:div w:id="941033942">
          <w:marLeft w:val="0"/>
          <w:marRight w:val="0"/>
          <w:marTop w:val="0"/>
          <w:marBottom w:val="0"/>
          <w:divBdr>
            <w:top w:val="none" w:sz="0" w:space="0" w:color="auto"/>
            <w:left w:val="none" w:sz="0" w:space="0" w:color="auto"/>
            <w:bottom w:val="none" w:sz="0" w:space="0" w:color="auto"/>
            <w:right w:val="none" w:sz="0" w:space="0" w:color="auto"/>
          </w:divBdr>
        </w:div>
        <w:div w:id="1716151864">
          <w:marLeft w:val="0"/>
          <w:marRight w:val="0"/>
          <w:marTop w:val="0"/>
          <w:marBottom w:val="0"/>
          <w:divBdr>
            <w:top w:val="none" w:sz="0" w:space="0" w:color="auto"/>
            <w:left w:val="none" w:sz="0" w:space="0" w:color="auto"/>
            <w:bottom w:val="none" w:sz="0" w:space="0" w:color="auto"/>
            <w:right w:val="none" w:sz="0" w:space="0" w:color="auto"/>
          </w:divBdr>
        </w:div>
        <w:div w:id="270817810">
          <w:marLeft w:val="0"/>
          <w:marRight w:val="0"/>
          <w:marTop w:val="0"/>
          <w:marBottom w:val="0"/>
          <w:divBdr>
            <w:top w:val="none" w:sz="0" w:space="0" w:color="auto"/>
            <w:left w:val="none" w:sz="0" w:space="0" w:color="auto"/>
            <w:bottom w:val="none" w:sz="0" w:space="0" w:color="auto"/>
            <w:right w:val="none" w:sz="0" w:space="0" w:color="auto"/>
          </w:divBdr>
        </w:div>
        <w:div w:id="421609714">
          <w:marLeft w:val="0"/>
          <w:marRight w:val="0"/>
          <w:marTop w:val="0"/>
          <w:marBottom w:val="0"/>
          <w:divBdr>
            <w:top w:val="none" w:sz="0" w:space="0" w:color="auto"/>
            <w:left w:val="none" w:sz="0" w:space="0" w:color="auto"/>
            <w:bottom w:val="none" w:sz="0" w:space="0" w:color="auto"/>
            <w:right w:val="none" w:sz="0" w:space="0" w:color="auto"/>
          </w:divBdr>
        </w:div>
        <w:div w:id="706103105">
          <w:marLeft w:val="0"/>
          <w:marRight w:val="0"/>
          <w:marTop w:val="0"/>
          <w:marBottom w:val="0"/>
          <w:divBdr>
            <w:top w:val="none" w:sz="0" w:space="0" w:color="auto"/>
            <w:left w:val="none" w:sz="0" w:space="0" w:color="auto"/>
            <w:bottom w:val="none" w:sz="0" w:space="0" w:color="auto"/>
            <w:right w:val="none" w:sz="0" w:space="0" w:color="auto"/>
          </w:divBdr>
        </w:div>
        <w:div w:id="418139518">
          <w:marLeft w:val="0"/>
          <w:marRight w:val="0"/>
          <w:marTop w:val="0"/>
          <w:marBottom w:val="0"/>
          <w:divBdr>
            <w:top w:val="none" w:sz="0" w:space="0" w:color="auto"/>
            <w:left w:val="none" w:sz="0" w:space="0" w:color="auto"/>
            <w:bottom w:val="none" w:sz="0" w:space="0" w:color="auto"/>
            <w:right w:val="none" w:sz="0" w:space="0" w:color="auto"/>
          </w:divBdr>
        </w:div>
        <w:div w:id="1933857177">
          <w:marLeft w:val="0"/>
          <w:marRight w:val="0"/>
          <w:marTop w:val="0"/>
          <w:marBottom w:val="0"/>
          <w:divBdr>
            <w:top w:val="none" w:sz="0" w:space="0" w:color="auto"/>
            <w:left w:val="none" w:sz="0" w:space="0" w:color="auto"/>
            <w:bottom w:val="none" w:sz="0" w:space="0" w:color="auto"/>
            <w:right w:val="none" w:sz="0" w:space="0" w:color="auto"/>
          </w:divBdr>
        </w:div>
        <w:div w:id="2094084517">
          <w:marLeft w:val="0"/>
          <w:marRight w:val="0"/>
          <w:marTop w:val="0"/>
          <w:marBottom w:val="0"/>
          <w:divBdr>
            <w:top w:val="none" w:sz="0" w:space="0" w:color="auto"/>
            <w:left w:val="none" w:sz="0" w:space="0" w:color="auto"/>
            <w:bottom w:val="none" w:sz="0" w:space="0" w:color="auto"/>
            <w:right w:val="none" w:sz="0" w:space="0" w:color="auto"/>
          </w:divBdr>
        </w:div>
        <w:div w:id="221450724">
          <w:marLeft w:val="0"/>
          <w:marRight w:val="0"/>
          <w:marTop w:val="0"/>
          <w:marBottom w:val="0"/>
          <w:divBdr>
            <w:top w:val="none" w:sz="0" w:space="0" w:color="auto"/>
            <w:left w:val="none" w:sz="0" w:space="0" w:color="auto"/>
            <w:bottom w:val="none" w:sz="0" w:space="0" w:color="auto"/>
            <w:right w:val="none" w:sz="0" w:space="0" w:color="auto"/>
          </w:divBdr>
        </w:div>
        <w:div w:id="1893233055">
          <w:marLeft w:val="0"/>
          <w:marRight w:val="0"/>
          <w:marTop w:val="0"/>
          <w:marBottom w:val="0"/>
          <w:divBdr>
            <w:top w:val="none" w:sz="0" w:space="0" w:color="auto"/>
            <w:left w:val="none" w:sz="0" w:space="0" w:color="auto"/>
            <w:bottom w:val="none" w:sz="0" w:space="0" w:color="auto"/>
            <w:right w:val="none" w:sz="0" w:space="0" w:color="auto"/>
          </w:divBdr>
        </w:div>
      </w:divsChild>
    </w:div>
    <w:div w:id="752892311">
      <w:bodyDiv w:val="1"/>
      <w:marLeft w:val="0"/>
      <w:marRight w:val="0"/>
      <w:marTop w:val="0"/>
      <w:marBottom w:val="0"/>
      <w:divBdr>
        <w:top w:val="none" w:sz="0" w:space="0" w:color="auto"/>
        <w:left w:val="none" w:sz="0" w:space="0" w:color="auto"/>
        <w:bottom w:val="none" w:sz="0" w:space="0" w:color="auto"/>
        <w:right w:val="none" w:sz="0" w:space="0" w:color="auto"/>
      </w:divBdr>
      <w:divsChild>
        <w:div w:id="1491095248">
          <w:marLeft w:val="0"/>
          <w:marRight w:val="0"/>
          <w:marTop w:val="0"/>
          <w:marBottom w:val="0"/>
          <w:divBdr>
            <w:top w:val="none" w:sz="0" w:space="0" w:color="auto"/>
            <w:left w:val="none" w:sz="0" w:space="0" w:color="auto"/>
            <w:bottom w:val="none" w:sz="0" w:space="0" w:color="auto"/>
            <w:right w:val="none" w:sz="0" w:space="0" w:color="auto"/>
          </w:divBdr>
        </w:div>
        <w:div w:id="792821454">
          <w:marLeft w:val="0"/>
          <w:marRight w:val="0"/>
          <w:marTop w:val="0"/>
          <w:marBottom w:val="0"/>
          <w:divBdr>
            <w:top w:val="none" w:sz="0" w:space="0" w:color="auto"/>
            <w:left w:val="none" w:sz="0" w:space="0" w:color="auto"/>
            <w:bottom w:val="none" w:sz="0" w:space="0" w:color="auto"/>
            <w:right w:val="none" w:sz="0" w:space="0" w:color="auto"/>
          </w:divBdr>
        </w:div>
        <w:div w:id="1346664571">
          <w:marLeft w:val="0"/>
          <w:marRight w:val="0"/>
          <w:marTop w:val="0"/>
          <w:marBottom w:val="0"/>
          <w:divBdr>
            <w:top w:val="none" w:sz="0" w:space="0" w:color="auto"/>
            <w:left w:val="none" w:sz="0" w:space="0" w:color="auto"/>
            <w:bottom w:val="none" w:sz="0" w:space="0" w:color="auto"/>
            <w:right w:val="none" w:sz="0" w:space="0" w:color="auto"/>
          </w:divBdr>
        </w:div>
        <w:div w:id="628434639">
          <w:marLeft w:val="0"/>
          <w:marRight w:val="0"/>
          <w:marTop w:val="0"/>
          <w:marBottom w:val="0"/>
          <w:divBdr>
            <w:top w:val="none" w:sz="0" w:space="0" w:color="auto"/>
            <w:left w:val="none" w:sz="0" w:space="0" w:color="auto"/>
            <w:bottom w:val="none" w:sz="0" w:space="0" w:color="auto"/>
            <w:right w:val="none" w:sz="0" w:space="0" w:color="auto"/>
          </w:divBdr>
        </w:div>
        <w:div w:id="1555968736">
          <w:marLeft w:val="0"/>
          <w:marRight w:val="0"/>
          <w:marTop w:val="0"/>
          <w:marBottom w:val="0"/>
          <w:divBdr>
            <w:top w:val="none" w:sz="0" w:space="0" w:color="auto"/>
            <w:left w:val="none" w:sz="0" w:space="0" w:color="auto"/>
            <w:bottom w:val="none" w:sz="0" w:space="0" w:color="auto"/>
            <w:right w:val="none" w:sz="0" w:space="0" w:color="auto"/>
          </w:divBdr>
        </w:div>
        <w:div w:id="1683706382">
          <w:marLeft w:val="0"/>
          <w:marRight w:val="0"/>
          <w:marTop w:val="0"/>
          <w:marBottom w:val="0"/>
          <w:divBdr>
            <w:top w:val="none" w:sz="0" w:space="0" w:color="auto"/>
            <w:left w:val="none" w:sz="0" w:space="0" w:color="auto"/>
            <w:bottom w:val="none" w:sz="0" w:space="0" w:color="auto"/>
            <w:right w:val="none" w:sz="0" w:space="0" w:color="auto"/>
          </w:divBdr>
        </w:div>
        <w:div w:id="1930580150">
          <w:marLeft w:val="0"/>
          <w:marRight w:val="0"/>
          <w:marTop w:val="0"/>
          <w:marBottom w:val="0"/>
          <w:divBdr>
            <w:top w:val="none" w:sz="0" w:space="0" w:color="auto"/>
            <w:left w:val="none" w:sz="0" w:space="0" w:color="auto"/>
            <w:bottom w:val="none" w:sz="0" w:space="0" w:color="auto"/>
            <w:right w:val="none" w:sz="0" w:space="0" w:color="auto"/>
          </w:divBdr>
        </w:div>
        <w:div w:id="2077312459">
          <w:marLeft w:val="0"/>
          <w:marRight w:val="0"/>
          <w:marTop w:val="0"/>
          <w:marBottom w:val="0"/>
          <w:divBdr>
            <w:top w:val="none" w:sz="0" w:space="0" w:color="auto"/>
            <w:left w:val="none" w:sz="0" w:space="0" w:color="auto"/>
            <w:bottom w:val="none" w:sz="0" w:space="0" w:color="auto"/>
            <w:right w:val="none" w:sz="0" w:space="0" w:color="auto"/>
          </w:divBdr>
        </w:div>
        <w:div w:id="346641156">
          <w:marLeft w:val="0"/>
          <w:marRight w:val="0"/>
          <w:marTop w:val="0"/>
          <w:marBottom w:val="0"/>
          <w:divBdr>
            <w:top w:val="none" w:sz="0" w:space="0" w:color="auto"/>
            <w:left w:val="none" w:sz="0" w:space="0" w:color="auto"/>
            <w:bottom w:val="none" w:sz="0" w:space="0" w:color="auto"/>
            <w:right w:val="none" w:sz="0" w:space="0" w:color="auto"/>
          </w:divBdr>
        </w:div>
        <w:div w:id="1613442324">
          <w:marLeft w:val="0"/>
          <w:marRight w:val="0"/>
          <w:marTop w:val="0"/>
          <w:marBottom w:val="0"/>
          <w:divBdr>
            <w:top w:val="none" w:sz="0" w:space="0" w:color="auto"/>
            <w:left w:val="none" w:sz="0" w:space="0" w:color="auto"/>
            <w:bottom w:val="none" w:sz="0" w:space="0" w:color="auto"/>
            <w:right w:val="none" w:sz="0" w:space="0" w:color="auto"/>
          </w:divBdr>
        </w:div>
        <w:div w:id="1694456885">
          <w:marLeft w:val="0"/>
          <w:marRight w:val="0"/>
          <w:marTop w:val="0"/>
          <w:marBottom w:val="0"/>
          <w:divBdr>
            <w:top w:val="none" w:sz="0" w:space="0" w:color="auto"/>
            <w:left w:val="none" w:sz="0" w:space="0" w:color="auto"/>
            <w:bottom w:val="none" w:sz="0" w:space="0" w:color="auto"/>
            <w:right w:val="none" w:sz="0" w:space="0" w:color="auto"/>
          </w:divBdr>
        </w:div>
        <w:div w:id="2120491112">
          <w:marLeft w:val="0"/>
          <w:marRight w:val="0"/>
          <w:marTop w:val="0"/>
          <w:marBottom w:val="0"/>
          <w:divBdr>
            <w:top w:val="none" w:sz="0" w:space="0" w:color="auto"/>
            <w:left w:val="none" w:sz="0" w:space="0" w:color="auto"/>
            <w:bottom w:val="none" w:sz="0" w:space="0" w:color="auto"/>
            <w:right w:val="none" w:sz="0" w:space="0" w:color="auto"/>
          </w:divBdr>
        </w:div>
        <w:div w:id="1193029159">
          <w:marLeft w:val="0"/>
          <w:marRight w:val="0"/>
          <w:marTop w:val="0"/>
          <w:marBottom w:val="0"/>
          <w:divBdr>
            <w:top w:val="none" w:sz="0" w:space="0" w:color="auto"/>
            <w:left w:val="none" w:sz="0" w:space="0" w:color="auto"/>
            <w:bottom w:val="none" w:sz="0" w:space="0" w:color="auto"/>
            <w:right w:val="none" w:sz="0" w:space="0" w:color="auto"/>
          </w:divBdr>
        </w:div>
        <w:div w:id="452485868">
          <w:marLeft w:val="0"/>
          <w:marRight w:val="0"/>
          <w:marTop w:val="0"/>
          <w:marBottom w:val="0"/>
          <w:divBdr>
            <w:top w:val="none" w:sz="0" w:space="0" w:color="auto"/>
            <w:left w:val="none" w:sz="0" w:space="0" w:color="auto"/>
            <w:bottom w:val="none" w:sz="0" w:space="0" w:color="auto"/>
            <w:right w:val="none" w:sz="0" w:space="0" w:color="auto"/>
          </w:divBdr>
        </w:div>
        <w:div w:id="201989994">
          <w:marLeft w:val="0"/>
          <w:marRight w:val="0"/>
          <w:marTop w:val="0"/>
          <w:marBottom w:val="0"/>
          <w:divBdr>
            <w:top w:val="none" w:sz="0" w:space="0" w:color="auto"/>
            <w:left w:val="none" w:sz="0" w:space="0" w:color="auto"/>
            <w:bottom w:val="none" w:sz="0" w:space="0" w:color="auto"/>
            <w:right w:val="none" w:sz="0" w:space="0" w:color="auto"/>
          </w:divBdr>
        </w:div>
        <w:div w:id="1130897669">
          <w:marLeft w:val="0"/>
          <w:marRight w:val="0"/>
          <w:marTop w:val="0"/>
          <w:marBottom w:val="0"/>
          <w:divBdr>
            <w:top w:val="none" w:sz="0" w:space="0" w:color="auto"/>
            <w:left w:val="none" w:sz="0" w:space="0" w:color="auto"/>
            <w:bottom w:val="none" w:sz="0" w:space="0" w:color="auto"/>
            <w:right w:val="none" w:sz="0" w:space="0" w:color="auto"/>
          </w:divBdr>
        </w:div>
        <w:div w:id="1138916607">
          <w:marLeft w:val="0"/>
          <w:marRight w:val="0"/>
          <w:marTop w:val="0"/>
          <w:marBottom w:val="0"/>
          <w:divBdr>
            <w:top w:val="none" w:sz="0" w:space="0" w:color="auto"/>
            <w:left w:val="none" w:sz="0" w:space="0" w:color="auto"/>
            <w:bottom w:val="none" w:sz="0" w:space="0" w:color="auto"/>
            <w:right w:val="none" w:sz="0" w:space="0" w:color="auto"/>
          </w:divBdr>
        </w:div>
        <w:div w:id="2078433252">
          <w:marLeft w:val="0"/>
          <w:marRight w:val="0"/>
          <w:marTop w:val="0"/>
          <w:marBottom w:val="0"/>
          <w:divBdr>
            <w:top w:val="none" w:sz="0" w:space="0" w:color="auto"/>
            <w:left w:val="none" w:sz="0" w:space="0" w:color="auto"/>
            <w:bottom w:val="none" w:sz="0" w:space="0" w:color="auto"/>
            <w:right w:val="none" w:sz="0" w:space="0" w:color="auto"/>
          </w:divBdr>
        </w:div>
        <w:div w:id="1165821366">
          <w:marLeft w:val="0"/>
          <w:marRight w:val="0"/>
          <w:marTop w:val="0"/>
          <w:marBottom w:val="0"/>
          <w:divBdr>
            <w:top w:val="none" w:sz="0" w:space="0" w:color="auto"/>
            <w:left w:val="none" w:sz="0" w:space="0" w:color="auto"/>
            <w:bottom w:val="none" w:sz="0" w:space="0" w:color="auto"/>
            <w:right w:val="none" w:sz="0" w:space="0" w:color="auto"/>
          </w:divBdr>
        </w:div>
        <w:div w:id="304892236">
          <w:marLeft w:val="0"/>
          <w:marRight w:val="0"/>
          <w:marTop w:val="0"/>
          <w:marBottom w:val="0"/>
          <w:divBdr>
            <w:top w:val="none" w:sz="0" w:space="0" w:color="auto"/>
            <w:left w:val="none" w:sz="0" w:space="0" w:color="auto"/>
            <w:bottom w:val="none" w:sz="0" w:space="0" w:color="auto"/>
            <w:right w:val="none" w:sz="0" w:space="0" w:color="auto"/>
          </w:divBdr>
        </w:div>
        <w:div w:id="182939299">
          <w:marLeft w:val="0"/>
          <w:marRight w:val="0"/>
          <w:marTop w:val="0"/>
          <w:marBottom w:val="0"/>
          <w:divBdr>
            <w:top w:val="none" w:sz="0" w:space="0" w:color="auto"/>
            <w:left w:val="none" w:sz="0" w:space="0" w:color="auto"/>
            <w:bottom w:val="none" w:sz="0" w:space="0" w:color="auto"/>
            <w:right w:val="none" w:sz="0" w:space="0" w:color="auto"/>
          </w:divBdr>
        </w:div>
        <w:div w:id="2107186441">
          <w:marLeft w:val="0"/>
          <w:marRight w:val="0"/>
          <w:marTop w:val="0"/>
          <w:marBottom w:val="0"/>
          <w:divBdr>
            <w:top w:val="none" w:sz="0" w:space="0" w:color="auto"/>
            <w:left w:val="none" w:sz="0" w:space="0" w:color="auto"/>
            <w:bottom w:val="none" w:sz="0" w:space="0" w:color="auto"/>
            <w:right w:val="none" w:sz="0" w:space="0" w:color="auto"/>
          </w:divBdr>
        </w:div>
        <w:div w:id="1977376108">
          <w:marLeft w:val="0"/>
          <w:marRight w:val="0"/>
          <w:marTop w:val="0"/>
          <w:marBottom w:val="0"/>
          <w:divBdr>
            <w:top w:val="none" w:sz="0" w:space="0" w:color="auto"/>
            <w:left w:val="none" w:sz="0" w:space="0" w:color="auto"/>
            <w:bottom w:val="none" w:sz="0" w:space="0" w:color="auto"/>
            <w:right w:val="none" w:sz="0" w:space="0" w:color="auto"/>
          </w:divBdr>
        </w:div>
        <w:div w:id="297416622">
          <w:marLeft w:val="0"/>
          <w:marRight w:val="0"/>
          <w:marTop w:val="0"/>
          <w:marBottom w:val="0"/>
          <w:divBdr>
            <w:top w:val="none" w:sz="0" w:space="0" w:color="auto"/>
            <w:left w:val="none" w:sz="0" w:space="0" w:color="auto"/>
            <w:bottom w:val="none" w:sz="0" w:space="0" w:color="auto"/>
            <w:right w:val="none" w:sz="0" w:space="0" w:color="auto"/>
          </w:divBdr>
        </w:div>
        <w:div w:id="732434399">
          <w:marLeft w:val="0"/>
          <w:marRight w:val="0"/>
          <w:marTop w:val="0"/>
          <w:marBottom w:val="0"/>
          <w:divBdr>
            <w:top w:val="none" w:sz="0" w:space="0" w:color="auto"/>
            <w:left w:val="none" w:sz="0" w:space="0" w:color="auto"/>
            <w:bottom w:val="none" w:sz="0" w:space="0" w:color="auto"/>
            <w:right w:val="none" w:sz="0" w:space="0" w:color="auto"/>
          </w:divBdr>
        </w:div>
        <w:div w:id="2026249874">
          <w:marLeft w:val="0"/>
          <w:marRight w:val="0"/>
          <w:marTop w:val="0"/>
          <w:marBottom w:val="0"/>
          <w:divBdr>
            <w:top w:val="none" w:sz="0" w:space="0" w:color="auto"/>
            <w:left w:val="none" w:sz="0" w:space="0" w:color="auto"/>
            <w:bottom w:val="none" w:sz="0" w:space="0" w:color="auto"/>
            <w:right w:val="none" w:sz="0" w:space="0" w:color="auto"/>
          </w:divBdr>
        </w:div>
        <w:div w:id="1308196363">
          <w:marLeft w:val="0"/>
          <w:marRight w:val="0"/>
          <w:marTop w:val="0"/>
          <w:marBottom w:val="0"/>
          <w:divBdr>
            <w:top w:val="none" w:sz="0" w:space="0" w:color="auto"/>
            <w:left w:val="none" w:sz="0" w:space="0" w:color="auto"/>
            <w:bottom w:val="none" w:sz="0" w:space="0" w:color="auto"/>
            <w:right w:val="none" w:sz="0" w:space="0" w:color="auto"/>
          </w:divBdr>
        </w:div>
        <w:div w:id="658727405">
          <w:marLeft w:val="0"/>
          <w:marRight w:val="0"/>
          <w:marTop w:val="0"/>
          <w:marBottom w:val="0"/>
          <w:divBdr>
            <w:top w:val="none" w:sz="0" w:space="0" w:color="auto"/>
            <w:left w:val="none" w:sz="0" w:space="0" w:color="auto"/>
            <w:bottom w:val="none" w:sz="0" w:space="0" w:color="auto"/>
            <w:right w:val="none" w:sz="0" w:space="0" w:color="auto"/>
          </w:divBdr>
        </w:div>
        <w:div w:id="1411385014">
          <w:marLeft w:val="0"/>
          <w:marRight w:val="0"/>
          <w:marTop w:val="0"/>
          <w:marBottom w:val="0"/>
          <w:divBdr>
            <w:top w:val="none" w:sz="0" w:space="0" w:color="auto"/>
            <w:left w:val="none" w:sz="0" w:space="0" w:color="auto"/>
            <w:bottom w:val="none" w:sz="0" w:space="0" w:color="auto"/>
            <w:right w:val="none" w:sz="0" w:space="0" w:color="auto"/>
          </w:divBdr>
        </w:div>
        <w:div w:id="203566429">
          <w:marLeft w:val="0"/>
          <w:marRight w:val="0"/>
          <w:marTop w:val="0"/>
          <w:marBottom w:val="0"/>
          <w:divBdr>
            <w:top w:val="none" w:sz="0" w:space="0" w:color="auto"/>
            <w:left w:val="none" w:sz="0" w:space="0" w:color="auto"/>
            <w:bottom w:val="none" w:sz="0" w:space="0" w:color="auto"/>
            <w:right w:val="none" w:sz="0" w:space="0" w:color="auto"/>
          </w:divBdr>
        </w:div>
        <w:div w:id="1345595952">
          <w:marLeft w:val="0"/>
          <w:marRight w:val="0"/>
          <w:marTop w:val="0"/>
          <w:marBottom w:val="0"/>
          <w:divBdr>
            <w:top w:val="none" w:sz="0" w:space="0" w:color="auto"/>
            <w:left w:val="none" w:sz="0" w:space="0" w:color="auto"/>
            <w:bottom w:val="none" w:sz="0" w:space="0" w:color="auto"/>
            <w:right w:val="none" w:sz="0" w:space="0" w:color="auto"/>
          </w:divBdr>
        </w:div>
        <w:div w:id="236477126">
          <w:marLeft w:val="0"/>
          <w:marRight w:val="0"/>
          <w:marTop w:val="0"/>
          <w:marBottom w:val="0"/>
          <w:divBdr>
            <w:top w:val="none" w:sz="0" w:space="0" w:color="auto"/>
            <w:left w:val="none" w:sz="0" w:space="0" w:color="auto"/>
            <w:bottom w:val="none" w:sz="0" w:space="0" w:color="auto"/>
            <w:right w:val="none" w:sz="0" w:space="0" w:color="auto"/>
          </w:divBdr>
        </w:div>
        <w:div w:id="1899899475">
          <w:marLeft w:val="0"/>
          <w:marRight w:val="0"/>
          <w:marTop w:val="0"/>
          <w:marBottom w:val="0"/>
          <w:divBdr>
            <w:top w:val="none" w:sz="0" w:space="0" w:color="auto"/>
            <w:left w:val="none" w:sz="0" w:space="0" w:color="auto"/>
            <w:bottom w:val="none" w:sz="0" w:space="0" w:color="auto"/>
            <w:right w:val="none" w:sz="0" w:space="0" w:color="auto"/>
          </w:divBdr>
        </w:div>
        <w:div w:id="1086925481">
          <w:marLeft w:val="0"/>
          <w:marRight w:val="0"/>
          <w:marTop w:val="0"/>
          <w:marBottom w:val="0"/>
          <w:divBdr>
            <w:top w:val="none" w:sz="0" w:space="0" w:color="auto"/>
            <w:left w:val="none" w:sz="0" w:space="0" w:color="auto"/>
            <w:bottom w:val="none" w:sz="0" w:space="0" w:color="auto"/>
            <w:right w:val="none" w:sz="0" w:space="0" w:color="auto"/>
          </w:divBdr>
        </w:div>
        <w:div w:id="404689475">
          <w:marLeft w:val="0"/>
          <w:marRight w:val="0"/>
          <w:marTop w:val="0"/>
          <w:marBottom w:val="0"/>
          <w:divBdr>
            <w:top w:val="none" w:sz="0" w:space="0" w:color="auto"/>
            <w:left w:val="none" w:sz="0" w:space="0" w:color="auto"/>
            <w:bottom w:val="none" w:sz="0" w:space="0" w:color="auto"/>
            <w:right w:val="none" w:sz="0" w:space="0" w:color="auto"/>
          </w:divBdr>
        </w:div>
        <w:div w:id="774599385">
          <w:marLeft w:val="0"/>
          <w:marRight w:val="0"/>
          <w:marTop w:val="0"/>
          <w:marBottom w:val="0"/>
          <w:divBdr>
            <w:top w:val="none" w:sz="0" w:space="0" w:color="auto"/>
            <w:left w:val="none" w:sz="0" w:space="0" w:color="auto"/>
            <w:bottom w:val="none" w:sz="0" w:space="0" w:color="auto"/>
            <w:right w:val="none" w:sz="0" w:space="0" w:color="auto"/>
          </w:divBdr>
        </w:div>
        <w:div w:id="282885819">
          <w:marLeft w:val="0"/>
          <w:marRight w:val="0"/>
          <w:marTop w:val="0"/>
          <w:marBottom w:val="0"/>
          <w:divBdr>
            <w:top w:val="none" w:sz="0" w:space="0" w:color="auto"/>
            <w:left w:val="none" w:sz="0" w:space="0" w:color="auto"/>
            <w:bottom w:val="none" w:sz="0" w:space="0" w:color="auto"/>
            <w:right w:val="none" w:sz="0" w:space="0" w:color="auto"/>
          </w:divBdr>
        </w:div>
        <w:div w:id="215242843">
          <w:marLeft w:val="0"/>
          <w:marRight w:val="0"/>
          <w:marTop w:val="0"/>
          <w:marBottom w:val="0"/>
          <w:divBdr>
            <w:top w:val="none" w:sz="0" w:space="0" w:color="auto"/>
            <w:left w:val="none" w:sz="0" w:space="0" w:color="auto"/>
            <w:bottom w:val="none" w:sz="0" w:space="0" w:color="auto"/>
            <w:right w:val="none" w:sz="0" w:space="0" w:color="auto"/>
          </w:divBdr>
        </w:div>
        <w:div w:id="1083141829">
          <w:marLeft w:val="0"/>
          <w:marRight w:val="0"/>
          <w:marTop w:val="0"/>
          <w:marBottom w:val="0"/>
          <w:divBdr>
            <w:top w:val="none" w:sz="0" w:space="0" w:color="auto"/>
            <w:left w:val="none" w:sz="0" w:space="0" w:color="auto"/>
            <w:bottom w:val="none" w:sz="0" w:space="0" w:color="auto"/>
            <w:right w:val="none" w:sz="0" w:space="0" w:color="auto"/>
          </w:divBdr>
        </w:div>
        <w:div w:id="380204182">
          <w:marLeft w:val="0"/>
          <w:marRight w:val="0"/>
          <w:marTop w:val="0"/>
          <w:marBottom w:val="0"/>
          <w:divBdr>
            <w:top w:val="none" w:sz="0" w:space="0" w:color="auto"/>
            <w:left w:val="none" w:sz="0" w:space="0" w:color="auto"/>
            <w:bottom w:val="none" w:sz="0" w:space="0" w:color="auto"/>
            <w:right w:val="none" w:sz="0" w:space="0" w:color="auto"/>
          </w:divBdr>
        </w:div>
        <w:div w:id="1052659700">
          <w:marLeft w:val="0"/>
          <w:marRight w:val="0"/>
          <w:marTop w:val="0"/>
          <w:marBottom w:val="0"/>
          <w:divBdr>
            <w:top w:val="none" w:sz="0" w:space="0" w:color="auto"/>
            <w:left w:val="none" w:sz="0" w:space="0" w:color="auto"/>
            <w:bottom w:val="none" w:sz="0" w:space="0" w:color="auto"/>
            <w:right w:val="none" w:sz="0" w:space="0" w:color="auto"/>
          </w:divBdr>
        </w:div>
        <w:div w:id="1919751919">
          <w:marLeft w:val="0"/>
          <w:marRight w:val="0"/>
          <w:marTop w:val="0"/>
          <w:marBottom w:val="0"/>
          <w:divBdr>
            <w:top w:val="none" w:sz="0" w:space="0" w:color="auto"/>
            <w:left w:val="none" w:sz="0" w:space="0" w:color="auto"/>
            <w:bottom w:val="none" w:sz="0" w:space="0" w:color="auto"/>
            <w:right w:val="none" w:sz="0" w:space="0" w:color="auto"/>
          </w:divBdr>
        </w:div>
        <w:div w:id="1324041916">
          <w:marLeft w:val="0"/>
          <w:marRight w:val="0"/>
          <w:marTop w:val="0"/>
          <w:marBottom w:val="0"/>
          <w:divBdr>
            <w:top w:val="none" w:sz="0" w:space="0" w:color="auto"/>
            <w:left w:val="none" w:sz="0" w:space="0" w:color="auto"/>
            <w:bottom w:val="none" w:sz="0" w:space="0" w:color="auto"/>
            <w:right w:val="none" w:sz="0" w:space="0" w:color="auto"/>
          </w:divBdr>
        </w:div>
        <w:div w:id="954678100">
          <w:marLeft w:val="0"/>
          <w:marRight w:val="0"/>
          <w:marTop w:val="0"/>
          <w:marBottom w:val="0"/>
          <w:divBdr>
            <w:top w:val="none" w:sz="0" w:space="0" w:color="auto"/>
            <w:left w:val="none" w:sz="0" w:space="0" w:color="auto"/>
            <w:bottom w:val="none" w:sz="0" w:space="0" w:color="auto"/>
            <w:right w:val="none" w:sz="0" w:space="0" w:color="auto"/>
          </w:divBdr>
        </w:div>
        <w:div w:id="257642630">
          <w:marLeft w:val="0"/>
          <w:marRight w:val="0"/>
          <w:marTop w:val="0"/>
          <w:marBottom w:val="0"/>
          <w:divBdr>
            <w:top w:val="none" w:sz="0" w:space="0" w:color="auto"/>
            <w:left w:val="none" w:sz="0" w:space="0" w:color="auto"/>
            <w:bottom w:val="none" w:sz="0" w:space="0" w:color="auto"/>
            <w:right w:val="none" w:sz="0" w:space="0" w:color="auto"/>
          </w:divBdr>
        </w:div>
        <w:div w:id="1188175040">
          <w:marLeft w:val="0"/>
          <w:marRight w:val="0"/>
          <w:marTop w:val="0"/>
          <w:marBottom w:val="0"/>
          <w:divBdr>
            <w:top w:val="none" w:sz="0" w:space="0" w:color="auto"/>
            <w:left w:val="none" w:sz="0" w:space="0" w:color="auto"/>
            <w:bottom w:val="none" w:sz="0" w:space="0" w:color="auto"/>
            <w:right w:val="none" w:sz="0" w:space="0" w:color="auto"/>
          </w:divBdr>
        </w:div>
        <w:div w:id="20517890">
          <w:marLeft w:val="0"/>
          <w:marRight w:val="0"/>
          <w:marTop w:val="0"/>
          <w:marBottom w:val="0"/>
          <w:divBdr>
            <w:top w:val="none" w:sz="0" w:space="0" w:color="auto"/>
            <w:left w:val="none" w:sz="0" w:space="0" w:color="auto"/>
            <w:bottom w:val="none" w:sz="0" w:space="0" w:color="auto"/>
            <w:right w:val="none" w:sz="0" w:space="0" w:color="auto"/>
          </w:divBdr>
        </w:div>
        <w:div w:id="372079716">
          <w:marLeft w:val="0"/>
          <w:marRight w:val="0"/>
          <w:marTop w:val="0"/>
          <w:marBottom w:val="0"/>
          <w:divBdr>
            <w:top w:val="none" w:sz="0" w:space="0" w:color="auto"/>
            <w:left w:val="none" w:sz="0" w:space="0" w:color="auto"/>
            <w:bottom w:val="none" w:sz="0" w:space="0" w:color="auto"/>
            <w:right w:val="none" w:sz="0" w:space="0" w:color="auto"/>
          </w:divBdr>
        </w:div>
      </w:divsChild>
    </w:div>
    <w:div w:id="931738374">
      <w:bodyDiv w:val="1"/>
      <w:marLeft w:val="0"/>
      <w:marRight w:val="0"/>
      <w:marTop w:val="0"/>
      <w:marBottom w:val="0"/>
      <w:divBdr>
        <w:top w:val="none" w:sz="0" w:space="0" w:color="auto"/>
        <w:left w:val="none" w:sz="0" w:space="0" w:color="auto"/>
        <w:bottom w:val="none" w:sz="0" w:space="0" w:color="auto"/>
        <w:right w:val="none" w:sz="0" w:space="0" w:color="auto"/>
      </w:divBdr>
      <w:divsChild>
        <w:div w:id="257949748">
          <w:marLeft w:val="0"/>
          <w:marRight w:val="0"/>
          <w:marTop w:val="0"/>
          <w:marBottom w:val="0"/>
          <w:divBdr>
            <w:top w:val="none" w:sz="0" w:space="0" w:color="auto"/>
            <w:left w:val="none" w:sz="0" w:space="0" w:color="auto"/>
            <w:bottom w:val="none" w:sz="0" w:space="0" w:color="auto"/>
            <w:right w:val="none" w:sz="0" w:space="0" w:color="auto"/>
          </w:divBdr>
        </w:div>
        <w:div w:id="1265577659">
          <w:marLeft w:val="0"/>
          <w:marRight w:val="0"/>
          <w:marTop w:val="0"/>
          <w:marBottom w:val="0"/>
          <w:divBdr>
            <w:top w:val="none" w:sz="0" w:space="0" w:color="auto"/>
            <w:left w:val="none" w:sz="0" w:space="0" w:color="auto"/>
            <w:bottom w:val="none" w:sz="0" w:space="0" w:color="auto"/>
            <w:right w:val="none" w:sz="0" w:space="0" w:color="auto"/>
          </w:divBdr>
        </w:div>
        <w:div w:id="1428118943">
          <w:marLeft w:val="0"/>
          <w:marRight w:val="0"/>
          <w:marTop w:val="0"/>
          <w:marBottom w:val="0"/>
          <w:divBdr>
            <w:top w:val="none" w:sz="0" w:space="0" w:color="auto"/>
            <w:left w:val="none" w:sz="0" w:space="0" w:color="auto"/>
            <w:bottom w:val="none" w:sz="0" w:space="0" w:color="auto"/>
            <w:right w:val="none" w:sz="0" w:space="0" w:color="auto"/>
          </w:divBdr>
        </w:div>
        <w:div w:id="903754070">
          <w:marLeft w:val="0"/>
          <w:marRight w:val="0"/>
          <w:marTop w:val="0"/>
          <w:marBottom w:val="0"/>
          <w:divBdr>
            <w:top w:val="none" w:sz="0" w:space="0" w:color="auto"/>
            <w:left w:val="none" w:sz="0" w:space="0" w:color="auto"/>
            <w:bottom w:val="none" w:sz="0" w:space="0" w:color="auto"/>
            <w:right w:val="none" w:sz="0" w:space="0" w:color="auto"/>
          </w:divBdr>
        </w:div>
        <w:div w:id="1205288929">
          <w:marLeft w:val="0"/>
          <w:marRight w:val="0"/>
          <w:marTop w:val="0"/>
          <w:marBottom w:val="0"/>
          <w:divBdr>
            <w:top w:val="none" w:sz="0" w:space="0" w:color="auto"/>
            <w:left w:val="none" w:sz="0" w:space="0" w:color="auto"/>
            <w:bottom w:val="none" w:sz="0" w:space="0" w:color="auto"/>
            <w:right w:val="none" w:sz="0" w:space="0" w:color="auto"/>
          </w:divBdr>
        </w:div>
        <w:div w:id="983195113">
          <w:marLeft w:val="0"/>
          <w:marRight w:val="0"/>
          <w:marTop w:val="0"/>
          <w:marBottom w:val="0"/>
          <w:divBdr>
            <w:top w:val="none" w:sz="0" w:space="0" w:color="auto"/>
            <w:left w:val="none" w:sz="0" w:space="0" w:color="auto"/>
            <w:bottom w:val="none" w:sz="0" w:space="0" w:color="auto"/>
            <w:right w:val="none" w:sz="0" w:space="0" w:color="auto"/>
          </w:divBdr>
        </w:div>
        <w:div w:id="1246761423">
          <w:marLeft w:val="0"/>
          <w:marRight w:val="0"/>
          <w:marTop w:val="0"/>
          <w:marBottom w:val="0"/>
          <w:divBdr>
            <w:top w:val="none" w:sz="0" w:space="0" w:color="auto"/>
            <w:left w:val="none" w:sz="0" w:space="0" w:color="auto"/>
            <w:bottom w:val="none" w:sz="0" w:space="0" w:color="auto"/>
            <w:right w:val="none" w:sz="0" w:space="0" w:color="auto"/>
          </w:divBdr>
        </w:div>
        <w:div w:id="1208183138">
          <w:marLeft w:val="0"/>
          <w:marRight w:val="0"/>
          <w:marTop w:val="0"/>
          <w:marBottom w:val="0"/>
          <w:divBdr>
            <w:top w:val="none" w:sz="0" w:space="0" w:color="auto"/>
            <w:left w:val="none" w:sz="0" w:space="0" w:color="auto"/>
            <w:bottom w:val="none" w:sz="0" w:space="0" w:color="auto"/>
            <w:right w:val="none" w:sz="0" w:space="0" w:color="auto"/>
          </w:divBdr>
        </w:div>
        <w:div w:id="2109424497">
          <w:marLeft w:val="0"/>
          <w:marRight w:val="0"/>
          <w:marTop w:val="0"/>
          <w:marBottom w:val="0"/>
          <w:divBdr>
            <w:top w:val="none" w:sz="0" w:space="0" w:color="auto"/>
            <w:left w:val="none" w:sz="0" w:space="0" w:color="auto"/>
            <w:bottom w:val="none" w:sz="0" w:space="0" w:color="auto"/>
            <w:right w:val="none" w:sz="0" w:space="0" w:color="auto"/>
          </w:divBdr>
        </w:div>
        <w:div w:id="1494372354">
          <w:marLeft w:val="0"/>
          <w:marRight w:val="0"/>
          <w:marTop w:val="0"/>
          <w:marBottom w:val="0"/>
          <w:divBdr>
            <w:top w:val="none" w:sz="0" w:space="0" w:color="auto"/>
            <w:left w:val="none" w:sz="0" w:space="0" w:color="auto"/>
            <w:bottom w:val="none" w:sz="0" w:space="0" w:color="auto"/>
            <w:right w:val="none" w:sz="0" w:space="0" w:color="auto"/>
          </w:divBdr>
        </w:div>
        <w:div w:id="937901">
          <w:marLeft w:val="0"/>
          <w:marRight w:val="0"/>
          <w:marTop w:val="0"/>
          <w:marBottom w:val="0"/>
          <w:divBdr>
            <w:top w:val="none" w:sz="0" w:space="0" w:color="auto"/>
            <w:left w:val="none" w:sz="0" w:space="0" w:color="auto"/>
            <w:bottom w:val="none" w:sz="0" w:space="0" w:color="auto"/>
            <w:right w:val="none" w:sz="0" w:space="0" w:color="auto"/>
          </w:divBdr>
        </w:div>
        <w:div w:id="820660465">
          <w:marLeft w:val="0"/>
          <w:marRight w:val="0"/>
          <w:marTop w:val="0"/>
          <w:marBottom w:val="0"/>
          <w:divBdr>
            <w:top w:val="none" w:sz="0" w:space="0" w:color="auto"/>
            <w:left w:val="none" w:sz="0" w:space="0" w:color="auto"/>
            <w:bottom w:val="none" w:sz="0" w:space="0" w:color="auto"/>
            <w:right w:val="none" w:sz="0" w:space="0" w:color="auto"/>
          </w:divBdr>
        </w:div>
        <w:div w:id="1486051900">
          <w:marLeft w:val="0"/>
          <w:marRight w:val="0"/>
          <w:marTop w:val="0"/>
          <w:marBottom w:val="0"/>
          <w:divBdr>
            <w:top w:val="none" w:sz="0" w:space="0" w:color="auto"/>
            <w:left w:val="none" w:sz="0" w:space="0" w:color="auto"/>
            <w:bottom w:val="none" w:sz="0" w:space="0" w:color="auto"/>
            <w:right w:val="none" w:sz="0" w:space="0" w:color="auto"/>
          </w:divBdr>
        </w:div>
        <w:div w:id="1361011499">
          <w:marLeft w:val="0"/>
          <w:marRight w:val="0"/>
          <w:marTop w:val="0"/>
          <w:marBottom w:val="0"/>
          <w:divBdr>
            <w:top w:val="none" w:sz="0" w:space="0" w:color="auto"/>
            <w:left w:val="none" w:sz="0" w:space="0" w:color="auto"/>
            <w:bottom w:val="none" w:sz="0" w:space="0" w:color="auto"/>
            <w:right w:val="none" w:sz="0" w:space="0" w:color="auto"/>
          </w:divBdr>
        </w:div>
        <w:div w:id="377820289">
          <w:marLeft w:val="0"/>
          <w:marRight w:val="0"/>
          <w:marTop w:val="0"/>
          <w:marBottom w:val="0"/>
          <w:divBdr>
            <w:top w:val="none" w:sz="0" w:space="0" w:color="auto"/>
            <w:left w:val="none" w:sz="0" w:space="0" w:color="auto"/>
            <w:bottom w:val="none" w:sz="0" w:space="0" w:color="auto"/>
            <w:right w:val="none" w:sz="0" w:space="0" w:color="auto"/>
          </w:divBdr>
        </w:div>
      </w:divsChild>
    </w:div>
    <w:div w:id="1897011840">
      <w:bodyDiv w:val="1"/>
      <w:marLeft w:val="0"/>
      <w:marRight w:val="0"/>
      <w:marTop w:val="0"/>
      <w:marBottom w:val="0"/>
      <w:divBdr>
        <w:top w:val="none" w:sz="0" w:space="0" w:color="auto"/>
        <w:left w:val="none" w:sz="0" w:space="0" w:color="auto"/>
        <w:bottom w:val="none" w:sz="0" w:space="0" w:color="auto"/>
        <w:right w:val="none" w:sz="0" w:space="0" w:color="auto"/>
      </w:divBdr>
      <w:divsChild>
        <w:div w:id="827938261">
          <w:marLeft w:val="0"/>
          <w:marRight w:val="0"/>
          <w:marTop w:val="0"/>
          <w:marBottom w:val="0"/>
          <w:divBdr>
            <w:top w:val="none" w:sz="0" w:space="0" w:color="auto"/>
            <w:left w:val="none" w:sz="0" w:space="0" w:color="auto"/>
            <w:bottom w:val="none" w:sz="0" w:space="0" w:color="auto"/>
            <w:right w:val="none" w:sz="0" w:space="0" w:color="auto"/>
          </w:divBdr>
        </w:div>
        <w:div w:id="1644892895">
          <w:marLeft w:val="0"/>
          <w:marRight w:val="0"/>
          <w:marTop w:val="0"/>
          <w:marBottom w:val="0"/>
          <w:divBdr>
            <w:top w:val="none" w:sz="0" w:space="0" w:color="auto"/>
            <w:left w:val="none" w:sz="0" w:space="0" w:color="auto"/>
            <w:bottom w:val="none" w:sz="0" w:space="0" w:color="auto"/>
            <w:right w:val="none" w:sz="0" w:space="0" w:color="auto"/>
          </w:divBdr>
        </w:div>
        <w:div w:id="27415679">
          <w:marLeft w:val="0"/>
          <w:marRight w:val="0"/>
          <w:marTop w:val="0"/>
          <w:marBottom w:val="0"/>
          <w:divBdr>
            <w:top w:val="none" w:sz="0" w:space="0" w:color="auto"/>
            <w:left w:val="none" w:sz="0" w:space="0" w:color="auto"/>
            <w:bottom w:val="none" w:sz="0" w:space="0" w:color="auto"/>
            <w:right w:val="none" w:sz="0" w:space="0" w:color="auto"/>
          </w:divBdr>
        </w:div>
        <w:div w:id="1039083901">
          <w:marLeft w:val="0"/>
          <w:marRight w:val="0"/>
          <w:marTop w:val="0"/>
          <w:marBottom w:val="0"/>
          <w:divBdr>
            <w:top w:val="none" w:sz="0" w:space="0" w:color="auto"/>
            <w:left w:val="none" w:sz="0" w:space="0" w:color="auto"/>
            <w:bottom w:val="none" w:sz="0" w:space="0" w:color="auto"/>
            <w:right w:val="none" w:sz="0" w:space="0" w:color="auto"/>
          </w:divBdr>
        </w:div>
        <w:div w:id="1084110248">
          <w:marLeft w:val="0"/>
          <w:marRight w:val="0"/>
          <w:marTop w:val="0"/>
          <w:marBottom w:val="0"/>
          <w:divBdr>
            <w:top w:val="none" w:sz="0" w:space="0" w:color="auto"/>
            <w:left w:val="none" w:sz="0" w:space="0" w:color="auto"/>
            <w:bottom w:val="none" w:sz="0" w:space="0" w:color="auto"/>
            <w:right w:val="none" w:sz="0" w:space="0" w:color="auto"/>
          </w:divBdr>
        </w:div>
        <w:div w:id="322976100">
          <w:marLeft w:val="0"/>
          <w:marRight w:val="0"/>
          <w:marTop w:val="0"/>
          <w:marBottom w:val="0"/>
          <w:divBdr>
            <w:top w:val="none" w:sz="0" w:space="0" w:color="auto"/>
            <w:left w:val="none" w:sz="0" w:space="0" w:color="auto"/>
            <w:bottom w:val="none" w:sz="0" w:space="0" w:color="auto"/>
            <w:right w:val="none" w:sz="0" w:space="0" w:color="auto"/>
          </w:divBdr>
        </w:div>
        <w:div w:id="1380082380">
          <w:marLeft w:val="0"/>
          <w:marRight w:val="0"/>
          <w:marTop w:val="0"/>
          <w:marBottom w:val="0"/>
          <w:divBdr>
            <w:top w:val="none" w:sz="0" w:space="0" w:color="auto"/>
            <w:left w:val="none" w:sz="0" w:space="0" w:color="auto"/>
            <w:bottom w:val="none" w:sz="0" w:space="0" w:color="auto"/>
            <w:right w:val="none" w:sz="0" w:space="0" w:color="auto"/>
          </w:divBdr>
        </w:div>
        <w:div w:id="1406562707">
          <w:marLeft w:val="0"/>
          <w:marRight w:val="0"/>
          <w:marTop w:val="0"/>
          <w:marBottom w:val="0"/>
          <w:divBdr>
            <w:top w:val="none" w:sz="0" w:space="0" w:color="auto"/>
            <w:left w:val="none" w:sz="0" w:space="0" w:color="auto"/>
            <w:bottom w:val="none" w:sz="0" w:space="0" w:color="auto"/>
            <w:right w:val="none" w:sz="0" w:space="0" w:color="auto"/>
          </w:divBdr>
        </w:div>
        <w:div w:id="1226068729">
          <w:marLeft w:val="0"/>
          <w:marRight w:val="0"/>
          <w:marTop w:val="0"/>
          <w:marBottom w:val="0"/>
          <w:divBdr>
            <w:top w:val="none" w:sz="0" w:space="0" w:color="auto"/>
            <w:left w:val="none" w:sz="0" w:space="0" w:color="auto"/>
            <w:bottom w:val="none" w:sz="0" w:space="0" w:color="auto"/>
            <w:right w:val="none" w:sz="0" w:space="0" w:color="auto"/>
          </w:divBdr>
        </w:div>
        <w:div w:id="743143763">
          <w:marLeft w:val="0"/>
          <w:marRight w:val="0"/>
          <w:marTop w:val="0"/>
          <w:marBottom w:val="0"/>
          <w:divBdr>
            <w:top w:val="none" w:sz="0" w:space="0" w:color="auto"/>
            <w:left w:val="none" w:sz="0" w:space="0" w:color="auto"/>
            <w:bottom w:val="none" w:sz="0" w:space="0" w:color="auto"/>
            <w:right w:val="none" w:sz="0" w:space="0" w:color="auto"/>
          </w:divBdr>
        </w:div>
        <w:div w:id="450560822">
          <w:marLeft w:val="0"/>
          <w:marRight w:val="0"/>
          <w:marTop w:val="0"/>
          <w:marBottom w:val="0"/>
          <w:divBdr>
            <w:top w:val="none" w:sz="0" w:space="0" w:color="auto"/>
            <w:left w:val="none" w:sz="0" w:space="0" w:color="auto"/>
            <w:bottom w:val="none" w:sz="0" w:space="0" w:color="auto"/>
            <w:right w:val="none" w:sz="0" w:space="0" w:color="auto"/>
          </w:divBdr>
        </w:div>
        <w:div w:id="833765247">
          <w:marLeft w:val="0"/>
          <w:marRight w:val="0"/>
          <w:marTop w:val="0"/>
          <w:marBottom w:val="0"/>
          <w:divBdr>
            <w:top w:val="none" w:sz="0" w:space="0" w:color="auto"/>
            <w:left w:val="none" w:sz="0" w:space="0" w:color="auto"/>
            <w:bottom w:val="none" w:sz="0" w:space="0" w:color="auto"/>
            <w:right w:val="none" w:sz="0" w:space="0" w:color="auto"/>
          </w:divBdr>
        </w:div>
        <w:div w:id="2087996890">
          <w:marLeft w:val="0"/>
          <w:marRight w:val="0"/>
          <w:marTop w:val="0"/>
          <w:marBottom w:val="0"/>
          <w:divBdr>
            <w:top w:val="none" w:sz="0" w:space="0" w:color="auto"/>
            <w:left w:val="none" w:sz="0" w:space="0" w:color="auto"/>
            <w:bottom w:val="none" w:sz="0" w:space="0" w:color="auto"/>
            <w:right w:val="none" w:sz="0" w:space="0" w:color="auto"/>
          </w:divBdr>
        </w:div>
        <w:div w:id="870651622">
          <w:marLeft w:val="0"/>
          <w:marRight w:val="0"/>
          <w:marTop w:val="0"/>
          <w:marBottom w:val="0"/>
          <w:divBdr>
            <w:top w:val="none" w:sz="0" w:space="0" w:color="auto"/>
            <w:left w:val="none" w:sz="0" w:space="0" w:color="auto"/>
            <w:bottom w:val="none" w:sz="0" w:space="0" w:color="auto"/>
            <w:right w:val="none" w:sz="0" w:space="0" w:color="auto"/>
          </w:divBdr>
        </w:div>
        <w:div w:id="1944067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Beckford</dc:creator>
  <cp:lastModifiedBy>Gabrielle Beckford</cp:lastModifiedBy>
  <cp:revision>6</cp:revision>
  <dcterms:created xsi:type="dcterms:W3CDTF">2015-10-05T23:40:00Z</dcterms:created>
  <dcterms:modified xsi:type="dcterms:W3CDTF">2015-10-06T00:31:00Z</dcterms:modified>
</cp:coreProperties>
</file>