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6C8" w:rsidRDefault="003C0F89">
      <w:pPr>
        <w:rPr>
          <w:rFonts w:ascii="Times New Roman" w:hAnsi="Times New Roman" w:cs="Times New Roman"/>
          <w:b/>
          <w:sz w:val="24"/>
          <w:szCs w:val="24"/>
          <w:u w:val="single"/>
        </w:rPr>
      </w:pPr>
      <w:r w:rsidRPr="003C0F89">
        <w:rPr>
          <w:rFonts w:ascii="Times New Roman" w:hAnsi="Times New Roman" w:cs="Times New Roman"/>
          <w:b/>
          <w:sz w:val="24"/>
          <w:szCs w:val="24"/>
          <w:u w:val="single"/>
        </w:rPr>
        <w:t>SPLINT BONE REMOVAL INTRA OPERATIVE PROCEDURE</w:t>
      </w:r>
    </w:p>
    <w:p w:rsidR="003C0F89" w:rsidRDefault="003C0F89" w:rsidP="003C0F89">
      <w:pPr>
        <w:pStyle w:val="ListParagraph"/>
        <w:numPr>
          <w:ilvl w:val="0"/>
          <w:numId w:val="1"/>
        </w:numPr>
        <w:rPr>
          <w:rFonts w:ascii="Times New Roman" w:hAnsi="Times New Roman" w:cs="Times New Roman"/>
          <w:sz w:val="24"/>
          <w:szCs w:val="24"/>
        </w:rPr>
      </w:pPr>
      <w:r w:rsidRPr="003C0F89">
        <w:rPr>
          <w:rFonts w:ascii="Times New Roman" w:hAnsi="Times New Roman" w:cs="Times New Roman"/>
          <w:sz w:val="24"/>
          <w:szCs w:val="24"/>
        </w:rPr>
        <w:t>Following incision, the distal aspect of the splint bone (the button) is identified.</w:t>
      </w:r>
      <w:r>
        <w:rPr>
          <w:rFonts w:ascii="Times New Roman" w:hAnsi="Times New Roman" w:cs="Times New Roman"/>
          <w:sz w:val="24"/>
          <w:szCs w:val="24"/>
        </w:rPr>
        <w:t xml:space="preserve"> </w:t>
      </w:r>
      <w:r w:rsidRPr="003C0F89">
        <w:rPr>
          <w:rFonts w:ascii="Times New Roman" w:hAnsi="Times New Roman" w:cs="Times New Roman"/>
          <w:sz w:val="24"/>
          <w:szCs w:val="24"/>
        </w:rPr>
        <w:t>The button is grasped with forceps, which are used to apply upward traction on the distal bone fragment. This exposes the interosseous ligament, which resides between the fracture fragment and underlying cannon bone.</w:t>
      </w:r>
    </w:p>
    <w:p w:rsidR="003C0F89" w:rsidRDefault="003C0F89" w:rsidP="003C0F8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An osteotome </w:t>
      </w:r>
      <w:r w:rsidRPr="003C0F89">
        <w:rPr>
          <w:rFonts w:ascii="Times New Roman" w:hAnsi="Times New Roman" w:cs="Times New Roman"/>
          <w:sz w:val="24"/>
          <w:szCs w:val="24"/>
        </w:rPr>
        <w:t>and m</w:t>
      </w:r>
      <w:r>
        <w:rPr>
          <w:rFonts w:ascii="Times New Roman" w:hAnsi="Times New Roman" w:cs="Times New Roman"/>
          <w:sz w:val="24"/>
          <w:szCs w:val="24"/>
        </w:rPr>
        <w:t xml:space="preserve">allet </w:t>
      </w:r>
      <w:r w:rsidRPr="003C0F89">
        <w:rPr>
          <w:rFonts w:ascii="Times New Roman" w:hAnsi="Times New Roman" w:cs="Times New Roman"/>
          <w:sz w:val="24"/>
          <w:szCs w:val="24"/>
        </w:rPr>
        <w:t>are used to transect the interosseous ligament, thereby freeing the distal bone fragment from its attachment to the underlying cannon bone.</w:t>
      </w:r>
      <w:r>
        <w:rPr>
          <w:rFonts w:ascii="Times New Roman" w:hAnsi="Times New Roman" w:cs="Times New Roman"/>
          <w:sz w:val="24"/>
          <w:szCs w:val="24"/>
        </w:rPr>
        <w:t xml:space="preserve"> </w:t>
      </w:r>
      <w:r w:rsidRPr="003C0F89">
        <w:rPr>
          <w:rFonts w:ascii="Times New Roman" w:hAnsi="Times New Roman" w:cs="Times New Roman"/>
          <w:sz w:val="24"/>
          <w:szCs w:val="24"/>
        </w:rPr>
        <w:t>Once the distal fragment is removed, any middle fragments are identified and resected in similar fashion.</w:t>
      </w:r>
    </w:p>
    <w:p w:rsidR="003C0F89" w:rsidRDefault="003C0F89" w:rsidP="003C0F89">
      <w:pPr>
        <w:pStyle w:val="ListParagraph"/>
        <w:numPr>
          <w:ilvl w:val="0"/>
          <w:numId w:val="1"/>
        </w:numPr>
        <w:rPr>
          <w:rFonts w:ascii="Times New Roman" w:hAnsi="Times New Roman" w:cs="Times New Roman"/>
          <w:sz w:val="24"/>
          <w:szCs w:val="24"/>
        </w:rPr>
      </w:pPr>
      <w:r w:rsidRPr="003C0F89">
        <w:rPr>
          <w:rFonts w:ascii="Times New Roman" w:hAnsi="Times New Roman" w:cs="Times New Roman"/>
          <w:sz w:val="24"/>
          <w:szCs w:val="24"/>
        </w:rPr>
        <w:t>After all middle and distal bone fragments have been removed, the scalpel and osteotome are used to expose the lower (bottom) end of the proximal (intact) bone fragment. The majority of this fragment will remain with the horse following surgery.</w:t>
      </w:r>
    </w:p>
    <w:p w:rsidR="003C0F89" w:rsidRDefault="003C0F89" w:rsidP="003C0F89">
      <w:pPr>
        <w:pStyle w:val="ListParagraph"/>
        <w:numPr>
          <w:ilvl w:val="0"/>
          <w:numId w:val="1"/>
        </w:numPr>
        <w:rPr>
          <w:rFonts w:ascii="Times New Roman" w:hAnsi="Times New Roman" w:cs="Times New Roman"/>
          <w:sz w:val="24"/>
          <w:szCs w:val="24"/>
        </w:rPr>
      </w:pPr>
      <w:r w:rsidRPr="003C0F89">
        <w:rPr>
          <w:rFonts w:ascii="Times New Roman" w:hAnsi="Times New Roman" w:cs="Times New Roman"/>
          <w:sz w:val="24"/>
          <w:szCs w:val="24"/>
        </w:rPr>
        <w:t>Once adequately exposed, the lower end of the proximal fragment is resected at an angle (i.e. tapered) to eliminate future interference of sharp bone edges with adjacent soft tissues.</w:t>
      </w:r>
    </w:p>
    <w:p w:rsidR="003C0F89" w:rsidRDefault="003C0F89" w:rsidP="003C0F89">
      <w:pPr>
        <w:pStyle w:val="ListParagraph"/>
        <w:numPr>
          <w:ilvl w:val="0"/>
          <w:numId w:val="1"/>
        </w:numPr>
        <w:rPr>
          <w:rFonts w:ascii="Times New Roman" w:hAnsi="Times New Roman" w:cs="Times New Roman"/>
          <w:sz w:val="24"/>
          <w:szCs w:val="24"/>
        </w:rPr>
      </w:pPr>
      <w:r w:rsidRPr="003C0F89">
        <w:rPr>
          <w:rFonts w:ascii="Times New Roman" w:hAnsi="Times New Roman" w:cs="Times New Roman"/>
          <w:sz w:val="24"/>
          <w:szCs w:val="24"/>
        </w:rPr>
        <w:t>Once freed, the lower end of the proximal (intact) fragment is removed.</w:t>
      </w:r>
    </w:p>
    <w:p w:rsidR="003C0F89" w:rsidRDefault="003C0F89" w:rsidP="003C0F89">
      <w:pPr>
        <w:pStyle w:val="ListParagraph"/>
        <w:numPr>
          <w:ilvl w:val="0"/>
          <w:numId w:val="1"/>
        </w:numPr>
        <w:rPr>
          <w:rFonts w:ascii="Times New Roman" w:hAnsi="Times New Roman" w:cs="Times New Roman"/>
          <w:sz w:val="24"/>
          <w:szCs w:val="24"/>
        </w:rPr>
      </w:pPr>
      <w:r w:rsidRPr="003C0F89">
        <w:rPr>
          <w:rFonts w:ascii="Times New Roman" w:hAnsi="Times New Roman" w:cs="Times New Roman"/>
          <w:sz w:val="24"/>
          <w:szCs w:val="24"/>
        </w:rPr>
        <w:t>The incision is inspected and cleansed of persistent haemorrhage, abnormal (infected) soft tissues and any residual debris prior to closure</w:t>
      </w:r>
      <w:r>
        <w:rPr>
          <w:rFonts w:ascii="Times New Roman" w:hAnsi="Times New Roman" w:cs="Times New Roman"/>
          <w:sz w:val="24"/>
          <w:szCs w:val="24"/>
        </w:rPr>
        <w:t>.</w:t>
      </w:r>
    </w:p>
    <w:p w:rsidR="00854FFB" w:rsidRPr="00854FFB" w:rsidRDefault="00854FFB" w:rsidP="00854FFB">
      <w:pPr>
        <w:pStyle w:val="ListParagraph"/>
        <w:numPr>
          <w:ilvl w:val="0"/>
          <w:numId w:val="1"/>
        </w:numPr>
        <w:rPr>
          <w:rFonts w:ascii="Times New Roman" w:hAnsi="Times New Roman" w:cs="Times New Roman"/>
          <w:sz w:val="24"/>
          <w:szCs w:val="24"/>
        </w:rPr>
      </w:pPr>
      <w:r w:rsidRPr="00854FFB">
        <w:rPr>
          <w:rFonts w:ascii="Times New Roman" w:hAnsi="Times New Roman" w:cs="Times New Roman"/>
          <w:sz w:val="24"/>
          <w:szCs w:val="24"/>
        </w:rPr>
        <w:t xml:space="preserve">Closure is performed in two layers; Subcutaneous tissue and skin are </w:t>
      </w:r>
      <w:r w:rsidRPr="00854FFB">
        <w:rPr>
          <w:rFonts w:ascii="Times New Roman" w:hAnsi="Times New Roman" w:cs="Times New Roman"/>
          <w:sz w:val="24"/>
          <w:szCs w:val="24"/>
        </w:rPr>
        <w:t>opposed</w:t>
      </w:r>
      <w:bookmarkStart w:id="0" w:name="_GoBack"/>
      <w:bookmarkEnd w:id="0"/>
      <w:r w:rsidRPr="00854FFB">
        <w:rPr>
          <w:rFonts w:ascii="Times New Roman" w:hAnsi="Times New Roman" w:cs="Times New Roman"/>
          <w:sz w:val="24"/>
          <w:szCs w:val="24"/>
        </w:rPr>
        <w:t xml:space="preserve"> separately.</w:t>
      </w:r>
      <w:r>
        <w:rPr>
          <w:rFonts w:ascii="Times New Roman" w:hAnsi="Times New Roman" w:cs="Times New Roman"/>
          <w:sz w:val="24"/>
          <w:szCs w:val="24"/>
        </w:rPr>
        <w:t xml:space="preserve"> </w:t>
      </w:r>
      <w:r w:rsidRPr="00854FFB">
        <w:rPr>
          <w:rFonts w:ascii="Times New Roman" w:hAnsi="Times New Roman" w:cs="Times New Roman"/>
          <w:sz w:val="24"/>
          <w:szCs w:val="24"/>
        </w:rPr>
        <w:t>The incision is covered with a sterile wrap and a heavy, well-padded distal limb bandage is carefully applied prior to the horse's recovery.</w:t>
      </w:r>
    </w:p>
    <w:sectPr w:rsidR="00854FFB" w:rsidRPr="00854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0235A"/>
    <w:multiLevelType w:val="hybridMultilevel"/>
    <w:tmpl w:val="B3A2FA98"/>
    <w:lvl w:ilvl="0" w:tplc="2C090011">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89"/>
    <w:rsid w:val="003306C8"/>
    <w:rsid w:val="003C0F89"/>
    <w:rsid w:val="00854FF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E01E"/>
  <w15:chartTrackingRefBased/>
  <w15:docId w15:val="{DA7E9711-CD40-4C6A-AFF7-6B3835FF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Mahabir</dc:creator>
  <cp:keywords/>
  <dc:description/>
  <cp:lastModifiedBy>Vana Mahabir</cp:lastModifiedBy>
  <cp:revision>2</cp:revision>
  <dcterms:created xsi:type="dcterms:W3CDTF">2016-10-08T01:47:00Z</dcterms:created>
  <dcterms:modified xsi:type="dcterms:W3CDTF">2016-10-08T02:21:00Z</dcterms:modified>
</cp:coreProperties>
</file>