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Pr="00C14DF5" w:rsidRDefault="00C14DF5" w:rsidP="00C14DF5">
      <w:pPr>
        <w:jc w:val="center"/>
        <w:rPr>
          <w:b/>
          <w:sz w:val="28"/>
          <w:szCs w:val="28"/>
        </w:rPr>
      </w:pPr>
      <w:bookmarkStart w:id="0" w:name="_GoBack"/>
      <w:r w:rsidRPr="00C14DF5">
        <w:rPr>
          <w:b/>
          <w:sz w:val="28"/>
          <w:szCs w:val="28"/>
        </w:rPr>
        <w:t xml:space="preserve">Post Op for </w:t>
      </w:r>
      <w:proofErr w:type="spellStart"/>
      <w:r w:rsidRPr="00C14DF5">
        <w:rPr>
          <w:b/>
          <w:sz w:val="28"/>
          <w:szCs w:val="28"/>
        </w:rPr>
        <w:t>Caslick’s</w:t>
      </w:r>
      <w:proofErr w:type="spellEnd"/>
      <w:r w:rsidRPr="00C14DF5">
        <w:rPr>
          <w:b/>
          <w:sz w:val="28"/>
          <w:szCs w:val="28"/>
        </w:rPr>
        <w:t xml:space="preserve"> Procedure</w:t>
      </w:r>
    </w:p>
    <w:bookmarkEnd w:id="0"/>
    <w:p w:rsidR="00C14DF5" w:rsidRPr="00C14DF5" w:rsidRDefault="00C14DF5" w:rsidP="00C14DF5">
      <w:p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C14DF5">
        <w:rPr>
          <w:rFonts w:ascii="Minion-Regular" w:hAnsi="Minion-Regular" w:cs="Minion-Regular"/>
          <w:sz w:val="24"/>
          <w:szCs w:val="24"/>
        </w:rPr>
        <w:t xml:space="preserve">Generally, postoperative </w:t>
      </w:r>
      <w:r w:rsidRPr="00C14DF5">
        <w:rPr>
          <w:rFonts w:ascii="Minion-Regular" w:hAnsi="Minion-Regular" w:cs="Minion-Regular"/>
          <w:sz w:val="24"/>
          <w:szCs w:val="24"/>
        </w:rPr>
        <w:t xml:space="preserve">topical or systemic antibiotics </w:t>
      </w:r>
      <w:r w:rsidRPr="00C14DF5">
        <w:rPr>
          <w:rFonts w:ascii="Minion-Regular" w:hAnsi="Minion-Regular" w:cs="Minion-Regular"/>
          <w:sz w:val="24"/>
          <w:szCs w:val="24"/>
        </w:rPr>
        <w:t>are not indicated. The sutures can be removed 7–</w:t>
      </w:r>
      <w:r w:rsidRPr="00C14DF5">
        <w:rPr>
          <w:rFonts w:ascii="Minion-Regular" w:hAnsi="Minion-Regular" w:cs="Minion-Regular"/>
          <w:sz w:val="24"/>
          <w:szCs w:val="24"/>
        </w:rPr>
        <w:t xml:space="preserve">10 days </w:t>
      </w:r>
      <w:r w:rsidRPr="00C14DF5">
        <w:rPr>
          <w:rFonts w:ascii="Minion-Regular" w:hAnsi="Minion-Regular" w:cs="Minion-Regular"/>
          <w:sz w:val="24"/>
          <w:szCs w:val="24"/>
        </w:rPr>
        <w:t>postoperatively.</w:t>
      </w:r>
      <w:r w:rsidRPr="00C14DF5">
        <w:rPr>
          <w:rFonts w:ascii="Minion-Regular" w:hAnsi="Minion-Regular" w:cs="Minion-Regular"/>
          <w:sz w:val="24"/>
          <w:szCs w:val="24"/>
        </w:rPr>
        <w:t xml:space="preserve"> </w:t>
      </w:r>
      <w:r w:rsidRPr="00C14DF5">
        <w:rPr>
          <w:rFonts w:ascii="Minion-Regular" w:hAnsi="Minion-Regular" w:cs="Minion-Regular"/>
          <w:sz w:val="24"/>
          <w:szCs w:val="24"/>
        </w:rPr>
        <w:t>To prevent unneces</w:t>
      </w:r>
      <w:r w:rsidRPr="00C14DF5">
        <w:rPr>
          <w:rFonts w:ascii="Minion-Regular" w:hAnsi="Minion-Regular" w:cs="Minion-Regular"/>
          <w:sz w:val="24"/>
          <w:szCs w:val="24"/>
        </w:rPr>
        <w:t xml:space="preserve">sary damage at parturition, the </w:t>
      </w:r>
      <w:r w:rsidRPr="00C14DF5">
        <w:rPr>
          <w:rFonts w:ascii="Minion-Regular" w:hAnsi="Minion-Regular" w:cs="Minion-Regular"/>
          <w:sz w:val="24"/>
          <w:szCs w:val="24"/>
        </w:rPr>
        <w:t>vulvar labia should be sur</w:t>
      </w:r>
      <w:r w:rsidRPr="00C14DF5">
        <w:rPr>
          <w:rFonts w:ascii="Minion-Regular" w:hAnsi="Minion-Regular" w:cs="Minion-Regular"/>
          <w:sz w:val="24"/>
          <w:szCs w:val="24"/>
        </w:rPr>
        <w:t xml:space="preserve">gically separated (episiotomy), </w:t>
      </w:r>
      <w:r w:rsidRPr="00C14DF5">
        <w:rPr>
          <w:rFonts w:ascii="Minion-Regular" w:hAnsi="Minion-Regular" w:cs="Minion-Regular"/>
          <w:sz w:val="24"/>
          <w:szCs w:val="24"/>
        </w:rPr>
        <w:t xml:space="preserve">and the </w:t>
      </w:r>
      <w:proofErr w:type="spellStart"/>
      <w:r w:rsidRPr="00C14DF5">
        <w:rPr>
          <w:rFonts w:ascii="Minion-Regular" w:hAnsi="Minion-Regular" w:cs="Minion-Regular"/>
          <w:sz w:val="24"/>
          <w:szCs w:val="24"/>
        </w:rPr>
        <w:t>Caslick’s</w:t>
      </w:r>
      <w:proofErr w:type="spellEnd"/>
      <w:r w:rsidRPr="00C14DF5">
        <w:rPr>
          <w:rFonts w:ascii="Minion-Regular" w:hAnsi="Minion-Regular" w:cs="Minion-Regular"/>
          <w:sz w:val="24"/>
          <w:szCs w:val="24"/>
        </w:rPr>
        <w:t xml:space="preserve"> opera</w:t>
      </w:r>
      <w:r w:rsidRPr="00C14DF5">
        <w:rPr>
          <w:rFonts w:ascii="Minion-Regular" w:hAnsi="Minion-Regular" w:cs="Minion-Regular"/>
          <w:sz w:val="24"/>
          <w:szCs w:val="24"/>
        </w:rPr>
        <w:t xml:space="preserve">tion should be performed 1 or 2 </w:t>
      </w:r>
      <w:r w:rsidRPr="00C14DF5">
        <w:rPr>
          <w:rFonts w:ascii="Minion-Regular" w:hAnsi="Minion-Regular" w:cs="Minion-Regular"/>
          <w:sz w:val="24"/>
          <w:szCs w:val="24"/>
        </w:rPr>
        <w:t>days after foaling. It may al</w:t>
      </w:r>
      <w:r w:rsidRPr="00C14DF5">
        <w:rPr>
          <w:rFonts w:ascii="Minion-Regular" w:hAnsi="Minion-Regular" w:cs="Minion-Regular"/>
          <w:sz w:val="24"/>
          <w:szCs w:val="24"/>
        </w:rPr>
        <w:t xml:space="preserve">so be necessary to separate the </w:t>
      </w:r>
      <w:r w:rsidRPr="00C14DF5">
        <w:rPr>
          <w:rFonts w:ascii="Minion-Regular" w:hAnsi="Minion-Regular" w:cs="Minion-Regular"/>
          <w:sz w:val="24"/>
          <w:szCs w:val="24"/>
        </w:rPr>
        <w:t>labia during natural ma</w:t>
      </w:r>
      <w:r w:rsidRPr="00C14DF5">
        <w:rPr>
          <w:rFonts w:ascii="Minion-Regular" w:hAnsi="Minion-Regular" w:cs="Minion-Regular"/>
          <w:sz w:val="24"/>
          <w:szCs w:val="24"/>
        </w:rPr>
        <w:t xml:space="preserve">ting or during manipulations of </w:t>
      </w:r>
      <w:r w:rsidRPr="00C14DF5">
        <w:rPr>
          <w:rFonts w:ascii="Minion-Regular" w:hAnsi="Minion-Regular" w:cs="Minion-Regular"/>
          <w:sz w:val="24"/>
          <w:szCs w:val="24"/>
        </w:rPr>
        <w:t>the reproductive tract for examination or thera</w:t>
      </w:r>
      <w:r w:rsidRPr="00C14DF5">
        <w:rPr>
          <w:rFonts w:ascii="Minion-Regular" w:hAnsi="Minion-Regular" w:cs="Minion-Regular"/>
          <w:sz w:val="24"/>
          <w:szCs w:val="24"/>
        </w:rPr>
        <w:t xml:space="preserve">py. If the </w:t>
      </w:r>
      <w:r w:rsidRPr="00C14DF5">
        <w:rPr>
          <w:rFonts w:ascii="Minion-Regular" w:hAnsi="Minion-Regular" w:cs="Minion-Regular"/>
          <w:sz w:val="24"/>
          <w:szCs w:val="24"/>
        </w:rPr>
        <w:t xml:space="preserve">labia become separated for any reason, the </w:t>
      </w:r>
      <w:proofErr w:type="spellStart"/>
      <w:r w:rsidRPr="00C14DF5">
        <w:rPr>
          <w:rFonts w:ascii="Minion-Regular" w:hAnsi="Minion-Regular" w:cs="Minion-Regular"/>
          <w:sz w:val="24"/>
          <w:szCs w:val="24"/>
        </w:rPr>
        <w:t>Caslick’</w:t>
      </w:r>
      <w:r w:rsidRPr="00C14DF5">
        <w:rPr>
          <w:rFonts w:ascii="Minion-Regular" w:hAnsi="Minion-Regular" w:cs="Minion-Regular"/>
          <w:sz w:val="24"/>
          <w:szCs w:val="24"/>
        </w:rPr>
        <w:t>s</w:t>
      </w:r>
      <w:proofErr w:type="spellEnd"/>
      <w:r w:rsidRPr="00C14DF5">
        <w:rPr>
          <w:rFonts w:ascii="Minion-Regular" w:hAnsi="Minion-Regular" w:cs="Minion-Regular"/>
          <w:sz w:val="24"/>
          <w:szCs w:val="24"/>
        </w:rPr>
        <w:t xml:space="preserve"> </w:t>
      </w:r>
      <w:r w:rsidRPr="00C14DF5">
        <w:rPr>
          <w:rFonts w:ascii="Minion-Regular" w:hAnsi="Minion-Regular" w:cs="Minion-Regular"/>
          <w:sz w:val="24"/>
          <w:szCs w:val="24"/>
        </w:rPr>
        <w:t>surgery should be redone</w:t>
      </w:r>
      <w:r w:rsidRPr="00C14DF5">
        <w:rPr>
          <w:rFonts w:ascii="Minion-Regular" w:hAnsi="Minion-Regular" w:cs="Minion-Regular"/>
          <w:sz w:val="24"/>
          <w:szCs w:val="24"/>
        </w:rPr>
        <w:t xml:space="preserve"> at the earliest opportunity to </w:t>
      </w:r>
      <w:r w:rsidRPr="00C14DF5">
        <w:rPr>
          <w:rFonts w:ascii="Minion-Regular" w:hAnsi="Minion-Regular" w:cs="Minion-Regular"/>
          <w:sz w:val="24"/>
          <w:szCs w:val="24"/>
        </w:rPr>
        <w:t xml:space="preserve">prevent </w:t>
      </w:r>
      <w:proofErr w:type="spellStart"/>
      <w:r w:rsidRPr="00C14DF5">
        <w:rPr>
          <w:rFonts w:ascii="Minion-Regular" w:hAnsi="Minion-Regular" w:cs="Minion-Regular"/>
          <w:sz w:val="24"/>
          <w:szCs w:val="24"/>
        </w:rPr>
        <w:t>pneumovagina</w:t>
      </w:r>
      <w:proofErr w:type="spellEnd"/>
      <w:r w:rsidRPr="00C14DF5">
        <w:rPr>
          <w:rFonts w:ascii="Minion-Regular" w:hAnsi="Minion-Regular" w:cs="Minion-Regular"/>
          <w:sz w:val="24"/>
          <w:szCs w:val="24"/>
        </w:rPr>
        <w:t>.</w:t>
      </w:r>
    </w:p>
    <w:sectPr w:rsidR="00C14DF5" w:rsidRPr="00C14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F5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2496C"/>
    <w:rsid w:val="00147EF2"/>
    <w:rsid w:val="001516E2"/>
    <w:rsid w:val="001664BE"/>
    <w:rsid w:val="00174283"/>
    <w:rsid w:val="001905D6"/>
    <w:rsid w:val="002326D7"/>
    <w:rsid w:val="00242D83"/>
    <w:rsid w:val="002B389E"/>
    <w:rsid w:val="002E3CCE"/>
    <w:rsid w:val="002F3EE3"/>
    <w:rsid w:val="00317EFF"/>
    <w:rsid w:val="00326F2F"/>
    <w:rsid w:val="00351889"/>
    <w:rsid w:val="0036431D"/>
    <w:rsid w:val="003875FF"/>
    <w:rsid w:val="003B1AE0"/>
    <w:rsid w:val="003F0B0A"/>
    <w:rsid w:val="00402804"/>
    <w:rsid w:val="00411757"/>
    <w:rsid w:val="00417B50"/>
    <w:rsid w:val="0042424B"/>
    <w:rsid w:val="00491C65"/>
    <w:rsid w:val="005216CC"/>
    <w:rsid w:val="00541AEF"/>
    <w:rsid w:val="00584F6D"/>
    <w:rsid w:val="005E431F"/>
    <w:rsid w:val="005F6EE8"/>
    <w:rsid w:val="00614C2C"/>
    <w:rsid w:val="00674949"/>
    <w:rsid w:val="00691356"/>
    <w:rsid w:val="006D6C5A"/>
    <w:rsid w:val="007165B1"/>
    <w:rsid w:val="007761A3"/>
    <w:rsid w:val="00795D88"/>
    <w:rsid w:val="007B1125"/>
    <w:rsid w:val="007D6F20"/>
    <w:rsid w:val="00816F64"/>
    <w:rsid w:val="0082029C"/>
    <w:rsid w:val="0082536A"/>
    <w:rsid w:val="00840BFA"/>
    <w:rsid w:val="00843BC1"/>
    <w:rsid w:val="00847F39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B71794"/>
    <w:rsid w:val="00B73CCC"/>
    <w:rsid w:val="00BE1C84"/>
    <w:rsid w:val="00BF7B2E"/>
    <w:rsid w:val="00C06FAC"/>
    <w:rsid w:val="00C14DF5"/>
    <w:rsid w:val="00C2670E"/>
    <w:rsid w:val="00C41685"/>
    <w:rsid w:val="00C96D16"/>
    <w:rsid w:val="00CA712C"/>
    <w:rsid w:val="00CD2909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2016-10-17T03:08:00Z</dcterms:created>
  <dcterms:modified xsi:type="dcterms:W3CDTF">2016-10-17T03:11:00Z</dcterms:modified>
</cp:coreProperties>
</file>