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58" w:rsidRDefault="00004702" w:rsidP="00C50DA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Flunixin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Meglumine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Banamine</w:t>
      </w:r>
      <w:proofErr w:type="spellEnd"/>
      <w:r w:rsidR="006F18A2">
        <w:rPr>
          <w:b/>
          <w:sz w:val="32"/>
          <w:szCs w:val="32"/>
        </w:rPr>
        <w:t>®</w:t>
      </w:r>
      <w:r>
        <w:rPr>
          <w:b/>
          <w:sz w:val="32"/>
          <w:szCs w:val="32"/>
        </w:rPr>
        <w:t>) 50</w:t>
      </w:r>
      <w:r w:rsidR="006F18A2">
        <w:rPr>
          <w:b/>
          <w:sz w:val="32"/>
          <w:szCs w:val="32"/>
        </w:rPr>
        <w:t>mg/ml</w:t>
      </w:r>
    </w:p>
    <w:p w:rsidR="003A4EE5" w:rsidRDefault="003A4EE5" w:rsidP="00C50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ONSET AND DURATION:</w:t>
      </w:r>
    </w:p>
    <w:p w:rsidR="003A4EE5" w:rsidRPr="003A4EE5" w:rsidRDefault="003A4EE5" w:rsidP="003A4EE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Onset </w:t>
      </w:r>
      <w:r w:rsidR="007217B8">
        <w:rPr>
          <w:sz w:val="24"/>
          <w:szCs w:val="24"/>
        </w:rPr>
        <w:t xml:space="preserve">= 2 </w:t>
      </w:r>
      <w:proofErr w:type="spellStart"/>
      <w:r w:rsidR="007217B8">
        <w:rPr>
          <w:sz w:val="24"/>
          <w:szCs w:val="24"/>
        </w:rPr>
        <w:t>hrs</w:t>
      </w:r>
      <w:proofErr w:type="spellEnd"/>
      <w:r w:rsidR="007217B8">
        <w:rPr>
          <w:sz w:val="24"/>
          <w:szCs w:val="24"/>
        </w:rPr>
        <w:t xml:space="preserve"> (IV). Duration = 24-36 hours.</w:t>
      </w:r>
      <w:bookmarkStart w:id="0" w:name="_GoBack"/>
      <w:bookmarkEnd w:id="0"/>
    </w:p>
    <w:p w:rsidR="00074849" w:rsidRDefault="00074849" w:rsidP="00C50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DOSE:</w:t>
      </w:r>
    </w:p>
    <w:p w:rsidR="00074849" w:rsidRDefault="007217B8" w:rsidP="000748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1.1</w:t>
      </w:r>
      <w:r w:rsidR="000F2EF2">
        <w:rPr>
          <w:sz w:val="24"/>
          <w:szCs w:val="24"/>
        </w:rPr>
        <w:t>mg/kg</w:t>
      </w:r>
      <w:r w:rsidR="003A4EE5">
        <w:rPr>
          <w:sz w:val="24"/>
          <w:szCs w:val="24"/>
        </w:rPr>
        <w:t xml:space="preserve"> </w:t>
      </w:r>
      <w:r>
        <w:rPr>
          <w:sz w:val="24"/>
          <w:szCs w:val="24"/>
        </w:rPr>
        <w:t>IV</w:t>
      </w:r>
    </w:p>
    <w:p w:rsidR="00C50DAC" w:rsidRDefault="00C50DAC" w:rsidP="00C50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USES:</w:t>
      </w:r>
    </w:p>
    <w:p w:rsidR="00C50DAC" w:rsidRPr="00C50DAC" w:rsidRDefault="006F18A2" w:rsidP="00C50D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 non-steroidal anti-inflammatory agent used in variety of species. Used in cattle to control pyrexia and inflammation.</w:t>
      </w:r>
    </w:p>
    <w:p w:rsidR="00C50DAC" w:rsidRDefault="00C50DAC" w:rsidP="00C50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CONTRAINDICATIONS:</w:t>
      </w:r>
    </w:p>
    <w:p w:rsidR="006F18A2" w:rsidRPr="006F18A2" w:rsidRDefault="006F18A2" w:rsidP="006F18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Animals with prior hypersensitivity.</w:t>
      </w:r>
    </w:p>
    <w:p w:rsidR="006F18A2" w:rsidRPr="006F18A2" w:rsidRDefault="006F18A2" w:rsidP="006F18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Should not be used to </w:t>
      </w:r>
      <w:proofErr w:type="gramStart"/>
      <w:r>
        <w:rPr>
          <w:sz w:val="24"/>
          <w:szCs w:val="24"/>
        </w:rPr>
        <w:t>ambulate</w:t>
      </w:r>
      <w:proofErr w:type="gramEnd"/>
      <w:r>
        <w:rPr>
          <w:sz w:val="24"/>
          <w:szCs w:val="24"/>
        </w:rPr>
        <w:t xml:space="preserve"> cattle to be shipped for slaughter.</w:t>
      </w:r>
    </w:p>
    <w:p w:rsidR="006F18A2" w:rsidRPr="006F18A2" w:rsidRDefault="006F18A2" w:rsidP="006F18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IM use is extra- label and increases the withdrawal period</w:t>
      </w:r>
    </w:p>
    <w:p w:rsidR="00E805D1" w:rsidRDefault="00E805D1" w:rsidP="00E805D1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OVERDOSAGE/TOXICITY:</w:t>
      </w:r>
    </w:p>
    <w:p w:rsidR="006F18A2" w:rsidRPr="007217B8" w:rsidRDefault="007217B8" w:rsidP="006F18A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 cases of </w:t>
      </w:r>
      <w:proofErr w:type="spellStart"/>
      <w:r>
        <w:rPr>
          <w:sz w:val="24"/>
          <w:szCs w:val="24"/>
        </w:rPr>
        <w:t>overdosage</w:t>
      </w:r>
      <w:proofErr w:type="spellEnd"/>
      <w:r>
        <w:rPr>
          <w:sz w:val="24"/>
          <w:szCs w:val="24"/>
        </w:rPr>
        <w:t xml:space="preserve"> reported but NSAID’s can cause renal and gastrointestinal toxicity.</w:t>
      </w:r>
    </w:p>
    <w:p w:rsidR="007217B8" w:rsidRPr="006F18A2" w:rsidRDefault="007217B8" w:rsidP="006F18A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Frank and occult blood observed in animals given 3x the normal dose.</w:t>
      </w:r>
    </w:p>
    <w:p w:rsidR="00E805D1" w:rsidRDefault="00E805D1" w:rsidP="00E805D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ADVERSE REACTIONS:</w:t>
      </w:r>
    </w:p>
    <w:p w:rsidR="006F18A2" w:rsidRPr="006F18A2" w:rsidRDefault="006F18A2" w:rsidP="006F18A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Potential for </w:t>
      </w:r>
      <w:proofErr w:type="spellStart"/>
      <w:r>
        <w:rPr>
          <w:sz w:val="24"/>
          <w:szCs w:val="24"/>
        </w:rPr>
        <w:t>Gi</w:t>
      </w:r>
      <w:proofErr w:type="spellEnd"/>
      <w:r>
        <w:rPr>
          <w:sz w:val="24"/>
          <w:szCs w:val="24"/>
        </w:rPr>
        <w:t xml:space="preserve"> intolerance, </w:t>
      </w:r>
      <w:proofErr w:type="spellStart"/>
      <w:r>
        <w:rPr>
          <w:sz w:val="24"/>
          <w:szCs w:val="24"/>
        </w:rPr>
        <w:t>hypoproteinemia</w:t>
      </w:r>
      <w:proofErr w:type="spellEnd"/>
      <w:r>
        <w:rPr>
          <w:sz w:val="24"/>
          <w:szCs w:val="24"/>
        </w:rPr>
        <w:t xml:space="preserve"> and hematologic disorders in horses. Horses have also developed gastric ulcers when given high doses for long periods.</w:t>
      </w:r>
    </w:p>
    <w:p w:rsidR="006F18A2" w:rsidRPr="006F18A2" w:rsidRDefault="006F18A2" w:rsidP="006F18A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Hematochezia</w:t>
      </w:r>
      <w:proofErr w:type="spellEnd"/>
      <w:r>
        <w:rPr>
          <w:sz w:val="24"/>
          <w:szCs w:val="24"/>
        </w:rPr>
        <w:t xml:space="preserve"> and hematuria have been reported in cattle treated for longer than the recommended 3 days.</w:t>
      </w:r>
    </w:p>
    <w:p w:rsidR="00074849" w:rsidRPr="000F2EF2" w:rsidRDefault="00074849" w:rsidP="007217B8">
      <w:pPr>
        <w:pStyle w:val="ListParagraph"/>
        <w:rPr>
          <w:b/>
          <w:sz w:val="24"/>
          <w:szCs w:val="24"/>
        </w:rPr>
      </w:pPr>
    </w:p>
    <w:p w:rsidR="000F2EF2" w:rsidRDefault="003A4EE5" w:rsidP="000F2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WITHDRAWAL:</w:t>
      </w:r>
    </w:p>
    <w:p w:rsidR="007217B8" w:rsidRDefault="007217B8" w:rsidP="000F2E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Milk: </w:t>
      </w:r>
      <w:r>
        <w:rPr>
          <w:sz w:val="24"/>
          <w:szCs w:val="24"/>
        </w:rPr>
        <w:t xml:space="preserve">72 </w:t>
      </w:r>
      <w:proofErr w:type="spellStart"/>
      <w:r>
        <w:rPr>
          <w:sz w:val="24"/>
          <w:szCs w:val="24"/>
        </w:rPr>
        <w:t>hrs</w:t>
      </w:r>
      <w:proofErr w:type="spellEnd"/>
    </w:p>
    <w:p w:rsidR="007217B8" w:rsidRPr="007217B8" w:rsidRDefault="007217B8" w:rsidP="000F2EF2">
      <w:pPr>
        <w:rPr>
          <w:sz w:val="24"/>
          <w:szCs w:val="24"/>
        </w:rPr>
      </w:pPr>
      <w:r w:rsidRPr="007217B8">
        <w:rPr>
          <w:b/>
          <w:sz w:val="24"/>
          <w:szCs w:val="24"/>
        </w:rPr>
        <w:t>Meat:</w:t>
      </w:r>
      <w:r>
        <w:rPr>
          <w:sz w:val="24"/>
          <w:szCs w:val="24"/>
        </w:rPr>
        <w:t xml:space="preserve"> 12 days </w:t>
      </w:r>
    </w:p>
    <w:sectPr w:rsidR="007217B8" w:rsidRPr="0072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1D1"/>
    <w:multiLevelType w:val="hybridMultilevel"/>
    <w:tmpl w:val="69D2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B8D"/>
    <w:multiLevelType w:val="hybridMultilevel"/>
    <w:tmpl w:val="9A04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DB9"/>
    <w:multiLevelType w:val="hybridMultilevel"/>
    <w:tmpl w:val="777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1B5B"/>
    <w:multiLevelType w:val="hybridMultilevel"/>
    <w:tmpl w:val="7530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005B2"/>
    <w:multiLevelType w:val="hybridMultilevel"/>
    <w:tmpl w:val="72C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50A0F"/>
    <w:multiLevelType w:val="hybridMultilevel"/>
    <w:tmpl w:val="35A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C37E2"/>
    <w:multiLevelType w:val="hybridMultilevel"/>
    <w:tmpl w:val="4252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AC"/>
    <w:rsid w:val="00004702"/>
    <w:rsid w:val="00037ACF"/>
    <w:rsid w:val="00071DAA"/>
    <w:rsid w:val="00074849"/>
    <w:rsid w:val="000B66CC"/>
    <w:rsid w:val="000C2F5D"/>
    <w:rsid w:val="000D11A0"/>
    <w:rsid w:val="000F2EF2"/>
    <w:rsid w:val="000F41A7"/>
    <w:rsid w:val="000F74AA"/>
    <w:rsid w:val="0012496C"/>
    <w:rsid w:val="00147EF2"/>
    <w:rsid w:val="001516E2"/>
    <w:rsid w:val="001664BE"/>
    <w:rsid w:val="00174283"/>
    <w:rsid w:val="00242D83"/>
    <w:rsid w:val="002E3CCE"/>
    <w:rsid w:val="00317EFF"/>
    <w:rsid w:val="00326F2F"/>
    <w:rsid w:val="00351889"/>
    <w:rsid w:val="003875FF"/>
    <w:rsid w:val="003A4EE5"/>
    <w:rsid w:val="003B1AE0"/>
    <w:rsid w:val="003F0B0A"/>
    <w:rsid w:val="00411757"/>
    <w:rsid w:val="00541AEF"/>
    <w:rsid w:val="005E431F"/>
    <w:rsid w:val="00614C2C"/>
    <w:rsid w:val="00674949"/>
    <w:rsid w:val="00691356"/>
    <w:rsid w:val="006D6C5A"/>
    <w:rsid w:val="006F18A2"/>
    <w:rsid w:val="007165B1"/>
    <w:rsid w:val="007217B8"/>
    <w:rsid w:val="007761A3"/>
    <w:rsid w:val="007D6F20"/>
    <w:rsid w:val="00816F64"/>
    <w:rsid w:val="0082029C"/>
    <w:rsid w:val="0082536A"/>
    <w:rsid w:val="00840BFA"/>
    <w:rsid w:val="00843BC1"/>
    <w:rsid w:val="008631AC"/>
    <w:rsid w:val="00867F77"/>
    <w:rsid w:val="0088119A"/>
    <w:rsid w:val="008C0435"/>
    <w:rsid w:val="008D141B"/>
    <w:rsid w:val="0092393F"/>
    <w:rsid w:val="00953DAA"/>
    <w:rsid w:val="009E0CEC"/>
    <w:rsid w:val="00A1744D"/>
    <w:rsid w:val="00A66D10"/>
    <w:rsid w:val="00B71794"/>
    <w:rsid w:val="00B73CCC"/>
    <w:rsid w:val="00C06FAC"/>
    <w:rsid w:val="00C41685"/>
    <w:rsid w:val="00C50DAC"/>
    <w:rsid w:val="00C96D16"/>
    <w:rsid w:val="00CA712C"/>
    <w:rsid w:val="00CD2909"/>
    <w:rsid w:val="00CE0010"/>
    <w:rsid w:val="00CF5261"/>
    <w:rsid w:val="00D340AB"/>
    <w:rsid w:val="00D701AD"/>
    <w:rsid w:val="00D752F0"/>
    <w:rsid w:val="00E12F44"/>
    <w:rsid w:val="00E35DBE"/>
    <w:rsid w:val="00E805D1"/>
    <w:rsid w:val="00E96DC1"/>
    <w:rsid w:val="00EA0255"/>
    <w:rsid w:val="00EA0ACF"/>
    <w:rsid w:val="00EB66E6"/>
    <w:rsid w:val="00ED52F1"/>
    <w:rsid w:val="00F1260E"/>
    <w:rsid w:val="00F46B3B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4</cp:revision>
  <dcterms:created xsi:type="dcterms:W3CDTF">2016-09-25T02:20:00Z</dcterms:created>
  <dcterms:modified xsi:type="dcterms:W3CDTF">2016-09-25T12:06:00Z</dcterms:modified>
</cp:coreProperties>
</file>