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0FF" w:rsidRDefault="00273BD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Orientado a objetos</w:t>
      </w:r>
    </w:p>
    <w:p w:rsidR="00273BDB" w:rsidRPr="00273BDB" w:rsidRDefault="00273BDB" w:rsidP="00273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 estos lenguajes los datos y los procedimientos se almacenan juntos”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716082313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Sán04 \p 8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73BDB">
            <w:rPr>
              <w:rFonts w:ascii="Times New Roman" w:hAnsi="Times New Roman" w:cs="Times New Roman"/>
              <w:noProof/>
              <w:sz w:val="24"/>
              <w:szCs w:val="24"/>
            </w:rPr>
            <w:t>(Sánchez , 2004, pág. 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73BDB" w:rsidRPr="00273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70"/>
    <w:rsid w:val="00273BDB"/>
    <w:rsid w:val="008D10FF"/>
    <w:rsid w:val="00D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A489"/>
  <w15:chartTrackingRefBased/>
  <w15:docId w15:val="{18EC761E-5525-4112-A826-445CBCCD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{F20AED42-8ECB-494B-80EE-CA2786260E69}</b:Guid>
    <b:Title>Principio sobre Bases de Datos Relacionales</b:Title>
    <b:Year>2004</b:Year>
    <b:City>Stanford, California</b:City>
    <b:Publisher>Creative Commons</b:Publisher>
    <b:Author>
      <b:Author>
        <b:NameList>
          <b:Person>
            <b:Last>Sánchez 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FC23950-C9E4-4913-A6CD-82948798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2018-02-13T16:26:00Z</dcterms:created>
  <dcterms:modified xsi:type="dcterms:W3CDTF">2018-02-13T16:29:00Z</dcterms:modified>
</cp:coreProperties>
</file>