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15" w:rsidRDefault="00DD7BDB">
      <w:pPr>
        <w:rPr>
          <w:color w:val="FF0000"/>
        </w:rPr>
      </w:pPr>
      <w:r w:rsidRPr="00CB654E">
        <w:rPr>
          <w:color w:val="FF0000"/>
        </w:rPr>
        <w:t>ORGANIZACIÓN POLITICA:</w:t>
      </w:r>
    </w:p>
    <w:p w:rsidR="00CB654E" w:rsidRDefault="00CB654E">
      <w:pPr>
        <w:rPr>
          <w:color w:val="FF0000"/>
        </w:rPr>
      </w:pPr>
    </w:p>
    <w:p w:rsidR="00CB654E" w:rsidRPr="00CB654E" w:rsidRDefault="00CB654E">
      <w:pPr>
        <w:rPr>
          <w:color w:val="FF0000"/>
        </w:rPr>
      </w:pPr>
    </w:p>
    <w:p w:rsidR="00DD7BDB" w:rsidRPr="00CB654E" w:rsidRDefault="00DD7BDB" w:rsidP="00DD7BDB">
      <w:pPr>
        <w:pStyle w:val="Prrafodelista"/>
        <w:numPr>
          <w:ilvl w:val="0"/>
          <w:numId w:val="1"/>
        </w:numPr>
        <w:rPr>
          <w:color w:val="8064A2" w:themeColor="accent4"/>
        </w:rPr>
      </w:pPr>
      <w:r w:rsidRPr="00CB654E">
        <w:rPr>
          <w:rFonts w:ascii="Calibri" w:eastAsia="Times New Roman" w:hAnsi="Calibri" w:cs="Times New Roman"/>
          <w:color w:val="FF0000"/>
          <w:lang w:eastAsia="es-ES"/>
        </w:rPr>
        <w:t>LEGISLACIÓN</w:t>
      </w:r>
      <w:r>
        <w:rPr>
          <w:rFonts w:ascii="Calibri" w:eastAsia="Times New Roman" w:hAnsi="Calibri" w:cs="Times New Roman"/>
          <w:lang w:eastAsia="es-ES"/>
        </w:rPr>
        <w:t xml:space="preserve">. </w:t>
      </w:r>
      <w:r w:rsidRPr="00CB654E">
        <w:rPr>
          <w:rFonts w:ascii="Arial" w:hAnsi="Arial" w:cs="Arial"/>
          <w:color w:val="8064A2" w:themeColor="accent4"/>
        </w:rPr>
        <w:t xml:space="preserve">Es el conjunto de </w:t>
      </w:r>
      <w:hyperlink r:id="rId5" w:tooltip="Norma jurídica" w:history="1">
        <w:r w:rsidRPr="00CB654E">
          <w:rPr>
            <w:rStyle w:val="Hipervnculo"/>
            <w:rFonts w:ascii="Arial" w:hAnsi="Arial" w:cs="Arial"/>
            <w:color w:val="8064A2" w:themeColor="accent4"/>
          </w:rPr>
          <w:t>normas jurídicas</w:t>
        </w:r>
      </w:hyperlink>
      <w:r w:rsidRPr="00CB654E">
        <w:rPr>
          <w:rFonts w:ascii="Arial" w:hAnsi="Arial" w:cs="Arial"/>
          <w:color w:val="8064A2" w:themeColor="accent4"/>
        </w:rPr>
        <w:t xml:space="preserve"> que rigen en un lugar </w:t>
      </w:r>
      <w:r w:rsidR="00CB654E">
        <w:rPr>
          <w:rFonts w:ascii="Arial" w:hAnsi="Arial" w:cs="Arial"/>
          <w:color w:val="8064A2" w:themeColor="accent4"/>
        </w:rPr>
        <w:t>d</w:t>
      </w:r>
      <w:r w:rsidRPr="00CB654E">
        <w:rPr>
          <w:rFonts w:ascii="Arial" w:hAnsi="Arial" w:cs="Arial"/>
          <w:color w:val="8064A2" w:themeColor="accent4"/>
        </w:rPr>
        <w:t>eterminado en una época concreta</w:t>
      </w:r>
    </w:p>
    <w:sectPr w:rsidR="00DD7BDB" w:rsidRPr="00CB654E" w:rsidSect="00662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B0F90"/>
    <w:multiLevelType w:val="hybridMultilevel"/>
    <w:tmpl w:val="A87E6A90"/>
    <w:lvl w:ilvl="0" w:tplc="D52A57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BDB"/>
    <w:rsid w:val="00436351"/>
    <w:rsid w:val="006625B5"/>
    <w:rsid w:val="007268A9"/>
    <w:rsid w:val="007E00D0"/>
    <w:rsid w:val="00CB654E"/>
    <w:rsid w:val="00DD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BD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D7BD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Norma_jur%C3%ADd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Company>Gabitoz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Vaneza</dc:creator>
  <cp:keywords/>
  <dc:description/>
  <cp:lastModifiedBy>Vaneza</cp:lastModifiedBy>
  <cp:revision>2</cp:revision>
  <dcterms:created xsi:type="dcterms:W3CDTF">2008-11-28T00:01:00Z</dcterms:created>
  <dcterms:modified xsi:type="dcterms:W3CDTF">2008-11-28T00:09:00Z</dcterms:modified>
</cp:coreProperties>
</file>