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2" w:rsidRPr="00005936" w:rsidRDefault="00761182" w:rsidP="0076118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761182" w:rsidRPr="00005936" w:rsidRDefault="00761182" w:rsidP="0076118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761182" w:rsidRPr="00761182" w:rsidRDefault="00761182" w:rsidP="00761182">
      <w:pPr>
        <w:spacing w:line="240" w:lineRule="auto"/>
        <w:jc w:val="center"/>
        <w:rPr>
          <w:b/>
          <w:sz w:val="24"/>
          <w:szCs w:val="24"/>
        </w:rPr>
      </w:pPr>
      <w:r w:rsidRPr="00761182">
        <w:rPr>
          <w:b/>
          <w:sz w:val="24"/>
          <w:szCs w:val="24"/>
        </w:rPr>
        <w:t>Participando das Ações em Situações de Primeiros Socorros</w:t>
      </w:r>
    </w:p>
    <w:p w:rsidR="00761182" w:rsidRPr="00761182" w:rsidRDefault="00761182" w:rsidP="00761182">
      <w:pPr>
        <w:jc w:val="center"/>
        <w:rPr>
          <w:b/>
        </w:rPr>
      </w:pPr>
      <w:r w:rsidRPr="00761182">
        <w:rPr>
          <w:b/>
        </w:rPr>
        <w:t>PRIMEIRA UNIDADE</w:t>
      </w:r>
    </w:p>
    <w:p w:rsidR="00EF526D" w:rsidRDefault="00761182" w:rsidP="00761182">
      <w:pPr>
        <w:jc w:val="center"/>
        <w:rPr>
          <w:b/>
        </w:rPr>
      </w:pPr>
      <w:r w:rsidRPr="00761182">
        <w:rPr>
          <w:b/>
        </w:rPr>
        <w:t>Entendendo o contexto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para identificar e agir corretamente frente</w:t>
      </w:r>
      <w:r>
        <w:rPr>
          <w:b/>
        </w:rPr>
        <w:t xml:space="preserve"> </w:t>
      </w:r>
      <w:r w:rsidRPr="00761182">
        <w:rPr>
          <w:b/>
        </w:rPr>
        <w:t>aos eventos que envolvem primeiros socorros</w:t>
      </w:r>
    </w:p>
    <w:p w:rsidR="00761182" w:rsidRPr="00761182" w:rsidRDefault="00761182" w:rsidP="00761182">
      <w:pPr>
        <w:jc w:val="center"/>
        <w:rPr>
          <w:b/>
        </w:rPr>
      </w:pPr>
      <w:r w:rsidRPr="00761182">
        <w:rPr>
          <w:b/>
        </w:rPr>
        <w:t>SEQ I</w:t>
      </w:r>
    </w:p>
    <w:p w:rsidR="00761182" w:rsidRDefault="00761182" w:rsidP="00761182">
      <w:pPr>
        <w:rPr>
          <w:b/>
        </w:rPr>
      </w:pPr>
      <w:r w:rsidRPr="00761182">
        <w:rPr>
          <w:b/>
        </w:rPr>
        <w:t>AÇÕES DE PRIMEIROS SOCORROS – PCR-RCP</w:t>
      </w:r>
      <w:r>
        <w:rPr>
          <w:b/>
        </w:rPr>
        <w:t xml:space="preserve"> / </w:t>
      </w:r>
      <w:r w:rsidRPr="00761182">
        <w:rPr>
          <w:b/>
        </w:rPr>
        <w:t>Compreendendo as ações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 xml:space="preserve">de </w:t>
      </w:r>
      <w:proofErr w:type="spellStart"/>
      <w:r w:rsidRPr="00761182">
        <w:rPr>
          <w:b/>
        </w:rPr>
        <w:t>identificaçãoda</w:t>
      </w:r>
      <w:proofErr w:type="spellEnd"/>
      <w:r w:rsidRPr="00761182">
        <w:rPr>
          <w:b/>
        </w:rPr>
        <w:t xml:space="preserve"> PCR e execução da RCP</w:t>
      </w:r>
    </w:p>
    <w:p w:rsidR="003F0E70" w:rsidRDefault="003F0E70" w:rsidP="00761182">
      <w:pPr>
        <w:rPr>
          <w:b/>
        </w:rPr>
      </w:pPr>
      <w:r>
        <w:rPr>
          <w:b/>
        </w:rPr>
        <w:t>ROTEIRO PARA CONSTRUÇÃO MATERIAL</w:t>
      </w:r>
    </w:p>
    <w:p w:rsidR="00761182" w:rsidRPr="00761182" w:rsidRDefault="00761182" w:rsidP="00761182">
      <w:pPr>
        <w:pStyle w:val="PargrafodaLista"/>
        <w:numPr>
          <w:ilvl w:val="0"/>
          <w:numId w:val="1"/>
        </w:numPr>
        <w:rPr>
          <w:b/>
        </w:rPr>
      </w:pPr>
      <w:r w:rsidRPr="00761182">
        <w:rPr>
          <w:b/>
        </w:rPr>
        <w:t>Resgatar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acidentes listados e relacionar com situações de inconsciência</w:t>
      </w:r>
    </w:p>
    <w:p w:rsidR="00761182" w:rsidRPr="00761182" w:rsidRDefault="00761182" w:rsidP="00761182">
      <w:pPr>
        <w:pStyle w:val="PargrafodaLista"/>
        <w:numPr>
          <w:ilvl w:val="0"/>
          <w:numId w:val="1"/>
        </w:numPr>
        <w:rPr>
          <w:b/>
        </w:rPr>
      </w:pPr>
      <w:r w:rsidRPr="00761182">
        <w:rPr>
          <w:b/>
        </w:rPr>
        <w:t>Relacionar inconsciência com problemas no sistema cardiorrespiratório</w:t>
      </w:r>
    </w:p>
    <w:p w:rsidR="00761182" w:rsidRPr="00761182" w:rsidRDefault="00761182" w:rsidP="00761182">
      <w:pPr>
        <w:pStyle w:val="PargrafodaLista"/>
        <w:numPr>
          <w:ilvl w:val="0"/>
          <w:numId w:val="1"/>
        </w:numPr>
        <w:rPr>
          <w:b/>
        </w:rPr>
      </w:pPr>
      <w:r w:rsidRPr="00761182">
        <w:rPr>
          <w:b/>
        </w:rPr>
        <w:t>Base conceitual do sistema cardiorrespiratório</w:t>
      </w:r>
    </w:p>
    <w:p w:rsidR="00761182" w:rsidRPr="00761182" w:rsidRDefault="00761182" w:rsidP="00761182">
      <w:pPr>
        <w:pStyle w:val="PargrafodaLista"/>
        <w:numPr>
          <w:ilvl w:val="0"/>
          <w:numId w:val="2"/>
        </w:numPr>
        <w:rPr>
          <w:b/>
        </w:rPr>
      </w:pPr>
      <w:r w:rsidRPr="00761182">
        <w:rPr>
          <w:b/>
        </w:rPr>
        <w:t>Sinais e sintomas de PCR</w:t>
      </w:r>
    </w:p>
    <w:p w:rsidR="00761182" w:rsidRDefault="00761182" w:rsidP="00761182">
      <w:pPr>
        <w:pStyle w:val="PargrafodaLista"/>
        <w:numPr>
          <w:ilvl w:val="0"/>
          <w:numId w:val="2"/>
        </w:numPr>
        <w:rPr>
          <w:b/>
        </w:rPr>
      </w:pPr>
      <w:r w:rsidRPr="00761182">
        <w:rPr>
          <w:b/>
        </w:rPr>
        <w:t xml:space="preserve">Ações de primeiros socorros </w:t>
      </w:r>
    </w:p>
    <w:p w:rsidR="00761182" w:rsidRPr="00761182" w:rsidRDefault="00761182" w:rsidP="00761182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Simulação</w:t>
      </w:r>
    </w:p>
    <w:p w:rsidR="00761182" w:rsidRPr="00761182" w:rsidRDefault="00761182" w:rsidP="00761182">
      <w:pPr>
        <w:rPr>
          <w:b/>
        </w:rPr>
      </w:pPr>
    </w:p>
    <w:sectPr w:rsidR="00761182" w:rsidRPr="00761182" w:rsidSect="00761182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E97"/>
    <w:multiLevelType w:val="hybridMultilevel"/>
    <w:tmpl w:val="1A827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E6ADB"/>
    <w:multiLevelType w:val="hybridMultilevel"/>
    <w:tmpl w:val="29E6B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1182"/>
    <w:rsid w:val="00093363"/>
    <w:rsid w:val="000A6F29"/>
    <w:rsid w:val="00105259"/>
    <w:rsid w:val="0022623C"/>
    <w:rsid w:val="00247348"/>
    <w:rsid w:val="003F0E70"/>
    <w:rsid w:val="004361C7"/>
    <w:rsid w:val="004B760B"/>
    <w:rsid w:val="004D54FC"/>
    <w:rsid w:val="004F2826"/>
    <w:rsid w:val="005F7482"/>
    <w:rsid w:val="00642DFD"/>
    <w:rsid w:val="006B5524"/>
    <w:rsid w:val="0073440C"/>
    <w:rsid w:val="00761182"/>
    <w:rsid w:val="009060C3"/>
    <w:rsid w:val="00AB2EDF"/>
    <w:rsid w:val="00BD20C6"/>
    <w:rsid w:val="00C90923"/>
    <w:rsid w:val="00D11CCF"/>
    <w:rsid w:val="00D11F83"/>
    <w:rsid w:val="00D65E84"/>
    <w:rsid w:val="00DD5A08"/>
    <w:rsid w:val="00DD749B"/>
    <w:rsid w:val="00E64536"/>
    <w:rsid w:val="00EF526D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82"/>
    <w:pPr>
      <w:spacing w:line="276" w:lineRule="auto"/>
      <w:ind w:left="567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1182"/>
    <w:pPr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2</cp:revision>
  <dcterms:created xsi:type="dcterms:W3CDTF">2022-09-01T13:26:00Z</dcterms:created>
  <dcterms:modified xsi:type="dcterms:W3CDTF">2022-09-01T13:39:00Z</dcterms:modified>
</cp:coreProperties>
</file>