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5A6" w:rsidRPr="00CE25A6" w:rsidRDefault="00CE25A6" w:rsidP="00CE25A6">
      <w:pPr>
        <w:spacing w:after="75" w:line="240" w:lineRule="auto"/>
        <w:outlineLvl w:val="0"/>
        <w:rPr>
          <w:rFonts w:ascii="Verdana" w:eastAsia="Times New Roman" w:hAnsi="Verdana" w:cs="Arial"/>
          <w:b/>
          <w:bCs/>
          <w:color w:val="000000"/>
          <w:kern w:val="36"/>
          <w:sz w:val="32"/>
          <w:szCs w:val="32"/>
          <w:lang w:eastAsia="es-ES"/>
        </w:rPr>
      </w:pPr>
      <w:r w:rsidRPr="00CE25A6">
        <w:rPr>
          <w:rFonts w:ascii="Verdana" w:eastAsia="Times New Roman" w:hAnsi="Verdana" w:cs="Arial"/>
          <w:b/>
          <w:bCs/>
          <w:color w:val="000000"/>
          <w:kern w:val="36"/>
          <w:sz w:val="32"/>
          <w:szCs w:val="32"/>
          <w:lang w:eastAsia="es-ES"/>
        </w:rPr>
        <w:fldChar w:fldCharType="begin"/>
      </w:r>
      <w:r w:rsidRPr="00CE25A6">
        <w:rPr>
          <w:rFonts w:ascii="Verdana" w:eastAsia="Times New Roman" w:hAnsi="Verdana" w:cs="Arial"/>
          <w:b/>
          <w:bCs/>
          <w:color w:val="000000"/>
          <w:kern w:val="36"/>
          <w:sz w:val="32"/>
          <w:szCs w:val="32"/>
          <w:lang w:eastAsia="es-ES"/>
        </w:rPr>
        <w:instrText xml:space="preserve"> HYPERLINK "http://www.elresumen.com/libros/el_diario_de_ana_frank.htm" \l "precios" </w:instrText>
      </w:r>
      <w:r w:rsidRPr="00CE25A6">
        <w:rPr>
          <w:rFonts w:ascii="Verdana" w:eastAsia="Times New Roman" w:hAnsi="Verdana" w:cs="Arial"/>
          <w:b/>
          <w:bCs/>
          <w:color w:val="000000"/>
          <w:kern w:val="36"/>
          <w:sz w:val="32"/>
          <w:szCs w:val="32"/>
          <w:lang w:eastAsia="es-ES"/>
        </w:rPr>
        <w:fldChar w:fldCharType="separate"/>
      </w:r>
      <w:r w:rsidRPr="00CE25A6">
        <w:rPr>
          <w:rFonts w:ascii="Verdana" w:eastAsia="Times New Roman" w:hAnsi="Verdana" w:cs="Arial"/>
          <w:b/>
          <w:bCs/>
          <w:color w:val="0000CC"/>
          <w:kern w:val="36"/>
          <w:sz w:val="32"/>
          <w:szCs w:val="32"/>
          <w:lang w:eastAsia="es-ES"/>
        </w:rPr>
        <w:t>El Diario de Ana Frank</w:t>
      </w:r>
      <w:r w:rsidRPr="00CE25A6">
        <w:rPr>
          <w:rFonts w:ascii="Verdana" w:eastAsia="Times New Roman" w:hAnsi="Verdana" w:cs="Arial"/>
          <w:b/>
          <w:bCs/>
          <w:color w:val="000000"/>
          <w:kern w:val="36"/>
          <w:sz w:val="32"/>
          <w:szCs w:val="32"/>
          <w:lang w:eastAsia="es-ES"/>
        </w:rPr>
        <w:fldChar w:fldCharType="end"/>
      </w:r>
      <w:r w:rsidRPr="00CE25A6">
        <w:rPr>
          <w:rFonts w:ascii="Verdana" w:eastAsia="Times New Roman" w:hAnsi="Verdana" w:cs="Arial"/>
          <w:b/>
          <w:bCs/>
          <w:color w:val="000000"/>
          <w:kern w:val="36"/>
          <w:sz w:val="32"/>
          <w:szCs w:val="32"/>
          <w:lang w:eastAsia="es-ES"/>
        </w:rPr>
        <w:t xml:space="preserve"> </w:t>
      </w:r>
    </w:p>
    <w:p w:rsidR="00CE25A6" w:rsidRPr="00CE25A6" w:rsidRDefault="00CE25A6" w:rsidP="00CE25A6">
      <w:pPr>
        <w:spacing w:after="75" w:line="240" w:lineRule="auto"/>
        <w:rPr>
          <w:rFonts w:ascii="Arial" w:eastAsia="Times New Roman" w:hAnsi="Arial" w:cs="Arial"/>
          <w:sz w:val="32"/>
          <w:szCs w:val="32"/>
          <w:lang w:eastAsia="es-ES"/>
        </w:rPr>
      </w:pPr>
      <w:r w:rsidRPr="00CE25A6">
        <w:rPr>
          <w:rFonts w:ascii="Arial" w:eastAsia="Times New Roman" w:hAnsi="Arial" w:cs="Arial"/>
          <w:b/>
          <w:bCs/>
          <w:sz w:val="32"/>
          <w:szCs w:val="32"/>
          <w:lang w:eastAsia="es-ES"/>
        </w:rPr>
        <w:t>Autor</w:t>
      </w:r>
      <w:r w:rsidRPr="00CE25A6">
        <w:rPr>
          <w:rFonts w:ascii="Arial" w:eastAsia="Times New Roman" w:hAnsi="Arial" w:cs="Arial"/>
          <w:sz w:val="32"/>
          <w:szCs w:val="32"/>
          <w:lang w:eastAsia="es-ES"/>
        </w:rPr>
        <w:t xml:space="preserve">: Ana Frank </w:t>
      </w:r>
    </w:p>
    <w:p w:rsidR="00CE25A6" w:rsidRPr="00CE25A6" w:rsidRDefault="00CE25A6" w:rsidP="00CE25A6">
      <w:pPr>
        <w:spacing w:after="75" w:line="240" w:lineRule="auto"/>
        <w:rPr>
          <w:rFonts w:ascii="Arial" w:eastAsia="Times New Roman" w:hAnsi="Arial" w:cs="Arial"/>
          <w:sz w:val="32"/>
          <w:szCs w:val="32"/>
          <w:lang w:eastAsia="es-ES"/>
        </w:rPr>
      </w:pPr>
      <w:r w:rsidRPr="00CE25A6">
        <w:rPr>
          <w:rFonts w:ascii="Arial" w:eastAsia="Times New Roman" w:hAnsi="Arial" w:cs="Arial"/>
          <w:b/>
          <w:bCs/>
          <w:sz w:val="32"/>
          <w:szCs w:val="32"/>
          <w:lang w:eastAsia="es-ES"/>
        </w:rPr>
        <w:t xml:space="preserve">Género: </w:t>
      </w:r>
      <w:r w:rsidRPr="00CE25A6">
        <w:rPr>
          <w:rFonts w:ascii="Arial" w:eastAsia="Times New Roman" w:hAnsi="Arial" w:cs="Arial"/>
          <w:sz w:val="32"/>
          <w:szCs w:val="32"/>
          <w:lang w:eastAsia="es-ES"/>
        </w:rPr>
        <w:t>Humanidades / Biografías</w:t>
      </w:r>
      <w:bookmarkStart w:id="0" w:name="_GoBack"/>
      <w:bookmarkEnd w:id="0"/>
    </w:p>
    <w:p w:rsidR="00CE25A6" w:rsidRPr="00CE25A6" w:rsidRDefault="00CE25A6" w:rsidP="00CE25A6">
      <w:pPr>
        <w:spacing w:after="75" w:line="240" w:lineRule="auto"/>
        <w:rPr>
          <w:rFonts w:ascii="Arial" w:eastAsia="Times New Roman" w:hAnsi="Arial" w:cs="Arial"/>
          <w:sz w:val="32"/>
          <w:szCs w:val="32"/>
          <w:lang w:eastAsia="es-ES"/>
        </w:rPr>
      </w:pPr>
      <w:r w:rsidRPr="00CE25A6">
        <w:rPr>
          <w:rFonts w:ascii="Arial" w:eastAsia="Times New Roman" w:hAnsi="Arial" w:cs="Arial"/>
          <w:b/>
          <w:bCs/>
          <w:sz w:val="32"/>
          <w:szCs w:val="32"/>
          <w:lang w:eastAsia="es-ES"/>
        </w:rPr>
        <w:t xml:space="preserve">Idioma: </w:t>
      </w:r>
      <w:r w:rsidRPr="00CE25A6">
        <w:rPr>
          <w:rFonts w:ascii="Arial" w:eastAsia="Times New Roman" w:hAnsi="Arial" w:cs="Arial"/>
          <w:sz w:val="32"/>
          <w:szCs w:val="32"/>
          <w:lang w:eastAsia="es-ES"/>
        </w:rPr>
        <w:t>Español</w:t>
      </w:r>
    </w:p>
    <w:p w:rsidR="00CE25A6" w:rsidRPr="00CE25A6" w:rsidRDefault="00CE25A6" w:rsidP="00CE25A6">
      <w:pPr>
        <w:spacing w:after="75" w:line="240" w:lineRule="auto"/>
        <w:rPr>
          <w:rFonts w:ascii="Arial" w:eastAsia="Times New Roman" w:hAnsi="Arial" w:cs="Arial"/>
          <w:sz w:val="32"/>
          <w:szCs w:val="32"/>
          <w:lang w:eastAsia="es-ES"/>
        </w:rPr>
      </w:pPr>
      <w:r w:rsidRPr="00CE25A6">
        <w:rPr>
          <w:rFonts w:ascii="Arial" w:eastAsia="Times New Roman" w:hAnsi="Arial" w:cs="Arial"/>
          <w:b/>
          <w:bCs/>
          <w:sz w:val="32"/>
          <w:szCs w:val="32"/>
          <w:lang w:eastAsia="es-ES"/>
        </w:rPr>
        <w:t>Resumen</w:t>
      </w:r>
      <w:r w:rsidRPr="00CE25A6">
        <w:rPr>
          <w:rFonts w:ascii="Arial" w:eastAsia="Times New Roman" w:hAnsi="Arial" w:cs="Arial"/>
          <w:sz w:val="32"/>
          <w:szCs w:val="32"/>
          <w:lang w:eastAsia="es-ES"/>
        </w:rPr>
        <w:t xml:space="preserve">: Ana Frank es sin duda el personaje histórico que más ha contribuido a mantener vivo el triste recuerdo del holocausto nazi, una de las mayores atrocidades de la historia, ayudándonos a conocer aquellos horrores en toda su dimensión y crudeza. </w:t>
      </w:r>
    </w:p>
    <w:p w:rsidR="00CE25A6" w:rsidRPr="00CE25A6" w:rsidRDefault="00CE25A6" w:rsidP="00CE25A6">
      <w:pPr>
        <w:spacing w:after="75" w:line="240" w:lineRule="auto"/>
        <w:rPr>
          <w:rFonts w:ascii="Arial" w:eastAsia="Times New Roman" w:hAnsi="Arial" w:cs="Arial"/>
          <w:sz w:val="32"/>
          <w:szCs w:val="32"/>
          <w:lang w:eastAsia="es-ES"/>
        </w:rPr>
      </w:pPr>
      <w:r w:rsidRPr="00CE25A6">
        <w:rPr>
          <w:rFonts w:ascii="Arial" w:eastAsia="Times New Roman" w:hAnsi="Arial" w:cs="Arial"/>
          <w:sz w:val="32"/>
          <w:szCs w:val="32"/>
          <w:lang w:eastAsia="es-ES"/>
        </w:rPr>
        <w:t xml:space="preserve">Tras la invasión de Holanda, </w:t>
      </w:r>
      <w:proofErr w:type="gramStart"/>
      <w:r w:rsidRPr="00CE25A6">
        <w:rPr>
          <w:rFonts w:ascii="Arial" w:eastAsia="Times New Roman" w:hAnsi="Arial" w:cs="Arial"/>
          <w:sz w:val="32"/>
          <w:szCs w:val="32"/>
          <w:lang w:eastAsia="es-ES"/>
        </w:rPr>
        <w:t>los</w:t>
      </w:r>
      <w:proofErr w:type="gramEnd"/>
      <w:r w:rsidRPr="00CE25A6">
        <w:rPr>
          <w:rFonts w:ascii="Arial" w:eastAsia="Times New Roman" w:hAnsi="Arial" w:cs="Arial"/>
          <w:sz w:val="32"/>
          <w:szCs w:val="32"/>
          <w:lang w:eastAsia="es-ES"/>
        </w:rPr>
        <w:t xml:space="preserve"> Frank, comerciantes judíos alemanes emigrados a </w:t>
      </w:r>
      <w:proofErr w:type="spellStart"/>
      <w:r w:rsidRPr="00CE25A6">
        <w:rPr>
          <w:rFonts w:ascii="Arial" w:eastAsia="Times New Roman" w:hAnsi="Arial" w:cs="Arial"/>
          <w:sz w:val="32"/>
          <w:szCs w:val="32"/>
          <w:lang w:eastAsia="es-ES"/>
        </w:rPr>
        <w:t>Amsterdam</w:t>
      </w:r>
      <w:proofErr w:type="spellEnd"/>
      <w:r w:rsidRPr="00CE25A6">
        <w:rPr>
          <w:rFonts w:ascii="Arial" w:eastAsia="Times New Roman" w:hAnsi="Arial" w:cs="Arial"/>
          <w:sz w:val="32"/>
          <w:szCs w:val="32"/>
          <w:lang w:eastAsia="es-ES"/>
        </w:rPr>
        <w:t xml:space="preserve"> en 1933, se ocultaron de la Gestapo en una buhardilla anexa al edificio donde el padre de Ana tenía sus oficinas. </w:t>
      </w:r>
    </w:p>
    <w:p w:rsidR="00CE25A6" w:rsidRPr="00CE25A6" w:rsidRDefault="00CE25A6" w:rsidP="00CE25A6">
      <w:pPr>
        <w:spacing w:after="75" w:line="240" w:lineRule="auto"/>
        <w:rPr>
          <w:rFonts w:ascii="Arial" w:eastAsia="Times New Roman" w:hAnsi="Arial" w:cs="Arial"/>
          <w:sz w:val="32"/>
          <w:szCs w:val="32"/>
          <w:lang w:eastAsia="es-ES"/>
        </w:rPr>
      </w:pPr>
      <w:r w:rsidRPr="00CE25A6">
        <w:rPr>
          <w:rFonts w:ascii="Arial" w:eastAsia="Times New Roman" w:hAnsi="Arial" w:cs="Arial"/>
          <w:sz w:val="32"/>
          <w:szCs w:val="32"/>
          <w:lang w:eastAsia="es-ES"/>
        </w:rPr>
        <w:t xml:space="preserve">Eran ocho personas y permanecieron recluidas desde junio de 1942 hasta agosto de 1944, fecha en que fueron detenidos y enviados a campos de concentración. </w:t>
      </w:r>
    </w:p>
    <w:p w:rsidR="00CE25A6" w:rsidRPr="00CE25A6" w:rsidRDefault="00CE25A6" w:rsidP="00CE25A6">
      <w:pPr>
        <w:spacing w:after="75" w:line="240" w:lineRule="auto"/>
        <w:rPr>
          <w:rFonts w:ascii="Arial" w:eastAsia="Times New Roman" w:hAnsi="Arial" w:cs="Arial"/>
          <w:sz w:val="32"/>
          <w:szCs w:val="32"/>
          <w:lang w:eastAsia="es-ES"/>
        </w:rPr>
      </w:pPr>
      <w:r w:rsidRPr="00CE25A6">
        <w:rPr>
          <w:rFonts w:ascii="Arial" w:eastAsia="Times New Roman" w:hAnsi="Arial" w:cs="Arial"/>
          <w:sz w:val="32"/>
          <w:szCs w:val="32"/>
          <w:lang w:eastAsia="es-ES"/>
        </w:rPr>
        <w:t xml:space="preserve">En ese lugar y en las más precarias condiciones, Ana, a la sazón una niña de trece años, escribió su estremecedor Diario: un testimonio único en su género sobre el horror y la barbarie nazi, y sobre los sentimientos y experiencias de la propia Ana y sus acompañantes. </w:t>
      </w:r>
    </w:p>
    <w:p w:rsidR="00CE25A6" w:rsidRPr="00CE25A6" w:rsidRDefault="00CE25A6" w:rsidP="00CE25A6">
      <w:pPr>
        <w:spacing w:after="75" w:line="240" w:lineRule="auto"/>
        <w:rPr>
          <w:rFonts w:ascii="Arial" w:eastAsia="Times New Roman" w:hAnsi="Arial" w:cs="Arial"/>
          <w:sz w:val="32"/>
          <w:szCs w:val="32"/>
          <w:lang w:eastAsia="es-ES"/>
        </w:rPr>
      </w:pPr>
      <w:r w:rsidRPr="00CE25A6">
        <w:rPr>
          <w:rFonts w:ascii="Arial" w:eastAsia="Times New Roman" w:hAnsi="Arial" w:cs="Arial"/>
          <w:sz w:val="32"/>
          <w:szCs w:val="32"/>
          <w:lang w:eastAsia="es-ES"/>
        </w:rPr>
        <w:t>Ana Frank murió en el campo de Bergen-</w:t>
      </w:r>
      <w:proofErr w:type="spellStart"/>
      <w:r w:rsidRPr="00CE25A6">
        <w:rPr>
          <w:rFonts w:ascii="Arial" w:eastAsia="Times New Roman" w:hAnsi="Arial" w:cs="Arial"/>
          <w:sz w:val="32"/>
          <w:szCs w:val="32"/>
          <w:lang w:eastAsia="es-ES"/>
        </w:rPr>
        <w:t>Belsen</w:t>
      </w:r>
      <w:proofErr w:type="spellEnd"/>
      <w:r w:rsidRPr="00CE25A6">
        <w:rPr>
          <w:rFonts w:ascii="Arial" w:eastAsia="Times New Roman" w:hAnsi="Arial" w:cs="Arial"/>
          <w:sz w:val="32"/>
          <w:szCs w:val="32"/>
          <w:lang w:eastAsia="es-ES"/>
        </w:rPr>
        <w:t xml:space="preserve"> en marzo de 1945. Pero su Diario nunca morirá. </w:t>
      </w:r>
    </w:p>
    <w:p w:rsidR="00600110" w:rsidRPr="00CE25A6" w:rsidRDefault="00600110">
      <w:pPr>
        <w:rPr>
          <w:sz w:val="32"/>
          <w:szCs w:val="32"/>
        </w:rPr>
      </w:pPr>
    </w:p>
    <w:sectPr w:rsidR="00600110" w:rsidRPr="00CE25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5A6"/>
    <w:rsid w:val="00600110"/>
    <w:rsid w:val="00CE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2010-08-20T14:28:00Z</dcterms:created>
  <dcterms:modified xsi:type="dcterms:W3CDTF">2010-08-20T14:29:00Z</dcterms:modified>
</cp:coreProperties>
</file>