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EC" w:rsidRDefault="003713EC" w:rsidP="003713EC">
      <w:pPr>
        <w:spacing w:after="0" w:line="360" w:lineRule="auto"/>
        <w:rPr>
          <w:rFonts w:ascii="Arial" w:hAnsi="Arial" w:cs="Arial"/>
          <w:b/>
          <w:sz w:val="24"/>
          <w:szCs w:val="24"/>
          <w:lang w:val="es-MX"/>
        </w:rPr>
      </w:pPr>
      <w:r>
        <w:rPr>
          <w:rFonts w:ascii="Arial" w:hAnsi="Arial" w:cs="Arial"/>
          <w:b/>
          <w:sz w:val="24"/>
          <w:szCs w:val="24"/>
          <w:lang w:val="es-MX"/>
        </w:rPr>
        <w:t>ACTIVIDAD</w:t>
      </w:r>
      <w:r w:rsidRPr="00726688">
        <w:rPr>
          <w:rFonts w:ascii="Arial" w:hAnsi="Arial" w:cs="Arial"/>
          <w:b/>
          <w:sz w:val="24"/>
          <w:szCs w:val="24"/>
          <w:lang w:val="es-MX"/>
        </w:rPr>
        <w:t xml:space="preserve"> </w:t>
      </w:r>
      <w:r>
        <w:rPr>
          <w:rFonts w:ascii="Arial" w:hAnsi="Arial" w:cs="Arial"/>
          <w:b/>
          <w:sz w:val="24"/>
          <w:szCs w:val="24"/>
          <w:lang w:val="es-MX"/>
        </w:rPr>
        <w:t>2: COMBINATORIA</w:t>
      </w:r>
    </w:p>
    <w:p w:rsidR="003713EC" w:rsidRPr="00726688" w:rsidRDefault="003713EC" w:rsidP="003713EC">
      <w:pPr>
        <w:spacing w:after="0" w:line="360" w:lineRule="auto"/>
        <w:rPr>
          <w:rFonts w:ascii="Arial" w:hAnsi="Arial" w:cs="Arial"/>
          <w:sz w:val="24"/>
          <w:szCs w:val="24"/>
          <w:lang w:val="es-MX"/>
        </w:rPr>
      </w:pPr>
    </w:p>
    <w:p w:rsidR="003713EC" w:rsidRDefault="003713EC" w:rsidP="003713EC">
      <w:pPr>
        <w:spacing w:after="0" w:line="360" w:lineRule="auto"/>
        <w:rPr>
          <w:rFonts w:ascii="Arial" w:hAnsi="Arial" w:cs="Arial"/>
          <w:b/>
          <w:sz w:val="24"/>
          <w:szCs w:val="24"/>
          <w:lang w:val="es-MX"/>
        </w:rPr>
      </w:pPr>
      <w:r>
        <w:rPr>
          <w:rFonts w:ascii="Arial" w:hAnsi="Arial" w:cs="Arial"/>
          <w:b/>
          <w:sz w:val="24"/>
          <w:szCs w:val="24"/>
          <w:lang w:val="es-MX"/>
        </w:rPr>
        <w:t>Momento 1: Construyamos un icosaedro</w:t>
      </w:r>
    </w:p>
    <w:p w:rsidR="003713EC" w:rsidRDefault="003713EC" w:rsidP="003713EC">
      <w:pPr>
        <w:spacing w:after="0" w:line="360" w:lineRule="auto"/>
        <w:jc w:val="both"/>
        <w:rPr>
          <w:rFonts w:ascii="Arial" w:hAnsi="Arial" w:cs="Arial"/>
          <w:b/>
          <w:sz w:val="24"/>
          <w:szCs w:val="24"/>
          <w:lang w:val="es-MX"/>
        </w:rPr>
      </w:pPr>
    </w:p>
    <w:p w:rsidR="003713EC" w:rsidRPr="000234BC" w:rsidRDefault="003713EC" w:rsidP="003713EC">
      <w:pPr>
        <w:spacing w:after="0" w:line="360" w:lineRule="auto"/>
        <w:jc w:val="both"/>
        <w:rPr>
          <w:rFonts w:ascii="Arial" w:hAnsi="Arial" w:cs="Arial"/>
          <w:sz w:val="24"/>
          <w:szCs w:val="24"/>
          <w:lang w:val="es-MX"/>
        </w:rPr>
      </w:pPr>
      <w:r>
        <w:rPr>
          <w:rFonts w:ascii="Arial" w:hAnsi="Arial" w:cs="Arial"/>
          <w:sz w:val="24"/>
          <w:szCs w:val="24"/>
          <w:lang w:val="es-MX"/>
        </w:rPr>
        <w:t xml:space="preserve">En esta actividad, se construirá una estructura poliédrica más elaborada, por el material y por ser un icosaedro regular, debes tener muy claro los conceptos de arista, y vértice, así como el teorema de </w:t>
      </w:r>
      <w:proofErr w:type="spellStart"/>
      <w:r>
        <w:rPr>
          <w:rFonts w:ascii="Arial" w:hAnsi="Arial" w:cs="Arial"/>
          <w:sz w:val="24"/>
          <w:szCs w:val="24"/>
          <w:lang w:val="es-MX"/>
        </w:rPr>
        <w:t>Euler</w:t>
      </w:r>
      <w:proofErr w:type="spellEnd"/>
    </w:p>
    <w:p w:rsidR="003713EC" w:rsidRDefault="003713EC" w:rsidP="003713EC">
      <w:pPr>
        <w:spacing w:after="0" w:line="360" w:lineRule="auto"/>
        <w:rPr>
          <w:rFonts w:ascii="Arial" w:hAnsi="Arial" w:cs="Arial"/>
          <w:b/>
          <w:sz w:val="24"/>
          <w:szCs w:val="24"/>
          <w:lang w:val="es-MX"/>
        </w:rPr>
      </w:pPr>
    </w:p>
    <w:p w:rsidR="003713EC" w:rsidRDefault="003713EC" w:rsidP="003713EC">
      <w:pPr>
        <w:spacing w:after="0" w:line="360" w:lineRule="auto"/>
        <w:jc w:val="both"/>
        <w:rPr>
          <w:rFonts w:ascii="Arial" w:hAnsi="Arial" w:cs="Arial"/>
          <w:sz w:val="24"/>
          <w:szCs w:val="24"/>
          <w:lang w:val="es-MX"/>
        </w:rPr>
      </w:pPr>
      <w:r w:rsidRPr="00D25567">
        <w:rPr>
          <w:rFonts w:ascii="Arial" w:hAnsi="Arial" w:cs="Arial"/>
          <w:sz w:val="24"/>
          <w:szCs w:val="24"/>
          <w:lang w:val="es-MX"/>
        </w:rPr>
        <w:t xml:space="preserve">De manera </w:t>
      </w:r>
      <w:r>
        <w:rPr>
          <w:rFonts w:ascii="Arial" w:hAnsi="Arial" w:cs="Arial"/>
          <w:sz w:val="24"/>
          <w:szCs w:val="24"/>
          <w:lang w:val="es-MX"/>
        </w:rPr>
        <w:t xml:space="preserve">grupal (2 alumnos) </w:t>
      </w:r>
      <w:r w:rsidRPr="00D25567">
        <w:rPr>
          <w:rFonts w:ascii="Arial" w:hAnsi="Arial" w:cs="Arial"/>
          <w:sz w:val="24"/>
          <w:szCs w:val="24"/>
          <w:lang w:val="es-MX"/>
        </w:rPr>
        <w:t>y con los materiales sugeridos para l</w:t>
      </w:r>
      <w:r>
        <w:rPr>
          <w:rFonts w:ascii="Arial" w:hAnsi="Arial" w:cs="Arial"/>
          <w:sz w:val="24"/>
          <w:szCs w:val="24"/>
          <w:lang w:val="es-MX"/>
        </w:rPr>
        <w:t>a segund</w:t>
      </w:r>
      <w:r w:rsidRPr="00D25567">
        <w:rPr>
          <w:rFonts w:ascii="Arial" w:hAnsi="Arial" w:cs="Arial"/>
          <w:sz w:val="24"/>
          <w:szCs w:val="24"/>
          <w:lang w:val="es-MX"/>
        </w:rPr>
        <w:t>a actividad</w:t>
      </w:r>
      <w:r>
        <w:rPr>
          <w:rFonts w:ascii="Arial" w:hAnsi="Arial" w:cs="Arial"/>
          <w:sz w:val="24"/>
          <w:szCs w:val="24"/>
          <w:lang w:val="es-MX"/>
        </w:rPr>
        <w:t xml:space="preserve"> seguir las instrucciones de construcción</w:t>
      </w:r>
    </w:p>
    <w:p w:rsidR="003713EC" w:rsidRPr="00214F77" w:rsidRDefault="003713EC" w:rsidP="003713EC">
      <w:pPr>
        <w:spacing w:after="0" w:line="360" w:lineRule="auto"/>
        <w:rPr>
          <w:rFonts w:ascii="Arial" w:hAnsi="Arial" w:cs="Arial"/>
          <w:sz w:val="24"/>
          <w:szCs w:val="24"/>
          <w:lang w:val="es-MX"/>
        </w:rPr>
      </w:pPr>
    </w:p>
    <w:p w:rsidR="003713EC" w:rsidRDefault="003713EC" w:rsidP="003713EC">
      <w:pPr>
        <w:pStyle w:val="Prrafodelista"/>
        <w:numPr>
          <w:ilvl w:val="0"/>
          <w:numId w:val="1"/>
        </w:numPr>
        <w:spacing w:after="0" w:line="360" w:lineRule="auto"/>
        <w:jc w:val="both"/>
        <w:rPr>
          <w:rFonts w:ascii="Arial" w:hAnsi="Arial" w:cs="Arial"/>
          <w:sz w:val="24"/>
          <w:szCs w:val="24"/>
          <w:lang w:val="es-MX"/>
        </w:rPr>
      </w:pPr>
      <w:r w:rsidRPr="00214F77">
        <w:rPr>
          <w:rFonts w:ascii="Arial" w:hAnsi="Arial" w:cs="Arial"/>
          <w:sz w:val="24"/>
          <w:szCs w:val="24"/>
          <w:lang w:val="es-MX"/>
        </w:rPr>
        <w:t xml:space="preserve">Corta </w:t>
      </w:r>
      <w:r>
        <w:rPr>
          <w:rFonts w:ascii="Arial" w:hAnsi="Arial" w:cs="Arial"/>
          <w:sz w:val="24"/>
          <w:szCs w:val="24"/>
          <w:lang w:val="es-MX"/>
        </w:rPr>
        <w:t xml:space="preserve">por la mitad </w:t>
      </w:r>
      <w:r w:rsidRPr="00214F77">
        <w:rPr>
          <w:rFonts w:ascii="Arial" w:hAnsi="Arial" w:cs="Arial"/>
          <w:sz w:val="24"/>
          <w:szCs w:val="24"/>
          <w:lang w:val="es-MX"/>
        </w:rPr>
        <w:t>15 pitillos de gaseosa transparentes, estos serán las aristas del icosaedro</w:t>
      </w:r>
    </w:p>
    <w:p w:rsidR="003713EC" w:rsidRDefault="003713EC" w:rsidP="003713EC">
      <w:pPr>
        <w:pStyle w:val="Prrafodelista"/>
        <w:numPr>
          <w:ilvl w:val="0"/>
          <w:numId w:val="1"/>
        </w:numPr>
        <w:spacing w:after="0" w:line="360" w:lineRule="auto"/>
        <w:jc w:val="both"/>
        <w:rPr>
          <w:rFonts w:ascii="Arial" w:hAnsi="Arial" w:cs="Arial"/>
          <w:sz w:val="24"/>
          <w:szCs w:val="24"/>
          <w:lang w:val="es-MX"/>
        </w:rPr>
      </w:pPr>
      <w:r>
        <w:rPr>
          <w:rFonts w:ascii="Arial" w:hAnsi="Arial" w:cs="Arial"/>
          <w:sz w:val="24"/>
          <w:szCs w:val="24"/>
          <w:lang w:val="es-MX"/>
        </w:rPr>
        <w:t>Utiliza 20 pitillos mezcladores para hacer las uniones, es decir, los vértices</w:t>
      </w:r>
    </w:p>
    <w:p w:rsidR="003713EC" w:rsidRPr="00214F77" w:rsidRDefault="003713EC" w:rsidP="003713EC">
      <w:pPr>
        <w:pStyle w:val="Prrafodelista"/>
        <w:spacing w:after="0" w:line="360" w:lineRule="auto"/>
        <w:jc w:val="both"/>
        <w:rPr>
          <w:rFonts w:ascii="Arial" w:hAnsi="Arial" w:cs="Arial"/>
          <w:sz w:val="24"/>
          <w:szCs w:val="24"/>
          <w:lang w:val="es-MX"/>
        </w:rPr>
      </w:pPr>
      <w:r>
        <w:rPr>
          <w:rFonts w:ascii="Arial" w:hAnsi="Arial" w:cs="Arial"/>
          <w:sz w:val="24"/>
          <w:szCs w:val="24"/>
          <w:lang w:val="es-MX"/>
        </w:rPr>
        <w:t>Ensambla los pitillos mezcladores y los de gaseosa para construir un icosaedro siguiendo las instrucciones que te indica el docente para obtener un modelo como el siguiente</w:t>
      </w:r>
      <w:r w:rsidRPr="001350FF">
        <w:rPr>
          <w:rFonts w:ascii="Arial" w:hAnsi="Arial" w:cs="Arial"/>
          <w:sz w:val="24"/>
          <w:szCs w:val="24"/>
          <w:lang w:val="es-MX"/>
        </w:rPr>
        <w:t xml:space="preserve"> </w:t>
      </w:r>
      <w:r>
        <w:rPr>
          <w:rFonts w:ascii="Arial" w:hAnsi="Arial" w:cs="Arial"/>
          <w:sz w:val="24"/>
          <w:szCs w:val="24"/>
          <w:lang w:val="es-MX"/>
        </w:rPr>
        <w:t>(Figura 14)</w:t>
      </w:r>
    </w:p>
    <w:p w:rsidR="003713EC" w:rsidRDefault="003713EC" w:rsidP="003713EC">
      <w:pPr>
        <w:pStyle w:val="Prrafodelista"/>
        <w:spacing w:after="0" w:line="360" w:lineRule="auto"/>
        <w:jc w:val="both"/>
        <w:rPr>
          <w:rFonts w:ascii="Arial" w:hAnsi="Arial" w:cs="Arial"/>
          <w:sz w:val="24"/>
          <w:szCs w:val="24"/>
          <w:lang w:val="es-MX"/>
        </w:rPr>
      </w:pPr>
      <w:r>
        <w:rPr>
          <w:rFonts w:ascii="Arial" w:hAnsi="Arial" w:cs="Arial"/>
          <w:sz w:val="24"/>
          <w:szCs w:val="24"/>
          <w:lang w:val="es-MX"/>
        </w:rPr>
        <w:t>:</w:t>
      </w:r>
    </w:p>
    <w:p w:rsidR="003713EC" w:rsidRDefault="003713EC" w:rsidP="003713EC">
      <w:pPr>
        <w:pStyle w:val="Prrafodelista"/>
        <w:spacing w:after="0" w:line="360" w:lineRule="auto"/>
        <w:jc w:val="both"/>
        <w:rPr>
          <w:rFonts w:ascii="Arial" w:hAnsi="Arial" w:cs="Arial"/>
          <w:sz w:val="24"/>
          <w:szCs w:val="24"/>
          <w:lang w:val="es-MX"/>
        </w:rPr>
      </w:pPr>
      <w:r>
        <w:rPr>
          <w:rFonts w:ascii="Arial" w:hAnsi="Arial" w:cs="Arial"/>
          <w:noProof/>
          <w:sz w:val="24"/>
          <w:szCs w:val="24"/>
          <w:lang w:val="en-US"/>
        </w:rPr>
        <w:drawing>
          <wp:inline distT="0" distB="0" distL="0" distR="0">
            <wp:extent cx="4914900" cy="2114550"/>
            <wp:effectExtent l="19050" t="0" r="0" b="0"/>
            <wp:docPr id="17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5" cstate="print"/>
                    <a:srcRect/>
                    <a:stretch>
                      <a:fillRect/>
                    </a:stretch>
                  </pic:blipFill>
                  <pic:spPr bwMode="auto">
                    <a:xfrm>
                      <a:off x="0" y="0"/>
                      <a:ext cx="4914900" cy="2114550"/>
                    </a:xfrm>
                    <a:prstGeom prst="rect">
                      <a:avLst/>
                    </a:prstGeom>
                    <a:noFill/>
                    <a:ln w="9525">
                      <a:noFill/>
                      <a:miter lim="800000"/>
                      <a:headEnd/>
                      <a:tailEnd/>
                    </a:ln>
                  </pic:spPr>
                </pic:pic>
              </a:graphicData>
            </a:graphic>
          </wp:inline>
        </w:drawing>
      </w:r>
    </w:p>
    <w:p w:rsidR="003713EC" w:rsidRDefault="003713EC" w:rsidP="003713EC">
      <w:pPr>
        <w:pStyle w:val="Prrafodelista"/>
        <w:spacing w:after="0" w:line="360" w:lineRule="auto"/>
        <w:jc w:val="center"/>
        <w:rPr>
          <w:rFonts w:ascii="Arial" w:hAnsi="Arial" w:cs="Arial"/>
          <w:sz w:val="24"/>
          <w:szCs w:val="24"/>
          <w:lang w:val="es-MX"/>
        </w:rPr>
      </w:pPr>
      <w:r>
        <w:rPr>
          <w:rFonts w:ascii="Arial" w:hAnsi="Arial" w:cs="Arial"/>
          <w:b/>
          <w:sz w:val="24"/>
          <w:szCs w:val="24"/>
        </w:rPr>
        <w:t>Formación de un icosaedro con pitillos.</w:t>
      </w:r>
    </w:p>
    <w:p w:rsidR="003713EC" w:rsidRDefault="003713EC" w:rsidP="003713EC">
      <w:pPr>
        <w:spacing w:after="0" w:line="360" w:lineRule="auto"/>
        <w:rPr>
          <w:rFonts w:ascii="Arial" w:hAnsi="Arial" w:cs="Arial"/>
          <w:b/>
          <w:sz w:val="24"/>
          <w:szCs w:val="24"/>
          <w:lang w:val="es-MX"/>
        </w:rPr>
      </w:pPr>
    </w:p>
    <w:p w:rsidR="003713EC" w:rsidRDefault="003713EC" w:rsidP="003713EC">
      <w:pPr>
        <w:spacing w:after="0" w:line="360" w:lineRule="auto"/>
        <w:rPr>
          <w:rFonts w:ascii="Arial" w:hAnsi="Arial" w:cs="Arial"/>
          <w:b/>
          <w:sz w:val="24"/>
          <w:szCs w:val="24"/>
          <w:lang w:val="es-MX"/>
        </w:rPr>
      </w:pPr>
    </w:p>
    <w:p w:rsidR="003713EC" w:rsidRDefault="003713EC" w:rsidP="003713EC">
      <w:pPr>
        <w:spacing w:after="0" w:line="360" w:lineRule="auto"/>
        <w:rPr>
          <w:rFonts w:ascii="Arial" w:hAnsi="Arial" w:cs="Arial"/>
          <w:b/>
          <w:sz w:val="24"/>
          <w:szCs w:val="24"/>
          <w:lang w:val="es-MX"/>
        </w:rPr>
      </w:pPr>
    </w:p>
    <w:p w:rsidR="003713EC" w:rsidRPr="005E4529" w:rsidRDefault="003713EC" w:rsidP="003713EC">
      <w:pPr>
        <w:spacing w:after="0" w:line="360" w:lineRule="auto"/>
        <w:rPr>
          <w:rFonts w:ascii="Arial" w:hAnsi="Arial" w:cs="Arial"/>
          <w:b/>
          <w:sz w:val="24"/>
          <w:szCs w:val="24"/>
          <w:lang w:val="es-MX"/>
        </w:rPr>
      </w:pPr>
      <w:r w:rsidRPr="005E4529">
        <w:rPr>
          <w:rFonts w:ascii="Arial" w:hAnsi="Arial" w:cs="Arial"/>
          <w:b/>
          <w:sz w:val="24"/>
          <w:szCs w:val="24"/>
          <w:lang w:val="es-MX"/>
        </w:rPr>
        <w:t>Momento 2: Variación del icosaedro construido</w:t>
      </w:r>
    </w:p>
    <w:p w:rsidR="003713EC" w:rsidRPr="00002BFB" w:rsidRDefault="003713EC" w:rsidP="003713EC">
      <w:pPr>
        <w:pStyle w:val="Prrafodelista"/>
        <w:spacing w:after="0" w:line="360" w:lineRule="auto"/>
        <w:jc w:val="both"/>
        <w:rPr>
          <w:rFonts w:ascii="Arial" w:hAnsi="Arial" w:cs="Arial"/>
          <w:sz w:val="24"/>
          <w:szCs w:val="24"/>
          <w:lang w:val="es-MX"/>
        </w:rPr>
      </w:pPr>
    </w:p>
    <w:p w:rsidR="003713EC" w:rsidRDefault="003713EC" w:rsidP="003713EC">
      <w:pPr>
        <w:pStyle w:val="Prrafodelista"/>
        <w:spacing w:after="0" w:line="360" w:lineRule="auto"/>
        <w:ind w:left="0"/>
        <w:jc w:val="both"/>
        <w:rPr>
          <w:rFonts w:ascii="Arial" w:hAnsi="Arial" w:cs="Arial"/>
          <w:sz w:val="24"/>
          <w:szCs w:val="24"/>
          <w:lang w:val="es-MX"/>
        </w:rPr>
      </w:pPr>
      <w:r w:rsidRPr="00002BFB">
        <w:rPr>
          <w:rFonts w:ascii="Arial" w:hAnsi="Arial" w:cs="Arial"/>
          <w:sz w:val="24"/>
          <w:szCs w:val="24"/>
          <w:lang w:val="es-MX"/>
        </w:rPr>
        <w:t>Para este segundo momento, se debe construir con regla y compás algunos pentágonos regulares, y hacer un trabajo de doblado</w:t>
      </w:r>
      <w:r>
        <w:rPr>
          <w:rFonts w:ascii="Arial" w:hAnsi="Arial" w:cs="Arial"/>
          <w:sz w:val="24"/>
          <w:szCs w:val="24"/>
          <w:lang w:val="es-MX"/>
        </w:rPr>
        <w:t xml:space="preserve"> de papel, por esto las instrucciones incluyen imágenes.  Sin embargo, antes de esto aquí se explica  cómo construir un pentágono regular:</w:t>
      </w:r>
    </w:p>
    <w:p w:rsidR="003713EC" w:rsidRPr="00002BFB" w:rsidRDefault="003713EC" w:rsidP="003713EC">
      <w:pPr>
        <w:pStyle w:val="Prrafodelista"/>
        <w:spacing w:after="0" w:line="360" w:lineRule="auto"/>
        <w:ind w:left="0"/>
        <w:jc w:val="both"/>
        <w:rPr>
          <w:rFonts w:ascii="Arial" w:hAnsi="Arial" w:cs="Arial"/>
          <w:sz w:val="24"/>
          <w:szCs w:val="24"/>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6"/>
        <w:gridCol w:w="4489"/>
      </w:tblGrid>
      <w:tr w:rsidR="003713EC" w:rsidRPr="008928E8" w:rsidTr="0080761B">
        <w:tc>
          <w:tcPr>
            <w:tcW w:w="4489" w:type="dxa"/>
          </w:tcPr>
          <w:p w:rsidR="003713EC" w:rsidRDefault="003713EC" w:rsidP="0080761B">
            <w:pPr>
              <w:pStyle w:val="Prrafodelista"/>
              <w:spacing w:after="0" w:line="360" w:lineRule="auto"/>
              <w:ind w:left="0"/>
              <w:jc w:val="both"/>
              <w:rPr>
                <w:rFonts w:ascii="Arial" w:hAnsi="Arial" w:cs="Arial"/>
                <w:sz w:val="24"/>
                <w:szCs w:val="24"/>
                <w:lang w:val="es-MX"/>
              </w:rPr>
            </w:pPr>
            <w:r>
              <w:rPr>
                <w:rFonts w:ascii="Arial" w:hAnsi="Arial" w:cs="Arial"/>
                <w:noProof/>
                <w:sz w:val="24"/>
                <w:szCs w:val="24"/>
                <w:lang w:val="en-US"/>
              </w:rPr>
              <w:drawing>
                <wp:inline distT="0" distB="0" distL="0" distR="0">
                  <wp:extent cx="2952750" cy="2819400"/>
                  <wp:effectExtent l="19050" t="0" r="0" b="0"/>
                  <wp:docPr id="171"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6" cstate="print"/>
                          <a:srcRect/>
                          <a:stretch>
                            <a:fillRect/>
                          </a:stretch>
                        </pic:blipFill>
                        <pic:spPr bwMode="auto">
                          <a:xfrm>
                            <a:off x="0" y="0"/>
                            <a:ext cx="2952750" cy="2819400"/>
                          </a:xfrm>
                          <a:prstGeom prst="rect">
                            <a:avLst/>
                          </a:prstGeom>
                          <a:noFill/>
                          <a:ln w="9525">
                            <a:noFill/>
                            <a:miter lim="800000"/>
                            <a:headEnd/>
                            <a:tailEnd/>
                          </a:ln>
                        </pic:spPr>
                      </pic:pic>
                    </a:graphicData>
                  </a:graphic>
                </wp:inline>
              </w:drawing>
            </w:r>
          </w:p>
          <w:p w:rsidR="003713EC" w:rsidRPr="008928E8" w:rsidRDefault="003713EC" w:rsidP="0080761B">
            <w:pPr>
              <w:pStyle w:val="Prrafodelista"/>
              <w:spacing w:after="0" w:line="360" w:lineRule="auto"/>
              <w:ind w:left="0"/>
              <w:jc w:val="center"/>
              <w:rPr>
                <w:rFonts w:ascii="Arial" w:hAnsi="Arial" w:cs="Arial"/>
                <w:sz w:val="24"/>
                <w:szCs w:val="24"/>
                <w:lang w:val="es-MX"/>
              </w:rPr>
            </w:pPr>
            <w:r>
              <w:rPr>
                <w:rFonts w:ascii="Arial" w:hAnsi="Arial" w:cs="Arial"/>
                <w:b/>
                <w:sz w:val="24"/>
                <w:szCs w:val="24"/>
              </w:rPr>
              <w:t>Construcción del pentágono regular con regla y compás.</w:t>
            </w:r>
          </w:p>
        </w:tc>
        <w:tc>
          <w:tcPr>
            <w:tcW w:w="4489" w:type="dxa"/>
          </w:tcPr>
          <w:p w:rsidR="003713EC" w:rsidRPr="008928E8" w:rsidRDefault="003713EC" w:rsidP="003713EC">
            <w:pPr>
              <w:pStyle w:val="Prrafodelista"/>
              <w:numPr>
                <w:ilvl w:val="0"/>
                <w:numId w:val="6"/>
              </w:numPr>
              <w:spacing w:after="0" w:line="240" w:lineRule="auto"/>
              <w:jc w:val="both"/>
              <w:rPr>
                <w:rFonts w:ascii="Arial" w:hAnsi="Arial" w:cs="Arial"/>
                <w:sz w:val="20"/>
                <w:szCs w:val="20"/>
                <w:lang w:val="es-MX"/>
              </w:rPr>
            </w:pPr>
            <w:r w:rsidRPr="008928E8">
              <w:rPr>
                <w:rFonts w:ascii="Arial" w:hAnsi="Arial" w:cs="Arial"/>
                <w:sz w:val="20"/>
                <w:szCs w:val="20"/>
                <w:lang w:val="es-MX"/>
              </w:rPr>
              <w:t>Trazar una circunferencia con centro O.</w:t>
            </w:r>
          </w:p>
          <w:p w:rsidR="003713EC" w:rsidRPr="008928E8" w:rsidRDefault="003713EC" w:rsidP="003713EC">
            <w:pPr>
              <w:pStyle w:val="Prrafodelista"/>
              <w:numPr>
                <w:ilvl w:val="0"/>
                <w:numId w:val="6"/>
              </w:numPr>
              <w:spacing w:after="0" w:line="240" w:lineRule="auto"/>
              <w:jc w:val="both"/>
              <w:rPr>
                <w:rFonts w:ascii="Arial" w:hAnsi="Arial" w:cs="Arial"/>
                <w:sz w:val="20"/>
                <w:szCs w:val="20"/>
                <w:lang w:val="es-MX"/>
              </w:rPr>
            </w:pPr>
            <w:r w:rsidRPr="008928E8">
              <w:rPr>
                <w:rFonts w:ascii="Arial" w:hAnsi="Arial" w:cs="Arial"/>
                <w:sz w:val="20"/>
                <w:szCs w:val="20"/>
                <w:lang w:val="es-MX"/>
              </w:rPr>
              <w:t>Trazar dos diámetros de la circunferencia perpendiculares entre sí (AH y JK)</w:t>
            </w:r>
          </w:p>
          <w:p w:rsidR="003713EC" w:rsidRPr="008928E8" w:rsidRDefault="003713EC" w:rsidP="003713EC">
            <w:pPr>
              <w:pStyle w:val="Prrafodelista"/>
              <w:numPr>
                <w:ilvl w:val="0"/>
                <w:numId w:val="6"/>
              </w:numPr>
              <w:spacing w:after="0" w:line="240" w:lineRule="auto"/>
              <w:jc w:val="both"/>
              <w:rPr>
                <w:rFonts w:ascii="Arial" w:hAnsi="Arial" w:cs="Arial"/>
                <w:sz w:val="20"/>
                <w:szCs w:val="20"/>
                <w:lang w:val="es-MX"/>
              </w:rPr>
            </w:pPr>
            <w:r w:rsidRPr="008928E8">
              <w:rPr>
                <w:rFonts w:ascii="Arial" w:hAnsi="Arial" w:cs="Arial"/>
                <w:sz w:val="20"/>
                <w:szCs w:val="20"/>
                <w:lang w:val="es-MX"/>
              </w:rPr>
              <w:t>Dividir el radio OK en dos partes iguales, localizando así el punto F</w:t>
            </w:r>
          </w:p>
          <w:p w:rsidR="003713EC" w:rsidRPr="008928E8" w:rsidRDefault="003713EC" w:rsidP="003713EC">
            <w:pPr>
              <w:pStyle w:val="Prrafodelista"/>
              <w:numPr>
                <w:ilvl w:val="0"/>
                <w:numId w:val="6"/>
              </w:numPr>
              <w:spacing w:after="0" w:line="240" w:lineRule="auto"/>
              <w:jc w:val="both"/>
              <w:rPr>
                <w:rFonts w:ascii="Arial" w:hAnsi="Arial" w:cs="Arial"/>
                <w:sz w:val="20"/>
                <w:szCs w:val="20"/>
                <w:lang w:val="es-MX"/>
              </w:rPr>
            </w:pPr>
            <w:r w:rsidRPr="008928E8">
              <w:rPr>
                <w:rFonts w:ascii="Arial" w:hAnsi="Arial" w:cs="Arial"/>
                <w:sz w:val="20"/>
                <w:szCs w:val="20"/>
                <w:lang w:val="es-MX"/>
              </w:rPr>
              <w:t>Con centro en F y radio FA, trazar el arco AG.</w:t>
            </w:r>
          </w:p>
          <w:p w:rsidR="003713EC" w:rsidRPr="008928E8" w:rsidRDefault="003713EC" w:rsidP="003713EC">
            <w:pPr>
              <w:pStyle w:val="Prrafodelista"/>
              <w:numPr>
                <w:ilvl w:val="0"/>
                <w:numId w:val="6"/>
              </w:numPr>
              <w:spacing w:after="0" w:line="240" w:lineRule="auto"/>
              <w:jc w:val="both"/>
              <w:rPr>
                <w:rFonts w:ascii="Arial" w:hAnsi="Arial" w:cs="Arial"/>
                <w:sz w:val="20"/>
                <w:szCs w:val="20"/>
                <w:lang w:val="es-MX"/>
              </w:rPr>
            </w:pPr>
            <w:r w:rsidRPr="008928E8">
              <w:rPr>
                <w:rFonts w:ascii="Arial" w:hAnsi="Arial" w:cs="Arial"/>
                <w:sz w:val="20"/>
                <w:szCs w:val="20"/>
                <w:lang w:val="es-MX"/>
              </w:rPr>
              <w:t>Con centro en A y radio AG, trazar el arco EGB.</w:t>
            </w:r>
          </w:p>
          <w:p w:rsidR="003713EC" w:rsidRPr="008928E8" w:rsidRDefault="003713EC" w:rsidP="0080761B">
            <w:pPr>
              <w:pStyle w:val="Prrafodelista"/>
              <w:spacing w:after="0" w:line="240" w:lineRule="auto"/>
              <w:jc w:val="both"/>
              <w:rPr>
                <w:rFonts w:ascii="Arial" w:hAnsi="Arial" w:cs="Arial"/>
                <w:sz w:val="20"/>
                <w:szCs w:val="20"/>
                <w:lang w:val="es-MX"/>
              </w:rPr>
            </w:pPr>
          </w:p>
          <w:p w:rsidR="003713EC" w:rsidRPr="008928E8" w:rsidRDefault="003713EC" w:rsidP="0080761B">
            <w:pPr>
              <w:pStyle w:val="Prrafodelista"/>
              <w:spacing w:after="0" w:line="240" w:lineRule="auto"/>
              <w:ind w:left="0"/>
              <w:jc w:val="both"/>
              <w:rPr>
                <w:rFonts w:ascii="Arial" w:hAnsi="Arial" w:cs="Arial"/>
                <w:sz w:val="24"/>
                <w:szCs w:val="24"/>
                <w:lang w:val="es-MX"/>
              </w:rPr>
            </w:pPr>
            <w:r w:rsidRPr="008928E8">
              <w:rPr>
                <w:rFonts w:ascii="Arial" w:hAnsi="Arial" w:cs="Arial"/>
                <w:sz w:val="20"/>
                <w:szCs w:val="20"/>
                <w:lang w:val="es-MX"/>
              </w:rPr>
              <w:t>En forma consecutiva y a partir de A, marcar sobre la circunferencia la distancia AB, determinando así los puntos A, B, C, D, E que dividen la circunferencia en cinco partes iguales que son los vértices del pentágono regular.</w:t>
            </w:r>
          </w:p>
        </w:tc>
      </w:tr>
    </w:tbl>
    <w:p w:rsidR="003713EC" w:rsidRPr="00002BFB" w:rsidRDefault="003713EC" w:rsidP="003713EC">
      <w:pPr>
        <w:pStyle w:val="Prrafodelista"/>
        <w:spacing w:after="0" w:line="360" w:lineRule="auto"/>
        <w:ind w:left="0"/>
        <w:jc w:val="both"/>
        <w:rPr>
          <w:rFonts w:ascii="Arial" w:hAnsi="Arial" w:cs="Arial"/>
          <w:sz w:val="24"/>
          <w:szCs w:val="24"/>
          <w:lang w:val="es-MX"/>
        </w:rPr>
      </w:pPr>
    </w:p>
    <w:p w:rsidR="003713EC" w:rsidRDefault="003713EC" w:rsidP="003713EC">
      <w:pPr>
        <w:spacing w:after="0" w:line="360" w:lineRule="auto"/>
        <w:jc w:val="both"/>
        <w:rPr>
          <w:rFonts w:ascii="Arial" w:hAnsi="Arial" w:cs="Arial"/>
          <w:b/>
          <w:sz w:val="24"/>
          <w:szCs w:val="24"/>
          <w:lang w:val="es-MX"/>
        </w:rPr>
      </w:pPr>
    </w:p>
    <w:p w:rsidR="003713EC" w:rsidRDefault="003713EC" w:rsidP="003713EC">
      <w:pPr>
        <w:spacing w:after="0" w:line="360" w:lineRule="auto"/>
        <w:jc w:val="both"/>
        <w:rPr>
          <w:rFonts w:ascii="Arial" w:hAnsi="Arial" w:cs="Arial"/>
          <w:sz w:val="24"/>
          <w:szCs w:val="24"/>
          <w:lang w:val="es-MX"/>
        </w:rPr>
      </w:pPr>
      <w:r w:rsidRPr="00DE6739">
        <w:rPr>
          <w:rFonts w:ascii="Arial" w:hAnsi="Arial" w:cs="Arial"/>
          <w:sz w:val="24"/>
          <w:szCs w:val="24"/>
          <w:lang w:val="es-MX"/>
        </w:rPr>
        <w:t>Esta variación consiste</w:t>
      </w:r>
      <w:r>
        <w:rPr>
          <w:rFonts w:ascii="Arial" w:hAnsi="Arial" w:cs="Arial"/>
          <w:b/>
          <w:sz w:val="24"/>
          <w:szCs w:val="24"/>
          <w:lang w:val="es-MX"/>
        </w:rPr>
        <w:t xml:space="preserve"> </w:t>
      </w:r>
      <w:r w:rsidRPr="00DE6739">
        <w:rPr>
          <w:rFonts w:ascii="Arial" w:hAnsi="Arial" w:cs="Arial"/>
          <w:sz w:val="24"/>
          <w:szCs w:val="24"/>
          <w:lang w:val="es-MX"/>
        </w:rPr>
        <w:t>en</w:t>
      </w:r>
      <w:r>
        <w:rPr>
          <w:rFonts w:ascii="Arial" w:hAnsi="Arial" w:cs="Arial"/>
          <w:b/>
          <w:sz w:val="24"/>
          <w:szCs w:val="24"/>
          <w:lang w:val="es-MX"/>
        </w:rPr>
        <w:t xml:space="preserve"> </w:t>
      </w:r>
      <w:r w:rsidRPr="00DE6739">
        <w:rPr>
          <w:rFonts w:ascii="Arial" w:hAnsi="Arial" w:cs="Arial"/>
          <w:sz w:val="24"/>
          <w:szCs w:val="24"/>
          <w:lang w:val="es-MX"/>
        </w:rPr>
        <w:t>reemplazar los vértices construidos por los pitillos mezcladores por una construcción con cartulina, la cual permitirá realizar el experimento de combinatoria</w:t>
      </w:r>
    </w:p>
    <w:p w:rsidR="003713EC" w:rsidRDefault="003713EC" w:rsidP="003713EC">
      <w:pPr>
        <w:spacing w:after="0" w:line="360" w:lineRule="auto"/>
        <w:jc w:val="both"/>
        <w:rPr>
          <w:rFonts w:ascii="Arial" w:hAnsi="Arial" w:cs="Arial"/>
          <w:sz w:val="24"/>
          <w:szCs w:val="24"/>
          <w:lang w:val="es-MX"/>
        </w:rPr>
      </w:pPr>
    </w:p>
    <w:p w:rsidR="003713EC" w:rsidRPr="00DE6739" w:rsidRDefault="003713EC" w:rsidP="003713EC">
      <w:pPr>
        <w:pStyle w:val="Prrafodelista"/>
        <w:numPr>
          <w:ilvl w:val="0"/>
          <w:numId w:val="2"/>
        </w:numPr>
        <w:spacing w:after="0" w:line="360" w:lineRule="auto"/>
        <w:jc w:val="both"/>
        <w:rPr>
          <w:rFonts w:ascii="Arial" w:hAnsi="Arial" w:cs="Arial"/>
          <w:sz w:val="24"/>
          <w:szCs w:val="24"/>
          <w:lang w:val="es-MX"/>
        </w:rPr>
      </w:pPr>
      <w:r w:rsidRPr="00DE6739">
        <w:rPr>
          <w:rFonts w:ascii="Arial" w:hAnsi="Arial" w:cs="Arial"/>
          <w:sz w:val="24"/>
          <w:szCs w:val="24"/>
          <w:lang w:val="es-MX"/>
        </w:rPr>
        <w:t>Utiliza regla y compás para construir un pentágono regular de aproximadamente 2,5 cm de lado</w:t>
      </w:r>
    </w:p>
    <w:p w:rsidR="003713EC" w:rsidRPr="00DE6739" w:rsidRDefault="003713EC" w:rsidP="003713EC">
      <w:pPr>
        <w:pStyle w:val="Prrafodelista"/>
        <w:numPr>
          <w:ilvl w:val="0"/>
          <w:numId w:val="2"/>
        </w:numPr>
        <w:spacing w:after="0" w:line="360" w:lineRule="auto"/>
        <w:jc w:val="both"/>
        <w:rPr>
          <w:rFonts w:ascii="Arial" w:hAnsi="Arial" w:cs="Arial"/>
          <w:sz w:val="24"/>
          <w:szCs w:val="24"/>
          <w:lang w:val="es-MX"/>
        </w:rPr>
      </w:pPr>
      <w:r w:rsidRPr="00DE6739">
        <w:rPr>
          <w:rFonts w:ascii="Arial" w:hAnsi="Arial" w:cs="Arial"/>
          <w:sz w:val="24"/>
          <w:szCs w:val="24"/>
          <w:lang w:val="es-MX"/>
        </w:rPr>
        <w:t>Traza las alturas del pentágono</w:t>
      </w:r>
    </w:p>
    <w:p w:rsidR="003713EC" w:rsidRDefault="003713EC" w:rsidP="003713EC">
      <w:pPr>
        <w:pStyle w:val="Prrafodelista"/>
        <w:numPr>
          <w:ilvl w:val="0"/>
          <w:numId w:val="2"/>
        </w:numPr>
        <w:spacing w:after="0" w:line="360" w:lineRule="auto"/>
        <w:jc w:val="both"/>
        <w:rPr>
          <w:rFonts w:ascii="Arial" w:hAnsi="Arial" w:cs="Arial"/>
          <w:sz w:val="24"/>
          <w:szCs w:val="24"/>
          <w:lang w:val="es-MX"/>
        </w:rPr>
      </w:pPr>
      <w:r>
        <w:rPr>
          <w:rFonts w:ascii="Arial" w:hAnsi="Arial" w:cs="Arial"/>
          <w:sz w:val="24"/>
          <w:szCs w:val="24"/>
          <w:lang w:val="es-MX"/>
        </w:rPr>
        <w:t xml:space="preserve">Con base en la siguiente figura traza todos los puntos medio marcados en la figura siguiente así </w:t>
      </w:r>
    </w:p>
    <w:p w:rsidR="003713EC" w:rsidRDefault="003713EC" w:rsidP="003713EC">
      <w:pPr>
        <w:pStyle w:val="Prrafodelista"/>
        <w:spacing w:after="0" w:line="360" w:lineRule="auto"/>
        <w:jc w:val="center"/>
        <w:rPr>
          <w:rFonts w:ascii="Arial" w:hAnsi="Arial" w:cs="Arial"/>
          <w:sz w:val="24"/>
          <w:szCs w:val="24"/>
          <w:lang w:val="es-MX"/>
        </w:rPr>
      </w:pPr>
    </w:p>
    <w:p w:rsidR="003713EC" w:rsidRDefault="003713EC" w:rsidP="003713EC">
      <w:pPr>
        <w:pStyle w:val="Prrafodelista"/>
        <w:spacing w:after="0" w:line="360" w:lineRule="auto"/>
        <w:jc w:val="center"/>
        <w:rPr>
          <w:rFonts w:ascii="Arial" w:hAnsi="Arial" w:cs="Arial"/>
          <w:b/>
          <w:sz w:val="24"/>
          <w:szCs w:val="24"/>
        </w:rPr>
      </w:pPr>
      <w:r>
        <w:rPr>
          <w:rFonts w:ascii="Arial" w:hAnsi="Arial" w:cs="Arial"/>
          <w:noProof/>
          <w:sz w:val="24"/>
          <w:szCs w:val="24"/>
          <w:lang w:val="en-US"/>
        </w:rPr>
        <w:lastRenderedPageBreak/>
        <w:drawing>
          <wp:inline distT="0" distB="0" distL="0" distR="0">
            <wp:extent cx="2505075" cy="2286000"/>
            <wp:effectExtent l="19050" t="0" r="9525" b="0"/>
            <wp:docPr id="1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2505075" cy="2286000"/>
                    </a:xfrm>
                    <a:prstGeom prst="rect">
                      <a:avLst/>
                    </a:prstGeom>
                    <a:noFill/>
                    <a:ln w="9525">
                      <a:noFill/>
                      <a:miter lim="800000"/>
                      <a:headEnd/>
                      <a:tailEnd/>
                    </a:ln>
                  </pic:spPr>
                </pic:pic>
              </a:graphicData>
            </a:graphic>
          </wp:inline>
        </w:drawing>
      </w:r>
    </w:p>
    <w:p w:rsidR="003713EC" w:rsidRDefault="003713EC" w:rsidP="003713EC">
      <w:pPr>
        <w:spacing w:after="0" w:line="360" w:lineRule="auto"/>
        <w:jc w:val="center"/>
        <w:rPr>
          <w:rFonts w:ascii="Arial" w:hAnsi="Arial" w:cs="Arial"/>
          <w:b/>
          <w:sz w:val="24"/>
          <w:szCs w:val="24"/>
        </w:rPr>
      </w:pPr>
      <w:r>
        <w:rPr>
          <w:rFonts w:ascii="Arial" w:hAnsi="Arial" w:cs="Arial"/>
          <w:b/>
          <w:sz w:val="24"/>
          <w:szCs w:val="24"/>
        </w:rPr>
        <w:t>Construcción de la p</w:t>
      </w:r>
      <w:r w:rsidRPr="00CB2AFC">
        <w:rPr>
          <w:rFonts w:ascii="Arial" w:hAnsi="Arial" w:cs="Arial"/>
          <w:b/>
          <w:sz w:val="24"/>
          <w:szCs w:val="24"/>
        </w:rPr>
        <w:t>ieza de ensamble para los vértices del icosaedro de pitillos</w:t>
      </w:r>
      <w:r>
        <w:rPr>
          <w:rFonts w:ascii="Arial" w:hAnsi="Arial" w:cs="Arial"/>
          <w:b/>
          <w:sz w:val="24"/>
          <w:szCs w:val="24"/>
        </w:rPr>
        <w:t>.</w:t>
      </w:r>
    </w:p>
    <w:p w:rsidR="003713EC" w:rsidRPr="00CB2AFC" w:rsidRDefault="003713EC" w:rsidP="003713EC">
      <w:pPr>
        <w:spacing w:after="0" w:line="360" w:lineRule="auto"/>
        <w:jc w:val="center"/>
        <w:rPr>
          <w:rFonts w:ascii="Arial" w:hAnsi="Arial" w:cs="Arial"/>
          <w:sz w:val="24"/>
          <w:szCs w:val="24"/>
          <w:lang w:val="es-MX"/>
        </w:rPr>
      </w:pPr>
    </w:p>
    <w:p w:rsidR="003713EC" w:rsidRDefault="003713EC" w:rsidP="003713EC">
      <w:pPr>
        <w:pStyle w:val="Prrafodelista"/>
        <w:spacing w:after="0" w:line="360" w:lineRule="auto"/>
        <w:jc w:val="both"/>
        <w:rPr>
          <w:rFonts w:ascii="Arial" w:hAnsi="Arial" w:cs="Arial"/>
          <w:sz w:val="24"/>
          <w:szCs w:val="24"/>
          <w:lang w:val="es-MX"/>
        </w:rPr>
      </w:pPr>
      <w:r>
        <w:rPr>
          <w:rFonts w:ascii="Arial" w:hAnsi="Arial" w:cs="Arial"/>
          <w:sz w:val="24"/>
          <w:szCs w:val="24"/>
          <w:lang w:val="es-MX"/>
        </w:rPr>
        <w:t xml:space="preserve">C es punto medio entre </w:t>
      </w:r>
      <w:r w:rsidRPr="00836FF2">
        <w:rPr>
          <w:rFonts w:ascii="Arial" w:hAnsi="Arial" w:cs="Arial"/>
          <w:position w:val="-4"/>
          <w:sz w:val="24"/>
          <w:szCs w:val="24"/>
          <w:lang w:val="es-MX"/>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8" o:title=""/>
          </v:shape>
          <o:OLEObject Type="Embed" ProgID="Equation.3" ShapeID="_x0000_i1025" DrawAspect="Content" ObjectID="_1334034399" r:id="rId9"/>
        </w:object>
      </w:r>
    </w:p>
    <w:p w:rsidR="003713EC" w:rsidRDefault="003713EC" w:rsidP="003713EC">
      <w:pPr>
        <w:pStyle w:val="Prrafodelista"/>
        <w:spacing w:after="0" w:line="360" w:lineRule="auto"/>
        <w:jc w:val="both"/>
        <w:rPr>
          <w:rFonts w:ascii="Arial" w:hAnsi="Arial" w:cs="Arial"/>
          <w:sz w:val="24"/>
          <w:szCs w:val="24"/>
          <w:lang w:val="es-MX"/>
        </w:rPr>
      </w:pPr>
      <w:r>
        <w:rPr>
          <w:rFonts w:ascii="Arial" w:hAnsi="Arial" w:cs="Arial"/>
          <w:sz w:val="24"/>
          <w:szCs w:val="24"/>
          <w:lang w:val="es-MX"/>
        </w:rPr>
        <w:t>D es punto medio entre</w:t>
      </w:r>
      <w:r w:rsidRPr="00836FF2">
        <w:rPr>
          <w:rFonts w:ascii="Arial" w:hAnsi="Arial" w:cs="Arial"/>
          <w:position w:val="-6"/>
          <w:sz w:val="24"/>
          <w:szCs w:val="24"/>
          <w:lang w:val="es-MX"/>
        </w:rPr>
        <w:object w:dxaOrig="420" w:dyaOrig="340">
          <v:shape id="_x0000_i1026" type="#_x0000_t75" style="width:20.25pt;height:16.5pt" o:ole="">
            <v:imagedata r:id="rId10" o:title=""/>
          </v:shape>
          <o:OLEObject Type="Embed" ProgID="Equation.3" ShapeID="_x0000_i1026" DrawAspect="Content" ObjectID="_1334034400" r:id="rId11"/>
        </w:object>
      </w:r>
    </w:p>
    <w:p w:rsidR="003713EC" w:rsidRDefault="003713EC" w:rsidP="003713EC">
      <w:pPr>
        <w:pStyle w:val="Prrafodelista"/>
        <w:spacing w:after="0" w:line="360" w:lineRule="auto"/>
        <w:jc w:val="both"/>
        <w:rPr>
          <w:rFonts w:ascii="Arial" w:hAnsi="Arial" w:cs="Arial"/>
          <w:sz w:val="24"/>
          <w:szCs w:val="24"/>
          <w:lang w:val="es-MX"/>
        </w:rPr>
      </w:pPr>
      <w:r>
        <w:rPr>
          <w:rFonts w:ascii="Arial" w:hAnsi="Arial" w:cs="Arial"/>
          <w:sz w:val="24"/>
          <w:szCs w:val="24"/>
          <w:lang w:val="es-MX"/>
        </w:rPr>
        <w:t xml:space="preserve">E es punto medio entre </w:t>
      </w:r>
      <w:r w:rsidRPr="00836FF2">
        <w:rPr>
          <w:rFonts w:ascii="Arial" w:hAnsi="Arial" w:cs="Arial"/>
          <w:position w:val="-6"/>
          <w:sz w:val="24"/>
          <w:szCs w:val="24"/>
          <w:lang w:val="es-MX"/>
        </w:rPr>
        <w:object w:dxaOrig="420" w:dyaOrig="340">
          <v:shape id="_x0000_i1027" type="#_x0000_t75" style="width:20.25pt;height:16.5pt" o:ole="">
            <v:imagedata r:id="rId12" o:title=""/>
          </v:shape>
          <o:OLEObject Type="Embed" ProgID="Equation.3" ShapeID="_x0000_i1027" DrawAspect="Content" ObjectID="_1334034401" r:id="rId13"/>
        </w:object>
      </w:r>
    </w:p>
    <w:p w:rsidR="003713EC" w:rsidRDefault="003713EC" w:rsidP="003713EC">
      <w:pPr>
        <w:spacing w:after="0" w:line="360" w:lineRule="auto"/>
        <w:jc w:val="both"/>
        <w:rPr>
          <w:rFonts w:ascii="Arial" w:hAnsi="Arial" w:cs="Arial"/>
          <w:sz w:val="24"/>
          <w:szCs w:val="24"/>
          <w:lang w:val="es-MX"/>
        </w:rPr>
      </w:pPr>
    </w:p>
    <w:p w:rsidR="003713EC" w:rsidRPr="005E4898" w:rsidRDefault="003713EC" w:rsidP="003713EC">
      <w:pPr>
        <w:pStyle w:val="Prrafodelista"/>
        <w:numPr>
          <w:ilvl w:val="0"/>
          <w:numId w:val="2"/>
        </w:numPr>
        <w:spacing w:after="0" w:line="360" w:lineRule="auto"/>
        <w:jc w:val="both"/>
        <w:rPr>
          <w:rFonts w:ascii="Arial" w:hAnsi="Arial" w:cs="Arial"/>
          <w:sz w:val="24"/>
          <w:szCs w:val="24"/>
          <w:lang w:val="es-MX"/>
        </w:rPr>
      </w:pPr>
      <w:r w:rsidRPr="005E4898">
        <w:rPr>
          <w:rFonts w:ascii="Arial" w:hAnsi="Arial" w:cs="Arial"/>
          <w:sz w:val="24"/>
          <w:szCs w:val="24"/>
          <w:lang w:val="es-MX"/>
        </w:rPr>
        <w:t>Una vez hecho este trabajo</w:t>
      </w:r>
      <w:r>
        <w:rPr>
          <w:rFonts w:ascii="Arial" w:hAnsi="Arial" w:cs="Arial"/>
          <w:sz w:val="24"/>
          <w:szCs w:val="24"/>
          <w:lang w:val="es-MX"/>
        </w:rPr>
        <w:t xml:space="preserve">, se debe recortar el pentágono y doblar como se muestra en la figura </w:t>
      </w: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MX"/>
        </w:rPr>
      </w:pPr>
      <w:r>
        <w:rPr>
          <w:rFonts w:ascii="Arial" w:hAnsi="Arial" w:cs="Arial"/>
          <w:noProof/>
          <w:sz w:val="24"/>
          <w:szCs w:val="24"/>
          <w:lang w:val="en-US"/>
        </w:rPr>
        <w:drawing>
          <wp:inline distT="0" distB="0" distL="0" distR="0">
            <wp:extent cx="5610225" cy="2247900"/>
            <wp:effectExtent l="19050" t="0" r="9525" b="0"/>
            <wp:docPr id="16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cstate="print"/>
                    <a:srcRect/>
                    <a:stretch>
                      <a:fillRect/>
                    </a:stretch>
                  </pic:blipFill>
                  <pic:spPr bwMode="auto">
                    <a:xfrm>
                      <a:off x="0" y="0"/>
                      <a:ext cx="5610225" cy="2247900"/>
                    </a:xfrm>
                    <a:prstGeom prst="rect">
                      <a:avLst/>
                    </a:prstGeom>
                    <a:noFill/>
                    <a:ln w="9525">
                      <a:noFill/>
                      <a:miter lim="800000"/>
                      <a:headEnd/>
                      <a:tailEnd/>
                    </a:ln>
                  </pic:spPr>
                </pic:pic>
              </a:graphicData>
            </a:graphic>
          </wp:inline>
        </w:drawing>
      </w:r>
    </w:p>
    <w:p w:rsidR="003713EC" w:rsidRPr="00CB2AFC" w:rsidRDefault="003713EC" w:rsidP="003713EC">
      <w:pPr>
        <w:spacing w:after="0" w:line="360" w:lineRule="auto"/>
        <w:jc w:val="center"/>
        <w:rPr>
          <w:rFonts w:ascii="Arial" w:hAnsi="Arial" w:cs="Arial"/>
          <w:sz w:val="24"/>
          <w:szCs w:val="24"/>
          <w:lang w:val="es-MX"/>
        </w:rPr>
      </w:pPr>
      <w:r w:rsidRPr="00CB2AFC">
        <w:rPr>
          <w:rFonts w:ascii="Arial" w:hAnsi="Arial" w:cs="Arial"/>
          <w:b/>
          <w:sz w:val="24"/>
          <w:szCs w:val="24"/>
        </w:rPr>
        <w:t>Pieza de ensamble para los vértices del icosaedro de pitillos</w:t>
      </w:r>
      <w:r>
        <w:rPr>
          <w:rFonts w:ascii="Arial" w:hAnsi="Arial" w:cs="Arial"/>
          <w:b/>
          <w:sz w:val="24"/>
          <w:szCs w:val="24"/>
        </w:rPr>
        <w:t>.</w:t>
      </w:r>
    </w:p>
    <w:p w:rsidR="003713EC" w:rsidRDefault="003713EC" w:rsidP="003713EC">
      <w:pPr>
        <w:spacing w:after="0" w:line="360" w:lineRule="auto"/>
        <w:jc w:val="center"/>
        <w:rPr>
          <w:rFonts w:ascii="Arial" w:hAnsi="Arial" w:cs="Arial"/>
          <w:sz w:val="24"/>
          <w:szCs w:val="24"/>
          <w:lang w:val="es-MX"/>
        </w:rPr>
      </w:pPr>
    </w:p>
    <w:p w:rsidR="003713EC" w:rsidRDefault="003713EC" w:rsidP="003713EC">
      <w:pPr>
        <w:pStyle w:val="Prrafodelista"/>
        <w:numPr>
          <w:ilvl w:val="0"/>
          <w:numId w:val="2"/>
        </w:numPr>
        <w:spacing w:after="0" w:line="360" w:lineRule="auto"/>
        <w:jc w:val="both"/>
        <w:rPr>
          <w:rFonts w:ascii="Arial" w:hAnsi="Arial" w:cs="Arial"/>
          <w:sz w:val="24"/>
          <w:szCs w:val="24"/>
          <w:lang w:val="es-MX"/>
        </w:rPr>
      </w:pPr>
      <w:r>
        <w:rPr>
          <w:rFonts w:ascii="Arial" w:hAnsi="Arial" w:cs="Arial"/>
          <w:sz w:val="24"/>
          <w:szCs w:val="24"/>
          <w:lang w:val="es-MX"/>
        </w:rPr>
        <w:lastRenderedPageBreak/>
        <w:t>La figura final es la pieza que hará el papel de vértice, por lo tanto, reemplazará los pitillos mezcladores que se habían puesto en un inicio, esta pieza se diseña con el fin de que la esfera de metal pase libremente por los pitillos y salga o entre por cualquier vértice.  Por esta razón debes calcarla y replicarla 20 veces.</w:t>
      </w: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MX"/>
        </w:rPr>
      </w:pPr>
      <w:r w:rsidRPr="00EF5352">
        <w:rPr>
          <w:rFonts w:ascii="Arial" w:hAnsi="Arial" w:cs="Arial"/>
          <w:sz w:val="24"/>
          <w:szCs w:val="24"/>
          <w:lang w:val="es-MX"/>
        </w:rPr>
        <w:t>Observa la figura</w:t>
      </w:r>
      <w:r>
        <w:rPr>
          <w:rFonts w:ascii="Arial" w:hAnsi="Arial" w:cs="Arial"/>
          <w:sz w:val="24"/>
          <w:szCs w:val="24"/>
          <w:lang w:val="es-MX"/>
        </w:rPr>
        <w:t xml:space="preserve"> para ver la ubicación de la pieza de papel</w:t>
      </w:r>
    </w:p>
    <w:p w:rsidR="003713EC" w:rsidRDefault="003713EC" w:rsidP="003713EC">
      <w:pPr>
        <w:spacing w:after="0" w:line="360" w:lineRule="auto"/>
        <w:jc w:val="center"/>
        <w:rPr>
          <w:rFonts w:ascii="Arial" w:hAnsi="Arial" w:cs="Arial"/>
          <w:sz w:val="24"/>
          <w:szCs w:val="24"/>
          <w:lang w:val="es-MX"/>
        </w:rPr>
      </w:pPr>
      <w:r>
        <w:rPr>
          <w:rFonts w:ascii="Arial" w:hAnsi="Arial" w:cs="Arial"/>
          <w:noProof/>
          <w:sz w:val="24"/>
          <w:szCs w:val="24"/>
          <w:lang w:val="en-US"/>
        </w:rPr>
        <w:drawing>
          <wp:inline distT="0" distB="0" distL="0" distR="0">
            <wp:extent cx="3505200" cy="2533650"/>
            <wp:effectExtent l="19050" t="0" r="0" b="0"/>
            <wp:docPr id="16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cstate="print"/>
                    <a:srcRect/>
                    <a:stretch>
                      <a:fillRect/>
                    </a:stretch>
                  </pic:blipFill>
                  <pic:spPr bwMode="auto">
                    <a:xfrm>
                      <a:off x="0" y="0"/>
                      <a:ext cx="3505200" cy="2533650"/>
                    </a:xfrm>
                    <a:prstGeom prst="rect">
                      <a:avLst/>
                    </a:prstGeom>
                    <a:noFill/>
                    <a:ln w="9525">
                      <a:noFill/>
                      <a:miter lim="800000"/>
                      <a:headEnd/>
                      <a:tailEnd/>
                    </a:ln>
                  </pic:spPr>
                </pic:pic>
              </a:graphicData>
            </a:graphic>
          </wp:inline>
        </w:drawing>
      </w:r>
    </w:p>
    <w:p w:rsidR="003713EC" w:rsidRDefault="003713EC" w:rsidP="003713EC">
      <w:pPr>
        <w:spacing w:after="0" w:line="360" w:lineRule="auto"/>
        <w:jc w:val="center"/>
        <w:rPr>
          <w:rFonts w:ascii="Arial" w:hAnsi="Arial" w:cs="Arial"/>
          <w:sz w:val="24"/>
          <w:szCs w:val="24"/>
          <w:lang w:val="es-MX"/>
        </w:rPr>
      </w:pPr>
      <w:r>
        <w:rPr>
          <w:rFonts w:ascii="Arial" w:hAnsi="Arial" w:cs="Arial"/>
          <w:b/>
          <w:sz w:val="24"/>
          <w:szCs w:val="24"/>
        </w:rPr>
        <w:t>Ubicación de la pieza de ensamble en el icosaedro.</w:t>
      </w: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MX"/>
        </w:rPr>
      </w:pPr>
    </w:p>
    <w:p w:rsidR="003713EC" w:rsidRPr="003A5373" w:rsidRDefault="003713EC" w:rsidP="003713EC">
      <w:pPr>
        <w:spacing w:after="0" w:line="360" w:lineRule="auto"/>
        <w:jc w:val="both"/>
        <w:rPr>
          <w:rFonts w:ascii="Arial" w:hAnsi="Arial" w:cs="Arial"/>
          <w:b/>
          <w:sz w:val="24"/>
          <w:szCs w:val="24"/>
          <w:lang w:val="es-MX"/>
        </w:rPr>
      </w:pPr>
      <w:r w:rsidRPr="003A5373">
        <w:rPr>
          <w:rFonts w:ascii="Arial" w:hAnsi="Arial" w:cs="Arial"/>
          <w:b/>
          <w:sz w:val="24"/>
          <w:szCs w:val="24"/>
          <w:lang w:val="es-MX"/>
        </w:rPr>
        <w:t>Momento 3: M</w:t>
      </w:r>
      <w:r>
        <w:rPr>
          <w:rFonts w:ascii="Arial" w:hAnsi="Arial" w:cs="Arial"/>
          <w:b/>
          <w:sz w:val="24"/>
          <w:szCs w:val="24"/>
          <w:lang w:val="es-MX"/>
        </w:rPr>
        <w:t>arquemos entradas, salidas y caminos</w:t>
      </w: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MX"/>
        </w:rPr>
      </w:pPr>
      <w:r>
        <w:rPr>
          <w:rFonts w:ascii="Arial" w:hAnsi="Arial" w:cs="Arial"/>
          <w:sz w:val="24"/>
          <w:szCs w:val="24"/>
          <w:lang w:val="es-MX"/>
        </w:rPr>
        <w:t>Las marcas que se harán tienen como finalidad, dar precisión al experimento que se va a realizar, sobre todo al momento de describir y tomar datos.</w:t>
      </w:r>
    </w:p>
    <w:p w:rsidR="003713EC" w:rsidRDefault="003713EC" w:rsidP="003713EC">
      <w:pPr>
        <w:spacing w:after="0" w:line="360" w:lineRule="auto"/>
        <w:jc w:val="both"/>
        <w:rPr>
          <w:rFonts w:ascii="Arial" w:hAnsi="Arial" w:cs="Arial"/>
          <w:sz w:val="24"/>
          <w:szCs w:val="24"/>
          <w:lang w:val="es-MX"/>
        </w:rPr>
      </w:pPr>
    </w:p>
    <w:p w:rsidR="003713EC" w:rsidRPr="008879E2" w:rsidRDefault="003713EC" w:rsidP="003713EC">
      <w:pPr>
        <w:pStyle w:val="Prrafodelista"/>
        <w:numPr>
          <w:ilvl w:val="0"/>
          <w:numId w:val="3"/>
        </w:numPr>
        <w:spacing w:after="0" w:line="360" w:lineRule="auto"/>
        <w:jc w:val="both"/>
        <w:rPr>
          <w:rFonts w:ascii="Arial" w:hAnsi="Arial" w:cs="Arial"/>
          <w:b/>
          <w:sz w:val="24"/>
          <w:szCs w:val="24"/>
          <w:lang w:val="es-MX"/>
        </w:rPr>
      </w:pPr>
      <w:r w:rsidRPr="008879E2">
        <w:rPr>
          <w:rFonts w:ascii="Arial" w:hAnsi="Arial" w:cs="Arial"/>
          <w:sz w:val="24"/>
          <w:szCs w:val="24"/>
          <w:lang w:val="es-MX"/>
        </w:rPr>
        <w:t xml:space="preserve">Completar la siguiente tabla para tener presente la relación de </w:t>
      </w:r>
      <w:proofErr w:type="spellStart"/>
      <w:r w:rsidRPr="008879E2">
        <w:rPr>
          <w:rFonts w:ascii="Arial" w:hAnsi="Arial" w:cs="Arial"/>
          <w:sz w:val="24"/>
          <w:szCs w:val="24"/>
          <w:lang w:val="es-MX"/>
        </w:rPr>
        <w:t>Euler</w:t>
      </w:r>
      <w:proofErr w:type="spellEnd"/>
      <w:r w:rsidRPr="008879E2">
        <w:rPr>
          <w:rFonts w:ascii="Arial" w:hAnsi="Arial" w:cs="Arial"/>
          <w:sz w:val="24"/>
          <w:szCs w:val="24"/>
          <w:lang w:val="es-MX"/>
        </w:rPr>
        <w:t xml:space="preserve"> en la construcción del poliedro con el que se vaya a experimentar:</w:t>
      </w:r>
    </w:p>
    <w:p w:rsidR="003713EC" w:rsidRPr="008879E2" w:rsidRDefault="003713EC" w:rsidP="003713EC">
      <w:pPr>
        <w:spacing w:after="0" w:line="360" w:lineRule="auto"/>
        <w:ind w:left="360"/>
        <w:jc w:val="both"/>
        <w:rPr>
          <w:rFonts w:ascii="Arial" w:hAnsi="Arial" w:cs="Arial"/>
          <w:sz w:val="24"/>
          <w:szCs w:val="24"/>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916"/>
        <w:gridCol w:w="1139"/>
        <w:gridCol w:w="1039"/>
        <w:gridCol w:w="1587"/>
        <w:gridCol w:w="1456"/>
        <w:gridCol w:w="1912"/>
      </w:tblGrid>
      <w:tr w:rsidR="003713EC" w:rsidRPr="00816744" w:rsidTr="0080761B">
        <w:tc>
          <w:tcPr>
            <w:tcW w:w="0" w:type="auto"/>
          </w:tcPr>
          <w:p w:rsidR="003713EC" w:rsidRPr="00816744" w:rsidRDefault="003713EC" w:rsidP="0080761B">
            <w:pPr>
              <w:spacing w:after="0" w:line="360" w:lineRule="auto"/>
              <w:jc w:val="both"/>
              <w:rPr>
                <w:rFonts w:ascii="Arial" w:hAnsi="Arial" w:cs="Arial"/>
                <w:b/>
                <w:sz w:val="20"/>
                <w:szCs w:val="20"/>
                <w:lang w:val="es-MX"/>
              </w:rPr>
            </w:pPr>
            <w:r w:rsidRPr="00816744">
              <w:rPr>
                <w:rFonts w:ascii="Arial" w:hAnsi="Arial" w:cs="Arial"/>
                <w:b/>
                <w:sz w:val="20"/>
                <w:szCs w:val="20"/>
                <w:lang w:val="es-MX"/>
              </w:rPr>
              <w:t>Poliedro Regular</w:t>
            </w:r>
          </w:p>
          <w:p w:rsidR="003713EC" w:rsidRPr="00816744" w:rsidRDefault="003713EC" w:rsidP="0080761B">
            <w:pPr>
              <w:spacing w:after="0" w:line="360" w:lineRule="auto"/>
              <w:jc w:val="both"/>
              <w:rPr>
                <w:rFonts w:ascii="Arial" w:hAnsi="Arial" w:cs="Arial"/>
                <w:b/>
                <w:sz w:val="20"/>
                <w:szCs w:val="20"/>
                <w:lang w:val="es-MX"/>
              </w:rPr>
            </w:pPr>
          </w:p>
        </w:tc>
        <w:tc>
          <w:tcPr>
            <w:tcW w:w="0" w:type="auto"/>
          </w:tcPr>
          <w:p w:rsidR="003713EC" w:rsidRPr="00816744" w:rsidRDefault="003713EC" w:rsidP="0080761B">
            <w:pPr>
              <w:spacing w:after="0" w:line="360" w:lineRule="auto"/>
              <w:jc w:val="both"/>
              <w:rPr>
                <w:rFonts w:ascii="Arial" w:hAnsi="Arial" w:cs="Arial"/>
                <w:b/>
                <w:sz w:val="20"/>
                <w:szCs w:val="20"/>
                <w:lang w:val="es-MX"/>
              </w:rPr>
            </w:pPr>
            <w:r w:rsidRPr="00816744">
              <w:rPr>
                <w:rFonts w:ascii="Arial" w:hAnsi="Arial" w:cs="Arial"/>
                <w:b/>
                <w:sz w:val="20"/>
                <w:szCs w:val="20"/>
                <w:lang w:val="es-MX"/>
              </w:rPr>
              <w:lastRenderedPageBreak/>
              <w:t>No. Caras</w:t>
            </w:r>
          </w:p>
        </w:tc>
        <w:tc>
          <w:tcPr>
            <w:tcW w:w="0" w:type="auto"/>
          </w:tcPr>
          <w:p w:rsidR="003713EC" w:rsidRPr="00816744" w:rsidRDefault="003713EC" w:rsidP="0080761B">
            <w:pPr>
              <w:spacing w:after="0" w:line="360" w:lineRule="auto"/>
              <w:jc w:val="both"/>
              <w:rPr>
                <w:rFonts w:ascii="Arial" w:hAnsi="Arial" w:cs="Arial"/>
                <w:b/>
                <w:sz w:val="20"/>
                <w:szCs w:val="20"/>
                <w:lang w:val="es-MX"/>
              </w:rPr>
            </w:pPr>
            <w:r w:rsidRPr="00816744">
              <w:rPr>
                <w:rFonts w:ascii="Arial" w:hAnsi="Arial" w:cs="Arial"/>
                <w:b/>
                <w:sz w:val="20"/>
                <w:szCs w:val="20"/>
                <w:lang w:val="es-MX"/>
              </w:rPr>
              <w:t>No. Vértices</w:t>
            </w:r>
          </w:p>
        </w:tc>
        <w:tc>
          <w:tcPr>
            <w:tcW w:w="0" w:type="auto"/>
          </w:tcPr>
          <w:p w:rsidR="003713EC" w:rsidRPr="00816744" w:rsidRDefault="003713EC" w:rsidP="0080761B">
            <w:pPr>
              <w:spacing w:after="0" w:line="360" w:lineRule="auto"/>
              <w:jc w:val="both"/>
              <w:rPr>
                <w:rFonts w:ascii="Arial" w:hAnsi="Arial" w:cs="Arial"/>
                <w:b/>
                <w:sz w:val="20"/>
                <w:szCs w:val="20"/>
                <w:lang w:val="es-MX"/>
              </w:rPr>
            </w:pPr>
            <w:r w:rsidRPr="00816744">
              <w:rPr>
                <w:rFonts w:ascii="Arial" w:hAnsi="Arial" w:cs="Arial"/>
                <w:b/>
                <w:sz w:val="20"/>
                <w:szCs w:val="20"/>
                <w:lang w:val="es-MX"/>
              </w:rPr>
              <w:t>No. Aristas</w:t>
            </w:r>
          </w:p>
        </w:tc>
        <w:tc>
          <w:tcPr>
            <w:tcW w:w="0" w:type="auto"/>
          </w:tcPr>
          <w:p w:rsidR="003713EC" w:rsidRPr="00816744" w:rsidRDefault="003713EC" w:rsidP="0080761B">
            <w:pPr>
              <w:spacing w:after="0" w:line="360" w:lineRule="auto"/>
              <w:jc w:val="both"/>
              <w:rPr>
                <w:rFonts w:ascii="Arial" w:hAnsi="Arial" w:cs="Arial"/>
                <w:b/>
                <w:sz w:val="20"/>
                <w:szCs w:val="20"/>
                <w:lang w:val="es-MX"/>
              </w:rPr>
            </w:pPr>
            <w:r w:rsidRPr="00816744">
              <w:rPr>
                <w:rFonts w:ascii="Arial" w:hAnsi="Arial" w:cs="Arial"/>
                <w:b/>
                <w:sz w:val="20"/>
                <w:szCs w:val="20"/>
                <w:lang w:val="es-MX"/>
              </w:rPr>
              <w:t>No. Ángulos poliedros</w:t>
            </w:r>
          </w:p>
          <w:p w:rsidR="003713EC" w:rsidRPr="00816744" w:rsidRDefault="003713EC" w:rsidP="0080761B">
            <w:pPr>
              <w:spacing w:after="0" w:line="360" w:lineRule="auto"/>
              <w:jc w:val="both"/>
              <w:rPr>
                <w:rFonts w:ascii="Arial" w:hAnsi="Arial" w:cs="Arial"/>
                <w:b/>
                <w:sz w:val="20"/>
                <w:szCs w:val="20"/>
                <w:lang w:val="es-MX"/>
              </w:rPr>
            </w:pPr>
          </w:p>
        </w:tc>
        <w:tc>
          <w:tcPr>
            <w:tcW w:w="0" w:type="auto"/>
          </w:tcPr>
          <w:p w:rsidR="003713EC" w:rsidRPr="00816744" w:rsidRDefault="003713EC" w:rsidP="0080761B">
            <w:pPr>
              <w:spacing w:after="0" w:line="360" w:lineRule="auto"/>
              <w:jc w:val="both"/>
              <w:rPr>
                <w:rFonts w:ascii="Arial" w:hAnsi="Arial" w:cs="Arial"/>
                <w:b/>
                <w:sz w:val="20"/>
                <w:szCs w:val="20"/>
                <w:lang w:val="es-MX"/>
              </w:rPr>
            </w:pPr>
            <w:r w:rsidRPr="00816744">
              <w:rPr>
                <w:rFonts w:ascii="Arial" w:hAnsi="Arial" w:cs="Arial"/>
                <w:b/>
                <w:sz w:val="20"/>
                <w:szCs w:val="20"/>
                <w:lang w:val="es-MX"/>
              </w:rPr>
              <w:lastRenderedPageBreak/>
              <w:t>No. Ángulos diedros</w:t>
            </w:r>
          </w:p>
        </w:tc>
        <w:tc>
          <w:tcPr>
            <w:tcW w:w="0" w:type="auto"/>
          </w:tcPr>
          <w:p w:rsidR="003713EC" w:rsidRPr="00816744" w:rsidRDefault="003713EC" w:rsidP="0080761B">
            <w:pPr>
              <w:spacing w:after="0" w:line="360" w:lineRule="auto"/>
              <w:rPr>
                <w:rFonts w:ascii="Arial" w:hAnsi="Arial" w:cs="Arial"/>
                <w:b/>
                <w:sz w:val="20"/>
                <w:szCs w:val="20"/>
                <w:lang w:val="es-MX"/>
              </w:rPr>
            </w:pPr>
            <w:r w:rsidRPr="00816744">
              <w:rPr>
                <w:rFonts w:ascii="Arial" w:hAnsi="Arial" w:cs="Arial"/>
                <w:b/>
                <w:sz w:val="20"/>
                <w:szCs w:val="20"/>
                <w:lang w:val="es-MX"/>
              </w:rPr>
              <w:t xml:space="preserve">Caras: C  Vértices:  V  </w:t>
            </w:r>
            <w:r w:rsidRPr="00816744">
              <w:rPr>
                <w:rFonts w:ascii="Arial" w:hAnsi="Arial" w:cs="Arial"/>
                <w:b/>
                <w:sz w:val="20"/>
                <w:szCs w:val="20"/>
                <w:lang w:val="es-MX"/>
              </w:rPr>
              <w:lastRenderedPageBreak/>
              <w:t>Aristas: A</w:t>
            </w:r>
          </w:p>
          <w:p w:rsidR="003713EC" w:rsidRPr="00816744" w:rsidRDefault="003713EC" w:rsidP="0080761B">
            <w:pPr>
              <w:spacing w:after="0" w:line="360" w:lineRule="auto"/>
              <w:rPr>
                <w:rFonts w:ascii="Arial" w:hAnsi="Arial" w:cs="Arial"/>
                <w:b/>
                <w:sz w:val="20"/>
                <w:szCs w:val="20"/>
                <w:lang w:val="es-MX"/>
              </w:rPr>
            </w:pPr>
            <w:r w:rsidRPr="00816744">
              <w:rPr>
                <w:rFonts w:ascii="Arial" w:hAnsi="Arial" w:cs="Arial"/>
                <w:b/>
                <w:sz w:val="20"/>
                <w:szCs w:val="20"/>
                <w:lang w:val="es-MX"/>
              </w:rPr>
              <w:t>C +V – A =</w:t>
            </w:r>
          </w:p>
        </w:tc>
      </w:tr>
      <w:tr w:rsidR="003713EC" w:rsidRPr="00816744" w:rsidTr="0080761B">
        <w:tc>
          <w:tcPr>
            <w:tcW w:w="0" w:type="auto"/>
          </w:tcPr>
          <w:p w:rsidR="003713EC" w:rsidRPr="00816744" w:rsidRDefault="003713EC" w:rsidP="0080761B">
            <w:pPr>
              <w:spacing w:after="0" w:line="360" w:lineRule="auto"/>
              <w:jc w:val="both"/>
              <w:rPr>
                <w:rFonts w:ascii="Arial" w:hAnsi="Arial" w:cs="Arial"/>
                <w:b/>
                <w:sz w:val="24"/>
                <w:szCs w:val="24"/>
                <w:lang w:val="es-MX"/>
              </w:rPr>
            </w:pPr>
            <w:r w:rsidRPr="00816744">
              <w:rPr>
                <w:rFonts w:ascii="Arial" w:hAnsi="Arial" w:cs="Arial"/>
                <w:b/>
                <w:sz w:val="24"/>
                <w:szCs w:val="24"/>
                <w:lang w:val="es-MX"/>
              </w:rPr>
              <w:lastRenderedPageBreak/>
              <w:t>Icosaedro</w:t>
            </w:r>
          </w:p>
        </w:tc>
        <w:tc>
          <w:tcPr>
            <w:tcW w:w="0" w:type="auto"/>
          </w:tcPr>
          <w:p w:rsidR="003713EC" w:rsidRPr="00816744" w:rsidRDefault="003713EC" w:rsidP="0080761B">
            <w:pPr>
              <w:spacing w:after="0" w:line="360" w:lineRule="auto"/>
              <w:jc w:val="both"/>
              <w:rPr>
                <w:rFonts w:ascii="Arial" w:hAnsi="Arial" w:cs="Arial"/>
                <w:sz w:val="24"/>
                <w:szCs w:val="24"/>
                <w:lang w:val="es-MX"/>
              </w:rPr>
            </w:pPr>
          </w:p>
        </w:tc>
        <w:tc>
          <w:tcPr>
            <w:tcW w:w="0" w:type="auto"/>
          </w:tcPr>
          <w:p w:rsidR="003713EC" w:rsidRPr="00816744" w:rsidRDefault="003713EC" w:rsidP="0080761B">
            <w:pPr>
              <w:spacing w:after="0" w:line="360" w:lineRule="auto"/>
              <w:jc w:val="both"/>
              <w:rPr>
                <w:rFonts w:ascii="Arial" w:hAnsi="Arial" w:cs="Arial"/>
                <w:sz w:val="24"/>
                <w:szCs w:val="24"/>
                <w:lang w:val="es-MX"/>
              </w:rPr>
            </w:pPr>
          </w:p>
        </w:tc>
        <w:tc>
          <w:tcPr>
            <w:tcW w:w="0" w:type="auto"/>
          </w:tcPr>
          <w:p w:rsidR="003713EC" w:rsidRPr="00816744" w:rsidRDefault="003713EC" w:rsidP="0080761B">
            <w:pPr>
              <w:spacing w:after="0" w:line="360" w:lineRule="auto"/>
              <w:jc w:val="both"/>
              <w:rPr>
                <w:rFonts w:ascii="Arial" w:hAnsi="Arial" w:cs="Arial"/>
                <w:sz w:val="24"/>
                <w:szCs w:val="24"/>
                <w:lang w:val="es-MX"/>
              </w:rPr>
            </w:pPr>
          </w:p>
        </w:tc>
        <w:tc>
          <w:tcPr>
            <w:tcW w:w="0" w:type="auto"/>
          </w:tcPr>
          <w:p w:rsidR="003713EC" w:rsidRPr="00816744" w:rsidRDefault="003713EC" w:rsidP="0080761B">
            <w:pPr>
              <w:spacing w:after="0" w:line="360" w:lineRule="auto"/>
              <w:jc w:val="both"/>
              <w:rPr>
                <w:rFonts w:ascii="Arial" w:hAnsi="Arial" w:cs="Arial"/>
                <w:sz w:val="24"/>
                <w:szCs w:val="24"/>
                <w:lang w:val="es-MX"/>
              </w:rPr>
            </w:pPr>
          </w:p>
        </w:tc>
        <w:tc>
          <w:tcPr>
            <w:tcW w:w="0" w:type="auto"/>
          </w:tcPr>
          <w:p w:rsidR="003713EC" w:rsidRPr="00816744" w:rsidRDefault="003713EC" w:rsidP="0080761B">
            <w:pPr>
              <w:spacing w:after="0" w:line="360" w:lineRule="auto"/>
              <w:jc w:val="both"/>
              <w:rPr>
                <w:rFonts w:ascii="Arial" w:hAnsi="Arial" w:cs="Arial"/>
                <w:sz w:val="24"/>
                <w:szCs w:val="24"/>
                <w:lang w:val="es-MX"/>
              </w:rPr>
            </w:pPr>
          </w:p>
        </w:tc>
        <w:tc>
          <w:tcPr>
            <w:tcW w:w="0" w:type="auto"/>
          </w:tcPr>
          <w:p w:rsidR="003713EC" w:rsidRPr="00816744" w:rsidRDefault="003713EC" w:rsidP="0080761B">
            <w:pPr>
              <w:spacing w:after="0" w:line="360" w:lineRule="auto"/>
              <w:jc w:val="both"/>
              <w:rPr>
                <w:rFonts w:ascii="Arial" w:hAnsi="Arial" w:cs="Arial"/>
                <w:sz w:val="24"/>
                <w:szCs w:val="24"/>
                <w:lang w:val="es-MX"/>
              </w:rPr>
            </w:pPr>
          </w:p>
        </w:tc>
      </w:tr>
    </w:tbl>
    <w:p w:rsidR="003713EC" w:rsidRPr="00CB2AFC" w:rsidRDefault="003713EC" w:rsidP="003713EC">
      <w:pPr>
        <w:spacing w:after="0" w:line="360" w:lineRule="auto"/>
        <w:jc w:val="center"/>
        <w:rPr>
          <w:rFonts w:ascii="Arial" w:hAnsi="Arial" w:cs="Arial"/>
          <w:b/>
          <w:sz w:val="24"/>
          <w:szCs w:val="24"/>
          <w:lang w:val="es-MX"/>
        </w:rPr>
      </w:pPr>
      <w:r w:rsidRPr="00CB2AFC">
        <w:rPr>
          <w:rFonts w:ascii="Arial" w:hAnsi="Arial" w:cs="Arial"/>
          <w:b/>
          <w:sz w:val="24"/>
          <w:szCs w:val="24"/>
          <w:lang w:val="es-MX"/>
        </w:rPr>
        <w:t xml:space="preserve">Relaciones de </w:t>
      </w:r>
      <w:proofErr w:type="spellStart"/>
      <w:r w:rsidRPr="00CB2AFC">
        <w:rPr>
          <w:rFonts w:ascii="Arial" w:hAnsi="Arial" w:cs="Arial"/>
          <w:b/>
          <w:sz w:val="24"/>
          <w:szCs w:val="24"/>
          <w:lang w:val="es-MX"/>
        </w:rPr>
        <w:t>Euler</w:t>
      </w:r>
      <w:proofErr w:type="spellEnd"/>
      <w:r w:rsidRPr="00CB2AFC">
        <w:rPr>
          <w:rFonts w:ascii="Arial" w:hAnsi="Arial" w:cs="Arial"/>
          <w:b/>
          <w:sz w:val="24"/>
          <w:szCs w:val="24"/>
          <w:lang w:val="es-MX"/>
        </w:rPr>
        <w:t xml:space="preserve"> para el icosaedro</w:t>
      </w:r>
    </w:p>
    <w:p w:rsidR="003713EC" w:rsidRDefault="003713EC" w:rsidP="003713EC">
      <w:pPr>
        <w:pStyle w:val="Prrafodelista"/>
        <w:spacing w:after="0" w:line="360" w:lineRule="auto"/>
        <w:jc w:val="both"/>
        <w:rPr>
          <w:rFonts w:ascii="Arial" w:hAnsi="Arial" w:cs="Arial"/>
          <w:sz w:val="24"/>
          <w:szCs w:val="24"/>
          <w:lang w:val="es-MX"/>
        </w:rPr>
      </w:pPr>
    </w:p>
    <w:p w:rsidR="003713EC" w:rsidRDefault="003713EC" w:rsidP="003713EC">
      <w:pPr>
        <w:pStyle w:val="Prrafodelista"/>
        <w:numPr>
          <w:ilvl w:val="0"/>
          <w:numId w:val="3"/>
        </w:numPr>
        <w:spacing w:after="0" w:line="360" w:lineRule="auto"/>
        <w:jc w:val="both"/>
        <w:rPr>
          <w:rFonts w:ascii="Arial" w:hAnsi="Arial" w:cs="Arial"/>
          <w:sz w:val="24"/>
          <w:szCs w:val="24"/>
          <w:lang w:val="es-MX"/>
        </w:rPr>
      </w:pPr>
      <w:r>
        <w:rPr>
          <w:rFonts w:ascii="Arial" w:hAnsi="Arial" w:cs="Arial"/>
          <w:sz w:val="24"/>
          <w:szCs w:val="24"/>
          <w:lang w:val="es-MX"/>
        </w:rPr>
        <w:t>Utiliza un marcador para enumerar cada arista del poliedro</w:t>
      </w:r>
    </w:p>
    <w:p w:rsidR="003713EC" w:rsidRDefault="003713EC" w:rsidP="003713EC">
      <w:pPr>
        <w:pStyle w:val="Prrafodelista"/>
        <w:numPr>
          <w:ilvl w:val="0"/>
          <w:numId w:val="3"/>
        </w:numPr>
        <w:spacing w:after="0" w:line="360" w:lineRule="auto"/>
        <w:jc w:val="both"/>
        <w:rPr>
          <w:rFonts w:ascii="Arial" w:hAnsi="Arial" w:cs="Arial"/>
          <w:sz w:val="24"/>
          <w:szCs w:val="24"/>
          <w:lang w:val="es-MX"/>
        </w:rPr>
      </w:pPr>
      <w:r>
        <w:rPr>
          <w:rFonts w:ascii="Arial" w:hAnsi="Arial" w:cs="Arial"/>
          <w:sz w:val="24"/>
          <w:szCs w:val="24"/>
          <w:lang w:val="es-MX"/>
        </w:rPr>
        <w:t>Elige cuatro vértices en la parte superior del poliedro y márcalos con letras A, B, C y D, estos serán los vértices de entrada.</w:t>
      </w:r>
    </w:p>
    <w:p w:rsidR="003713EC" w:rsidRDefault="003713EC" w:rsidP="003713EC">
      <w:pPr>
        <w:pStyle w:val="Prrafodelista"/>
        <w:spacing w:after="0" w:line="360" w:lineRule="auto"/>
        <w:jc w:val="center"/>
        <w:rPr>
          <w:rFonts w:ascii="Arial" w:hAnsi="Arial" w:cs="Arial"/>
          <w:sz w:val="24"/>
          <w:szCs w:val="24"/>
          <w:lang w:val="es-MX"/>
        </w:rPr>
      </w:pPr>
      <w:r>
        <w:rPr>
          <w:rFonts w:ascii="Arial" w:hAnsi="Arial" w:cs="Arial"/>
          <w:noProof/>
          <w:sz w:val="24"/>
          <w:szCs w:val="24"/>
          <w:lang w:val="en-US"/>
        </w:rPr>
        <w:drawing>
          <wp:inline distT="0" distB="0" distL="0" distR="0">
            <wp:extent cx="1476375" cy="1638300"/>
            <wp:effectExtent l="19050" t="0" r="9525" b="0"/>
            <wp:docPr id="16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6" cstate="print"/>
                    <a:srcRect/>
                    <a:stretch>
                      <a:fillRect/>
                    </a:stretch>
                  </pic:blipFill>
                  <pic:spPr bwMode="auto">
                    <a:xfrm>
                      <a:off x="0" y="0"/>
                      <a:ext cx="1476375" cy="1638300"/>
                    </a:xfrm>
                    <a:prstGeom prst="rect">
                      <a:avLst/>
                    </a:prstGeom>
                    <a:noFill/>
                    <a:ln w="9525">
                      <a:noFill/>
                      <a:miter lim="800000"/>
                      <a:headEnd/>
                      <a:tailEnd/>
                    </a:ln>
                  </pic:spPr>
                </pic:pic>
              </a:graphicData>
            </a:graphic>
          </wp:inline>
        </w:drawing>
      </w:r>
    </w:p>
    <w:p w:rsidR="003713EC" w:rsidRDefault="003713EC" w:rsidP="003713EC">
      <w:pPr>
        <w:pStyle w:val="Prrafodelista"/>
        <w:spacing w:after="0" w:line="360" w:lineRule="auto"/>
        <w:jc w:val="center"/>
        <w:rPr>
          <w:rFonts w:ascii="Arial" w:hAnsi="Arial" w:cs="Arial"/>
          <w:sz w:val="24"/>
          <w:szCs w:val="24"/>
          <w:lang w:val="es-MX"/>
        </w:rPr>
      </w:pPr>
      <w:r>
        <w:rPr>
          <w:rFonts w:ascii="Arial" w:hAnsi="Arial" w:cs="Arial"/>
          <w:b/>
          <w:sz w:val="24"/>
          <w:szCs w:val="24"/>
        </w:rPr>
        <w:t>Icosaedro regular con vértices marcados.</w:t>
      </w:r>
    </w:p>
    <w:p w:rsidR="003713EC" w:rsidRPr="002D4B55" w:rsidRDefault="003713EC" w:rsidP="003713EC">
      <w:pPr>
        <w:pStyle w:val="Prrafodelista"/>
        <w:numPr>
          <w:ilvl w:val="0"/>
          <w:numId w:val="3"/>
        </w:numPr>
        <w:spacing w:after="0" w:line="360" w:lineRule="auto"/>
        <w:jc w:val="both"/>
        <w:rPr>
          <w:rFonts w:ascii="Arial" w:hAnsi="Arial" w:cs="Arial"/>
          <w:sz w:val="24"/>
          <w:szCs w:val="24"/>
          <w:lang w:val="es-MX"/>
        </w:rPr>
      </w:pPr>
      <w:r>
        <w:rPr>
          <w:rFonts w:ascii="Arial" w:hAnsi="Arial" w:cs="Arial"/>
          <w:sz w:val="24"/>
          <w:szCs w:val="24"/>
          <w:lang w:val="es-MX"/>
        </w:rPr>
        <w:t>Continua asignando una letra diferente a los demás vértices</w:t>
      </w: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b/>
          <w:sz w:val="24"/>
          <w:szCs w:val="24"/>
          <w:lang w:val="es-MX"/>
        </w:rPr>
      </w:pPr>
      <w:r w:rsidRPr="008879E2">
        <w:rPr>
          <w:rFonts w:ascii="Arial" w:hAnsi="Arial" w:cs="Arial"/>
          <w:b/>
          <w:sz w:val="24"/>
          <w:szCs w:val="24"/>
          <w:lang w:val="es-MX"/>
        </w:rPr>
        <w:t>Momento 4: Experimentación</w:t>
      </w:r>
    </w:p>
    <w:p w:rsidR="003713EC" w:rsidRDefault="003713EC" w:rsidP="003713EC">
      <w:pPr>
        <w:spacing w:after="0" w:line="360" w:lineRule="auto"/>
        <w:jc w:val="both"/>
        <w:rPr>
          <w:rFonts w:ascii="Arial" w:hAnsi="Arial" w:cs="Arial"/>
          <w:b/>
          <w:sz w:val="24"/>
          <w:szCs w:val="24"/>
          <w:lang w:val="es-MX"/>
        </w:rPr>
      </w:pPr>
    </w:p>
    <w:p w:rsidR="003713EC" w:rsidRDefault="003713EC" w:rsidP="003713EC">
      <w:pPr>
        <w:spacing w:after="0" w:line="360" w:lineRule="auto"/>
        <w:jc w:val="both"/>
        <w:rPr>
          <w:rFonts w:ascii="Arial" w:hAnsi="Arial" w:cs="Arial"/>
          <w:sz w:val="24"/>
          <w:szCs w:val="24"/>
          <w:lang w:val="es-MX"/>
        </w:rPr>
      </w:pPr>
      <w:r w:rsidRPr="002D0EC3">
        <w:rPr>
          <w:rFonts w:ascii="Arial" w:hAnsi="Arial" w:cs="Arial"/>
          <w:sz w:val="24"/>
          <w:szCs w:val="24"/>
          <w:lang w:val="es-MX"/>
        </w:rPr>
        <w:t xml:space="preserve">En el experimento que se va a realizar, se deben </w:t>
      </w:r>
      <w:r>
        <w:rPr>
          <w:rFonts w:ascii="Arial" w:hAnsi="Arial" w:cs="Arial"/>
          <w:sz w:val="24"/>
          <w:szCs w:val="24"/>
          <w:lang w:val="es-MX"/>
        </w:rPr>
        <w:t>aplicar algunos principios básicos de la probabilidad.</w:t>
      </w: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MX"/>
        </w:rPr>
      </w:pPr>
      <w:r w:rsidRPr="00EE3EB3">
        <w:rPr>
          <w:rFonts w:ascii="Arial" w:hAnsi="Arial" w:cs="Arial"/>
          <w:b/>
          <w:sz w:val="24"/>
          <w:szCs w:val="24"/>
          <w:lang w:val="es-MX"/>
        </w:rPr>
        <w:t>Experimento</w:t>
      </w:r>
      <w:r>
        <w:rPr>
          <w:rFonts w:ascii="Arial" w:hAnsi="Arial" w:cs="Arial"/>
          <w:sz w:val="24"/>
          <w:szCs w:val="24"/>
          <w:lang w:val="es-MX"/>
        </w:rPr>
        <w:t>: Un proceso para plantear hipótesis, tomar datos, hacer comparaciones, establecer relaciones en el cual se tienen en cuenta algunas variables y factores externos asociados.  Hay dos tipos de Experimentos:</w:t>
      </w:r>
    </w:p>
    <w:p w:rsidR="003713EC" w:rsidRDefault="003713EC" w:rsidP="003713EC">
      <w:pPr>
        <w:spacing w:after="0" w:line="360" w:lineRule="auto"/>
        <w:jc w:val="both"/>
        <w:rPr>
          <w:rFonts w:ascii="Arial" w:hAnsi="Arial" w:cs="Arial"/>
          <w:sz w:val="24"/>
          <w:szCs w:val="24"/>
          <w:lang w:val="es-MX"/>
        </w:rPr>
      </w:pPr>
    </w:p>
    <w:p w:rsidR="003713EC" w:rsidRDefault="003713EC" w:rsidP="003713EC">
      <w:pPr>
        <w:numPr>
          <w:ilvl w:val="0"/>
          <w:numId w:val="7"/>
        </w:numPr>
        <w:spacing w:after="0" w:line="360" w:lineRule="auto"/>
        <w:jc w:val="both"/>
        <w:rPr>
          <w:rFonts w:ascii="Arial" w:hAnsi="Arial" w:cs="Arial"/>
          <w:sz w:val="24"/>
          <w:szCs w:val="24"/>
          <w:lang w:val="es-MX"/>
        </w:rPr>
      </w:pPr>
      <w:r w:rsidRPr="00EE3EB3">
        <w:rPr>
          <w:rFonts w:ascii="Arial" w:hAnsi="Arial" w:cs="Arial"/>
          <w:b/>
          <w:sz w:val="24"/>
          <w:szCs w:val="24"/>
          <w:lang w:val="es-MX"/>
        </w:rPr>
        <w:t>Determinista</w:t>
      </w:r>
      <w:r>
        <w:rPr>
          <w:rFonts w:ascii="Arial" w:hAnsi="Arial" w:cs="Arial"/>
          <w:sz w:val="24"/>
          <w:szCs w:val="24"/>
          <w:lang w:val="es-MX"/>
        </w:rPr>
        <w:t>: Los que son llevados a cabo bajo las mismas circunstancias, solo tienen un resultado posible.</w:t>
      </w:r>
    </w:p>
    <w:p w:rsidR="003713EC" w:rsidRDefault="003713EC" w:rsidP="003713EC">
      <w:pPr>
        <w:numPr>
          <w:ilvl w:val="0"/>
          <w:numId w:val="7"/>
        </w:numPr>
        <w:spacing w:after="0" w:line="360" w:lineRule="auto"/>
        <w:jc w:val="both"/>
        <w:rPr>
          <w:rFonts w:ascii="Arial" w:hAnsi="Arial" w:cs="Arial"/>
          <w:sz w:val="24"/>
          <w:szCs w:val="24"/>
          <w:lang w:val="es-MX"/>
        </w:rPr>
      </w:pPr>
      <w:r w:rsidRPr="00EE3EB3">
        <w:rPr>
          <w:rFonts w:ascii="Arial" w:hAnsi="Arial" w:cs="Arial"/>
          <w:b/>
          <w:sz w:val="24"/>
          <w:szCs w:val="24"/>
          <w:lang w:val="es-MX"/>
        </w:rPr>
        <w:t>Aleatorios</w:t>
      </w:r>
      <w:r>
        <w:rPr>
          <w:rFonts w:ascii="Arial" w:hAnsi="Arial" w:cs="Arial"/>
          <w:sz w:val="24"/>
          <w:szCs w:val="24"/>
          <w:lang w:val="es-MX"/>
        </w:rPr>
        <w:t>: Son los que producen resultados diferentes bajo las mismas circunstancias.</w:t>
      </w:r>
    </w:p>
    <w:p w:rsidR="003713EC" w:rsidRDefault="003713EC" w:rsidP="003713EC">
      <w:pPr>
        <w:spacing w:after="0" w:line="360" w:lineRule="auto"/>
        <w:ind w:left="720"/>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MX"/>
        </w:rPr>
      </w:pPr>
      <w:r w:rsidRPr="00EE3EB3">
        <w:rPr>
          <w:rFonts w:ascii="Arial" w:hAnsi="Arial" w:cs="Arial"/>
          <w:b/>
          <w:sz w:val="24"/>
          <w:szCs w:val="24"/>
          <w:lang w:val="es-MX"/>
        </w:rPr>
        <w:lastRenderedPageBreak/>
        <w:t>Sucesos aleatorios</w:t>
      </w:r>
      <w:r>
        <w:rPr>
          <w:rFonts w:ascii="Arial" w:hAnsi="Arial" w:cs="Arial"/>
          <w:sz w:val="24"/>
          <w:szCs w:val="24"/>
          <w:lang w:val="es-MX"/>
        </w:rPr>
        <w:t>: Son todos los posibles resultados de un experimento aleatorio</w:t>
      </w: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ES"/>
        </w:rPr>
      </w:pPr>
      <w:r w:rsidRPr="006B2D0D">
        <w:rPr>
          <w:rFonts w:ascii="Arial" w:hAnsi="Arial" w:cs="Arial"/>
          <w:b/>
          <w:sz w:val="24"/>
          <w:szCs w:val="24"/>
          <w:lang w:val="es-MX"/>
        </w:rPr>
        <w:t>Probabilidad</w:t>
      </w:r>
      <w:r w:rsidRPr="006B2D0D">
        <w:rPr>
          <w:rFonts w:ascii="Arial" w:hAnsi="Arial" w:cs="Arial"/>
          <w:sz w:val="24"/>
          <w:szCs w:val="24"/>
          <w:lang w:val="es-MX"/>
        </w:rPr>
        <w:t>:</w:t>
      </w:r>
      <w:r w:rsidRPr="006B2D0D">
        <w:rPr>
          <w:rFonts w:ascii="Arial" w:hAnsi="Arial" w:cs="Arial"/>
          <w:sz w:val="24"/>
          <w:szCs w:val="24"/>
          <w:lang w:val="es-ES"/>
        </w:rPr>
        <w:t xml:space="preserve"> La probabilidad mide la frecuencia con que se presenta un resultado o conjunto de resultado al realizar un experimento del cual se pueden predecir los resultado</w:t>
      </w:r>
      <w:r>
        <w:rPr>
          <w:rFonts w:ascii="Arial" w:hAnsi="Arial" w:cs="Arial"/>
          <w:sz w:val="24"/>
          <w:szCs w:val="24"/>
          <w:lang w:val="es-ES"/>
        </w:rPr>
        <w:t>.  La probabilidad se presenta sobre todo en situaciones de combinatoria, veamos la diferencia entre estas:</w:t>
      </w:r>
    </w:p>
    <w:p w:rsidR="003713EC" w:rsidRPr="006B2D0D" w:rsidRDefault="003713EC" w:rsidP="003713EC">
      <w:pPr>
        <w:spacing w:after="0" w:line="360" w:lineRule="auto"/>
        <w:jc w:val="both"/>
        <w:rPr>
          <w:rFonts w:ascii="Arial" w:hAnsi="Arial" w:cs="Arial"/>
          <w:sz w:val="24"/>
          <w:szCs w:val="24"/>
          <w:lang w:val="es-ES"/>
        </w:rPr>
      </w:pPr>
    </w:p>
    <w:p w:rsidR="003713EC" w:rsidRDefault="003713EC" w:rsidP="003713EC">
      <w:pPr>
        <w:spacing w:after="0" w:line="360" w:lineRule="auto"/>
        <w:jc w:val="both"/>
        <w:rPr>
          <w:rFonts w:ascii="Arial" w:hAnsi="Arial" w:cs="Arial"/>
          <w:sz w:val="24"/>
          <w:szCs w:val="24"/>
          <w:lang w:val="es-MX"/>
        </w:rPr>
      </w:pPr>
      <w:r w:rsidRPr="00EE3EB3">
        <w:rPr>
          <w:rFonts w:ascii="Arial" w:hAnsi="Arial" w:cs="Arial"/>
          <w:b/>
          <w:sz w:val="24"/>
          <w:szCs w:val="24"/>
          <w:lang w:val="es-MX"/>
        </w:rPr>
        <w:t>Combinaciones sin repetición</w:t>
      </w:r>
      <w:r>
        <w:rPr>
          <w:rFonts w:ascii="Arial" w:hAnsi="Arial" w:cs="Arial"/>
          <w:sz w:val="24"/>
          <w:szCs w:val="24"/>
          <w:lang w:val="es-MX"/>
        </w:rPr>
        <w:t>: Dados m objetos, podemos formar con ellos subgrupos de a n objetos cada uno, no ordenados.</w:t>
      </w:r>
    </w:p>
    <w:p w:rsidR="003713EC" w:rsidRDefault="003713EC" w:rsidP="003713EC">
      <w:pPr>
        <w:spacing w:after="0" w:line="360" w:lineRule="auto"/>
        <w:jc w:val="both"/>
        <w:rPr>
          <w:rFonts w:ascii="Arial" w:hAnsi="Arial" w:cs="Arial"/>
          <w:b/>
          <w:sz w:val="24"/>
          <w:szCs w:val="24"/>
          <w:lang w:val="es-MX"/>
        </w:rPr>
      </w:pPr>
    </w:p>
    <w:p w:rsidR="003713EC" w:rsidRDefault="003713EC" w:rsidP="003713EC">
      <w:pPr>
        <w:spacing w:after="0" w:line="360" w:lineRule="auto"/>
        <w:jc w:val="both"/>
        <w:rPr>
          <w:rFonts w:ascii="Arial" w:hAnsi="Arial" w:cs="Arial"/>
          <w:sz w:val="24"/>
          <w:szCs w:val="24"/>
          <w:lang w:val="es-MX"/>
        </w:rPr>
      </w:pPr>
      <w:r w:rsidRPr="00EE3EB3">
        <w:rPr>
          <w:rFonts w:ascii="Arial" w:hAnsi="Arial" w:cs="Arial"/>
          <w:b/>
          <w:sz w:val="24"/>
          <w:szCs w:val="24"/>
          <w:lang w:val="es-MX"/>
        </w:rPr>
        <w:t>Combinaciones con repetición:</w:t>
      </w:r>
      <w:r>
        <w:rPr>
          <w:rFonts w:ascii="Arial" w:hAnsi="Arial" w:cs="Arial"/>
          <w:sz w:val="24"/>
          <w:szCs w:val="24"/>
          <w:lang w:val="es-MX"/>
        </w:rPr>
        <w:t xml:space="preserve"> Son combinaciones donde se admite repetición de elementos en los subgrupos.</w:t>
      </w: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MX"/>
        </w:rPr>
      </w:pPr>
      <w:r w:rsidRPr="00EE3EB3">
        <w:rPr>
          <w:rFonts w:ascii="Arial" w:hAnsi="Arial" w:cs="Arial"/>
          <w:b/>
          <w:sz w:val="24"/>
          <w:szCs w:val="24"/>
          <w:lang w:val="es-MX"/>
        </w:rPr>
        <w:t>Permutaciones sin repetición</w:t>
      </w:r>
      <w:r>
        <w:rPr>
          <w:rFonts w:ascii="Arial" w:hAnsi="Arial" w:cs="Arial"/>
          <w:sz w:val="24"/>
          <w:szCs w:val="24"/>
          <w:lang w:val="es-MX"/>
        </w:rPr>
        <w:t>: Son arreglos de n objetos, tomados todos a la vez.</w:t>
      </w:r>
    </w:p>
    <w:p w:rsidR="003713EC" w:rsidRDefault="003713EC" w:rsidP="003713EC">
      <w:pPr>
        <w:spacing w:after="0" w:line="360" w:lineRule="auto"/>
        <w:jc w:val="both"/>
        <w:rPr>
          <w:rFonts w:ascii="Arial" w:hAnsi="Arial" w:cs="Arial"/>
          <w:sz w:val="24"/>
          <w:szCs w:val="24"/>
          <w:lang w:val="es-MX"/>
        </w:rPr>
      </w:pPr>
      <w:r w:rsidRPr="00EE3EB3">
        <w:rPr>
          <w:rFonts w:ascii="Arial" w:hAnsi="Arial" w:cs="Arial"/>
          <w:b/>
          <w:sz w:val="24"/>
          <w:szCs w:val="24"/>
          <w:lang w:val="es-MX"/>
        </w:rPr>
        <w:t>Variaciones sin repetición:</w:t>
      </w:r>
      <w:r>
        <w:rPr>
          <w:rFonts w:ascii="Arial" w:hAnsi="Arial" w:cs="Arial"/>
          <w:sz w:val="24"/>
          <w:szCs w:val="24"/>
          <w:lang w:val="es-MX"/>
        </w:rPr>
        <w:t xml:space="preserve"> Cuando se toman conjuntos de m objetos, se pueden formar con ellos subgrupos de a n objetos cada uno.</w:t>
      </w:r>
    </w:p>
    <w:p w:rsidR="003713EC" w:rsidRDefault="003713EC" w:rsidP="003713EC">
      <w:pPr>
        <w:spacing w:after="0" w:line="360" w:lineRule="auto"/>
        <w:jc w:val="both"/>
        <w:rPr>
          <w:rFonts w:ascii="Arial" w:hAnsi="Arial" w:cs="Arial"/>
          <w:b/>
          <w:sz w:val="24"/>
          <w:szCs w:val="24"/>
          <w:lang w:val="es-MX"/>
        </w:rPr>
      </w:pPr>
    </w:p>
    <w:p w:rsidR="003713EC" w:rsidRDefault="003713EC" w:rsidP="003713EC">
      <w:pPr>
        <w:spacing w:after="0" w:line="360" w:lineRule="auto"/>
        <w:jc w:val="both"/>
        <w:rPr>
          <w:rFonts w:ascii="Arial" w:hAnsi="Arial" w:cs="Arial"/>
          <w:sz w:val="24"/>
          <w:szCs w:val="24"/>
          <w:lang w:val="es-MX"/>
        </w:rPr>
      </w:pPr>
      <w:r w:rsidRPr="00EE3EB3">
        <w:rPr>
          <w:rFonts w:ascii="Arial" w:hAnsi="Arial" w:cs="Arial"/>
          <w:b/>
          <w:sz w:val="24"/>
          <w:szCs w:val="24"/>
          <w:lang w:val="es-MX"/>
        </w:rPr>
        <w:t>Variaciones sin repetición</w:t>
      </w:r>
      <w:r>
        <w:rPr>
          <w:rFonts w:ascii="Arial" w:hAnsi="Arial" w:cs="Arial"/>
          <w:sz w:val="24"/>
          <w:szCs w:val="24"/>
          <w:lang w:val="es-MX"/>
        </w:rPr>
        <w:t>: Dados m objetos podemos formar con ellos subgrupos de n objetos cada uno permitiendo la repetición.</w:t>
      </w: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MX"/>
        </w:rPr>
      </w:pPr>
      <w:r w:rsidRPr="006B2D0D">
        <w:rPr>
          <w:rFonts w:ascii="Arial" w:hAnsi="Arial" w:cs="Arial"/>
          <w:b/>
          <w:sz w:val="24"/>
          <w:szCs w:val="24"/>
          <w:lang w:val="es-MX"/>
        </w:rPr>
        <w:t>Diagramas de Árbol:</w:t>
      </w:r>
      <w:r>
        <w:rPr>
          <w:rFonts w:ascii="Arial" w:hAnsi="Arial" w:cs="Arial"/>
          <w:b/>
          <w:sz w:val="24"/>
          <w:szCs w:val="24"/>
          <w:lang w:val="es-MX"/>
        </w:rPr>
        <w:t xml:space="preserve"> </w:t>
      </w:r>
      <w:r w:rsidRPr="006B2D0D">
        <w:rPr>
          <w:rFonts w:ascii="Arial" w:hAnsi="Arial" w:cs="Arial"/>
          <w:sz w:val="24"/>
          <w:szCs w:val="24"/>
          <w:lang w:val="es-MX"/>
        </w:rPr>
        <w:t>Un diagrama de árbol es una estrategia de conteo, utilizada en la teoría combinatoria</w:t>
      </w:r>
      <w:r>
        <w:rPr>
          <w:rFonts w:ascii="Arial" w:hAnsi="Arial" w:cs="Arial"/>
          <w:sz w:val="24"/>
          <w:szCs w:val="24"/>
          <w:lang w:val="es-MX"/>
        </w:rPr>
        <w:t xml:space="preserve"> y en el cual se consideran todas las posibilidades de ocurrencia de un suceso.  El siguiente es un ejemplo de un diagrama de árbol que muestra una situación similar a la propuesta en la actividad, pero en vez utilizar un icosaedro, se presenta un tetraedro.</w:t>
      </w:r>
    </w:p>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both"/>
        <w:rPr>
          <w:rFonts w:ascii="Arial" w:hAnsi="Arial" w:cs="Arial"/>
          <w:sz w:val="24"/>
          <w:szCs w:val="24"/>
          <w:lang w:val="es-MX"/>
        </w:rPr>
      </w:pPr>
      <w:r>
        <w:rPr>
          <w:rFonts w:ascii="Arial" w:hAnsi="Arial" w:cs="Arial"/>
          <w:sz w:val="24"/>
          <w:szCs w:val="24"/>
          <w:lang w:val="es-MX"/>
        </w:rPr>
        <w:t>En el tetraedro están marcados sus vértices de 1 a 4, suponiendo que por sus aristas puede desplazarse una pequeña esfera de metal, se considera en el diagrama cuántas formas diferentes tiene la esfera de entrar y salir por los vértices del tetraedro:</w:t>
      </w:r>
    </w:p>
    <w:p w:rsidR="003713EC" w:rsidRPr="001350FF" w:rsidRDefault="003713EC" w:rsidP="003713EC">
      <w:pPr>
        <w:spacing w:after="0" w:line="360" w:lineRule="auto"/>
        <w:jc w:val="both"/>
        <w:rPr>
          <w:rFonts w:ascii="Arial" w:hAnsi="Arial" w:cs="Arial"/>
          <w:b/>
          <w:sz w:val="24"/>
          <w:szCs w:val="24"/>
        </w:rPr>
      </w:pPr>
    </w:p>
    <w:p w:rsidR="003713EC" w:rsidRPr="006B2D0D" w:rsidRDefault="003713EC" w:rsidP="003713EC">
      <w:pPr>
        <w:spacing w:after="0" w:line="360" w:lineRule="auto"/>
        <w:jc w:val="center"/>
        <w:rPr>
          <w:rFonts w:ascii="Arial" w:hAnsi="Arial" w:cs="Arial"/>
          <w:b/>
          <w:sz w:val="24"/>
          <w:szCs w:val="24"/>
          <w:lang w:val="es-MX"/>
        </w:rPr>
      </w:pPr>
      <w:r>
        <w:rPr>
          <w:rFonts w:ascii="Arial" w:hAnsi="Arial" w:cs="Arial"/>
          <w:b/>
          <w:noProof/>
          <w:sz w:val="24"/>
          <w:szCs w:val="24"/>
          <w:lang w:val="en-US"/>
        </w:rPr>
        <w:lastRenderedPageBreak/>
        <w:drawing>
          <wp:inline distT="0" distB="0" distL="0" distR="0">
            <wp:extent cx="4578592" cy="3116367"/>
            <wp:effectExtent l="19050" t="0" r="0" b="0"/>
            <wp:docPr id="166"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7" cstate="print"/>
                    <a:srcRect/>
                    <a:stretch>
                      <a:fillRect/>
                    </a:stretch>
                  </pic:blipFill>
                  <pic:spPr bwMode="auto">
                    <a:xfrm>
                      <a:off x="0" y="0"/>
                      <a:ext cx="4587113" cy="3122167"/>
                    </a:xfrm>
                    <a:prstGeom prst="rect">
                      <a:avLst/>
                    </a:prstGeom>
                    <a:noFill/>
                    <a:ln w="9525">
                      <a:noFill/>
                      <a:miter lim="800000"/>
                      <a:headEnd/>
                      <a:tailEnd/>
                    </a:ln>
                  </pic:spPr>
                </pic:pic>
              </a:graphicData>
            </a:graphic>
          </wp:inline>
        </w:drawing>
      </w:r>
    </w:p>
    <w:p w:rsidR="003713EC" w:rsidRDefault="003713EC" w:rsidP="003713EC">
      <w:pPr>
        <w:spacing w:after="0" w:line="360" w:lineRule="auto"/>
        <w:jc w:val="center"/>
        <w:rPr>
          <w:rFonts w:ascii="Arial" w:hAnsi="Arial" w:cs="Arial"/>
          <w:sz w:val="24"/>
          <w:szCs w:val="24"/>
          <w:lang w:val="es-MX"/>
        </w:rPr>
      </w:pPr>
      <w:r>
        <w:rPr>
          <w:rFonts w:ascii="Arial" w:hAnsi="Arial" w:cs="Arial"/>
          <w:b/>
          <w:sz w:val="24"/>
          <w:szCs w:val="24"/>
        </w:rPr>
        <w:t>Diagrama de árbol para experimento con tetraedro.</w:t>
      </w:r>
    </w:p>
    <w:p w:rsidR="003713EC" w:rsidRDefault="003713EC" w:rsidP="003713EC">
      <w:pPr>
        <w:spacing w:after="0" w:line="360" w:lineRule="auto"/>
        <w:jc w:val="center"/>
        <w:rPr>
          <w:rFonts w:ascii="Arial" w:hAnsi="Arial" w:cs="Arial"/>
          <w:sz w:val="24"/>
          <w:szCs w:val="24"/>
          <w:lang w:val="es-MX"/>
        </w:rPr>
      </w:pPr>
      <w:r>
        <w:rPr>
          <w:rFonts w:ascii="Arial" w:hAnsi="Arial" w:cs="Arial"/>
          <w:sz w:val="24"/>
          <w:szCs w:val="24"/>
          <w:lang w:val="es-MX"/>
        </w:rPr>
        <w:t>El experimento en esta actividad</w:t>
      </w:r>
      <w:r w:rsidRPr="002A2F09">
        <w:rPr>
          <w:rFonts w:ascii="Arial" w:hAnsi="Arial" w:cs="Arial"/>
          <w:sz w:val="24"/>
          <w:szCs w:val="24"/>
          <w:lang w:val="es-MX"/>
        </w:rPr>
        <w:t xml:space="preserve"> consiste en </w:t>
      </w:r>
      <w:r>
        <w:rPr>
          <w:rFonts w:ascii="Arial" w:hAnsi="Arial" w:cs="Arial"/>
          <w:sz w:val="24"/>
          <w:szCs w:val="24"/>
          <w:lang w:val="es-MX"/>
        </w:rPr>
        <w:t>observar la aleatoriedad en el recorrido de la esfera de metal por las aristas y vértices del poliedro construido, incluso, predecir estos recorridos en poliedros diferentes.  La actividad se sigue realizando en parejas para facilitar la observación</w:t>
      </w:r>
    </w:p>
    <w:p w:rsidR="003713EC" w:rsidRDefault="003713EC" w:rsidP="003713EC">
      <w:pPr>
        <w:spacing w:after="0" w:line="360" w:lineRule="auto"/>
        <w:jc w:val="both"/>
        <w:rPr>
          <w:rFonts w:ascii="Arial" w:hAnsi="Arial" w:cs="Arial"/>
          <w:sz w:val="24"/>
          <w:szCs w:val="24"/>
          <w:lang w:val="es-MX"/>
        </w:rPr>
      </w:pPr>
    </w:p>
    <w:p w:rsidR="003713EC" w:rsidRDefault="003713EC" w:rsidP="003713EC">
      <w:pPr>
        <w:pStyle w:val="Prrafodelista"/>
        <w:numPr>
          <w:ilvl w:val="0"/>
          <w:numId w:val="4"/>
        </w:numPr>
        <w:spacing w:after="0" w:line="360" w:lineRule="auto"/>
        <w:jc w:val="both"/>
        <w:rPr>
          <w:rFonts w:ascii="Arial" w:hAnsi="Arial" w:cs="Arial"/>
          <w:sz w:val="24"/>
          <w:szCs w:val="24"/>
          <w:lang w:val="es-MX"/>
        </w:rPr>
      </w:pPr>
      <w:r>
        <w:rPr>
          <w:rFonts w:ascii="Arial" w:hAnsi="Arial" w:cs="Arial"/>
          <w:sz w:val="24"/>
          <w:szCs w:val="24"/>
          <w:lang w:val="es-MX"/>
        </w:rPr>
        <w:t xml:space="preserve">Elige una posición de referencia para el poliedro, con esta posición se va a iniciar el experimento </w:t>
      </w:r>
    </w:p>
    <w:p w:rsidR="003713EC" w:rsidRDefault="003713EC" w:rsidP="003713EC">
      <w:pPr>
        <w:pStyle w:val="Prrafodelista"/>
        <w:numPr>
          <w:ilvl w:val="0"/>
          <w:numId w:val="4"/>
        </w:numPr>
        <w:spacing w:after="0" w:line="360" w:lineRule="auto"/>
        <w:jc w:val="both"/>
        <w:rPr>
          <w:rFonts w:ascii="Arial" w:hAnsi="Arial" w:cs="Arial"/>
          <w:sz w:val="24"/>
          <w:szCs w:val="24"/>
          <w:lang w:val="es-MX"/>
        </w:rPr>
      </w:pPr>
      <w:r>
        <w:rPr>
          <w:rFonts w:ascii="Arial" w:hAnsi="Arial" w:cs="Arial"/>
          <w:sz w:val="24"/>
          <w:szCs w:val="24"/>
          <w:lang w:val="es-MX"/>
        </w:rPr>
        <w:t>Elige un vértice para lanzar la esfera por él</w:t>
      </w:r>
    </w:p>
    <w:p w:rsidR="003713EC" w:rsidRPr="008D2A7E" w:rsidRDefault="003713EC" w:rsidP="003713EC">
      <w:pPr>
        <w:pStyle w:val="Prrafodelista"/>
        <w:numPr>
          <w:ilvl w:val="0"/>
          <w:numId w:val="4"/>
        </w:numPr>
        <w:spacing w:after="0" w:line="360" w:lineRule="auto"/>
        <w:jc w:val="both"/>
        <w:rPr>
          <w:rFonts w:ascii="Arial" w:hAnsi="Arial" w:cs="Arial"/>
          <w:sz w:val="24"/>
          <w:szCs w:val="24"/>
          <w:lang w:val="es-MX"/>
        </w:rPr>
      </w:pPr>
      <w:r>
        <w:rPr>
          <w:rFonts w:ascii="Arial" w:hAnsi="Arial" w:cs="Arial"/>
          <w:sz w:val="24"/>
          <w:szCs w:val="24"/>
          <w:lang w:val="es-MX"/>
        </w:rPr>
        <w:t>Completa la siguiente tabla para consignar los resultados:</w:t>
      </w:r>
    </w:p>
    <w:p w:rsidR="003713EC" w:rsidRDefault="003713EC" w:rsidP="003713EC">
      <w:pPr>
        <w:spacing w:after="0" w:line="360" w:lineRule="auto"/>
        <w:jc w:val="both"/>
        <w:rPr>
          <w:rFonts w:ascii="Arial" w:hAnsi="Arial" w:cs="Arial"/>
          <w:sz w:val="24"/>
          <w:szCs w:val="24"/>
          <w:lang w:val="es-MX"/>
        </w:rPr>
      </w:pPr>
    </w:p>
    <w:p w:rsidR="003713EC" w:rsidRPr="00E76BCB" w:rsidRDefault="003713EC" w:rsidP="003713EC">
      <w:pPr>
        <w:spacing w:after="0" w:line="360" w:lineRule="auto"/>
        <w:jc w:val="both"/>
        <w:rPr>
          <w:rFonts w:ascii="Arial" w:hAnsi="Arial" w:cs="Arial"/>
          <w:sz w:val="24"/>
          <w:szCs w:val="24"/>
          <w:lang w:val="es-MX"/>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2"/>
        <w:gridCol w:w="1228"/>
        <w:gridCol w:w="1276"/>
        <w:gridCol w:w="1275"/>
        <w:gridCol w:w="1276"/>
        <w:gridCol w:w="1276"/>
        <w:gridCol w:w="1276"/>
      </w:tblGrid>
      <w:tr w:rsidR="003713EC" w:rsidRPr="00816744" w:rsidTr="0080761B">
        <w:trPr>
          <w:trHeight w:val="353"/>
        </w:trPr>
        <w:tc>
          <w:tcPr>
            <w:tcW w:w="2300" w:type="dxa"/>
            <w:gridSpan w:val="2"/>
            <w:tcBorders>
              <w:bottom w:val="single" w:sz="4" w:space="0" w:color="auto"/>
            </w:tcBorders>
          </w:tcPr>
          <w:p w:rsidR="003713EC" w:rsidRPr="00816744" w:rsidRDefault="003713EC" w:rsidP="0080761B">
            <w:pPr>
              <w:spacing w:after="0" w:line="360" w:lineRule="auto"/>
              <w:jc w:val="both"/>
              <w:rPr>
                <w:rFonts w:ascii="Arial" w:hAnsi="Arial" w:cs="Arial"/>
                <w:b/>
                <w:sz w:val="20"/>
                <w:szCs w:val="20"/>
                <w:lang w:val="es-MX"/>
              </w:rPr>
            </w:pPr>
            <w:r w:rsidRPr="00816744">
              <w:rPr>
                <w:rFonts w:ascii="Arial" w:hAnsi="Arial" w:cs="Arial"/>
                <w:b/>
                <w:sz w:val="20"/>
                <w:szCs w:val="20"/>
                <w:lang w:val="es-MX"/>
              </w:rPr>
              <w:t xml:space="preserve">   </w:t>
            </w:r>
          </w:p>
        </w:tc>
        <w:tc>
          <w:tcPr>
            <w:tcW w:w="1276" w:type="dxa"/>
          </w:tcPr>
          <w:p w:rsidR="003713EC" w:rsidRPr="00816744" w:rsidRDefault="003713EC" w:rsidP="0080761B">
            <w:pPr>
              <w:spacing w:after="0" w:line="360" w:lineRule="auto"/>
              <w:jc w:val="both"/>
              <w:rPr>
                <w:rFonts w:ascii="Arial" w:hAnsi="Arial" w:cs="Arial"/>
                <w:b/>
                <w:sz w:val="20"/>
                <w:szCs w:val="20"/>
                <w:lang w:val="es-MX"/>
              </w:rPr>
            </w:pPr>
            <w:r w:rsidRPr="00816744">
              <w:rPr>
                <w:rFonts w:ascii="Arial" w:hAnsi="Arial" w:cs="Arial"/>
                <w:b/>
                <w:sz w:val="20"/>
                <w:szCs w:val="20"/>
                <w:lang w:val="es-MX"/>
              </w:rPr>
              <w:t>Intento 1</w:t>
            </w:r>
          </w:p>
          <w:p w:rsidR="003713EC" w:rsidRPr="00816744" w:rsidRDefault="003713EC" w:rsidP="0080761B">
            <w:pPr>
              <w:spacing w:after="0" w:line="360" w:lineRule="auto"/>
              <w:jc w:val="both"/>
              <w:rPr>
                <w:rFonts w:ascii="Arial" w:hAnsi="Arial" w:cs="Arial"/>
                <w:b/>
                <w:sz w:val="20"/>
                <w:szCs w:val="20"/>
                <w:lang w:val="es-MX"/>
              </w:rPr>
            </w:pPr>
          </w:p>
        </w:tc>
        <w:tc>
          <w:tcPr>
            <w:tcW w:w="1275" w:type="dxa"/>
          </w:tcPr>
          <w:p w:rsidR="003713EC" w:rsidRPr="00816744" w:rsidRDefault="003713EC" w:rsidP="0080761B">
            <w:pPr>
              <w:spacing w:after="0" w:line="360" w:lineRule="auto"/>
              <w:jc w:val="both"/>
              <w:rPr>
                <w:rFonts w:ascii="Arial" w:hAnsi="Arial" w:cs="Arial"/>
                <w:b/>
                <w:sz w:val="20"/>
                <w:szCs w:val="20"/>
                <w:lang w:val="es-MX"/>
              </w:rPr>
            </w:pPr>
            <w:r w:rsidRPr="00816744">
              <w:rPr>
                <w:rFonts w:ascii="Arial" w:hAnsi="Arial" w:cs="Arial"/>
                <w:b/>
                <w:sz w:val="20"/>
                <w:szCs w:val="20"/>
                <w:lang w:val="es-MX"/>
              </w:rPr>
              <w:t>Intento 2</w:t>
            </w:r>
          </w:p>
          <w:p w:rsidR="003713EC" w:rsidRPr="00816744" w:rsidRDefault="003713EC" w:rsidP="0080761B">
            <w:pPr>
              <w:spacing w:after="0" w:line="360" w:lineRule="auto"/>
              <w:jc w:val="both"/>
              <w:rPr>
                <w:rFonts w:ascii="Arial" w:hAnsi="Arial" w:cs="Arial"/>
                <w:b/>
                <w:sz w:val="20"/>
                <w:szCs w:val="20"/>
                <w:lang w:val="es-MX"/>
              </w:rPr>
            </w:pPr>
          </w:p>
        </w:tc>
        <w:tc>
          <w:tcPr>
            <w:tcW w:w="1276" w:type="dxa"/>
          </w:tcPr>
          <w:p w:rsidR="003713EC" w:rsidRPr="00816744" w:rsidRDefault="003713EC" w:rsidP="0080761B">
            <w:pPr>
              <w:spacing w:after="0" w:line="360" w:lineRule="auto"/>
              <w:jc w:val="both"/>
              <w:rPr>
                <w:rFonts w:ascii="Arial" w:hAnsi="Arial" w:cs="Arial"/>
                <w:b/>
                <w:sz w:val="20"/>
                <w:szCs w:val="20"/>
                <w:lang w:val="es-MX"/>
              </w:rPr>
            </w:pPr>
            <w:r w:rsidRPr="00816744">
              <w:rPr>
                <w:rFonts w:ascii="Arial" w:hAnsi="Arial" w:cs="Arial"/>
                <w:b/>
                <w:sz w:val="20"/>
                <w:szCs w:val="20"/>
                <w:lang w:val="es-MX"/>
              </w:rPr>
              <w:t>Intento 3</w:t>
            </w:r>
          </w:p>
        </w:tc>
        <w:tc>
          <w:tcPr>
            <w:tcW w:w="1276" w:type="dxa"/>
          </w:tcPr>
          <w:p w:rsidR="003713EC" w:rsidRPr="00816744" w:rsidRDefault="003713EC" w:rsidP="0080761B">
            <w:pPr>
              <w:spacing w:after="0" w:line="360" w:lineRule="auto"/>
              <w:jc w:val="both"/>
              <w:rPr>
                <w:rFonts w:ascii="Arial" w:hAnsi="Arial" w:cs="Arial"/>
                <w:b/>
                <w:sz w:val="20"/>
                <w:szCs w:val="20"/>
                <w:lang w:val="es-MX"/>
              </w:rPr>
            </w:pPr>
            <w:r w:rsidRPr="00816744">
              <w:rPr>
                <w:rFonts w:ascii="Arial" w:hAnsi="Arial" w:cs="Arial"/>
                <w:b/>
                <w:sz w:val="20"/>
                <w:szCs w:val="20"/>
                <w:lang w:val="es-MX"/>
              </w:rPr>
              <w:t>Intento 4</w:t>
            </w:r>
          </w:p>
        </w:tc>
        <w:tc>
          <w:tcPr>
            <w:tcW w:w="1276" w:type="dxa"/>
          </w:tcPr>
          <w:p w:rsidR="003713EC" w:rsidRPr="00816744" w:rsidRDefault="003713EC" w:rsidP="0080761B">
            <w:pPr>
              <w:spacing w:after="0" w:line="360" w:lineRule="auto"/>
              <w:jc w:val="both"/>
              <w:rPr>
                <w:rFonts w:ascii="Arial" w:hAnsi="Arial" w:cs="Arial"/>
                <w:b/>
                <w:sz w:val="20"/>
                <w:szCs w:val="20"/>
                <w:lang w:val="es-MX"/>
              </w:rPr>
            </w:pPr>
            <w:r w:rsidRPr="00816744">
              <w:rPr>
                <w:rFonts w:ascii="Arial" w:hAnsi="Arial" w:cs="Arial"/>
                <w:b/>
                <w:sz w:val="20"/>
                <w:szCs w:val="20"/>
                <w:lang w:val="es-MX"/>
              </w:rPr>
              <w:t>Intento 5</w:t>
            </w:r>
          </w:p>
        </w:tc>
      </w:tr>
      <w:tr w:rsidR="003713EC" w:rsidRPr="00816744" w:rsidTr="0080761B">
        <w:tc>
          <w:tcPr>
            <w:tcW w:w="1072" w:type="dxa"/>
            <w:vMerge w:val="restart"/>
            <w:tcBorders>
              <w:top w:val="single" w:sz="4" w:space="0" w:color="auto"/>
              <w:bottom w:val="single" w:sz="4" w:space="0" w:color="auto"/>
            </w:tcBorders>
            <w:shd w:val="clear" w:color="auto" w:fill="FABF8F"/>
            <w:textDirection w:val="btLr"/>
          </w:tcPr>
          <w:p w:rsidR="003713EC" w:rsidRPr="00816744" w:rsidRDefault="003713EC" w:rsidP="0080761B">
            <w:pPr>
              <w:spacing w:after="0" w:line="360" w:lineRule="auto"/>
              <w:ind w:left="113" w:right="113"/>
              <w:rPr>
                <w:rFonts w:ascii="Arial" w:hAnsi="Arial" w:cs="Arial"/>
                <w:b/>
                <w:sz w:val="20"/>
                <w:szCs w:val="20"/>
                <w:lang w:val="es-MX"/>
              </w:rPr>
            </w:pPr>
            <w:r w:rsidRPr="00816744">
              <w:rPr>
                <w:rFonts w:ascii="Arial" w:hAnsi="Arial" w:cs="Arial"/>
                <w:b/>
                <w:sz w:val="20"/>
                <w:szCs w:val="20"/>
                <w:lang w:val="es-MX"/>
              </w:rPr>
              <w:t>Primer vértice de entrada</w:t>
            </w:r>
          </w:p>
          <w:p w:rsidR="003713EC" w:rsidRPr="00816744" w:rsidRDefault="003713EC" w:rsidP="0080761B">
            <w:pPr>
              <w:spacing w:after="0" w:line="360" w:lineRule="auto"/>
              <w:ind w:left="113" w:right="113"/>
              <w:rPr>
                <w:rFonts w:ascii="Arial" w:hAnsi="Arial" w:cs="Arial"/>
                <w:b/>
                <w:sz w:val="20"/>
                <w:szCs w:val="20"/>
                <w:lang w:val="es-MX"/>
              </w:rPr>
            </w:pPr>
            <w:r w:rsidRPr="00816744">
              <w:rPr>
                <w:rFonts w:ascii="Arial" w:hAnsi="Arial" w:cs="Arial"/>
                <w:b/>
                <w:sz w:val="20"/>
                <w:szCs w:val="20"/>
                <w:lang w:val="es-MX"/>
              </w:rPr>
              <w:t>A</w:t>
            </w:r>
          </w:p>
        </w:tc>
        <w:tc>
          <w:tcPr>
            <w:tcW w:w="1228" w:type="dxa"/>
            <w:tcBorders>
              <w:bottom w:val="single" w:sz="4" w:space="0" w:color="000000"/>
            </w:tcBorders>
            <w:shd w:val="clear" w:color="auto" w:fill="FBD4B4"/>
          </w:tcPr>
          <w:p w:rsidR="003713EC" w:rsidRPr="00816744" w:rsidRDefault="003713EC" w:rsidP="0080761B">
            <w:pPr>
              <w:spacing w:after="0" w:line="360" w:lineRule="auto"/>
              <w:rPr>
                <w:rFonts w:ascii="Arial" w:hAnsi="Arial" w:cs="Arial"/>
                <w:b/>
                <w:sz w:val="20"/>
                <w:szCs w:val="20"/>
                <w:lang w:val="es-MX"/>
              </w:rPr>
            </w:pPr>
            <w:r w:rsidRPr="00816744">
              <w:rPr>
                <w:rFonts w:ascii="Arial" w:hAnsi="Arial" w:cs="Arial"/>
                <w:b/>
                <w:sz w:val="20"/>
                <w:szCs w:val="20"/>
                <w:lang w:val="es-MX"/>
              </w:rPr>
              <w:t>Camino recorrido (número de las aristas)</w:t>
            </w:r>
          </w:p>
        </w:tc>
        <w:tc>
          <w:tcPr>
            <w:tcW w:w="1276" w:type="dxa"/>
            <w:tcBorders>
              <w:bottom w:val="single" w:sz="4" w:space="0" w:color="000000"/>
            </w:tcBorders>
            <w:shd w:val="clear" w:color="auto" w:fill="FBD4B4"/>
          </w:tcPr>
          <w:p w:rsidR="003713EC" w:rsidRPr="00816744" w:rsidRDefault="003713EC" w:rsidP="0080761B">
            <w:pPr>
              <w:spacing w:after="0" w:line="360" w:lineRule="auto"/>
              <w:jc w:val="both"/>
              <w:rPr>
                <w:rFonts w:ascii="Arial" w:hAnsi="Arial" w:cs="Arial"/>
                <w:b/>
                <w:sz w:val="20"/>
                <w:szCs w:val="20"/>
                <w:lang w:val="es-MX"/>
              </w:rPr>
            </w:pPr>
          </w:p>
        </w:tc>
        <w:tc>
          <w:tcPr>
            <w:tcW w:w="1275" w:type="dxa"/>
            <w:tcBorders>
              <w:bottom w:val="single" w:sz="4" w:space="0" w:color="000000"/>
            </w:tcBorders>
            <w:shd w:val="clear" w:color="auto" w:fill="FBD4B4"/>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FBD4B4"/>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FBD4B4"/>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FBD4B4"/>
          </w:tcPr>
          <w:p w:rsidR="003713EC" w:rsidRPr="00816744" w:rsidRDefault="003713EC" w:rsidP="0080761B">
            <w:pPr>
              <w:spacing w:after="0" w:line="360" w:lineRule="auto"/>
              <w:jc w:val="both"/>
              <w:rPr>
                <w:rFonts w:ascii="Arial" w:hAnsi="Arial" w:cs="Arial"/>
                <w:b/>
                <w:sz w:val="20"/>
                <w:szCs w:val="20"/>
                <w:lang w:val="es-MX"/>
              </w:rPr>
            </w:pPr>
          </w:p>
        </w:tc>
      </w:tr>
      <w:tr w:rsidR="003713EC" w:rsidRPr="00816744" w:rsidTr="0080761B">
        <w:tc>
          <w:tcPr>
            <w:tcW w:w="1072" w:type="dxa"/>
            <w:vMerge/>
            <w:tcBorders>
              <w:bottom w:val="single" w:sz="4" w:space="0" w:color="auto"/>
            </w:tcBorders>
            <w:shd w:val="clear" w:color="auto" w:fill="FABF8F"/>
            <w:textDirection w:val="btLr"/>
          </w:tcPr>
          <w:p w:rsidR="003713EC" w:rsidRPr="00816744" w:rsidRDefault="003713EC" w:rsidP="0080761B">
            <w:pPr>
              <w:spacing w:after="0" w:line="360" w:lineRule="auto"/>
              <w:ind w:left="113" w:right="113"/>
              <w:rPr>
                <w:rFonts w:ascii="Arial" w:hAnsi="Arial" w:cs="Arial"/>
                <w:b/>
                <w:sz w:val="20"/>
                <w:szCs w:val="20"/>
                <w:lang w:val="es-MX"/>
              </w:rPr>
            </w:pPr>
          </w:p>
        </w:tc>
        <w:tc>
          <w:tcPr>
            <w:tcW w:w="1228" w:type="dxa"/>
            <w:tcBorders>
              <w:bottom w:val="single" w:sz="4" w:space="0" w:color="000000"/>
            </w:tcBorders>
            <w:shd w:val="clear" w:color="auto" w:fill="FDE9D9"/>
          </w:tcPr>
          <w:p w:rsidR="003713EC" w:rsidRPr="00816744" w:rsidRDefault="003713EC" w:rsidP="0080761B">
            <w:pPr>
              <w:spacing w:after="0" w:line="360" w:lineRule="auto"/>
              <w:rPr>
                <w:rFonts w:ascii="Arial" w:hAnsi="Arial" w:cs="Arial"/>
                <w:b/>
                <w:sz w:val="20"/>
                <w:szCs w:val="20"/>
                <w:lang w:val="es-MX"/>
              </w:rPr>
            </w:pPr>
            <w:r w:rsidRPr="00816744">
              <w:rPr>
                <w:rFonts w:ascii="Arial" w:hAnsi="Arial" w:cs="Arial"/>
                <w:b/>
                <w:sz w:val="20"/>
                <w:szCs w:val="20"/>
                <w:lang w:val="es-MX"/>
              </w:rPr>
              <w:t xml:space="preserve">Vértice de </w:t>
            </w:r>
            <w:r w:rsidRPr="00816744">
              <w:rPr>
                <w:rFonts w:ascii="Arial" w:hAnsi="Arial" w:cs="Arial"/>
                <w:b/>
                <w:sz w:val="20"/>
                <w:szCs w:val="20"/>
                <w:lang w:val="es-MX"/>
              </w:rPr>
              <w:lastRenderedPageBreak/>
              <w:t>salida</w:t>
            </w:r>
          </w:p>
        </w:tc>
        <w:tc>
          <w:tcPr>
            <w:tcW w:w="1276" w:type="dxa"/>
            <w:tcBorders>
              <w:bottom w:val="single" w:sz="4" w:space="0" w:color="000000"/>
            </w:tcBorders>
            <w:shd w:val="clear" w:color="auto" w:fill="FDE9D9"/>
          </w:tcPr>
          <w:p w:rsidR="003713EC" w:rsidRPr="00816744" w:rsidRDefault="003713EC" w:rsidP="0080761B">
            <w:pPr>
              <w:spacing w:after="0" w:line="360" w:lineRule="auto"/>
              <w:jc w:val="both"/>
              <w:rPr>
                <w:rFonts w:ascii="Arial" w:hAnsi="Arial" w:cs="Arial"/>
                <w:b/>
                <w:sz w:val="20"/>
                <w:szCs w:val="20"/>
                <w:lang w:val="es-MX"/>
              </w:rPr>
            </w:pPr>
          </w:p>
        </w:tc>
        <w:tc>
          <w:tcPr>
            <w:tcW w:w="1275" w:type="dxa"/>
            <w:tcBorders>
              <w:bottom w:val="single" w:sz="4" w:space="0" w:color="000000"/>
            </w:tcBorders>
            <w:shd w:val="clear" w:color="auto" w:fill="FDE9D9"/>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FDE9D9"/>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FDE9D9"/>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FDE9D9"/>
          </w:tcPr>
          <w:p w:rsidR="003713EC" w:rsidRPr="00816744" w:rsidRDefault="003713EC" w:rsidP="0080761B">
            <w:pPr>
              <w:spacing w:after="0" w:line="360" w:lineRule="auto"/>
              <w:jc w:val="both"/>
              <w:rPr>
                <w:rFonts w:ascii="Arial" w:hAnsi="Arial" w:cs="Arial"/>
                <w:b/>
                <w:sz w:val="20"/>
                <w:szCs w:val="20"/>
                <w:lang w:val="es-MX"/>
              </w:rPr>
            </w:pPr>
          </w:p>
        </w:tc>
      </w:tr>
      <w:tr w:rsidR="003713EC" w:rsidRPr="00816744" w:rsidTr="0080761B">
        <w:tc>
          <w:tcPr>
            <w:tcW w:w="1072" w:type="dxa"/>
            <w:vMerge w:val="restart"/>
            <w:tcBorders>
              <w:top w:val="single" w:sz="4" w:space="0" w:color="auto"/>
            </w:tcBorders>
            <w:shd w:val="clear" w:color="auto" w:fill="92CDDC"/>
            <w:textDirection w:val="btLr"/>
          </w:tcPr>
          <w:p w:rsidR="003713EC" w:rsidRPr="00816744" w:rsidRDefault="003713EC" w:rsidP="0080761B">
            <w:pPr>
              <w:spacing w:after="0" w:line="360" w:lineRule="auto"/>
              <w:ind w:left="113" w:right="113"/>
              <w:rPr>
                <w:rFonts w:ascii="Arial" w:hAnsi="Arial" w:cs="Arial"/>
                <w:b/>
                <w:sz w:val="20"/>
                <w:szCs w:val="20"/>
                <w:lang w:val="es-MX"/>
              </w:rPr>
            </w:pPr>
            <w:r w:rsidRPr="00816744">
              <w:rPr>
                <w:rFonts w:ascii="Arial" w:hAnsi="Arial" w:cs="Arial"/>
                <w:b/>
                <w:sz w:val="20"/>
                <w:szCs w:val="20"/>
                <w:lang w:val="es-MX"/>
              </w:rPr>
              <w:lastRenderedPageBreak/>
              <w:t>Segundo vértice de entrada</w:t>
            </w:r>
          </w:p>
          <w:p w:rsidR="003713EC" w:rsidRPr="00816744" w:rsidRDefault="003713EC" w:rsidP="0080761B">
            <w:pPr>
              <w:spacing w:after="0" w:line="360" w:lineRule="auto"/>
              <w:ind w:left="113" w:right="113"/>
              <w:rPr>
                <w:rFonts w:ascii="Arial" w:hAnsi="Arial" w:cs="Arial"/>
                <w:b/>
                <w:sz w:val="20"/>
                <w:szCs w:val="20"/>
                <w:lang w:val="es-MX"/>
              </w:rPr>
            </w:pPr>
            <w:r w:rsidRPr="00816744">
              <w:rPr>
                <w:rFonts w:ascii="Arial" w:hAnsi="Arial" w:cs="Arial"/>
                <w:b/>
                <w:sz w:val="20"/>
                <w:szCs w:val="20"/>
                <w:lang w:val="es-MX"/>
              </w:rPr>
              <w:t>B</w:t>
            </w:r>
          </w:p>
        </w:tc>
        <w:tc>
          <w:tcPr>
            <w:tcW w:w="1228" w:type="dxa"/>
            <w:tcBorders>
              <w:bottom w:val="single" w:sz="4" w:space="0" w:color="000000"/>
            </w:tcBorders>
            <w:shd w:val="clear" w:color="auto" w:fill="B6DDE8"/>
          </w:tcPr>
          <w:p w:rsidR="003713EC" w:rsidRPr="00816744" w:rsidRDefault="003713EC" w:rsidP="0080761B">
            <w:pPr>
              <w:spacing w:after="0" w:line="360" w:lineRule="auto"/>
              <w:rPr>
                <w:rFonts w:ascii="Arial" w:hAnsi="Arial" w:cs="Arial"/>
                <w:b/>
                <w:sz w:val="20"/>
                <w:szCs w:val="20"/>
                <w:lang w:val="es-MX"/>
              </w:rPr>
            </w:pPr>
            <w:r w:rsidRPr="00816744">
              <w:rPr>
                <w:rFonts w:ascii="Arial" w:hAnsi="Arial" w:cs="Arial"/>
                <w:b/>
                <w:sz w:val="20"/>
                <w:szCs w:val="20"/>
                <w:lang w:val="es-MX"/>
              </w:rPr>
              <w:t>Camino recorrido (número de las aristas)</w:t>
            </w:r>
          </w:p>
        </w:tc>
        <w:tc>
          <w:tcPr>
            <w:tcW w:w="1276" w:type="dxa"/>
            <w:tcBorders>
              <w:bottom w:val="single" w:sz="4" w:space="0" w:color="000000"/>
            </w:tcBorders>
            <w:shd w:val="clear" w:color="auto" w:fill="B6DDE8"/>
          </w:tcPr>
          <w:p w:rsidR="003713EC" w:rsidRPr="00816744" w:rsidRDefault="003713EC" w:rsidP="0080761B">
            <w:pPr>
              <w:spacing w:after="0" w:line="360" w:lineRule="auto"/>
              <w:jc w:val="both"/>
              <w:rPr>
                <w:rFonts w:ascii="Arial" w:hAnsi="Arial" w:cs="Arial"/>
                <w:b/>
                <w:sz w:val="20"/>
                <w:szCs w:val="20"/>
                <w:lang w:val="es-MX"/>
              </w:rPr>
            </w:pPr>
          </w:p>
        </w:tc>
        <w:tc>
          <w:tcPr>
            <w:tcW w:w="1275" w:type="dxa"/>
            <w:tcBorders>
              <w:bottom w:val="single" w:sz="4" w:space="0" w:color="000000"/>
            </w:tcBorders>
            <w:shd w:val="clear" w:color="auto" w:fill="B6DDE8"/>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B6DDE8"/>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B6DDE8"/>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B6DDE8"/>
          </w:tcPr>
          <w:p w:rsidR="003713EC" w:rsidRPr="00816744" w:rsidRDefault="003713EC" w:rsidP="0080761B">
            <w:pPr>
              <w:spacing w:after="0" w:line="360" w:lineRule="auto"/>
              <w:jc w:val="both"/>
              <w:rPr>
                <w:rFonts w:ascii="Arial" w:hAnsi="Arial" w:cs="Arial"/>
                <w:b/>
                <w:sz w:val="20"/>
                <w:szCs w:val="20"/>
                <w:lang w:val="es-MX"/>
              </w:rPr>
            </w:pPr>
          </w:p>
        </w:tc>
      </w:tr>
      <w:tr w:rsidR="003713EC" w:rsidRPr="00816744" w:rsidTr="0080761B">
        <w:tc>
          <w:tcPr>
            <w:tcW w:w="1072" w:type="dxa"/>
            <w:vMerge/>
            <w:tcBorders>
              <w:bottom w:val="single" w:sz="4" w:space="0" w:color="000000"/>
            </w:tcBorders>
            <w:shd w:val="clear" w:color="auto" w:fill="92CDDC"/>
            <w:textDirection w:val="btLr"/>
          </w:tcPr>
          <w:p w:rsidR="003713EC" w:rsidRPr="00816744" w:rsidRDefault="003713EC" w:rsidP="0080761B">
            <w:pPr>
              <w:spacing w:after="0" w:line="360" w:lineRule="auto"/>
              <w:ind w:left="113" w:right="113"/>
              <w:rPr>
                <w:rFonts w:ascii="Arial" w:hAnsi="Arial" w:cs="Arial"/>
                <w:b/>
                <w:sz w:val="20"/>
                <w:szCs w:val="20"/>
                <w:lang w:val="es-MX"/>
              </w:rPr>
            </w:pPr>
          </w:p>
        </w:tc>
        <w:tc>
          <w:tcPr>
            <w:tcW w:w="1228" w:type="dxa"/>
            <w:tcBorders>
              <w:bottom w:val="single" w:sz="4" w:space="0" w:color="000000"/>
            </w:tcBorders>
            <w:shd w:val="clear" w:color="auto" w:fill="DAEEF3"/>
          </w:tcPr>
          <w:p w:rsidR="003713EC" w:rsidRPr="00816744" w:rsidRDefault="003713EC" w:rsidP="0080761B">
            <w:pPr>
              <w:spacing w:after="0" w:line="360" w:lineRule="auto"/>
              <w:rPr>
                <w:rFonts w:ascii="Arial" w:hAnsi="Arial" w:cs="Arial"/>
                <w:b/>
                <w:sz w:val="20"/>
                <w:szCs w:val="20"/>
                <w:lang w:val="es-MX"/>
              </w:rPr>
            </w:pPr>
            <w:r w:rsidRPr="00816744">
              <w:rPr>
                <w:rFonts w:ascii="Arial" w:hAnsi="Arial" w:cs="Arial"/>
                <w:b/>
                <w:sz w:val="20"/>
                <w:szCs w:val="20"/>
                <w:lang w:val="es-MX"/>
              </w:rPr>
              <w:t>Vértice de salida</w:t>
            </w:r>
          </w:p>
        </w:tc>
        <w:tc>
          <w:tcPr>
            <w:tcW w:w="1276" w:type="dxa"/>
            <w:tcBorders>
              <w:bottom w:val="single" w:sz="4" w:space="0" w:color="000000"/>
            </w:tcBorders>
            <w:shd w:val="clear" w:color="auto" w:fill="DAEEF3"/>
          </w:tcPr>
          <w:p w:rsidR="003713EC" w:rsidRPr="00816744" w:rsidRDefault="003713EC" w:rsidP="0080761B">
            <w:pPr>
              <w:spacing w:after="0" w:line="360" w:lineRule="auto"/>
              <w:jc w:val="both"/>
              <w:rPr>
                <w:rFonts w:ascii="Arial" w:hAnsi="Arial" w:cs="Arial"/>
                <w:b/>
                <w:sz w:val="20"/>
                <w:szCs w:val="20"/>
                <w:lang w:val="es-MX"/>
              </w:rPr>
            </w:pPr>
          </w:p>
        </w:tc>
        <w:tc>
          <w:tcPr>
            <w:tcW w:w="1275" w:type="dxa"/>
            <w:tcBorders>
              <w:bottom w:val="single" w:sz="4" w:space="0" w:color="000000"/>
            </w:tcBorders>
            <w:shd w:val="clear" w:color="auto" w:fill="DAEEF3"/>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DAEEF3"/>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DAEEF3"/>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DAEEF3"/>
          </w:tcPr>
          <w:p w:rsidR="003713EC" w:rsidRPr="00816744" w:rsidRDefault="003713EC" w:rsidP="0080761B">
            <w:pPr>
              <w:spacing w:after="0" w:line="360" w:lineRule="auto"/>
              <w:jc w:val="both"/>
              <w:rPr>
                <w:rFonts w:ascii="Arial" w:hAnsi="Arial" w:cs="Arial"/>
                <w:b/>
                <w:sz w:val="20"/>
                <w:szCs w:val="20"/>
                <w:lang w:val="es-MX"/>
              </w:rPr>
            </w:pPr>
          </w:p>
        </w:tc>
      </w:tr>
      <w:tr w:rsidR="003713EC" w:rsidRPr="00816744" w:rsidTr="0080761B">
        <w:trPr>
          <w:trHeight w:val="1402"/>
        </w:trPr>
        <w:tc>
          <w:tcPr>
            <w:tcW w:w="1072" w:type="dxa"/>
            <w:vMerge w:val="restart"/>
            <w:shd w:val="clear" w:color="auto" w:fill="B2A1C7"/>
            <w:textDirection w:val="btLr"/>
          </w:tcPr>
          <w:p w:rsidR="003713EC" w:rsidRPr="00816744" w:rsidRDefault="003713EC" w:rsidP="0080761B">
            <w:pPr>
              <w:spacing w:after="0" w:line="360" w:lineRule="auto"/>
              <w:ind w:left="113" w:right="113"/>
              <w:rPr>
                <w:rFonts w:ascii="Arial" w:hAnsi="Arial" w:cs="Arial"/>
                <w:b/>
                <w:sz w:val="20"/>
                <w:szCs w:val="20"/>
                <w:lang w:val="es-MX"/>
              </w:rPr>
            </w:pPr>
            <w:r w:rsidRPr="00816744">
              <w:rPr>
                <w:rFonts w:ascii="Arial" w:hAnsi="Arial" w:cs="Arial"/>
                <w:b/>
                <w:sz w:val="20"/>
                <w:szCs w:val="20"/>
                <w:lang w:val="es-MX"/>
              </w:rPr>
              <w:t>Tercer vértice de entrada</w:t>
            </w:r>
          </w:p>
          <w:p w:rsidR="003713EC" w:rsidRPr="00816744" w:rsidRDefault="003713EC" w:rsidP="0080761B">
            <w:pPr>
              <w:spacing w:after="0" w:line="360" w:lineRule="auto"/>
              <w:ind w:left="113" w:right="113"/>
              <w:rPr>
                <w:rFonts w:ascii="Arial" w:hAnsi="Arial" w:cs="Arial"/>
                <w:b/>
                <w:sz w:val="20"/>
                <w:szCs w:val="20"/>
                <w:lang w:val="es-MX"/>
              </w:rPr>
            </w:pPr>
            <w:r w:rsidRPr="00816744">
              <w:rPr>
                <w:rFonts w:ascii="Arial" w:hAnsi="Arial" w:cs="Arial"/>
                <w:b/>
                <w:sz w:val="20"/>
                <w:szCs w:val="20"/>
                <w:lang w:val="es-MX"/>
              </w:rPr>
              <w:t>C</w:t>
            </w:r>
          </w:p>
        </w:tc>
        <w:tc>
          <w:tcPr>
            <w:tcW w:w="1228" w:type="dxa"/>
            <w:tcBorders>
              <w:bottom w:val="single" w:sz="4" w:space="0" w:color="000000"/>
            </w:tcBorders>
            <w:shd w:val="clear" w:color="auto" w:fill="CCC0D9"/>
          </w:tcPr>
          <w:p w:rsidR="003713EC" w:rsidRPr="00816744" w:rsidRDefault="003713EC" w:rsidP="0080761B">
            <w:pPr>
              <w:spacing w:after="0" w:line="360" w:lineRule="auto"/>
              <w:rPr>
                <w:rFonts w:ascii="Arial" w:hAnsi="Arial" w:cs="Arial"/>
                <w:b/>
                <w:sz w:val="20"/>
                <w:szCs w:val="20"/>
                <w:lang w:val="es-MX"/>
              </w:rPr>
            </w:pPr>
            <w:r w:rsidRPr="00816744">
              <w:rPr>
                <w:rFonts w:ascii="Arial" w:hAnsi="Arial" w:cs="Arial"/>
                <w:b/>
                <w:sz w:val="20"/>
                <w:szCs w:val="20"/>
                <w:lang w:val="es-MX"/>
              </w:rPr>
              <w:t>Camino recorrido (número de las aristas)</w:t>
            </w:r>
          </w:p>
        </w:tc>
        <w:tc>
          <w:tcPr>
            <w:tcW w:w="1276" w:type="dxa"/>
            <w:tcBorders>
              <w:bottom w:val="single" w:sz="4" w:space="0" w:color="000000"/>
            </w:tcBorders>
            <w:shd w:val="clear" w:color="auto" w:fill="CCC0D9"/>
          </w:tcPr>
          <w:p w:rsidR="003713EC" w:rsidRPr="00816744" w:rsidRDefault="003713EC" w:rsidP="0080761B">
            <w:pPr>
              <w:spacing w:after="0" w:line="360" w:lineRule="auto"/>
              <w:jc w:val="both"/>
              <w:rPr>
                <w:rFonts w:ascii="Arial" w:hAnsi="Arial" w:cs="Arial"/>
                <w:b/>
                <w:sz w:val="20"/>
                <w:szCs w:val="20"/>
                <w:lang w:val="es-MX"/>
              </w:rPr>
            </w:pPr>
          </w:p>
        </w:tc>
        <w:tc>
          <w:tcPr>
            <w:tcW w:w="1275" w:type="dxa"/>
            <w:tcBorders>
              <w:bottom w:val="single" w:sz="4" w:space="0" w:color="000000"/>
            </w:tcBorders>
            <w:shd w:val="clear" w:color="auto" w:fill="CCC0D9"/>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CCC0D9"/>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CCC0D9"/>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CCC0D9"/>
          </w:tcPr>
          <w:p w:rsidR="003713EC" w:rsidRPr="00816744" w:rsidRDefault="003713EC" w:rsidP="0080761B">
            <w:pPr>
              <w:spacing w:after="0" w:line="360" w:lineRule="auto"/>
              <w:jc w:val="both"/>
              <w:rPr>
                <w:rFonts w:ascii="Arial" w:hAnsi="Arial" w:cs="Arial"/>
                <w:b/>
                <w:sz w:val="20"/>
                <w:szCs w:val="20"/>
                <w:lang w:val="es-MX"/>
              </w:rPr>
            </w:pPr>
          </w:p>
        </w:tc>
      </w:tr>
      <w:tr w:rsidR="003713EC" w:rsidRPr="00816744" w:rsidTr="0080761B">
        <w:tc>
          <w:tcPr>
            <w:tcW w:w="1072" w:type="dxa"/>
            <w:vMerge/>
            <w:tcBorders>
              <w:bottom w:val="single" w:sz="4" w:space="0" w:color="000000"/>
            </w:tcBorders>
            <w:shd w:val="clear" w:color="auto" w:fill="B2A1C7"/>
          </w:tcPr>
          <w:p w:rsidR="003713EC" w:rsidRPr="00816744" w:rsidRDefault="003713EC" w:rsidP="0080761B">
            <w:pPr>
              <w:spacing w:after="0" w:line="360" w:lineRule="auto"/>
              <w:rPr>
                <w:rFonts w:ascii="Arial" w:hAnsi="Arial" w:cs="Arial"/>
                <w:b/>
                <w:sz w:val="20"/>
                <w:szCs w:val="20"/>
                <w:lang w:val="es-MX"/>
              </w:rPr>
            </w:pPr>
          </w:p>
        </w:tc>
        <w:tc>
          <w:tcPr>
            <w:tcW w:w="1228" w:type="dxa"/>
            <w:tcBorders>
              <w:bottom w:val="single" w:sz="4" w:space="0" w:color="000000"/>
            </w:tcBorders>
            <w:shd w:val="clear" w:color="auto" w:fill="E5DFEC"/>
          </w:tcPr>
          <w:p w:rsidR="003713EC" w:rsidRPr="00816744" w:rsidRDefault="003713EC" w:rsidP="0080761B">
            <w:pPr>
              <w:spacing w:after="0" w:line="360" w:lineRule="auto"/>
              <w:rPr>
                <w:rFonts w:ascii="Arial" w:hAnsi="Arial" w:cs="Arial"/>
                <w:b/>
                <w:sz w:val="20"/>
                <w:szCs w:val="20"/>
                <w:lang w:val="es-MX"/>
              </w:rPr>
            </w:pPr>
            <w:r w:rsidRPr="00816744">
              <w:rPr>
                <w:rFonts w:ascii="Arial" w:hAnsi="Arial" w:cs="Arial"/>
                <w:b/>
                <w:sz w:val="20"/>
                <w:szCs w:val="20"/>
                <w:lang w:val="es-MX"/>
              </w:rPr>
              <w:t>Vértice de salida</w:t>
            </w:r>
          </w:p>
        </w:tc>
        <w:tc>
          <w:tcPr>
            <w:tcW w:w="1276" w:type="dxa"/>
            <w:tcBorders>
              <w:bottom w:val="single" w:sz="4" w:space="0" w:color="000000"/>
            </w:tcBorders>
            <w:shd w:val="clear" w:color="auto" w:fill="E5DFEC"/>
          </w:tcPr>
          <w:p w:rsidR="003713EC" w:rsidRPr="00816744" w:rsidRDefault="003713EC" w:rsidP="0080761B">
            <w:pPr>
              <w:spacing w:after="0" w:line="360" w:lineRule="auto"/>
              <w:jc w:val="both"/>
              <w:rPr>
                <w:rFonts w:ascii="Arial" w:hAnsi="Arial" w:cs="Arial"/>
                <w:b/>
                <w:sz w:val="20"/>
                <w:szCs w:val="20"/>
                <w:lang w:val="es-MX"/>
              </w:rPr>
            </w:pPr>
          </w:p>
        </w:tc>
        <w:tc>
          <w:tcPr>
            <w:tcW w:w="1275" w:type="dxa"/>
            <w:tcBorders>
              <w:bottom w:val="single" w:sz="4" w:space="0" w:color="000000"/>
            </w:tcBorders>
            <w:shd w:val="clear" w:color="auto" w:fill="E5DFEC"/>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E5DFEC"/>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E5DFEC"/>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E5DFEC"/>
          </w:tcPr>
          <w:p w:rsidR="003713EC" w:rsidRPr="00816744" w:rsidRDefault="003713EC" w:rsidP="0080761B">
            <w:pPr>
              <w:spacing w:after="0" w:line="360" w:lineRule="auto"/>
              <w:jc w:val="both"/>
              <w:rPr>
                <w:rFonts w:ascii="Arial" w:hAnsi="Arial" w:cs="Arial"/>
                <w:b/>
                <w:sz w:val="20"/>
                <w:szCs w:val="20"/>
                <w:lang w:val="es-MX"/>
              </w:rPr>
            </w:pPr>
          </w:p>
        </w:tc>
      </w:tr>
      <w:tr w:rsidR="003713EC" w:rsidRPr="00816744" w:rsidTr="0080761B">
        <w:tc>
          <w:tcPr>
            <w:tcW w:w="1072" w:type="dxa"/>
            <w:vMerge w:val="restart"/>
            <w:shd w:val="clear" w:color="auto" w:fill="C2D69B"/>
            <w:textDirection w:val="btLr"/>
          </w:tcPr>
          <w:p w:rsidR="003713EC" w:rsidRPr="00816744" w:rsidRDefault="003713EC" w:rsidP="0080761B">
            <w:pPr>
              <w:spacing w:after="0" w:line="360" w:lineRule="auto"/>
              <w:ind w:left="113" w:right="113"/>
              <w:rPr>
                <w:rFonts w:ascii="Arial" w:hAnsi="Arial" w:cs="Arial"/>
                <w:b/>
                <w:sz w:val="20"/>
                <w:szCs w:val="20"/>
                <w:lang w:val="es-MX"/>
              </w:rPr>
            </w:pPr>
            <w:r w:rsidRPr="00816744">
              <w:rPr>
                <w:rFonts w:ascii="Arial" w:hAnsi="Arial" w:cs="Arial"/>
                <w:b/>
                <w:sz w:val="20"/>
                <w:szCs w:val="20"/>
                <w:lang w:val="es-MX"/>
              </w:rPr>
              <w:t>Cuarto vértice de entrada</w:t>
            </w:r>
          </w:p>
          <w:p w:rsidR="003713EC" w:rsidRPr="00816744" w:rsidRDefault="003713EC" w:rsidP="0080761B">
            <w:pPr>
              <w:spacing w:after="0" w:line="360" w:lineRule="auto"/>
              <w:ind w:left="113" w:right="113"/>
              <w:rPr>
                <w:rFonts w:ascii="Arial" w:hAnsi="Arial" w:cs="Arial"/>
                <w:b/>
                <w:sz w:val="20"/>
                <w:szCs w:val="20"/>
                <w:lang w:val="es-MX"/>
              </w:rPr>
            </w:pPr>
            <w:r w:rsidRPr="00816744">
              <w:rPr>
                <w:rFonts w:ascii="Arial" w:hAnsi="Arial" w:cs="Arial"/>
                <w:b/>
                <w:sz w:val="20"/>
                <w:szCs w:val="20"/>
                <w:lang w:val="es-MX"/>
              </w:rPr>
              <w:t>D</w:t>
            </w:r>
          </w:p>
        </w:tc>
        <w:tc>
          <w:tcPr>
            <w:tcW w:w="1228" w:type="dxa"/>
            <w:tcBorders>
              <w:bottom w:val="single" w:sz="4" w:space="0" w:color="000000"/>
            </w:tcBorders>
            <w:shd w:val="clear" w:color="auto" w:fill="D6E3BC"/>
          </w:tcPr>
          <w:p w:rsidR="003713EC" w:rsidRPr="00816744" w:rsidRDefault="003713EC" w:rsidP="0080761B">
            <w:pPr>
              <w:spacing w:after="0" w:line="360" w:lineRule="auto"/>
              <w:rPr>
                <w:rFonts w:ascii="Arial" w:hAnsi="Arial" w:cs="Arial"/>
                <w:b/>
                <w:sz w:val="20"/>
                <w:szCs w:val="20"/>
                <w:lang w:val="es-MX"/>
              </w:rPr>
            </w:pPr>
            <w:r w:rsidRPr="00816744">
              <w:rPr>
                <w:rFonts w:ascii="Arial" w:hAnsi="Arial" w:cs="Arial"/>
                <w:b/>
                <w:sz w:val="20"/>
                <w:szCs w:val="20"/>
                <w:lang w:val="es-MX"/>
              </w:rPr>
              <w:t>Camino recorrido (número de las aristas)</w:t>
            </w:r>
          </w:p>
        </w:tc>
        <w:tc>
          <w:tcPr>
            <w:tcW w:w="1276" w:type="dxa"/>
            <w:tcBorders>
              <w:bottom w:val="single" w:sz="4" w:space="0" w:color="000000"/>
            </w:tcBorders>
            <w:shd w:val="clear" w:color="auto" w:fill="D6E3BC"/>
          </w:tcPr>
          <w:p w:rsidR="003713EC" w:rsidRPr="00816744" w:rsidRDefault="003713EC" w:rsidP="0080761B">
            <w:pPr>
              <w:spacing w:after="0" w:line="360" w:lineRule="auto"/>
              <w:jc w:val="both"/>
              <w:rPr>
                <w:rFonts w:ascii="Arial" w:hAnsi="Arial" w:cs="Arial"/>
                <w:b/>
                <w:sz w:val="20"/>
                <w:szCs w:val="20"/>
                <w:lang w:val="es-MX"/>
              </w:rPr>
            </w:pPr>
          </w:p>
        </w:tc>
        <w:tc>
          <w:tcPr>
            <w:tcW w:w="1275" w:type="dxa"/>
            <w:tcBorders>
              <w:bottom w:val="single" w:sz="4" w:space="0" w:color="000000"/>
            </w:tcBorders>
            <w:shd w:val="clear" w:color="auto" w:fill="D6E3BC"/>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D6E3BC"/>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D6E3BC"/>
          </w:tcPr>
          <w:p w:rsidR="003713EC" w:rsidRPr="00816744" w:rsidRDefault="003713EC" w:rsidP="0080761B">
            <w:pPr>
              <w:spacing w:after="0" w:line="360" w:lineRule="auto"/>
              <w:jc w:val="both"/>
              <w:rPr>
                <w:rFonts w:ascii="Arial" w:hAnsi="Arial" w:cs="Arial"/>
                <w:b/>
                <w:sz w:val="20"/>
                <w:szCs w:val="20"/>
                <w:lang w:val="es-MX"/>
              </w:rPr>
            </w:pPr>
          </w:p>
        </w:tc>
        <w:tc>
          <w:tcPr>
            <w:tcW w:w="1276" w:type="dxa"/>
            <w:tcBorders>
              <w:bottom w:val="single" w:sz="4" w:space="0" w:color="000000"/>
            </w:tcBorders>
            <w:shd w:val="clear" w:color="auto" w:fill="D6E3BC"/>
          </w:tcPr>
          <w:p w:rsidR="003713EC" w:rsidRPr="00816744" w:rsidRDefault="003713EC" w:rsidP="0080761B">
            <w:pPr>
              <w:spacing w:after="0" w:line="360" w:lineRule="auto"/>
              <w:jc w:val="both"/>
              <w:rPr>
                <w:rFonts w:ascii="Arial" w:hAnsi="Arial" w:cs="Arial"/>
                <w:b/>
                <w:sz w:val="20"/>
                <w:szCs w:val="20"/>
                <w:lang w:val="es-MX"/>
              </w:rPr>
            </w:pPr>
          </w:p>
        </w:tc>
      </w:tr>
      <w:tr w:rsidR="003713EC" w:rsidRPr="00816744" w:rsidTr="0080761B">
        <w:tc>
          <w:tcPr>
            <w:tcW w:w="1072" w:type="dxa"/>
            <w:vMerge/>
            <w:shd w:val="clear" w:color="auto" w:fill="C2D69B"/>
          </w:tcPr>
          <w:p w:rsidR="003713EC" w:rsidRPr="00816744" w:rsidRDefault="003713EC" w:rsidP="0080761B">
            <w:pPr>
              <w:spacing w:after="0" w:line="360" w:lineRule="auto"/>
              <w:jc w:val="both"/>
              <w:rPr>
                <w:rFonts w:ascii="Arial" w:hAnsi="Arial" w:cs="Arial"/>
                <w:b/>
                <w:sz w:val="20"/>
                <w:szCs w:val="20"/>
                <w:lang w:val="es-MX"/>
              </w:rPr>
            </w:pPr>
          </w:p>
        </w:tc>
        <w:tc>
          <w:tcPr>
            <w:tcW w:w="1228" w:type="dxa"/>
            <w:shd w:val="clear" w:color="auto" w:fill="EAF1DD"/>
          </w:tcPr>
          <w:p w:rsidR="003713EC" w:rsidRPr="00816744" w:rsidRDefault="003713EC" w:rsidP="0080761B">
            <w:pPr>
              <w:spacing w:after="0" w:line="360" w:lineRule="auto"/>
              <w:rPr>
                <w:rFonts w:ascii="Arial" w:hAnsi="Arial" w:cs="Arial"/>
                <w:b/>
                <w:sz w:val="20"/>
                <w:szCs w:val="20"/>
                <w:lang w:val="es-MX"/>
              </w:rPr>
            </w:pPr>
            <w:r w:rsidRPr="00816744">
              <w:rPr>
                <w:rFonts w:ascii="Arial" w:hAnsi="Arial" w:cs="Arial"/>
                <w:b/>
                <w:sz w:val="20"/>
                <w:szCs w:val="20"/>
                <w:lang w:val="es-MX"/>
              </w:rPr>
              <w:t>Vértice de salida</w:t>
            </w:r>
          </w:p>
        </w:tc>
        <w:tc>
          <w:tcPr>
            <w:tcW w:w="1276" w:type="dxa"/>
            <w:shd w:val="clear" w:color="auto" w:fill="EAF1DD"/>
          </w:tcPr>
          <w:p w:rsidR="003713EC" w:rsidRPr="00816744" w:rsidRDefault="003713EC" w:rsidP="0080761B">
            <w:pPr>
              <w:spacing w:after="0" w:line="360" w:lineRule="auto"/>
              <w:jc w:val="both"/>
              <w:rPr>
                <w:rFonts w:ascii="Arial" w:hAnsi="Arial" w:cs="Arial"/>
                <w:b/>
                <w:sz w:val="20"/>
                <w:szCs w:val="20"/>
                <w:lang w:val="es-MX"/>
              </w:rPr>
            </w:pPr>
          </w:p>
        </w:tc>
        <w:tc>
          <w:tcPr>
            <w:tcW w:w="1275" w:type="dxa"/>
            <w:shd w:val="clear" w:color="auto" w:fill="EAF1DD"/>
          </w:tcPr>
          <w:p w:rsidR="003713EC" w:rsidRPr="00816744" w:rsidRDefault="003713EC" w:rsidP="0080761B">
            <w:pPr>
              <w:spacing w:after="0" w:line="360" w:lineRule="auto"/>
              <w:jc w:val="both"/>
              <w:rPr>
                <w:rFonts w:ascii="Arial" w:hAnsi="Arial" w:cs="Arial"/>
                <w:b/>
                <w:sz w:val="20"/>
                <w:szCs w:val="20"/>
                <w:lang w:val="es-MX"/>
              </w:rPr>
            </w:pPr>
          </w:p>
        </w:tc>
        <w:tc>
          <w:tcPr>
            <w:tcW w:w="1276" w:type="dxa"/>
            <w:shd w:val="clear" w:color="auto" w:fill="EAF1DD"/>
          </w:tcPr>
          <w:p w:rsidR="003713EC" w:rsidRPr="00816744" w:rsidRDefault="003713EC" w:rsidP="0080761B">
            <w:pPr>
              <w:spacing w:after="0" w:line="360" w:lineRule="auto"/>
              <w:jc w:val="both"/>
              <w:rPr>
                <w:rFonts w:ascii="Arial" w:hAnsi="Arial" w:cs="Arial"/>
                <w:b/>
                <w:sz w:val="20"/>
                <w:szCs w:val="20"/>
                <w:lang w:val="es-MX"/>
              </w:rPr>
            </w:pPr>
          </w:p>
        </w:tc>
        <w:tc>
          <w:tcPr>
            <w:tcW w:w="1276" w:type="dxa"/>
            <w:shd w:val="clear" w:color="auto" w:fill="EAF1DD"/>
          </w:tcPr>
          <w:p w:rsidR="003713EC" w:rsidRPr="00816744" w:rsidRDefault="003713EC" w:rsidP="0080761B">
            <w:pPr>
              <w:spacing w:after="0" w:line="360" w:lineRule="auto"/>
              <w:jc w:val="both"/>
              <w:rPr>
                <w:rFonts w:ascii="Arial" w:hAnsi="Arial" w:cs="Arial"/>
                <w:b/>
                <w:sz w:val="20"/>
                <w:szCs w:val="20"/>
                <w:lang w:val="es-MX"/>
              </w:rPr>
            </w:pPr>
          </w:p>
        </w:tc>
        <w:tc>
          <w:tcPr>
            <w:tcW w:w="1276" w:type="dxa"/>
            <w:shd w:val="clear" w:color="auto" w:fill="EAF1DD"/>
          </w:tcPr>
          <w:p w:rsidR="003713EC" w:rsidRPr="00816744" w:rsidRDefault="003713EC" w:rsidP="0080761B">
            <w:pPr>
              <w:spacing w:after="0" w:line="360" w:lineRule="auto"/>
              <w:jc w:val="both"/>
              <w:rPr>
                <w:rFonts w:ascii="Arial" w:hAnsi="Arial" w:cs="Arial"/>
                <w:b/>
                <w:sz w:val="20"/>
                <w:szCs w:val="20"/>
                <w:lang w:val="es-MX"/>
              </w:rPr>
            </w:pPr>
          </w:p>
        </w:tc>
      </w:tr>
    </w:tbl>
    <w:p w:rsidR="003713EC" w:rsidRDefault="003713EC" w:rsidP="003713EC">
      <w:pPr>
        <w:spacing w:after="0" w:line="360" w:lineRule="auto"/>
        <w:jc w:val="both"/>
        <w:rPr>
          <w:rFonts w:ascii="Arial" w:hAnsi="Arial" w:cs="Arial"/>
          <w:sz w:val="24"/>
          <w:szCs w:val="24"/>
          <w:lang w:val="es-MX"/>
        </w:rPr>
      </w:pPr>
    </w:p>
    <w:p w:rsidR="003713EC" w:rsidRDefault="003713EC" w:rsidP="003713EC">
      <w:pPr>
        <w:spacing w:after="0" w:line="360" w:lineRule="auto"/>
        <w:jc w:val="center"/>
        <w:rPr>
          <w:rFonts w:ascii="Arial" w:hAnsi="Arial" w:cs="Arial"/>
          <w:b/>
          <w:sz w:val="24"/>
          <w:szCs w:val="24"/>
          <w:lang w:val="es-MX"/>
        </w:rPr>
      </w:pPr>
      <w:r>
        <w:rPr>
          <w:rFonts w:ascii="Arial" w:hAnsi="Arial" w:cs="Arial"/>
          <w:b/>
          <w:sz w:val="24"/>
          <w:szCs w:val="24"/>
          <w:lang w:val="es-MX"/>
        </w:rPr>
        <w:t>Datos del experimento con el icosaedro regular.</w:t>
      </w:r>
    </w:p>
    <w:p w:rsidR="003713EC" w:rsidRDefault="003713EC" w:rsidP="003713EC">
      <w:pPr>
        <w:spacing w:after="0" w:line="360" w:lineRule="auto"/>
        <w:jc w:val="center"/>
        <w:rPr>
          <w:rFonts w:ascii="Arial" w:hAnsi="Arial" w:cs="Arial"/>
          <w:b/>
          <w:sz w:val="24"/>
          <w:szCs w:val="24"/>
          <w:lang w:val="es-MX"/>
        </w:rPr>
      </w:pPr>
    </w:p>
    <w:p w:rsidR="003713EC" w:rsidRDefault="003713EC" w:rsidP="003713EC">
      <w:pPr>
        <w:spacing w:after="0" w:line="360" w:lineRule="auto"/>
        <w:jc w:val="center"/>
        <w:rPr>
          <w:rFonts w:ascii="Arial" w:hAnsi="Arial" w:cs="Arial"/>
          <w:b/>
          <w:sz w:val="24"/>
          <w:szCs w:val="24"/>
          <w:lang w:val="es-MX"/>
        </w:rPr>
      </w:pPr>
    </w:p>
    <w:p w:rsidR="003713EC" w:rsidRDefault="003713EC" w:rsidP="003713EC">
      <w:pPr>
        <w:spacing w:after="0" w:line="360" w:lineRule="auto"/>
        <w:jc w:val="center"/>
        <w:rPr>
          <w:rFonts w:ascii="Arial" w:hAnsi="Arial" w:cs="Arial"/>
          <w:b/>
          <w:sz w:val="24"/>
          <w:szCs w:val="24"/>
          <w:lang w:val="es-MX"/>
        </w:rPr>
      </w:pPr>
    </w:p>
    <w:p w:rsidR="003713EC" w:rsidRDefault="003713EC" w:rsidP="003713EC">
      <w:pPr>
        <w:spacing w:after="0" w:line="360" w:lineRule="auto"/>
        <w:rPr>
          <w:rFonts w:ascii="Arial" w:hAnsi="Arial" w:cs="Arial"/>
          <w:b/>
          <w:sz w:val="24"/>
          <w:szCs w:val="24"/>
          <w:lang w:val="es-MX"/>
        </w:rPr>
      </w:pPr>
      <w:r w:rsidRPr="006F727D">
        <w:rPr>
          <w:rFonts w:ascii="Arial" w:hAnsi="Arial" w:cs="Arial"/>
          <w:b/>
          <w:sz w:val="24"/>
          <w:szCs w:val="24"/>
          <w:lang w:val="es-MX"/>
        </w:rPr>
        <w:t>Momento 5</w:t>
      </w:r>
      <w:r>
        <w:rPr>
          <w:rFonts w:ascii="Arial" w:hAnsi="Arial" w:cs="Arial"/>
          <w:b/>
          <w:sz w:val="24"/>
          <w:szCs w:val="24"/>
          <w:lang w:val="es-MX"/>
        </w:rPr>
        <w:t>:</w:t>
      </w:r>
      <w:r w:rsidRPr="006F727D">
        <w:rPr>
          <w:rFonts w:ascii="Arial" w:hAnsi="Arial" w:cs="Arial"/>
          <w:b/>
          <w:sz w:val="24"/>
          <w:szCs w:val="24"/>
          <w:lang w:val="es-MX"/>
        </w:rPr>
        <w:t xml:space="preserve"> Conclusiones</w:t>
      </w:r>
    </w:p>
    <w:p w:rsidR="003713EC" w:rsidRDefault="003713EC" w:rsidP="003713EC">
      <w:pPr>
        <w:spacing w:after="0" w:line="360" w:lineRule="auto"/>
        <w:jc w:val="both"/>
        <w:rPr>
          <w:rFonts w:ascii="Arial" w:hAnsi="Arial" w:cs="Arial"/>
          <w:b/>
          <w:sz w:val="24"/>
          <w:szCs w:val="24"/>
          <w:lang w:val="es-MX"/>
        </w:rPr>
      </w:pPr>
    </w:p>
    <w:p w:rsidR="003713EC" w:rsidRPr="00C441E0" w:rsidRDefault="003713EC" w:rsidP="003713EC">
      <w:pPr>
        <w:pStyle w:val="Prrafodelista"/>
        <w:numPr>
          <w:ilvl w:val="0"/>
          <w:numId w:val="5"/>
        </w:numPr>
        <w:spacing w:after="0" w:line="360" w:lineRule="auto"/>
        <w:jc w:val="both"/>
        <w:rPr>
          <w:rFonts w:ascii="Arial" w:hAnsi="Arial" w:cs="Arial"/>
          <w:b/>
          <w:sz w:val="24"/>
          <w:szCs w:val="24"/>
          <w:lang w:val="es-MX"/>
        </w:rPr>
      </w:pPr>
      <w:r>
        <w:rPr>
          <w:rFonts w:ascii="Arial" w:hAnsi="Arial" w:cs="Arial"/>
          <w:sz w:val="24"/>
          <w:szCs w:val="24"/>
          <w:lang w:val="es-MX"/>
        </w:rPr>
        <w:t>¿Se repitió algún vértice de salida en cualquiera de los intentos? ¿Cuál o cuáles?</w:t>
      </w:r>
    </w:p>
    <w:p w:rsidR="003713EC" w:rsidRPr="00C441E0" w:rsidRDefault="003713EC" w:rsidP="003713EC">
      <w:pPr>
        <w:pStyle w:val="Prrafodelista"/>
        <w:numPr>
          <w:ilvl w:val="0"/>
          <w:numId w:val="5"/>
        </w:numPr>
        <w:spacing w:after="0" w:line="360" w:lineRule="auto"/>
        <w:jc w:val="both"/>
        <w:rPr>
          <w:rFonts w:ascii="Arial" w:hAnsi="Arial" w:cs="Arial"/>
          <w:b/>
          <w:sz w:val="24"/>
          <w:szCs w:val="24"/>
          <w:lang w:val="es-MX"/>
        </w:rPr>
      </w:pPr>
      <w:r>
        <w:rPr>
          <w:rFonts w:ascii="Arial" w:hAnsi="Arial" w:cs="Arial"/>
          <w:sz w:val="24"/>
          <w:szCs w:val="24"/>
          <w:lang w:val="es-MX"/>
        </w:rPr>
        <w:t>Si esto ocurre, ¿hay alguna coincidencia entre los caminos recorridos o el vértice de entrada?</w:t>
      </w:r>
    </w:p>
    <w:p w:rsidR="003713EC" w:rsidRPr="00C441E0" w:rsidRDefault="003713EC" w:rsidP="003713EC">
      <w:pPr>
        <w:pStyle w:val="Prrafodelista"/>
        <w:numPr>
          <w:ilvl w:val="0"/>
          <w:numId w:val="5"/>
        </w:numPr>
        <w:spacing w:after="0" w:line="360" w:lineRule="auto"/>
        <w:jc w:val="both"/>
        <w:rPr>
          <w:rFonts w:ascii="Arial" w:hAnsi="Arial" w:cs="Arial"/>
          <w:b/>
          <w:sz w:val="24"/>
          <w:szCs w:val="24"/>
          <w:lang w:val="es-MX"/>
        </w:rPr>
      </w:pPr>
      <w:r>
        <w:rPr>
          <w:rFonts w:ascii="Arial" w:hAnsi="Arial" w:cs="Arial"/>
          <w:sz w:val="24"/>
          <w:szCs w:val="24"/>
          <w:lang w:val="es-MX"/>
        </w:rPr>
        <w:t>¿Cuál fue el camino recorrido más largo antes de encontrar el vértice de salida?</w:t>
      </w:r>
      <w:r w:rsidRPr="00C441E0">
        <w:rPr>
          <w:rFonts w:ascii="Arial" w:hAnsi="Arial" w:cs="Arial"/>
          <w:sz w:val="24"/>
          <w:szCs w:val="24"/>
          <w:lang w:val="es-MX"/>
        </w:rPr>
        <w:t xml:space="preserve"> </w:t>
      </w:r>
      <w:r>
        <w:rPr>
          <w:rFonts w:ascii="Arial" w:hAnsi="Arial" w:cs="Arial"/>
          <w:sz w:val="24"/>
          <w:szCs w:val="24"/>
          <w:lang w:val="es-MX"/>
        </w:rPr>
        <w:t xml:space="preserve"> ¿Qué explicación das a esto?</w:t>
      </w:r>
    </w:p>
    <w:p w:rsidR="003713EC" w:rsidRPr="00EB23F8" w:rsidRDefault="003713EC" w:rsidP="003713EC">
      <w:pPr>
        <w:pStyle w:val="Prrafodelista"/>
        <w:numPr>
          <w:ilvl w:val="0"/>
          <w:numId w:val="5"/>
        </w:numPr>
        <w:spacing w:after="0" w:line="360" w:lineRule="auto"/>
        <w:jc w:val="both"/>
        <w:rPr>
          <w:rFonts w:ascii="Arial" w:hAnsi="Arial" w:cs="Arial"/>
          <w:b/>
          <w:sz w:val="24"/>
          <w:szCs w:val="24"/>
          <w:lang w:val="es-MX"/>
        </w:rPr>
      </w:pPr>
      <w:r>
        <w:rPr>
          <w:rFonts w:ascii="Arial" w:hAnsi="Arial" w:cs="Arial"/>
          <w:sz w:val="24"/>
          <w:szCs w:val="24"/>
          <w:lang w:val="es-MX"/>
        </w:rPr>
        <w:lastRenderedPageBreak/>
        <w:t xml:space="preserve">¿Cuál fue el camino recorrido más corto antes de encontrar el vértice de salida? </w:t>
      </w:r>
      <w:r w:rsidRPr="00C441E0">
        <w:rPr>
          <w:rFonts w:ascii="Arial" w:hAnsi="Arial" w:cs="Arial"/>
          <w:sz w:val="24"/>
          <w:szCs w:val="24"/>
          <w:lang w:val="es-MX"/>
        </w:rPr>
        <w:t xml:space="preserve"> </w:t>
      </w:r>
      <w:r>
        <w:rPr>
          <w:rFonts w:ascii="Arial" w:hAnsi="Arial" w:cs="Arial"/>
          <w:sz w:val="24"/>
          <w:szCs w:val="24"/>
          <w:lang w:val="es-MX"/>
        </w:rPr>
        <w:t>¿Qué explicación das a esto?</w:t>
      </w:r>
    </w:p>
    <w:p w:rsidR="003713EC" w:rsidRPr="00EB23F8" w:rsidRDefault="003713EC" w:rsidP="003713EC">
      <w:pPr>
        <w:pStyle w:val="Prrafodelista"/>
        <w:numPr>
          <w:ilvl w:val="0"/>
          <w:numId w:val="5"/>
        </w:numPr>
        <w:spacing w:after="0" w:line="360" w:lineRule="auto"/>
        <w:jc w:val="both"/>
        <w:rPr>
          <w:rFonts w:ascii="Arial" w:hAnsi="Arial" w:cs="Arial"/>
          <w:b/>
          <w:sz w:val="24"/>
          <w:szCs w:val="24"/>
          <w:lang w:val="es-MX"/>
        </w:rPr>
      </w:pPr>
      <w:r>
        <w:rPr>
          <w:rFonts w:ascii="Arial" w:hAnsi="Arial" w:cs="Arial"/>
          <w:sz w:val="24"/>
          <w:szCs w:val="24"/>
          <w:lang w:val="es-MX"/>
        </w:rPr>
        <w:t>¿</w:t>
      </w:r>
      <w:r w:rsidRPr="00EB23F8">
        <w:rPr>
          <w:rFonts w:ascii="Arial" w:hAnsi="Arial" w:cs="Arial"/>
          <w:sz w:val="24"/>
          <w:szCs w:val="24"/>
          <w:lang w:val="es-MX"/>
        </w:rPr>
        <w:t>Quedaron aristas sin recorrer al final de todos los intentos</w:t>
      </w:r>
      <w:r>
        <w:rPr>
          <w:rFonts w:ascii="Arial" w:hAnsi="Arial" w:cs="Arial"/>
          <w:sz w:val="24"/>
          <w:szCs w:val="24"/>
          <w:lang w:val="es-MX"/>
        </w:rPr>
        <w:t>?</w:t>
      </w:r>
      <w:r w:rsidRPr="00EB23F8">
        <w:rPr>
          <w:rFonts w:ascii="Arial" w:hAnsi="Arial" w:cs="Arial"/>
          <w:sz w:val="24"/>
          <w:szCs w:val="24"/>
          <w:lang w:val="es-MX"/>
        </w:rPr>
        <w:t xml:space="preserve"> Menciona cuáles fueron y explica este efecto.</w:t>
      </w:r>
    </w:p>
    <w:p w:rsidR="003713EC" w:rsidRPr="00EB23F8" w:rsidRDefault="003713EC" w:rsidP="003713EC">
      <w:pPr>
        <w:pStyle w:val="Prrafodelista"/>
        <w:numPr>
          <w:ilvl w:val="0"/>
          <w:numId w:val="5"/>
        </w:numPr>
        <w:spacing w:after="0" w:line="360" w:lineRule="auto"/>
        <w:jc w:val="both"/>
        <w:rPr>
          <w:rFonts w:ascii="Arial" w:hAnsi="Arial" w:cs="Arial"/>
          <w:b/>
          <w:sz w:val="24"/>
          <w:szCs w:val="24"/>
          <w:lang w:val="es-MX"/>
        </w:rPr>
      </w:pPr>
      <w:r>
        <w:rPr>
          <w:rFonts w:ascii="Arial" w:hAnsi="Arial" w:cs="Arial"/>
          <w:sz w:val="24"/>
          <w:szCs w:val="24"/>
          <w:lang w:val="es-MX"/>
        </w:rPr>
        <w:t>¿Cuántas salidas posibles tiene el vértice de entrada D?  Realiza el diagrama de árbol para mostrar estas posibilidades</w:t>
      </w:r>
    </w:p>
    <w:p w:rsidR="003713EC" w:rsidRPr="00EB23F8" w:rsidRDefault="003713EC" w:rsidP="003713EC">
      <w:pPr>
        <w:pStyle w:val="Prrafodelista"/>
        <w:numPr>
          <w:ilvl w:val="0"/>
          <w:numId w:val="5"/>
        </w:numPr>
        <w:spacing w:after="0" w:line="360" w:lineRule="auto"/>
        <w:jc w:val="both"/>
        <w:rPr>
          <w:rFonts w:ascii="Arial" w:hAnsi="Arial" w:cs="Arial"/>
          <w:b/>
          <w:sz w:val="24"/>
          <w:szCs w:val="24"/>
          <w:lang w:val="es-MX"/>
        </w:rPr>
      </w:pPr>
      <w:r>
        <w:rPr>
          <w:rFonts w:ascii="Arial" w:hAnsi="Arial" w:cs="Arial"/>
          <w:sz w:val="24"/>
          <w:szCs w:val="24"/>
          <w:lang w:val="es-MX"/>
        </w:rPr>
        <w:t>¿Qué probabilidad existe de que el vértice A sea un vértice de salida? Explica</w:t>
      </w:r>
    </w:p>
    <w:p w:rsidR="003713EC" w:rsidRPr="00EB23F8" w:rsidRDefault="003713EC" w:rsidP="003713EC">
      <w:pPr>
        <w:pStyle w:val="Prrafodelista"/>
        <w:numPr>
          <w:ilvl w:val="0"/>
          <w:numId w:val="5"/>
        </w:numPr>
        <w:spacing w:after="0" w:line="360" w:lineRule="auto"/>
        <w:jc w:val="both"/>
        <w:rPr>
          <w:rFonts w:ascii="Arial" w:hAnsi="Arial" w:cs="Arial"/>
          <w:b/>
          <w:sz w:val="24"/>
          <w:szCs w:val="24"/>
          <w:lang w:val="es-MX"/>
        </w:rPr>
      </w:pPr>
      <w:r>
        <w:rPr>
          <w:rFonts w:ascii="Arial" w:hAnsi="Arial" w:cs="Arial"/>
          <w:sz w:val="24"/>
          <w:szCs w:val="24"/>
          <w:lang w:val="es-MX"/>
        </w:rPr>
        <w:t>Lanza la esfera por un vértice del lado opuesto al vértice B, luego manipula el poliedro para que el vértice B sea el vértice de salida.  Describe el camino recorrido</w:t>
      </w:r>
    </w:p>
    <w:p w:rsidR="003713EC" w:rsidRPr="00EB23F8" w:rsidRDefault="003713EC" w:rsidP="003713EC">
      <w:pPr>
        <w:pStyle w:val="Prrafodelista"/>
        <w:numPr>
          <w:ilvl w:val="0"/>
          <w:numId w:val="5"/>
        </w:numPr>
        <w:spacing w:after="0" w:line="360" w:lineRule="auto"/>
        <w:jc w:val="both"/>
        <w:rPr>
          <w:rFonts w:ascii="Arial" w:hAnsi="Arial" w:cs="Arial"/>
          <w:b/>
          <w:sz w:val="24"/>
          <w:szCs w:val="24"/>
          <w:lang w:val="es-MX"/>
        </w:rPr>
      </w:pPr>
      <w:r>
        <w:rPr>
          <w:rFonts w:ascii="Arial" w:hAnsi="Arial" w:cs="Arial"/>
          <w:sz w:val="24"/>
          <w:szCs w:val="24"/>
          <w:lang w:val="es-MX"/>
        </w:rPr>
        <w:t>¿Cuál es el camino más corto para lograr la salida por el vértice B desde el vértice de salida que acabas de escoger en el punto anterior? Descríbelo.</w:t>
      </w:r>
    </w:p>
    <w:p w:rsidR="003713EC" w:rsidRDefault="003713EC" w:rsidP="003713EC">
      <w:pPr>
        <w:pStyle w:val="Prrafodelista"/>
        <w:numPr>
          <w:ilvl w:val="0"/>
          <w:numId w:val="5"/>
        </w:numPr>
        <w:spacing w:after="0" w:line="360" w:lineRule="auto"/>
        <w:jc w:val="both"/>
        <w:rPr>
          <w:rFonts w:ascii="Arial" w:hAnsi="Arial" w:cs="Arial"/>
          <w:sz w:val="24"/>
          <w:szCs w:val="24"/>
          <w:lang w:val="es-MX"/>
        </w:rPr>
      </w:pPr>
      <w:r>
        <w:rPr>
          <w:rFonts w:ascii="Arial" w:hAnsi="Arial" w:cs="Arial"/>
          <w:sz w:val="24"/>
          <w:szCs w:val="24"/>
          <w:lang w:val="es-MX"/>
        </w:rPr>
        <w:t>¿</w:t>
      </w:r>
      <w:r w:rsidRPr="00EB23F8">
        <w:rPr>
          <w:rFonts w:ascii="Arial" w:hAnsi="Arial" w:cs="Arial"/>
          <w:sz w:val="24"/>
          <w:szCs w:val="24"/>
          <w:lang w:val="es-MX"/>
        </w:rPr>
        <w:t>Cuáles fueron las tres aristas que fueron recorridas el mayor número de vece</w:t>
      </w:r>
      <w:r>
        <w:rPr>
          <w:rFonts w:ascii="Arial" w:hAnsi="Arial" w:cs="Arial"/>
          <w:sz w:val="24"/>
          <w:szCs w:val="24"/>
          <w:lang w:val="es-MX"/>
        </w:rPr>
        <w:t>s después de todos los intentos?</w:t>
      </w:r>
      <w:r w:rsidRPr="00EB23F8">
        <w:rPr>
          <w:rFonts w:ascii="Arial" w:hAnsi="Arial" w:cs="Arial"/>
          <w:sz w:val="24"/>
          <w:szCs w:val="24"/>
          <w:lang w:val="es-MX"/>
        </w:rPr>
        <w:t xml:space="preserve">  Por qué ocurrió esto</w:t>
      </w:r>
      <w:r>
        <w:rPr>
          <w:rFonts w:ascii="Arial" w:hAnsi="Arial" w:cs="Arial"/>
          <w:sz w:val="24"/>
          <w:szCs w:val="24"/>
          <w:lang w:val="es-MX"/>
        </w:rPr>
        <w:t>.</w:t>
      </w:r>
    </w:p>
    <w:p w:rsidR="003713EC" w:rsidRDefault="003713EC" w:rsidP="003713EC">
      <w:pPr>
        <w:pStyle w:val="Prrafodelista"/>
        <w:numPr>
          <w:ilvl w:val="0"/>
          <w:numId w:val="5"/>
        </w:numPr>
        <w:spacing w:after="0" w:line="360" w:lineRule="auto"/>
        <w:jc w:val="both"/>
        <w:rPr>
          <w:rFonts w:ascii="Arial" w:hAnsi="Arial" w:cs="Arial"/>
          <w:sz w:val="24"/>
          <w:szCs w:val="24"/>
          <w:lang w:val="es-MX"/>
        </w:rPr>
      </w:pPr>
      <w:r>
        <w:rPr>
          <w:rFonts w:ascii="Arial" w:hAnsi="Arial" w:cs="Arial"/>
          <w:sz w:val="24"/>
          <w:szCs w:val="24"/>
          <w:lang w:val="es-MX"/>
        </w:rPr>
        <w:t>Piensa que el poliedro de experimentación es un octaedro.  Menciona algunas condiciones o resultados que variarían respecto al experimento que aca</w:t>
      </w:r>
      <w:r w:rsidRPr="002D4B55">
        <w:rPr>
          <w:rFonts w:ascii="Arial" w:hAnsi="Arial" w:cs="Arial"/>
          <w:sz w:val="24"/>
          <w:szCs w:val="24"/>
          <w:lang w:val="es-MX"/>
        </w:rPr>
        <w:t>bas de realizar.</w:t>
      </w:r>
    </w:p>
    <w:p w:rsidR="003713EC" w:rsidRDefault="003713EC" w:rsidP="003713EC">
      <w:pPr>
        <w:pStyle w:val="Prrafodelista"/>
        <w:spacing w:after="0" w:line="360" w:lineRule="auto"/>
        <w:jc w:val="both"/>
        <w:rPr>
          <w:rFonts w:ascii="Arial" w:hAnsi="Arial" w:cs="Arial"/>
          <w:sz w:val="24"/>
          <w:szCs w:val="24"/>
          <w:lang w:val="es-MX"/>
        </w:rPr>
      </w:pPr>
    </w:p>
    <w:p w:rsidR="003713EC" w:rsidRPr="00EB23F8" w:rsidRDefault="003713EC" w:rsidP="003713EC">
      <w:pPr>
        <w:spacing w:after="0" w:line="360" w:lineRule="auto"/>
        <w:jc w:val="both"/>
        <w:rPr>
          <w:rFonts w:ascii="Arial" w:hAnsi="Arial" w:cs="Arial"/>
          <w:b/>
          <w:sz w:val="24"/>
          <w:szCs w:val="24"/>
          <w:lang w:val="es-MX"/>
        </w:rPr>
      </w:pPr>
    </w:p>
    <w:p w:rsidR="003713EC" w:rsidRPr="006F727D" w:rsidRDefault="003713EC" w:rsidP="003713EC">
      <w:pPr>
        <w:spacing w:after="0" w:line="360" w:lineRule="auto"/>
        <w:jc w:val="both"/>
        <w:rPr>
          <w:rFonts w:ascii="Arial" w:hAnsi="Arial" w:cs="Arial"/>
          <w:b/>
          <w:sz w:val="24"/>
          <w:szCs w:val="24"/>
          <w:lang w:val="es-MX"/>
        </w:rPr>
      </w:pPr>
    </w:p>
    <w:p w:rsidR="003713EC" w:rsidRDefault="003713EC" w:rsidP="003713EC">
      <w:pPr>
        <w:spacing w:line="360" w:lineRule="auto"/>
        <w:jc w:val="both"/>
        <w:rPr>
          <w:rFonts w:ascii="Arial" w:hAnsi="Arial" w:cs="Arial"/>
          <w:b/>
          <w:sz w:val="24"/>
          <w:szCs w:val="24"/>
          <w:lang w:val="es-MX"/>
        </w:rPr>
      </w:pPr>
      <w:r>
        <w:rPr>
          <w:rFonts w:ascii="Arial" w:hAnsi="Arial" w:cs="Arial"/>
          <w:b/>
          <w:sz w:val="24"/>
          <w:szCs w:val="24"/>
          <w:lang w:val="es-MX"/>
        </w:rPr>
        <w:t>Otros modelos:</w:t>
      </w:r>
    </w:p>
    <w:p w:rsidR="003713EC" w:rsidRDefault="003713EC" w:rsidP="003713EC">
      <w:pPr>
        <w:spacing w:after="0" w:line="360" w:lineRule="auto"/>
        <w:jc w:val="both"/>
        <w:rPr>
          <w:rFonts w:ascii="Arial" w:hAnsi="Arial" w:cs="Arial"/>
          <w:sz w:val="24"/>
          <w:szCs w:val="24"/>
          <w:lang w:val="es-MX"/>
        </w:rPr>
      </w:pPr>
    </w:p>
    <w:tbl>
      <w:tblPr>
        <w:tblW w:w="0" w:type="auto"/>
        <w:jc w:val="center"/>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4"/>
        <w:gridCol w:w="2939"/>
      </w:tblGrid>
      <w:tr w:rsidR="003713EC" w:rsidRPr="00816744" w:rsidTr="0080761B">
        <w:trPr>
          <w:jc w:val="center"/>
        </w:trPr>
        <w:tc>
          <w:tcPr>
            <w:tcW w:w="3014" w:type="dxa"/>
          </w:tcPr>
          <w:p w:rsidR="003713EC" w:rsidRPr="00816744" w:rsidRDefault="003713EC" w:rsidP="0080761B">
            <w:pPr>
              <w:spacing w:after="0" w:line="360" w:lineRule="auto"/>
              <w:jc w:val="center"/>
              <w:rPr>
                <w:rFonts w:ascii="Arial" w:hAnsi="Arial" w:cs="Arial"/>
                <w:b/>
                <w:sz w:val="24"/>
                <w:szCs w:val="24"/>
                <w:lang w:val="es-MX"/>
              </w:rPr>
            </w:pPr>
            <w:r>
              <w:rPr>
                <w:rFonts w:ascii="Arial" w:hAnsi="Arial" w:cs="Arial"/>
                <w:b/>
                <w:noProof/>
                <w:sz w:val="24"/>
                <w:szCs w:val="24"/>
                <w:lang w:val="en-US"/>
              </w:rPr>
              <w:drawing>
                <wp:inline distT="0" distB="0" distL="0" distR="0">
                  <wp:extent cx="1733550" cy="1619250"/>
                  <wp:effectExtent l="19050" t="0" r="0" b="0"/>
                  <wp:docPr id="16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8" cstate="print"/>
                          <a:srcRect/>
                          <a:stretch>
                            <a:fillRect/>
                          </a:stretch>
                        </pic:blipFill>
                        <pic:spPr bwMode="auto">
                          <a:xfrm>
                            <a:off x="0" y="0"/>
                            <a:ext cx="1733550" cy="1619250"/>
                          </a:xfrm>
                          <a:prstGeom prst="rect">
                            <a:avLst/>
                          </a:prstGeom>
                          <a:noFill/>
                          <a:ln w="9525">
                            <a:noFill/>
                            <a:miter lim="800000"/>
                            <a:headEnd/>
                            <a:tailEnd/>
                          </a:ln>
                        </pic:spPr>
                      </pic:pic>
                    </a:graphicData>
                  </a:graphic>
                </wp:inline>
              </w:drawing>
            </w:r>
          </w:p>
        </w:tc>
        <w:tc>
          <w:tcPr>
            <w:tcW w:w="2939" w:type="dxa"/>
          </w:tcPr>
          <w:p w:rsidR="003713EC" w:rsidRDefault="003713EC" w:rsidP="0080761B">
            <w:pPr>
              <w:spacing w:after="0" w:line="360" w:lineRule="auto"/>
              <w:jc w:val="center"/>
              <w:rPr>
                <w:rFonts w:ascii="Arial" w:hAnsi="Arial" w:cs="Arial"/>
                <w:b/>
                <w:sz w:val="14"/>
                <w:szCs w:val="14"/>
                <w:lang w:val="es-MX"/>
              </w:rPr>
            </w:pPr>
            <w:r>
              <w:rPr>
                <w:rFonts w:ascii="Arial" w:hAnsi="Arial" w:cs="Arial"/>
                <w:b/>
                <w:noProof/>
                <w:sz w:val="14"/>
                <w:szCs w:val="14"/>
                <w:lang w:val="en-US"/>
              </w:rPr>
              <w:drawing>
                <wp:inline distT="0" distB="0" distL="0" distR="0">
                  <wp:extent cx="1552575" cy="1571625"/>
                  <wp:effectExtent l="19050" t="0" r="9525" b="0"/>
                  <wp:docPr id="16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9" cstate="print"/>
                          <a:srcRect/>
                          <a:stretch>
                            <a:fillRect/>
                          </a:stretch>
                        </pic:blipFill>
                        <pic:spPr bwMode="auto">
                          <a:xfrm>
                            <a:off x="0" y="0"/>
                            <a:ext cx="1552575" cy="1571625"/>
                          </a:xfrm>
                          <a:prstGeom prst="rect">
                            <a:avLst/>
                          </a:prstGeom>
                          <a:noFill/>
                          <a:ln w="9525">
                            <a:noFill/>
                            <a:miter lim="800000"/>
                            <a:headEnd/>
                            <a:tailEnd/>
                          </a:ln>
                        </pic:spPr>
                      </pic:pic>
                    </a:graphicData>
                  </a:graphic>
                </wp:inline>
              </w:drawing>
            </w:r>
          </w:p>
          <w:p w:rsidR="003713EC" w:rsidRPr="00CB2AFC" w:rsidRDefault="003713EC" w:rsidP="0080761B">
            <w:pPr>
              <w:spacing w:after="0" w:line="360" w:lineRule="auto"/>
              <w:jc w:val="center"/>
              <w:rPr>
                <w:rFonts w:ascii="Arial" w:hAnsi="Arial" w:cs="Arial"/>
                <w:b/>
                <w:sz w:val="14"/>
                <w:szCs w:val="14"/>
                <w:lang w:val="es-MX"/>
              </w:rPr>
            </w:pPr>
            <w:r w:rsidRPr="00CB2AFC">
              <w:rPr>
                <w:rFonts w:ascii="Arial" w:hAnsi="Arial" w:cs="Arial"/>
                <w:b/>
                <w:sz w:val="14"/>
                <w:szCs w:val="14"/>
                <w:lang w:val="es-MX"/>
              </w:rPr>
              <w:t>Poliedros cóncavos</w:t>
            </w:r>
          </w:p>
        </w:tc>
      </w:tr>
      <w:tr w:rsidR="003713EC" w:rsidRPr="00816744" w:rsidTr="0080761B">
        <w:tblPrEx>
          <w:tblCellMar>
            <w:left w:w="70" w:type="dxa"/>
            <w:right w:w="70" w:type="dxa"/>
          </w:tblCellMar>
          <w:tblLook w:val="0000"/>
        </w:tblPrEx>
        <w:trPr>
          <w:trHeight w:val="540"/>
          <w:jc w:val="center"/>
        </w:trPr>
        <w:tc>
          <w:tcPr>
            <w:tcW w:w="5953" w:type="dxa"/>
            <w:gridSpan w:val="2"/>
          </w:tcPr>
          <w:p w:rsidR="003713EC" w:rsidRPr="00816744" w:rsidRDefault="003713EC" w:rsidP="0080761B">
            <w:pPr>
              <w:autoSpaceDE w:val="0"/>
              <w:autoSpaceDN w:val="0"/>
              <w:adjustRightInd w:val="0"/>
              <w:spacing w:after="0" w:line="360" w:lineRule="auto"/>
              <w:jc w:val="both"/>
              <w:rPr>
                <w:rFonts w:ascii="Arial" w:hAnsi="Arial" w:cs="Arial"/>
                <w:i/>
              </w:rPr>
            </w:pPr>
            <w:r w:rsidRPr="00816744">
              <w:rPr>
                <w:rFonts w:ascii="Arial" w:hAnsi="Arial" w:cs="Arial"/>
                <w:i/>
              </w:rPr>
              <w:t xml:space="preserve">Los poliedros con cavidades y vértices poliedros, se pueden adaptar para hacer experimentos aleatorios, los </w:t>
            </w:r>
            <w:r w:rsidRPr="00816744">
              <w:rPr>
                <w:rFonts w:ascii="Arial" w:hAnsi="Arial" w:cs="Arial"/>
                <w:i/>
              </w:rPr>
              <w:lastRenderedPageBreak/>
              <w:t>que se muestran en la parte superior son ejemplo de esto, por la expectativa que genera cuál será la salida de un objeto que se introduce en ellos, se presta para que los estudiantes hagan conjeturas con la ayuda de la probabilidad.</w:t>
            </w:r>
          </w:p>
          <w:p w:rsidR="003713EC" w:rsidRPr="00816744" w:rsidRDefault="003713EC" w:rsidP="0080761B">
            <w:pPr>
              <w:pStyle w:val="Prrafodelista"/>
              <w:autoSpaceDE w:val="0"/>
              <w:autoSpaceDN w:val="0"/>
              <w:adjustRightInd w:val="0"/>
              <w:spacing w:after="0" w:line="360" w:lineRule="auto"/>
              <w:jc w:val="center"/>
              <w:rPr>
                <w:rFonts w:ascii="Arial" w:hAnsi="Arial" w:cs="Arial"/>
                <w:sz w:val="24"/>
                <w:szCs w:val="24"/>
              </w:rPr>
            </w:pPr>
          </w:p>
        </w:tc>
      </w:tr>
    </w:tbl>
    <w:p w:rsidR="0040429A" w:rsidRDefault="003713EC"/>
    <w:sectPr w:rsidR="0040429A" w:rsidSect="003A00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4FB9"/>
    <w:multiLevelType w:val="hybridMultilevel"/>
    <w:tmpl w:val="52D29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FA3529"/>
    <w:multiLevelType w:val="hybridMultilevel"/>
    <w:tmpl w:val="C7CC5FBE"/>
    <w:lvl w:ilvl="0" w:tplc="F4F862B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BC0800"/>
    <w:multiLevelType w:val="hybridMultilevel"/>
    <w:tmpl w:val="968A920E"/>
    <w:lvl w:ilvl="0" w:tplc="96FA96B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4F86F12"/>
    <w:multiLevelType w:val="hybridMultilevel"/>
    <w:tmpl w:val="CDBAE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E5E01AE"/>
    <w:multiLevelType w:val="hybridMultilevel"/>
    <w:tmpl w:val="BB30C6AC"/>
    <w:lvl w:ilvl="0" w:tplc="F4F862B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E6B04E9"/>
    <w:multiLevelType w:val="hybridMultilevel"/>
    <w:tmpl w:val="0018F116"/>
    <w:lvl w:ilvl="0" w:tplc="F4F862B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D8360D2"/>
    <w:multiLevelType w:val="hybridMultilevel"/>
    <w:tmpl w:val="32D69DA4"/>
    <w:lvl w:ilvl="0" w:tplc="F4F862B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3EC"/>
    <w:rsid w:val="003713EC"/>
    <w:rsid w:val="003A00D4"/>
    <w:rsid w:val="00707391"/>
    <w:rsid w:val="00A00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EC"/>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13EC"/>
    <w:pPr>
      <w:ind w:left="720"/>
      <w:contextualSpacing/>
    </w:pPr>
  </w:style>
  <w:style w:type="paragraph" w:styleId="Textodeglobo">
    <w:name w:val="Balloon Text"/>
    <w:basedOn w:val="Normal"/>
    <w:link w:val="TextodegloboCar"/>
    <w:uiPriority w:val="99"/>
    <w:semiHidden/>
    <w:unhideWhenUsed/>
    <w:rsid w:val="003713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3EC"/>
    <w:rPr>
      <w:rFonts w:ascii="Tahoma" w:eastAsia="Calibri"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5.w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1292</Words>
  <Characters>7370</Characters>
  <Application>Microsoft Office Word</Application>
  <DocSecurity>0</DocSecurity>
  <Lines>61</Lines>
  <Paragraphs>17</Paragraphs>
  <ScaleCrop>false</ScaleCrop>
  <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2010-04-29T13:17:00Z</dcterms:created>
  <dcterms:modified xsi:type="dcterms:W3CDTF">2010-04-29T13:20:00Z</dcterms:modified>
</cp:coreProperties>
</file>