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87" w:rsidRPr="00373587" w:rsidRDefault="00373587" w:rsidP="00373587">
      <w:pPr>
        <w:spacing w:before="100" w:beforeAutospacing="1" w:after="100" w:afterAutospacing="1" w:line="240" w:lineRule="auto"/>
        <w:outlineLvl w:val="2"/>
        <w:rPr>
          <w:rFonts w:ascii="Times New Roman" w:eastAsia="Times New Roman" w:hAnsi="Times New Roman" w:cs="Times New Roman"/>
          <w:b/>
          <w:bCs/>
          <w:sz w:val="27"/>
          <w:szCs w:val="27"/>
          <w:lang w:val="it-IT" w:eastAsia="es-ES"/>
        </w:rPr>
      </w:pPr>
      <w:r w:rsidRPr="00373587">
        <w:rPr>
          <w:rFonts w:ascii="Times New Roman" w:eastAsia="Times New Roman" w:hAnsi="Times New Roman" w:cs="Times New Roman"/>
          <w:b/>
          <w:bCs/>
          <w:sz w:val="27"/>
          <w:szCs w:val="27"/>
          <w:lang w:val="it-IT" w:eastAsia="es-ES"/>
        </w:rPr>
        <w:t xml:space="preserve">Condividi allo stesso modo (sa) </w:t>
      </w:r>
      <w:r w:rsidRPr="00373587">
        <w:rPr>
          <w:rFonts w:ascii="Times New Roman" w:eastAsia="Times New Roman" w:hAnsi="Times New Roman" w:cs="Times New Roman"/>
          <w:sz w:val="20"/>
          <w:lang w:val="it-IT" w:eastAsia="es-ES"/>
        </w:rPr>
        <w:t>[</w:t>
      </w:r>
      <w:hyperlink r:id="rId4" w:tooltip="Modifica la sezione Condividi allo stesso modo (sa)" w:history="1">
        <w:r w:rsidRPr="00373587">
          <w:rPr>
            <w:rFonts w:ascii="Times New Roman" w:eastAsia="Times New Roman" w:hAnsi="Times New Roman" w:cs="Times New Roman"/>
            <w:color w:val="0000FF"/>
            <w:sz w:val="20"/>
            <w:u w:val="single"/>
            <w:lang w:val="it-IT" w:eastAsia="es-ES"/>
          </w:rPr>
          <w:t>modifica</w:t>
        </w:r>
      </w:hyperlink>
      <w:r w:rsidRPr="00373587">
        <w:rPr>
          <w:rFonts w:ascii="Times New Roman" w:eastAsia="Times New Roman" w:hAnsi="Times New Roman" w:cs="Times New Roman"/>
          <w:sz w:val="20"/>
          <w:lang w:val="it-IT" w:eastAsia="es-ES"/>
        </w:rPr>
        <w:t>]</w:t>
      </w:r>
    </w:p>
    <w:p w:rsidR="00373587" w:rsidRPr="00373587" w:rsidRDefault="00373587" w:rsidP="0037358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952500" cy="952500"/>
            <wp:effectExtent l="19050" t="0" r="0" b="0"/>
            <wp:docPr id="1" name="Imagen 1" descr="http://upload.wikimedia.org/wikipedia/commons/thumb/d/df/Cc-sa_white.svg/100px-Cc-sa_white.sv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f/Cc-sa_white.svg/100px-Cc-sa_white.svg.png">
                      <a:hlinkClick r:id="rId5"/>
                    </pic:cNvPr>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73587" w:rsidRPr="00373587" w:rsidRDefault="00373587" w:rsidP="0037358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42875" cy="104775"/>
            <wp:effectExtent l="19050" t="0" r="9525" b="0"/>
            <wp:docPr id="2" name="Imagen 2" descr="http://bits.wikimedia.org/skins-1.5/common/images/magnify-clip.png">
              <a:hlinkClick xmlns:a="http://schemas.openxmlformats.org/drawingml/2006/main" r:id="rId5"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5/common/images/magnify-clip.png">
                      <a:hlinkClick r:id="rId5" tooltip="&quot;Ingrandisci&quot;"/>
                    </pic:cNvPr>
                    <pic:cNvPicPr>
                      <a:picLocks noChangeAspect="1" noChangeArrowheads="1"/>
                    </pic:cNvPicPr>
                  </pic:nvPicPr>
                  <pic:blipFill>
                    <a:blip r:embed="rId7"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373587" w:rsidRPr="00373587" w:rsidRDefault="00373587" w:rsidP="00373587">
      <w:pPr>
        <w:spacing w:after="0" w:line="240" w:lineRule="auto"/>
        <w:rPr>
          <w:rFonts w:ascii="Times New Roman" w:eastAsia="Times New Roman" w:hAnsi="Times New Roman" w:cs="Times New Roman"/>
          <w:sz w:val="24"/>
          <w:szCs w:val="24"/>
          <w:lang w:val="it-IT" w:eastAsia="es-ES"/>
        </w:rPr>
      </w:pPr>
      <w:r w:rsidRPr="00373587">
        <w:rPr>
          <w:rFonts w:ascii="Times New Roman" w:eastAsia="Times New Roman" w:hAnsi="Times New Roman" w:cs="Times New Roman"/>
          <w:sz w:val="24"/>
          <w:szCs w:val="24"/>
          <w:lang w:val="it-IT" w:eastAsia="es-ES"/>
        </w:rPr>
        <w:t>CC-SA Condividi allo stesso modo (</w:t>
      </w:r>
      <w:r w:rsidRPr="00373587">
        <w:rPr>
          <w:rFonts w:ascii="Times New Roman" w:eastAsia="Times New Roman" w:hAnsi="Times New Roman" w:cs="Times New Roman"/>
          <w:i/>
          <w:iCs/>
          <w:sz w:val="24"/>
          <w:szCs w:val="24"/>
          <w:lang w:val="it-IT" w:eastAsia="es-ES"/>
        </w:rPr>
        <w:t>Share Alike</w:t>
      </w:r>
      <w:r w:rsidRPr="00373587">
        <w:rPr>
          <w:rFonts w:ascii="Times New Roman" w:eastAsia="Times New Roman" w:hAnsi="Times New Roman" w:cs="Times New Roman"/>
          <w:sz w:val="24"/>
          <w:szCs w:val="24"/>
          <w:lang w:val="it-IT" w:eastAsia="es-ES"/>
        </w:rPr>
        <w:t>)</w:t>
      </w:r>
    </w:p>
    <w:p w:rsidR="00373587" w:rsidRPr="00373587" w:rsidRDefault="00373587" w:rsidP="00373587">
      <w:pPr>
        <w:spacing w:before="100" w:beforeAutospacing="1" w:after="100" w:afterAutospacing="1" w:line="240" w:lineRule="auto"/>
        <w:rPr>
          <w:rFonts w:ascii="Times New Roman" w:eastAsia="Times New Roman" w:hAnsi="Times New Roman" w:cs="Times New Roman"/>
          <w:sz w:val="24"/>
          <w:szCs w:val="24"/>
          <w:lang w:val="it-IT" w:eastAsia="es-ES"/>
        </w:rPr>
      </w:pPr>
      <w:r w:rsidRPr="00373587">
        <w:rPr>
          <w:rFonts w:ascii="Times New Roman" w:eastAsia="Times New Roman" w:hAnsi="Times New Roman" w:cs="Times New Roman"/>
          <w:sz w:val="24"/>
          <w:szCs w:val="24"/>
          <w:lang w:val="it-IT" w:eastAsia="es-ES"/>
        </w:rPr>
        <w:t>Si può modificare l'opera ma l'</w:t>
      </w:r>
      <w:proofErr w:type="gramStart"/>
      <w:r w:rsidRPr="00373587">
        <w:rPr>
          <w:rFonts w:ascii="Times New Roman" w:eastAsia="Times New Roman" w:hAnsi="Times New Roman" w:cs="Times New Roman"/>
          <w:sz w:val="24"/>
          <w:szCs w:val="24"/>
          <w:lang w:val="it-IT" w:eastAsia="es-ES"/>
        </w:rPr>
        <w:t>opera</w:t>
      </w:r>
      <w:proofErr w:type="gramEnd"/>
      <w:r w:rsidRPr="00373587">
        <w:rPr>
          <w:rFonts w:ascii="Times New Roman" w:eastAsia="Times New Roman" w:hAnsi="Times New Roman" w:cs="Times New Roman"/>
          <w:sz w:val="24"/>
          <w:szCs w:val="24"/>
          <w:lang w:val="it-IT" w:eastAsia="es-ES"/>
        </w:rPr>
        <w:t xml:space="preserve"> modificata deve essere rilasciata secondo le stesse condizioni scelte dall'autore originale.</w:t>
      </w:r>
    </w:p>
    <w:tbl>
      <w:tblPr>
        <w:tblW w:w="0" w:type="dxa"/>
        <w:tblCellSpacing w:w="15" w:type="dxa"/>
        <w:tblCellMar>
          <w:left w:w="0" w:type="dxa"/>
          <w:right w:w="0" w:type="dxa"/>
        </w:tblCellMar>
        <w:tblLook w:val="04A0"/>
      </w:tblPr>
      <w:tblGrid>
        <w:gridCol w:w="627"/>
        <w:gridCol w:w="8513"/>
      </w:tblGrid>
      <w:tr w:rsidR="00373587" w:rsidRPr="00373587" w:rsidTr="00373587">
        <w:trPr>
          <w:tblCellSpacing w:w="15" w:type="dxa"/>
        </w:trPr>
        <w:tc>
          <w:tcPr>
            <w:tcW w:w="0" w:type="auto"/>
            <w:tcBorders>
              <w:top w:val="nil"/>
              <w:left w:val="nil"/>
              <w:bottom w:val="nil"/>
              <w:right w:val="nil"/>
            </w:tcBorders>
            <w:shd w:val="clear" w:color="auto" w:fill="auto"/>
            <w:tcMar>
              <w:top w:w="0" w:type="dxa"/>
              <w:left w:w="288" w:type="dxa"/>
              <w:bottom w:w="0" w:type="dxa"/>
              <w:right w:w="288" w:type="dxa"/>
            </w:tcMar>
            <w:hideMark/>
          </w:tcPr>
          <w:p w:rsidR="00373587" w:rsidRPr="00373587" w:rsidRDefault="00373587" w:rsidP="00373587">
            <w:pPr>
              <w:spacing w:after="120" w:line="240" w:lineRule="auto"/>
              <w:rPr>
                <w:rFonts w:ascii="Times New Roman" w:eastAsia="Times New Roman" w:hAnsi="Times New Roman" w:cs="Times New Roman"/>
                <w:color w:val="000000"/>
                <w:sz w:val="23"/>
                <w:szCs w:val="23"/>
                <w:lang w:val="it-IT" w:eastAsia="es-ES"/>
              </w:rPr>
            </w:pPr>
          </w:p>
        </w:tc>
        <w:tc>
          <w:tcPr>
            <w:tcW w:w="0" w:type="auto"/>
            <w:tcBorders>
              <w:top w:val="nil"/>
              <w:left w:val="nil"/>
              <w:bottom w:val="nil"/>
              <w:right w:val="nil"/>
            </w:tcBorders>
            <w:shd w:val="clear" w:color="auto" w:fill="auto"/>
            <w:tcMar>
              <w:top w:w="0" w:type="dxa"/>
              <w:left w:w="0" w:type="dxa"/>
              <w:bottom w:w="0" w:type="dxa"/>
              <w:right w:w="288" w:type="dxa"/>
            </w:tcMar>
            <w:vAlign w:val="center"/>
            <w:hideMark/>
          </w:tcPr>
          <w:p w:rsidR="00373587" w:rsidRPr="00373587" w:rsidRDefault="00373587" w:rsidP="00373587">
            <w:pPr>
              <w:spacing w:after="120" w:line="240" w:lineRule="auto"/>
              <w:rPr>
                <w:rFonts w:ascii="Times New Roman" w:eastAsia="Times New Roman" w:hAnsi="Times New Roman" w:cs="Times New Roman"/>
                <w:color w:val="000000"/>
                <w:sz w:val="23"/>
                <w:szCs w:val="23"/>
                <w:lang w:val="it-IT" w:eastAsia="es-ES"/>
              </w:rPr>
            </w:pPr>
            <w:r w:rsidRPr="00373587">
              <w:rPr>
                <w:rFonts w:ascii="Times New Roman" w:eastAsia="Times New Roman" w:hAnsi="Times New Roman" w:cs="Times New Roman"/>
                <w:b/>
                <w:bCs/>
                <w:color w:val="000000"/>
                <w:sz w:val="29"/>
                <w:szCs w:val="29"/>
                <w:lang w:val="it-IT" w:eastAsia="es-ES"/>
              </w:rPr>
              <w:t>«</w:t>
            </w:r>
            <w:r w:rsidRPr="00373587">
              <w:rPr>
                <w:rFonts w:ascii="Times New Roman" w:eastAsia="Times New Roman" w:hAnsi="Times New Roman" w:cs="Times New Roman"/>
                <w:color w:val="000000"/>
                <w:sz w:val="23"/>
                <w:szCs w:val="23"/>
                <w:lang w:val="it-IT" w:eastAsia="es-ES"/>
              </w:rPr>
              <w:t xml:space="preserve"> Senza pregiudizio dei diritti esistenti sull'opera originaria, sono altresì protette le elaborazioni di carattere creativo dell'opera stessa, quali le traduzioni in altra lingua, le trasformazioni da una in altra forma letteraria </w:t>
            </w:r>
            <w:proofErr w:type="gramStart"/>
            <w:r w:rsidRPr="00373587">
              <w:rPr>
                <w:rFonts w:ascii="Times New Roman" w:eastAsia="Times New Roman" w:hAnsi="Times New Roman" w:cs="Times New Roman"/>
                <w:color w:val="000000"/>
                <w:sz w:val="23"/>
                <w:szCs w:val="23"/>
                <w:lang w:val="it-IT" w:eastAsia="es-ES"/>
              </w:rPr>
              <w:t>od</w:t>
            </w:r>
            <w:proofErr w:type="gramEnd"/>
            <w:r w:rsidRPr="00373587">
              <w:rPr>
                <w:rFonts w:ascii="Times New Roman" w:eastAsia="Times New Roman" w:hAnsi="Times New Roman" w:cs="Times New Roman"/>
                <w:color w:val="000000"/>
                <w:sz w:val="23"/>
                <w:szCs w:val="23"/>
                <w:lang w:val="it-IT" w:eastAsia="es-ES"/>
              </w:rPr>
              <w:t xml:space="preserve"> artistica, le modificazioni ed aggiunte che costituiscono un rifacimento sostanziale dell'opera originaria, gli adattamenti, le riduzioni, i compendi, le variazioni non costituenti opera originale. </w:t>
            </w:r>
            <w:r w:rsidRPr="00373587">
              <w:rPr>
                <w:rFonts w:ascii="Times New Roman" w:eastAsia="Times New Roman" w:hAnsi="Times New Roman" w:cs="Times New Roman"/>
                <w:b/>
                <w:bCs/>
                <w:color w:val="000000"/>
                <w:sz w:val="29"/>
                <w:szCs w:val="29"/>
                <w:lang w:val="it-IT" w:eastAsia="es-ES"/>
              </w:rPr>
              <w:t>»</w:t>
            </w:r>
          </w:p>
        </w:tc>
      </w:tr>
      <w:tr w:rsidR="00373587" w:rsidRPr="00373587" w:rsidTr="00373587">
        <w:trPr>
          <w:tblCellSpacing w:w="15" w:type="dxa"/>
        </w:trPr>
        <w:tc>
          <w:tcPr>
            <w:tcW w:w="0" w:type="auto"/>
            <w:tcBorders>
              <w:top w:val="nil"/>
              <w:left w:val="nil"/>
              <w:bottom w:val="nil"/>
              <w:right w:val="nil"/>
            </w:tcBorders>
            <w:shd w:val="clear" w:color="auto" w:fill="auto"/>
            <w:tcMar>
              <w:top w:w="0" w:type="dxa"/>
              <w:left w:w="288" w:type="dxa"/>
              <w:bottom w:w="0" w:type="dxa"/>
              <w:right w:w="288" w:type="dxa"/>
            </w:tcMar>
            <w:vAlign w:val="center"/>
            <w:hideMark/>
          </w:tcPr>
          <w:p w:rsidR="00373587" w:rsidRPr="00373587" w:rsidRDefault="00373587" w:rsidP="00373587">
            <w:pPr>
              <w:spacing w:after="120" w:line="240" w:lineRule="auto"/>
              <w:rPr>
                <w:rFonts w:ascii="Times New Roman" w:eastAsia="Times New Roman" w:hAnsi="Times New Roman" w:cs="Times New Roman"/>
                <w:color w:val="000000"/>
                <w:sz w:val="23"/>
                <w:szCs w:val="23"/>
                <w:lang w:val="it-IT" w:eastAsia="es-ES"/>
              </w:rPr>
            </w:pPr>
          </w:p>
        </w:tc>
        <w:tc>
          <w:tcPr>
            <w:tcW w:w="0" w:type="auto"/>
            <w:tcBorders>
              <w:top w:val="nil"/>
              <w:left w:val="nil"/>
              <w:bottom w:val="nil"/>
              <w:right w:val="nil"/>
            </w:tcBorders>
            <w:shd w:val="clear" w:color="auto" w:fill="auto"/>
            <w:tcMar>
              <w:top w:w="0" w:type="dxa"/>
              <w:left w:w="0" w:type="dxa"/>
              <w:bottom w:w="0" w:type="dxa"/>
              <w:right w:w="288" w:type="dxa"/>
            </w:tcMar>
            <w:vAlign w:val="center"/>
            <w:hideMark/>
          </w:tcPr>
          <w:p w:rsidR="00373587" w:rsidRPr="00373587" w:rsidRDefault="00373587" w:rsidP="00373587">
            <w:pPr>
              <w:spacing w:after="120" w:line="240" w:lineRule="auto"/>
              <w:rPr>
                <w:rFonts w:ascii="Times New Roman" w:eastAsia="Times New Roman" w:hAnsi="Times New Roman" w:cs="Times New Roman"/>
                <w:color w:val="000000"/>
                <w:sz w:val="23"/>
                <w:szCs w:val="23"/>
                <w:lang w:eastAsia="es-ES"/>
              </w:rPr>
            </w:pPr>
            <w:r w:rsidRPr="00373587">
              <w:rPr>
                <w:rFonts w:ascii="Times New Roman" w:eastAsia="Times New Roman" w:hAnsi="Times New Roman" w:cs="Times New Roman"/>
                <w:color w:val="000000"/>
                <w:sz w:val="23"/>
                <w:szCs w:val="23"/>
                <w:lang w:eastAsia="es-ES"/>
              </w:rPr>
              <w:t>(</w:t>
            </w:r>
            <w:r w:rsidRPr="00373587">
              <w:rPr>
                <w:rFonts w:ascii="Times New Roman" w:eastAsia="Times New Roman" w:hAnsi="Times New Roman" w:cs="Times New Roman"/>
                <w:color w:val="000000"/>
                <w:sz w:val="20"/>
                <w:szCs w:val="20"/>
                <w:lang w:eastAsia="es-ES"/>
              </w:rPr>
              <w:t>art 4</w:t>
            </w:r>
            <w:r w:rsidRPr="00373587">
              <w:rPr>
                <w:rFonts w:ascii="Times New Roman" w:eastAsia="Times New Roman" w:hAnsi="Times New Roman" w:cs="Times New Roman"/>
                <w:color w:val="000000"/>
                <w:sz w:val="23"/>
                <w:szCs w:val="23"/>
                <w:lang w:eastAsia="es-ES"/>
              </w:rPr>
              <w:t>)</w:t>
            </w:r>
          </w:p>
        </w:tc>
      </w:tr>
    </w:tbl>
    <w:p w:rsidR="00286F6E" w:rsidRDefault="00373587"/>
    <w:sectPr w:rsidR="00286F6E" w:rsidSect="0034144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3587"/>
    <w:rsid w:val="001A332B"/>
    <w:rsid w:val="00341443"/>
    <w:rsid w:val="00373587"/>
    <w:rsid w:val="00A904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43"/>
  </w:style>
  <w:style w:type="paragraph" w:styleId="Ttulo3">
    <w:name w:val="heading 3"/>
    <w:basedOn w:val="Normal"/>
    <w:link w:val="Ttulo3Car"/>
    <w:uiPriority w:val="9"/>
    <w:qFormat/>
    <w:rsid w:val="0037358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73587"/>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373587"/>
  </w:style>
  <w:style w:type="character" w:customStyle="1" w:styleId="editsection">
    <w:name w:val="editsection"/>
    <w:basedOn w:val="Fuentedeprrafopredeter"/>
    <w:rsid w:val="00373587"/>
  </w:style>
  <w:style w:type="character" w:styleId="Hipervnculo">
    <w:name w:val="Hyperlink"/>
    <w:basedOn w:val="Fuentedeprrafopredeter"/>
    <w:uiPriority w:val="99"/>
    <w:semiHidden/>
    <w:unhideWhenUsed/>
    <w:rsid w:val="00373587"/>
    <w:rPr>
      <w:color w:val="0000FF"/>
      <w:u w:val="single"/>
    </w:rPr>
  </w:style>
  <w:style w:type="paragraph" w:styleId="NormalWeb">
    <w:name w:val="Normal (Web)"/>
    <w:basedOn w:val="Normal"/>
    <w:uiPriority w:val="99"/>
    <w:semiHidden/>
    <w:unhideWhenUsed/>
    <w:rsid w:val="0037358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735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5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268741">
      <w:bodyDiv w:val="1"/>
      <w:marLeft w:val="0"/>
      <w:marRight w:val="0"/>
      <w:marTop w:val="0"/>
      <w:marBottom w:val="0"/>
      <w:divBdr>
        <w:top w:val="none" w:sz="0" w:space="0" w:color="auto"/>
        <w:left w:val="none" w:sz="0" w:space="0" w:color="auto"/>
        <w:bottom w:val="none" w:sz="0" w:space="0" w:color="auto"/>
        <w:right w:val="none" w:sz="0" w:space="0" w:color="auto"/>
      </w:divBdr>
      <w:divsChild>
        <w:div w:id="111949001">
          <w:marLeft w:val="0"/>
          <w:marRight w:val="0"/>
          <w:marTop w:val="0"/>
          <w:marBottom w:val="0"/>
          <w:divBdr>
            <w:top w:val="none" w:sz="0" w:space="0" w:color="auto"/>
            <w:left w:val="none" w:sz="0" w:space="0" w:color="auto"/>
            <w:bottom w:val="none" w:sz="0" w:space="0" w:color="auto"/>
            <w:right w:val="none" w:sz="0" w:space="0" w:color="auto"/>
          </w:divBdr>
          <w:divsChild>
            <w:div w:id="1340961583">
              <w:marLeft w:val="0"/>
              <w:marRight w:val="0"/>
              <w:marTop w:val="0"/>
              <w:marBottom w:val="0"/>
              <w:divBdr>
                <w:top w:val="none" w:sz="0" w:space="0" w:color="auto"/>
                <w:left w:val="none" w:sz="0" w:space="0" w:color="auto"/>
                <w:bottom w:val="none" w:sz="0" w:space="0" w:color="auto"/>
                <w:right w:val="none" w:sz="0" w:space="0" w:color="auto"/>
              </w:divBdr>
              <w:divsChild>
                <w:div w:id="1712147927">
                  <w:marLeft w:val="0"/>
                  <w:marRight w:val="0"/>
                  <w:marTop w:val="0"/>
                  <w:marBottom w:val="0"/>
                  <w:divBdr>
                    <w:top w:val="none" w:sz="0" w:space="0" w:color="auto"/>
                    <w:left w:val="none" w:sz="0" w:space="0" w:color="auto"/>
                    <w:bottom w:val="none" w:sz="0" w:space="0" w:color="auto"/>
                    <w:right w:val="none" w:sz="0" w:space="0" w:color="auto"/>
                  </w:divBdr>
                  <w:divsChild>
                    <w:div w:id="10641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it.wikipedia.org/wiki/File:Cc-sa_white.svg" TargetMode="External"/><Relationship Id="rId4" Type="http://schemas.openxmlformats.org/officeDocument/2006/relationships/hyperlink" Target="http://it.wikipedia.org/w/index.php?title=Creative_Commons&amp;action=edit&amp;section=8"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699</Characters>
  <Application>Microsoft Office Word</Application>
  <DocSecurity>0</DocSecurity>
  <Lines>5</Lines>
  <Paragraphs>1</Paragraphs>
  <ScaleCrop>false</ScaleCrop>
  <Company>Hewlett-Packard</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maurizio</cp:lastModifiedBy>
  <cp:revision>1</cp:revision>
  <dcterms:created xsi:type="dcterms:W3CDTF">2010-10-07T15:21:00Z</dcterms:created>
  <dcterms:modified xsi:type="dcterms:W3CDTF">2010-10-07T15:22:00Z</dcterms:modified>
</cp:coreProperties>
</file>