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6E" w:rsidRPr="00154DF4" w:rsidRDefault="00154DF4">
      <w:pPr>
        <w:rPr>
          <w:lang w:val="it-IT"/>
        </w:rPr>
      </w:pPr>
      <w:r w:rsidRPr="00154DF4">
        <w:rPr>
          <w:lang w:val="it-IT"/>
        </w:rPr>
        <w:t>Scopi</w:t>
      </w:r>
    </w:p>
    <w:p w:rsidR="00154DF4" w:rsidRPr="00154DF4" w:rsidRDefault="00154DF4" w:rsidP="00154DF4">
      <w:pPr>
        <w:pStyle w:val="NormalWeb"/>
        <w:rPr>
          <w:lang w:val="it-IT"/>
        </w:rPr>
      </w:pPr>
      <w:r w:rsidRPr="00154DF4">
        <w:rPr>
          <w:lang w:val="it-IT"/>
        </w:rPr>
        <w:t xml:space="preserve">Le licenze di tipo </w:t>
      </w:r>
      <w:r w:rsidRPr="00154DF4">
        <w:rPr>
          <w:i/>
          <w:iCs/>
          <w:lang w:val="it-IT"/>
        </w:rPr>
        <w:t>Creative Commons</w:t>
      </w:r>
      <w:r w:rsidRPr="00154DF4">
        <w:rPr>
          <w:lang w:val="it-IT"/>
        </w:rPr>
        <w:t xml:space="preserve"> permettono a quanti detengono dei diritti di </w:t>
      </w:r>
      <w:r>
        <w:fldChar w:fldCharType="begin"/>
      </w:r>
      <w:r w:rsidRPr="00154DF4">
        <w:rPr>
          <w:lang w:val="it-IT"/>
        </w:rPr>
        <w:instrText xml:space="preserve"> HYPERLINK "http://it.wikipedia.org/wiki/Copyright" \o "Copyright" </w:instrText>
      </w:r>
      <w:r>
        <w:fldChar w:fldCharType="separate"/>
      </w:r>
      <w:r w:rsidRPr="00154DF4">
        <w:rPr>
          <w:rStyle w:val="Hipervnculo"/>
          <w:lang w:val="it-IT"/>
        </w:rPr>
        <w:t>copyright</w:t>
      </w:r>
      <w:r>
        <w:fldChar w:fldCharType="end"/>
      </w:r>
      <w:r w:rsidRPr="00154DF4">
        <w:rPr>
          <w:lang w:val="it-IT"/>
        </w:rPr>
        <w:t xml:space="preserve"> di trasmettere alcuni di questi diritti al pubblico e di conservare gli altri, per mezzo di una varietà di schemi di licenze e di contratti che includono la destinazione di un bene privato al </w:t>
      </w:r>
      <w:hyperlink r:id="rId4" w:tooltip="Pubblico dominio" w:history="1">
        <w:r w:rsidRPr="00154DF4">
          <w:rPr>
            <w:rStyle w:val="Hipervnculo"/>
            <w:lang w:val="it-IT"/>
          </w:rPr>
          <w:t>pubblico dominio</w:t>
        </w:r>
      </w:hyperlink>
      <w:r w:rsidRPr="00154DF4">
        <w:rPr>
          <w:lang w:val="it-IT"/>
        </w:rPr>
        <w:t xml:space="preserve"> o ai termini di licenza di contenuti aperti (</w:t>
      </w:r>
      <w:hyperlink r:id="rId5" w:tooltip="Open content" w:history="1">
        <w:r w:rsidRPr="00154DF4">
          <w:rPr>
            <w:rStyle w:val="Hipervnculo"/>
            <w:i/>
            <w:iCs/>
            <w:lang w:val="it-IT"/>
          </w:rPr>
          <w:t xml:space="preserve">open </w:t>
        </w:r>
        <w:proofErr w:type="spellStart"/>
        <w:r w:rsidRPr="00154DF4">
          <w:rPr>
            <w:rStyle w:val="Hipervnculo"/>
            <w:i/>
            <w:iCs/>
            <w:lang w:val="it-IT"/>
          </w:rPr>
          <w:t>content</w:t>
        </w:r>
        <w:proofErr w:type="spellEnd"/>
      </w:hyperlink>
      <w:r w:rsidRPr="00154DF4">
        <w:rPr>
          <w:lang w:val="it-IT"/>
        </w:rPr>
        <w:t>). L'intenzione è quella di evitare i problemi che le attuali leggi sul copyright creano per la diffusione e la condivisione delle informazioni.</w:t>
      </w:r>
    </w:p>
    <w:p w:rsidR="00154DF4" w:rsidRPr="00154DF4" w:rsidRDefault="00154DF4" w:rsidP="00154DF4">
      <w:pPr>
        <w:pStyle w:val="NormalWeb"/>
        <w:rPr>
          <w:lang w:val="it-IT"/>
        </w:rPr>
      </w:pPr>
      <w:r w:rsidRPr="00154DF4">
        <w:rPr>
          <w:lang w:val="it-IT"/>
        </w:rPr>
        <w:t xml:space="preserve">Il progetto fornisce diverse licenze libere che i detentori dei diritti di copyright possono utilizzare quando rilasciano le proprie opere sulla Rete. Il progetto fornisce anche dei </w:t>
      </w:r>
      <w:hyperlink r:id="rId6" w:tooltip="Metadata" w:history="1">
        <w:r w:rsidRPr="00154DF4">
          <w:rPr>
            <w:rStyle w:val="Hipervnculo"/>
            <w:lang w:val="it-IT"/>
          </w:rPr>
          <w:t>metadata</w:t>
        </w:r>
      </w:hyperlink>
      <w:r w:rsidRPr="00154DF4">
        <w:rPr>
          <w:lang w:val="it-IT"/>
        </w:rPr>
        <w:t xml:space="preserve"> </w:t>
      </w:r>
      <w:hyperlink r:id="rId7" w:tooltip="Resource Description Framework" w:history="1">
        <w:r w:rsidRPr="00154DF4">
          <w:rPr>
            <w:rStyle w:val="Hipervnculo"/>
            <w:lang w:val="it-IT"/>
          </w:rPr>
          <w:t>RDF</w:t>
        </w:r>
      </w:hyperlink>
      <w:r w:rsidRPr="00154DF4">
        <w:rPr>
          <w:lang w:val="it-IT"/>
        </w:rPr>
        <w:t>/</w:t>
      </w:r>
      <w:hyperlink r:id="rId8" w:tooltip="XML" w:history="1">
        <w:r w:rsidRPr="00154DF4">
          <w:rPr>
            <w:rStyle w:val="Hipervnculo"/>
            <w:lang w:val="it-IT"/>
          </w:rPr>
          <w:t>XML</w:t>
        </w:r>
      </w:hyperlink>
      <w:r w:rsidRPr="00154DF4">
        <w:rPr>
          <w:lang w:val="it-IT"/>
        </w:rPr>
        <w:t xml:space="preserve"> che descrivono la licenza ed il lavoro che rende più facile il trattamento automatico e la ricerca delle opere concesse con </w:t>
      </w:r>
      <w:hyperlink r:id="rId9" w:tooltip="Licenza Creative Commons" w:history="1">
        <w:r w:rsidRPr="00154DF4">
          <w:rPr>
            <w:rStyle w:val="Hipervnculo"/>
            <w:lang w:val="it-IT"/>
          </w:rPr>
          <w:t>licenza creative commons</w:t>
        </w:r>
      </w:hyperlink>
      <w:r w:rsidRPr="00154DF4">
        <w:rPr>
          <w:lang w:val="it-IT"/>
        </w:rPr>
        <w:t xml:space="preserve">; viene anche fornito un </w:t>
      </w:r>
      <w:r w:rsidRPr="00154DF4">
        <w:rPr>
          <w:i/>
          <w:iCs/>
          <w:lang w:val="it-IT"/>
        </w:rPr>
        <w:t>Founder's Copyright</w:t>
      </w:r>
      <w:hyperlink r:id="rId10" w:anchor="cite_note-0" w:history="1">
        <w:r w:rsidRPr="00154DF4">
          <w:rPr>
            <w:rStyle w:val="Hipervnculo"/>
            <w:vertAlign w:val="superscript"/>
            <w:lang w:val="it-IT"/>
          </w:rPr>
          <w:t>[1]</w:t>
        </w:r>
      </w:hyperlink>
      <w:r w:rsidRPr="00154DF4">
        <w:rPr>
          <w:lang w:val="it-IT"/>
        </w:rPr>
        <w:t xml:space="preserve">, il quale è un contratto che vorrebbe ricreare lo spirito del concetto originale di Copyright così come introdotto dai padri fondatori nella costituzione </w:t>
      </w:r>
      <w:hyperlink r:id="rId11" w:tooltip="Stati Uniti d'America" w:history="1">
        <w:r w:rsidRPr="00154DF4">
          <w:rPr>
            <w:rStyle w:val="Hipervnculo"/>
            <w:lang w:val="it-IT"/>
          </w:rPr>
          <w:t>americana</w:t>
        </w:r>
      </w:hyperlink>
      <w:r w:rsidRPr="00154DF4">
        <w:rPr>
          <w:lang w:val="it-IT"/>
        </w:rPr>
        <w:t>.</w:t>
      </w:r>
    </w:p>
    <w:p w:rsidR="00154DF4" w:rsidRPr="00154DF4" w:rsidRDefault="00154DF4">
      <w:pPr>
        <w:rPr>
          <w:lang w:val="it-IT"/>
        </w:rPr>
      </w:pPr>
    </w:p>
    <w:sectPr w:rsidR="00154DF4" w:rsidRPr="00154DF4" w:rsidSect="00480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DF4"/>
    <w:rsid w:val="00154DF4"/>
    <w:rsid w:val="001A332B"/>
    <w:rsid w:val="00480E10"/>
    <w:rsid w:val="00A9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54D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X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t.wikipedia.org/wiki/Resource_Description_Framewor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Metadata" TargetMode="External"/><Relationship Id="rId11" Type="http://schemas.openxmlformats.org/officeDocument/2006/relationships/hyperlink" Target="http://it.wikipedia.org/wiki/Stati_Uniti_d%27America" TargetMode="External"/><Relationship Id="rId5" Type="http://schemas.openxmlformats.org/officeDocument/2006/relationships/hyperlink" Target="http://it.wikipedia.org/wiki/Open_content" TargetMode="External"/><Relationship Id="rId10" Type="http://schemas.openxmlformats.org/officeDocument/2006/relationships/hyperlink" Target="http://it.wikipedia.org/wiki/Creative_Commons" TargetMode="External"/><Relationship Id="rId4" Type="http://schemas.openxmlformats.org/officeDocument/2006/relationships/hyperlink" Target="http://it.wikipedia.org/wiki/Pubblico_dominio" TargetMode="External"/><Relationship Id="rId9" Type="http://schemas.openxmlformats.org/officeDocument/2006/relationships/hyperlink" Target="http://it.wikipedia.org/wiki/Licenza_Creative_Common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1534</Characters>
  <Application>Microsoft Office Word</Application>
  <DocSecurity>0</DocSecurity>
  <Lines>12</Lines>
  <Paragraphs>3</Paragraphs>
  <ScaleCrop>false</ScaleCrop>
  <Company>Hewlett-Packard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1</cp:revision>
  <dcterms:created xsi:type="dcterms:W3CDTF">2010-10-07T14:55:00Z</dcterms:created>
  <dcterms:modified xsi:type="dcterms:W3CDTF">2010-10-07T14:58:00Z</dcterms:modified>
</cp:coreProperties>
</file>