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BD1" w:rsidRDefault="00970BD1" w:rsidP="00970BD1">
      <w:pPr>
        <w:pStyle w:val="Paragraphedeliste"/>
      </w:pPr>
      <w:r>
        <w:t>Introduction :</w:t>
      </w:r>
    </w:p>
    <w:p w:rsidR="00970BD1" w:rsidRDefault="00970BD1" w:rsidP="00970BD1">
      <w:pPr>
        <w:pStyle w:val="Paragraphedeliste"/>
      </w:pPr>
      <w:r>
        <w:t>Cette application permet de gérer la partie administration dans un site web. Le but de faire une application Windows c’est la flexibilité au niveau du travail mode déconnecté, donc le but essentiel de cette application est de gérer le mode connecté et le mode déconnecté au même temps. Ce qui suivra va expliquer en détail comment peut-on travaillé en mode déconnecté et rafraîchir nos données par la suite dans le mode connecté</w:t>
      </w:r>
    </w:p>
    <w:p w:rsidR="00970BD1" w:rsidRDefault="00970BD1" w:rsidP="00BC5195"/>
    <w:p w:rsidR="00FF0941" w:rsidRDefault="00BC5195" w:rsidP="00BC5195">
      <w:pPr>
        <w:pStyle w:val="Paragraphedeliste"/>
        <w:numPr>
          <w:ilvl w:val="0"/>
          <w:numId w:val="1"/>
        </w:numPr>
      </w:pPr>
      <w:proofErr w:type="spellStart"/>
      <w:r>
        <w:t>FrameWork</w:t>
      </w:r>
      <w:proofErr w:type="spellEnd"/>
      <w:r>
        <w:t> :</w:t>
      </w:r>
    </w:p>
    <w:p w:rsidR="00BC5195" w:rsidRDefault="00BC5195" w:rsidP="00B8559E">
      <w:pPr>
        <w:pStyle w:val="Paragraphedeliste"/>
      </w:pPr>
      <w:r>
        <w:t xml:space="preserve">Le </w:t>
      </w:r>
      <w:proofErr w:type="spellStart"/>
      <w:r>
        <w:t>frameWork</w:t>
      </w:r>
      <w:proofErr w:type="spellEnd"/>
      <w:r>
        <w:t xml:space="preserve"> est basé sur l’architecture 3-tiers, donc on trouve l’</w:t>
      </w:r>
      <w:proofErr w:type="spellStart"/>
      <w:r>
        <w:t>access</w:t>
      </w:r>
      <w:proofErr w:type="spellEnd"/>
      <w:r>
        <w:t xml:space="preserve"> Layer, le business Layer, et l’interface utilisateur. Ci-après la solution du </w:t>
      </w:r>
      <w:proofErr w:type="spellStart"/>
      <w:r>
        <w:t>Backend</w:t>
      </w:r>
      <w:proofErr w:type="spellEnd"/>
      <w:r>
        <w:t xml:space="preserve"> et dans </w:t>
      </w:r>
      <w:r w:rsidR="00B8559E">
        <w:t>c</w:t>
      </w:r>
      <w:r>
        <w:t>e</w:t>
      </w:r>
      <w:r w:rsidR="00B8559E">
        <w:t xml:space="preserve"> qui</w:t>
      </w:r>
      <w:r>
        <w:t xml:space="preserve"> va suivre</w:t>
      </w:r>
      <w:r w:rsidR="00B8559E">
        <w:t xml:space="preserve"> on va expliquer projet par projet et ce que contient exactement.</w:t>
      </w:r>
      <w:r>
        <w:t xml:space="preserve">  </w:t>
      </w:r>
    </w:p>
    <w:p w:rsidR="00BC5195" w:rsidRDefault="00BC5195" w:rsidP="00BC5195">
      <w:pPr>
        <w:pStyle w:val="Paragraphedeliste"/>
        <w:jc w:val="center"/>
      </w:pPr>
      <w:r>
        <w:rPr>
          <w:noProof/>
          <w:lang w:eastAsia="fr-FR"/>
        </w:rPr>
        <w:drawing>
          <wp:inline distT="0" distB="0" distL="0" distR="0">
            <wp:extent cx="2153285" cy="589343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153285" cy="5893435"/>
                    </a:xfrm>
                    <a:prstGeom prst="rect">
                      <a:avLst/>
                    </a:prstGeom>
                    <a:noFill/>
                    <a:ln w="9525">
                      <a:noFill/>
                      <a:miter lim="800000"/>
                      <a:headEnd/>
                      <a:tailEnd/>
                    </a:ln>
                  </pic:spPr>
                </pic:pic>
              </a:graphicData>
            </a:graphic>
          </wp:inline>
        </w:drawing>
      </w:r>
    </w:p>
    <w:p w:rsidR="001C797F" w:rsidRDefault="001C797F" w:rsidP="00BC5195">
      <w:pPr>
        <w:pStyle w:val="Paragraphedeliste"/>
        <w:jc w:val="center"/>
      </w:pPr>
    </w:p>
    <w:p w:rsidR="001C797F" w:rsidRDefault="001C797F" w:rsidP="001C797F">
      <w:pPr>
        <w:pStyle w:val="Paragraphedeliste"/>
        <w:numPr>
          <w:ilvl w:val="1"/>
          <w:numId w:val="1"/>
        </w:numPr>
      </w:pPr>
      <w:proofErr w:type="spellStart"/>
      <w:r>
        <w:t>AccessLayer</w:t>
      </w:r>
      <w:proofErr w:type="spellEnd"/>
      <w:r>
        <w:t> :</w:t>
      </w:r>
    </w:p>
    <w:p w:rsidR="001C797F" w:rsidRDefault="001C797F" w:rsidP="00603A8E">
      <w:pPr>
        <w:ind w:left="720"/>
      </w:pPr>
      <w:r>
        <w:lastRenderedPageBreak/>
        <w:t xml:space="preserve">Ce projet contient seulement un </w:t>
      </w:r>
      <w:proofErr w:type="spellStart"/>
      <w:r>
        <w:t>DataSet</w:t>
      </w:r>
      <w:proofErr w:type="spellEnd"/>
      <w:r>
        <w:t xml:space="preserve"> </w:t>
      </w:r>
      <w:r w:rsidR="00603A8E">
        <w:t>contenant les tables existantes dans la base : utilisateur,  adresse, annonce, client, publicité,….</w:t>
      </w:r>
    </w:p>
    <w:p w:rsidR="00603A8E" w:rsidRDefault="00603A8E" w:rsidP="00603A8E">
      <w:r>
        <w:t xml:space="preserve">              Cette </w:t>
      </w:r>
      <w:proofErr w:type="spellStart"/>
      <w:r>
        <w:t>DataSet</w:t>
      </w:r>
      <w:proofErr w:type="spellEnd"/>
      <w:r>
        <w:t xml:space="preserve"> elle va nous servir comme containeur des données apporté de la base.</w:t>
      </w:r>
    </w:p>
    <w:p w:rsidR="00423011" w:rsidRDefault="00423011" w:rsidP="00423011">
      <w:pPr>
        <w:pStyle w:val="Paragraphedeliste"/>
        <w:numPr>
          <w:ilvl w:val="1"/>
          <w:numId w:val="1"/>
        </w:numPr>
      </w:pPr>
      <w:proofErr w:type="spellStart"/>
      <w:r>
        <w:t>DataService</w:t>
      </w:r>
      <w:proofErr w:type="spellEnd"/>
      <w:r>
        <w:t> :</w:t>
      </w:r>
    </w:p>
    <w:p w:rsidR="008A6B97" w:rsidRDefault="00423011" w:rsidP="00423011">
      <w:pPr>
        <w:pStyle w:val="Paragraphedeliste"/>
        <w:ind w:left="1080"/>
      </w:pPr>
      <w:r>
        <w:t>Dans cette classe on a toutes le</w:t>
      </w:r>
      <w:r w:rsidR="00BF4A7B">
        <w:t>s</w:t>
      </w:r>
      <w:r>
        <w:t xml:space="preserve"> méthodes</w:t>
      </w:r>
      <w:r w:rsidR="00BF4A7B">
        <w:t xml:space="preserve"> </w:t>
      </w:r>
      <w:r w:rsidR="008A6B97">
        <w:t>qui assurent :</w:t>
      </w:r>
    </w:p>
    <w:p w:rsidR="008A6B97" w:rsidRDefault="008A6B97" w:rsidP="008A6B97">
      <w:pPr>
        <w:pStyle w:val="Paragraphedeliste"/>
        <w:numPr>
          <w:ilvl w:val="0"/>
          <w:numId w:val="2"/>
        </w:numPr>
      </w:pPr>
      <w:r>
        <w:t>La connexion vers la base.</w:t>
      </w:r>
    </w:p>
    <w:p w:rsidR="00423011" w:rsidRDefault="0037107D" w:rsidP="0037107D">
      <w:pPr>
        <w:pStyle w:val="Paragraphedeliste"/>
        <w:numPr>
          <w:ilvl w:val="0"/>
          <w:numId w:val="2"/>
        </w:numPr>
      </w:pPr>
      <w:r>
        <w:t>La connexion vers les fichiers locaux qui contiennent les données en format XML.</w:t>
      </w:r>
    </w:p>
    <w:p w:rsidR="0037107D" w:rsidRDefault="000A2B14" w:rsidP="0037107D">
      <w:pPr>
        <w:pStyle w:val="Paragraphedeliste"/>
        <w:numPr>
          <w:ilvl w:val="0"/>
          <w:numId w:val="2"/>
        </w:numPr>
      </w:pPr>
      <w:r>
        <w:t>Le codage et décodage des données</w:t>
      </w:r>
    </w:p>
    <w:p w:rsidR="000A2B14" w:rsidRDefault="00E9044C" w:rsidP="0037107D">
      <w:pPr>
        <w:pStyle w:val="Paragraphedeliste"/>
        <w:numPr>
          <w:ilvl w:val="0"/>
          <w:numId w:val="2"/>
        </w:numPr>
      </w:pPr>
      <w:r>
        <w:t xml:space="preserve">Pour chaque module (annuaire, publicité et utilisateur) le post et le </w:t>
      </w:r>
      <w:proofErr w:type="spellStart"/>
      <w:r>
        <w:t>load</w:t>
      </w:r>
      <w:proofErr w:type="spellEnd"/>
      <w:r>
        <w:t xml:space="preserve"> des data</w:t>
      </w:r>
    </w:p>
    <w:p w:rsidR="00E9044C" w:rsidRDefault="00E9044C" w:rsidP="00E9044C">
      <w:pPr>
        <w:pStyle w:val="Paragraphedeliste"/>
        <w:numPr>
          <w:ilvl w:val="1"/>
          <w:numId w:val="1"/>
        </w:numPr>
      </w:pPr>
      <w:proofErr w:type="spellStart"/>
      <w:r>
        <w:t>BackEnd</w:t>
      </w:r>
      <w:proofErr w:type="spellEnd"/>
      <w:r>
        <w:t> :</w:t>
      </w:r>
    </w:p>
    <w:p w:rsidR="00E9044C" w:rsidRDefault="00E9044C" w:rsidP="00E9044C">
      <w:pPr>
        <w:pStyle w:val="Paragraphedeliste"/>
        <w:ind w:left="1080"/>
      </w:pPr>
      <w:r>
        <w:t>Dans cette classe il existe :</w:t>
      </w:r>
    </w:p>
    <w:p w:rsidR="00E9044C" w:rsidRDefault="00E9044C" w:rsidP="00E9044C">
      <w:pPr>
        <w:pStyle w:val="Paragraphedeliste"/>
        <w:numPr>
          <w:ilvl w:val="0"/>
          <w:numId w:val="2"/>
        </w:numPr>
      </w:pPr>
      <w:r>
        <w:t>Les méthodes pour se connecter à la base du serveur distant</w:t>
      </w:r>
    </w:p>
    <w:p w:rsidR="00E9044C" w:rsidRDefault="00E9044C" w:rsidP="00E9044C">
      <w:pPr>
        <w:pStyle w:val="Paragraphedeliste"/>
        <w:numPr>
          <w:ilvl w:val="0"/>
          <w:numId w:val="2"/>
        </w:numPr>
      </w:pPr>
      <w:r>
        <w:t>La formalisation des requêtes convenables</w:t>
      </w:r>
    </w:p>
    <w:p w:rsidR="000936E7" w:rsidRDefault="000936E7" w:rsidP="00E9044C">
      <w:pPr>
        <w:pStyle w:val="Paragraphedeliste"/>
        <w:numPr>
          <w:ilvl w:val="0"/>
          <w:numId w:val="2"/>
        </w:numPr>
      </w:pPr>
      <w:r>
        <w:t>Les contrôles sur les données</w:t>
      </w:r>
    </w:p>
    <w:p w:rsidR="00E9044C" w:rsidRDefault="000936E7" w:rsidP="000936E7">
      <w:pPr>
        <w:ind w:left="1080"/>
      </w:pPr>
      <w:r>
        <w:t>Cette classe est l’intermédiaire entre l’interface utilisateur et l’</w:t>
      </w:r>
      <w:proofErr w:type="spellStart"/>
      <w:r>
        <w:t>access</w:t>
      </w:r>
      <w:proofErr w:type="spellEnd"/>
      <w:r>
        <w:t xml:space="preserve"> layer.</w:t>
      </w:r>
    </w:p>
    <w:p w:rsidR="000936E7" w:rsidRDefault="000936E7" w:rsidP="000936E7">
      <w:pPr>
        <w:pStyle w:val="Paragraphedeliste"/>
        <w:numPr>
          <w:ilvl w:val="1"/>
          <w:numId w:val="1"/>
        </w:numPr>
      </w:pPr>
      <w:r>
        <w:t>Commun :</w:t>
      </w:r>
    </w:p>
    <w:p w:rsidR="000936E7" w:rsidRDefault="000936E7" w:rsidP="000936E7">
      <w:pPr>
        <w:pStyle w:val="Paragraphedeliste"/>
        <w:ind w:left="1080"/>
      </w:pPr>
      <w:r>
        <w:t>Dans cette classe on trouve toutes les énumérations, les structures</w:t>
      </w:r>
      <w:r w:rsidR="00AE7378">
        <w:t xml:space="preserve">, les utilitaires, les validateurs, les exceptions </w:t>
      </w:r>
      <w:r>
        <w:t xml:space="preserve"> et  les méthodes communes</w:t>
      </w:r>
      <w:r w:rsidR="00AE7378">
        <w:t xml:space="preserve"> pour toute la solution</w:t>
      </w:r>
    </w:p>
    <w:p w:rsidR="00423011" w:rsidRDefault="00970BD1" w:rsidP="00970BD1">
      <w:pPr>
        <w:pStyle w:val="Paragraphedeliste"/>
        <w:numPr>
          <w:ilvl w:val="1"/>
          <w:numId w:val="1"/>
        </w:numPr>
      </w:pPr>
      <w:proofErr w:type="spellStart"/>
      <w:r>
        <w:t>UserInterface</w:t>
      </w:r>
      <w:proofErr w:type="spellEnd"/>
      <w:r>
        <w:t> :</w:t>
      </w:r>
    </w:p>
    <w:p w:rsidR="00970BD1" w:rsidRDefault="00970BD1" w:rsidP="00970BD1">
      <w:pPr>
        <w:pStyle w:val="Paragraphedeliste"/>
        <w:ind w:left="1080"/>
      </w:pPr>
      <w:r>
        <w:t xml:space="preserve">Ce projet contient toutes les interfaces utilisateur : </w:t>
      </w:r>
    </w:p>
    <w:p w:rsidR="00970BD1" w:rsidRDefault="00970BD1" w:rsidP="00970BD1">
      <w:pPr>
        <w:pStyle w:val="Paragraphedeliste"/>
        <w:numPr>
          <w:ilvl w:val="2"/>
          <w:numId w:val="1"/>
        </w:numPr>
      </w:pPr>
      <w:proofErr w:type="spellStart"/>
      <w:r>
        <w:t>FormLogin</w:t>
      </w:r>
      <w:proofErr w:type="spellEnd"/>
      <w:r>
        <w:t> :</w:t>
      </w:r>
    </w:p>
    <w:p w:rsidR="002B16EB" w:rsidRDefault="009C12E2" w:rsidP="009C12E2">
      <w:pPr>
        <w:pStyle w:val="Paragraphedeliste"/>
        <w:ind w:left="1800"/>
        <w:jc w:val="center"/>
      </w:pPr>
      <w:r>
        <w:rPr>
          <w:noProof/>
          <w:lang w:eastAsia="fr-FR"/>
        </w:rPr>
        <w:drawing>
          <wp:inline distT="0" distB="0" distL="0" distR="0">
            <wp:extent cx="2732463" cy="1518096"/>
            <wp:effectExtent l="19050" t="0" r="0" b="0"/>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735478" cy="1519771"/>
                    </a:xfrm>
                    <a:prstGeom prst="rect">
                      <a:avLst/>
                    </a:prstGeom>
                    <a:noFill/>
                    <a:ln w="9525">
                      <a:noFill/>
                      <a:miter lim="800000"/>
                      <a:headEnd/>
                      <a:tailEnd/>
                    </a:ln>
                  </pic:spPr>
                </pic:pic>
              </a:graphicData>
            </a:graphic>
          </wp:inline>
        </w:drawing>
      </w:r>
    </w:p>
    <w:p w:rsidR="00970BD1" w:rsidRDefault="00970BD1" w:rsidP="00970BD1">
      <w:pPr>
        <w:pStyle w:val="Paragraphedeliste"/>
        <w:numPr>
          <w:ilvl w:val="2"/>
          <w:numId w:val="1"/>
        </w:numPr>
      </w:pPr>
      <w:proofErr w:type="spellStart"/>
      <w:r>
        <w:t>FormOptions</w:t>
      </w:r>
      <w:proofErr w:type="spellEnd"/>
      <w:r>
        <w:t> :</w:t>
      </w:r>
    </w:p>
    <w:p w:rsidR="002B16EB" w:rsidRDefault="009C12E2" w:rsidP="009C12E2">
      <w:pPr>
        <w:pStyle w:val="Paragraphedeliste"/>
        <w:ind w:left="1800"/>
        <w:jc w:val="center"/>
      </w:pPr>
      <w:r>
        <w:rPr>
          <w:noProof/>
          <w:lang w:eastAsia="fr-FR"/>
        </w:rPr>
        <w:drawing>
          <wp:inline distT="0" distB="0" distL="0" distR="0">
            <wp:extent cx="2782339" cy="1169027"/>
            <wp:effectExtent l="19050" t="0" r="0" b="0"/>
            <wp:docPr id="1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2781529" cy="1168687"/>
                    </a:xfrm>
                    <a:prstGeom prst="rect">
                      <a:avLst/>
                    </a:prstGeom>
                    <a:noFill/>
                    <a:ln w="9525">
                      <a:noFill/>
                      <a:miter lim="800000"/>
                      <a:headEnd/>
                      <a:tailEnd/>
                    </a:ln>
                  </pic:spPr>
                </pic:pic>
              </a:graphicData>
            </a:graphic>
          </wp:inline>
        </w:drawing>
      </w:r>
    </w:p>
    <w:p w:rsidR="00970BD1" w:rsidRDefault="00970BD1" w:rsidP="00970BD1">
      <w:pPr>
        <w:pStyle w:val="Paragraphedeliste"/>
        <w:numPr>
          <w:ilvl w:val="2"/>
          <w:numId w:val="1"/>
        </w:numPr>
      </w:pPr>
      <w:proofErr w:type="spellStart"/>
      <w:r>
        <w:t>FormAnnManagment</w:t>
      </w:r>
      <w:proofErr w:type="spellEnd"/>
      <w:r>
        <w:t> :</w:t>
      </w:r>
    </w:p>
    <w:p w:rsidR="002B16EB" w:rsidRDefault="009C12E2" w:rsidP="009C12E2">
      <w:pPr>
        <w:pStyle w:val="Paragraphedeliste"/>
        <w:ind w:left="1800"/>
        <w:jc w:val="center"/>
      </w:pPr>
      <w:r>
        <w:rPr>
          <w:noProof/>
          <w:lang w:eastAsia="fr-FR"/>
        </w:rPr>
        <w:lastRenderedPageBreak/>
        <w:drawing>
          <wp:inline distT="0" distB="0" distL="0" distR="0">
            <wp:extent cx="4573428" cy="3297674"/>
            <wp:effectExtent l="19050" t="0" r="0" b="0"/>
            <wp:docPr id="1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4575907" cy="3299462"/>
                    </a:xfrm>
                    <a:prstGeom prst="rect">
                      <a:avLst/>
                    </a:prstGeom>
                    <a:noFill/>
                    <a:ln w="9525">
                      <a:noFill/>
                      <a:miter lim="800000"/>
                      <a:headEnd/>
                      <a:tailEnd/>
                    </a:ln>
                  </pic:spPr>
                </pic:pic>
              </a:graphicData>
            </a:graphic>
          </wp:inline>
        </w:drawing>
      </w:r>
    </w:p>
    <w:p w:rsidR="00970BD1" w:rsidRDefault="00970BD1" w:rsidP="00970BD1">
      <w:pPr>
        <w:pStyle w:val="Paragraphedeliste"/>
        <w:numPr>
          <w:ilvl w:val="2"/>
          <w:numId w:val="1"/>
        </w:numPr>
      </w:pPr>
      <w:proofErr w:type="spellStart"/>
      <w:r>
        <w:t>FormPubManagment</w:t>
      </w:r>
      <w:proofErr w:type="spellEnd"/>
      <w:r>
        <w:t> :</w:t>
      </w:r>
    </w:p>
    <w:p w:rsidR="002B16EB" w:rsidRDefault="002B16EB" w:rsidP="009C12E2">
      <w:pPr>
        <w:pStyle w:val="Paragraphedeliste"/>
        <w:ind w:left="1800"/>
        <w:jc w:val="center"/>
      </w:pPr>
      <w:r>
        <w:rPr>
          <w:noProof/>
          <w:lang w:eastAsia="fr-FR"/>
        </w:rPr>
        <w:drawing>
          <wp:inline distT="0" distB="0" distL="0" distR="0">
            <wp:extent cx="4428952" cy="3182576"/>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433592" cy="3185910"/>
                    </a:xfrm>
                    <a:prstGeom prst="rect">
                      <a:avLst/>
                    </a:prstGeom>
                    <a:noFill/>
                    <a:ln w="9525">
                      <a:noFill/>
                      <a:miter lim="800000"/>
                      <a:headEnd/>
                      <a:tailEnd/>
                    </a:ln>
                  </pic:spPr>
                </pic:pic>
              </a:graphicData>
            </a:graphic>
          </wp:inline>
        </w:drawing>
      </w:r>
    </w:p>
    <w:p w:rsidR="00970BD1" w:rsidRDefault="00970BD1" w:rsidP="00970BD1">
      <w:pPr>
        <w:pStyle w:val="Paragraphedeliste"/>
        <w:numPr>
          <w:ilvl w:val="2"/>
          <w:numId w:val="1"/>
        </w:numPr>
      </w:pPr>
      <w:proofErr w:type="spellStart"/>
      <w:r>
        <w:t>FormUserManagment</w:t>
      </w:r>
      <w:proofErr w:type="spellEnd"/>
      <w:r>
        <w:t> :</w:t>
      </w:r>
    </w:p>
    <w:p w:rsidR="00464ED3" w:rsidRDefault="009C12E2" w:rsidP="009C12E2">
      <w:pPr>
        <w:pStyle w:val="Paragraphedeliste"/>
        <w:ind w:left="1800"/>
        <w:jc w:val="center"/>
      </w:pPr>
      <w:r>
        <w:rPr>
          <w:noProof/>
          <w:lang w:eastAsia="fr-FR"/>
        </w:rPr>
        <w:lastRenderedPageBreak/>
        <w:drawing>
          <wp:inline distT="0" distB="0" distL="0" distR="0">
            <wp:extent cx="4137314" cy="2859909"/>
            <wp:effectExtent l="19050" t="0" r="0" b="0"/>
            <wp:docPr id="1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4138635" cy="2860822"/>
                    </a:xfrm>
                    <a:prstGeom prst="rect">
                      <a:avLst/>
                    </a:prstGeom>
                    <a:noFill/>
                    <a:ln w="9525">
                      <a:noFill/>
                      <a:miter lim="800000"/>
                      <a:headEnd/>
                      <a:tailEnd/>
                    </a:ln>
                  </pic:spPr>
                </pic:pic>
              </a:graphicData>
            </a:graphic>
          </wp:inline>
        </w:drawing>
      </w:r>
    </w:p>
    <w:p w:rsidR="00970BD1" w:rsidRDefault="00970BD1" w:rsidP="00970BD1">
      <w:pPr>
        <w:pStyle w:val="Paragraphedeliste"/>
        <w:numPr>
          <w:ilvl w:val="2"/>
          <w:numId w:val="1"/>
        </w:numPr>
      </w:pPr>
      <w:proofErr w:type="spellStart"/>
      <w:r>
        <w:t>FormAddModifPublicite</w:t>
      </w:r>
      <w:proofErr w:type="spellEnd"/>
      <w:r>
        <w:t> :</w:t>
      </w:r>
    </w:p>
    <w:p w:rsidR="00464ED3" w:rsidRDefault="00464ED3" w:rsidP="009C12E2">
      <w:pPr>
        <w:pStyle w:val="Paragraphedeliste"/>
        <w:ind w:left="1800"/>
        <w:jc w:val="center"/>
      </w:pPr>
      <w:r>
        <w:rPr>
          <w:noProof/>
          <w:lang w:eastAsia="fr-FR"/>
        </w:rPr>
        <w:drawing>
          <wp:inline distT="0" distB="0" distL="0" distR="0">
            <wp:extent cx="3962746" cy="2304613"/>
            <wp:effectExtent l="1905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968744" cy="2308101"/>
                    </a:xfrm>
                    <a:prstGeom prst="rect">
                      <a:avLst/>
                    </a:prstGeom>
                    <a:noFill/>
                    <a:ln w="9525">
                      <a:noFill/>
                      <a:miter lim="800000"/>
                      <a:headEnd/>
                      <a:tailEnd/>
                    </a:ln>
                  </pic:spPr>
                </pic:pic>
              </a:graphicData>
            </a:graphic>
          </wp:inline>
        </w:drawing>
      </w:r>
    </w:p>
    <w:p w:rsidR="00970BD1" w:rsidRDefault="00970BD1" w:rsidP="00970BD1">
      <w:pPr>
        <w:pStyle w:val="Paragraphedeliste"/>
        <w:numPr>
          <w:ilvl w:val="2"/>
          <w:numId w:val="1"/>
        </w:numPr>
      </w:pPr>
      <w:proofErr w:type="spellStart"/>
      <w:r>
        <w:t>FormAddModifClient</w:t>
      </w:r>
      <w:proofErr w:type="spellEnd"/>
      <w:r>
        <w:t> :</w:t>
      </w:r>
    </w:p>
    <w:p w:rsidR="00464ED3" w:rsidRDefault="00464ED3" w:rsidP="009C12E2">
      <w:pPr>
        <w:pStyle w:val="Paragraphedeliste"/>
        <w:ind w:left="1800"/>
        <w:jc w:val="center"/>
      </w:pPr>
      <w:r>
        <w:rPr>
          <w:noProof/>
          <w:lang w:eastAsia="fr-FR"/>
        </w:rPr>
        <w:drawing>
          <wp:inline distT="0" distB="0" distL="0" distR="0">
            <wp:extent cx="2366703" cy="1312405"/>
            <wp:effectExtent l="1905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369907" cy="1314182"/>
                    </a:xfrm>
                    <a:prstGeom prst="rect">
                      <a:avLst/>
                    </a:prstGeom>
                    <a:noFill/>
                    <a:ln w="9525">
                      <a:noFill/>
                      <a:miter lim="800000"/>
                      <a:headEnd/>
                      <a:tailEnd/>
                    </a:ln>
                  </pic:spPr>
                </pic:pic>
              </a:graphicData>
            </a:graphic>
          </wp:inline>
        </w:drawing>
      </w:r>
    </w:p>
    <w:p w:rsidR="00970BD1" w:rsidRDefault="00970BD1" w:rsidP="00970BD1">
      <w:pPr>
        <w:pStyle w:val="Paragraphedeliste"/>
        <w:numPr>
          <w:ilvl w:val="2"/>
          <w:numId w:val="1"/>
        </w:numPr>
      </w:pPr>
      <w:proofErr w:type="spellStart"/>
      <w:r>
        <w:t>FormDupliquerPublicite</w:t>
      </w:r>
      <w:proofErr w:type="spellEnd"/>
      <w:r>
        <w:t> :</w:t>
      </w:r>
    </w:p>
    <w:p w:rsidR="00464ED3" w:rsidRDefault="00464ED3" w:rsidP="009C12E2">
      <w:pPr>
        <w:pStyle w:val="Paragraphedeliste"/>
        <w:ind w:left="1800"/>
        <w:jc w:val="center"/>
      </w:pPr>
      <w:r>
        <w:rPr>
          <w:noProof/>
          <w:lang w:eastAsia="fr-FR"/>
        </w:rPr>
        <w:lastRenderedPageBreak/>
        <w:drawing>
          <wp:inline distT="0" distB="0" distL="0" distR="0">
            <wp:extent cx="3989474" cy="2317761"/>
            <wp:effectExtent l="19050" t="0" r="0" b="0"/>
            <wp:docPr id="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3991637" cy="2319018"/>
                    </a:xfrm>
                    <a:prstGeom prst="rect">
                      <a:avLst/>
                    </a:prstGeom>
                    <a:noFill/>
                    <a:ln w="9525">
                      <a:noFill/>
                      <a:miter lim="800000"/>
                      <a:headEnd/>
                      <a:tailEnd/>
                    </a:ln>
                  </pic:spPr>
                </pic:pic>
              </a:graphicData>
            </a:graphic>
          </wp:inline>
        </w:drawing>
      </w:r>
    </w:p>
    <w:p w:rsidR="00970BD1" w:rsidRDefault="00970BD1" w:rsidP="00970BD1">
      <w:pPr>
        <w:pStyle w:val="Paragraphedeliste"/>
        <w:numPr>
          <w:ilvl w:val="2"/>
          <w:numId w:val="1"/>
        </w:numPr>
      </w:pPr>
      <w:proofErr w:type="spellStart"/>
      <w:r>
        <w:t>FormPopUpDiff</w:t>
      </w:r>
      <w:proofErr w:type="spellEnd"/>
      <w:r>
        <w:t> :</w:t>
      </w:r>
    </w:p>
    <w:p w:rsidR="00603A8E" w:rsidRDefault="00464ED3" w:rsidP="009C12E2">
      <w:pPr>
        <w:jc w:val="center"/>
      </w:pPr>
      <w:r w:rsidRPr="00464ED3">
        <w:rPr>
          <w:noProof/>
          <w:lang w:eastAsia="fr-FR"/>
        </w:rPr>
        <w:drawing>
          <wp:inline distT="0" distB="0" distL="0" distR="0">
            <wp:extent cx="4137313" cy="2586764"/>
            <wp:effectExtent l="19050" t="0" r="0" b="0"/>
            <wp:docPr id="12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4139190" cy="2587937"/>
                    </a:xfrm>
                    <a:prstGeom prst="rect">
                      <a:avLst/>
                    </a:prstGeom>
                    <a:noFill/>
                    <a:ln w="9525">
                      <a:noFill/>
                      <a:miter lim="800000"/>
                      <a:headEnd/>
                      <a:tailEnd/>
                    </a:ln>
                  </pic:spPr>
                </pic:pic>
              </a:graphicData>
            </a:graphic>
          </wp:inline>
        </w:drawing>
      </w:r>
    </w:p>
    <w:p w:rsidR="001C797F" w:rsidRDefault="001C797F" w:rsidP="00BC5195">
      <w:pPr>
        <w:pStyle w:val="Paragraphedeliste"/>
        <w:jc w:val="center"/>
      </w:pPr>
    </w:p>
    <w:sectPr w:rsidR="001C797F" w:rsidSect="00FF09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52592"/>
    <w:multiLevelType w:val="multilevel"/>
    <w:tmpl w:val="B986D6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5A5D7B85"/>
    <w:multiLevelType w:val="hybridMultilevel"/>
    <w:tmpl w:val="84E83268"/>
    <w:lvl w:ilvl="0" w:tplc="BF24717E">
      <w:start w:val="1"/>
      <w:numFmt w:val="bullet"/>
      <w:lvlText w:val="-"/>
      <w:lvlJc w:val="left"/>
      <w:pPr>
        <w:ind w:left="144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rsids>
    <w:rsidRoot w:val="00BC5195"/>
    <w:rsid w:val="000936E7"/>
    <w:rsid w:val="000A2B14"/>
    <w:rsid w:val="000F7F81"/>
    <w:rsid w:val="001C797F"/>
    <w:rsid w:val="002B16EB"/>
    <w:rsid w:val="0037107D"/>
    <w:rsid w:val="003C7D55"/>
    <w:rsid w:val="00423011"/>
    <w:rsid w:val="00464ED3"/>
    <w:rsid w:val="004B6CE1"/>
    <w:rsid w:val="005A7BF6"/>
    <w:rsid w:val="00603A8E"/>
    <w:rsid w:val="00832831"/>
    <w:rsid w:val="008A6B97"/>
    <w:rsid w:val="00970BD1"/>
    <w:rsid w:val="009C12E2"/>
    <w:rsid w:val="00AE7378"/>
    <w:rsid w:val="00B8559E"/>
    <w:rsid w:val="00BC5195"/>
    <w:rsid w:val="00BF4A7B"/>
    <w:rsid w:val="00BF4AB7"/>
    <w:rsid w:val="00CB0EE4"/>
    <w:rsid w:val="00E9044C"/>
    <w:rsid w:val="00F17776"/>
    <w:rsid w:val="00F57215"/>
    <w:rsid w:val="00FF09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9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5195"/>
    <w:pPr>
      <w:ind w:left="720"/>
      <w:contextualSpacing/>
    </w:pPr>
  </w:style>
  <w:style w:type="paragraph" w:styleId="Textedebulles">
    <w:name w:val="Balloon Text"/>
    <w:basedOn w:val="Normal"/>
    <w:link w:val="TextedebullesCar"/>
    <w:uiPriority w:val="99"/>
    <w:semiHidden/>
    <w:unhideWhenUsed/>
    <w:rsid w:val="00BC51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C51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TotalTime>
  <Pages>5</Pages>
  <Words>300</Words>
  <Characters>1653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CITY MONASTIR</dc:creator>
  <cp:keywords/>
  <dc:description/>
  <cp:lastModifiedBy>INFO CITY MONASTIR</cp:lastModifiedBy>
  <cp:revision>11</cp:revision>
  <dcterms:created xsi:type="dcterms:W3CDTF">2011-01-18T07:27:00Z</dcterms:created>
  <dcterms:modified xsi:type="dcterms:W3CDTF">2011-01-21T09:23:00Z</dcterms:modified>
</cp:coreProperties>
</file>