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2" w:rsidRPr="001447C0" w:rsidRDefault="00447B72" w:rsidP="00447B72">
      <w:pPr>
        <w:jc w:val="center"/>
        <w:rPr>
          <w:rFonts w:cs="Aharoni"/>
          <w:b/>
          <w:sz w:val="28"/>
          <w:u w:val="single"/>
        </w:rPr>
      </w:pPr>
      <w:r w:rsidRPr="001447C0">
        <w:rPr>
          <w:rFonts w:cs="Aharoni"/>
          <w:b/>
          <w:sz w:val="28"/>
          <w:u w:val="single"/>
        </w:rPr>
        <w:t>Learning Outcomes</w:t>
      </w:r>
    </w:p>
    <w:p w:rsidR="00B93B6F" w:rsidRPr="001447C0" w:rsidRDefault="00447B72" w:rsidP="00447B72">
      <w:pPr>
        <w:jc w:val="center"/>
        <w:rPr>
          <w:rFonts w:cs="Aharoni"/>
          <w:sz w:val="24"/>
        </w:rPr>
      </w:pPr>
      <w:r w:rsidRPr="001447C0">
        <w:rPr>
          <w:rFonts w:cs="Aharoni"/>
          <w:sz w:val="24"/>
        </w:rPr>
        <w:t>8</w:t>
      </w:r>
      <w:r w:rsidRPr="001447C0">
        <w:rPr>
          <w:rFonts w:cs="Aharoni"/>
          <w:sz w:val="24"/>
          <w:vertAlign w:val="superscript"/>
        </w:rPr>
        <w:t>th</w:t>
      </w:r>
      <w:r w:rsidRPr="001447C0">
        <w:rPr>
          <w:rFonts w:cs="Aharoni"/>
          <w:sz w:val="24"/>
        </w:rPr>
        <w:t xml:space="preserve"> grade Science</w:t>
      </w:r>
    </w:p>
    <w:p w:rsidR="00447B72" w:rsidRPr="001447C0" w:rsidRDefault="00447B72" w:rsidP="00447B72">
      <w:pPr>
        <w:jc w:val="center"/>
        <w:rPr>
          <w:rFonts w:cs="Aharoni"/>
        </w:rPr>
      </w:pPr>
      <w:r w:rsidRPr="001447C0">
        <w:rPr>
          <w:rFonts w:cs="Aharoni"/>
        </w:rPr>
        <w:t>Adam P. Heckler</w:t>
      </w:r>
    </w:p>
    <w:p w:rsidR="00447B72" w:rsidRPr="001447C0" w:rsidRDefault="00447B72" w:rsidP="00447B72">
      <w:pPr>
        <w:jc w:val="center"/>
        <w:rPr>
          <w:rFonts w:cs="Aharoni"/>
          <w:b/>
          <w:sz w:val="24"/>
        </w:rPr>
      </w:pPr>
    </w:p>
    <w:p w:rsidR="00447B72" w:rsidRPr="001447C0" w:rsidRDefault="00447B72" w:rsidP="00447B72">
      <w:pPr>
        <w:ind w:left="360"/>
        <w:jc w:val="center"/>
        <w:rPr>
          <w:rFonts w:cs="Aharoni"/>
          <w:b/>
          <w:sz w:val="24"/>
          <w:u w:val="single"/>
        </w:rPr>
      </w:pPr>
      <w:r w:rsidRPr="001447C0">
        <w:rPr>
          <w:rFonts w:cs="Aharoni"/>
          <w:b/>
          <w:sz w:val="24"/>
          <w:u w:val="single"/>
        </w:rPr>
        <w:t>Earth &amp; Space Science</w:t>
      </w:r>
    </w:p>
    <w:p w:rsidR="00447B72" w:rsidRPr="001447C0" w:rsidRDefault="00447B72" w:rsidP="00447B72">
      <w:pPr>
        <w:ind w:left="360"/>
        <w:jc w:val="center"/>
        <w:rPr>
          <w:rFonts w:cs="Aharoni"/>
          <w:u w:val="single"/>
        </w:rPr>
      </w:pPr>
    </w:p>
    <w:p w:rsidR="00447B72" w:rsidRPr="001447C0" w:rsidRDefault="00447B72" w:rsidP="00447B72">
      <w:pPr>
        <w:pStyle w:val="Default"/>
        <w:numPr>
          <w:ilvl w:val="0"/>
          <w:numId w:val="4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>Students will identify and characterize the composition and properties of Earth’s interior.</w:t>
      </w:r>
    </w:p>
    <w:p w:rsidR="00447B72" w:rsidRPr="001447C0" w:rsidRDefault="00447B72" w:rsidP="00447B72">
      <w:pPr>
        <w:pStyle w:val="Default"/>
        <w:ind w:left="720"/>
        <w:rPr>
          <w:rFonts w:asciiTheme="minorHAnsi" w:hAnsiTheme="minorHAnsi" w:cs="Aharoni"/>
          <w:sz w:val="22"/>
          <w:szCs w:val="22"/>
        </w:rPr>
      </w:pPr>
    </w:p>
    <w:p w:rsidR="00447B72" w:rsidRPr="001447C0" w:rsidRDefault="00447B72" w:rsidP="00447B72">
      <w:pPr>
        <w:pStyle w:val="Default"/>
        <w:numPr>
          <w:ilvl w:val="0"/>
          <w:numId w:val="4"/>
        </w:numPr>
        <w:jc w:val="both"/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 xml:space="preserve">Student will understand how composition and properties of Earth’s interior are identified by the behavior of seismic waves. </w:t>
      </w:r>
    </w:p>
    <w:p w:rsidR="00447B72" w:rsidRPr="001447C0" w:rsidRDefault="00447B72" w:rsidP="00447B72">
      <w:pPr>
        <w:pStyle w:val="Default"/>
        <w:ind w:left="720"/>
        <w:rPr>
          <w:rFonts w:asciiTheme="minorHAnsi" w:hAnsiTheme="minorHAnsi" w:cs="Aharoni"/>
          <w:sz w:val="22"/>
          <w:szCs w:val="22"/>
        </w:rPr>
      </w:pPr>
    </w:p>
    <w:p w:rsidR="00447B72" w:rsidRPr="001447C0" w:rsidRDefault="00447B72" w:rsidP="00447B72">
      <w:pPr>
        <w:pStyle w:val="ListParagraph"/>
        <w:numPr>
          <w:ilvl w:val="0"/>
          <w:numId w:val="4"/>
        </w:numPr>
        <w:rPr>
          <w:rFonts w:cs="Aharoni"/>
        </w:rPr>
      </w:pPr>
      <w:r w:rsidRPr="001447C0">
        <w:rPr>
          <w:rFonts w:cs="Aharoni"/>
        </w:rPr>
        <w:t>Students will demonstrate and discuss how heat from convection drives plate motion</w:t>
      </w:r>
    </w:p>
    <w:p w:rsidR="00447B72" w:rsidRPr="001447C0" w:rsidRDefault="00447B72" w:rsidP="00447B72">
      <w:pPr>
        <w:pStyle w:val="ListParagraph"/>
        <w:rPr>
          <w:rFonts w:cs="Aharoni"/>
        </w:rPr>
      </w:pPr>
    </w:p>
    <w:p w:rsidR="00447B72" w:rsidRPr="001447C0" w:rsidRDefault="00447B72" w:rsidP="00447B72">
      <w:pPr>
        <w:pStyle w:val="ListParagraph"/>
        <w:numPr>
          <w:ilvl w:val="0"/>
          <w:numId w:val="4"/>
        </w:numPr>
        <w:rPr>
          <w:rFonts w:cs="Aharoni"/>
        </w:rPr>
      </w:pPr>
      <w:r w:rsidRPr="001447C0">
        <w:rPr>
          <w:rFonts w:cs="Aharoni"/>
        </w:rPr>
        <w:t>Students will explain that the interior heat of the Earth was created from gravitational energy and radioactive decay that started at the formation of Earth.</w:t>
      </w:r>
    </w:p>
    <w:p w:rsidR="00447B72" w:rsidRPr="001447C0" w:rsidRDefault="00447B72" w:rsidP="00447B72">
      <w:pPr>
        <w:pStyle w:val="ListParagraph"/>
        <w:rPr>
          <w:rFonts w:cs="Aharoni"/>
        </w:rPr>
      </w:pPr>
    </w:p>
    <w:p w:rsidR="00172085" w:rsidRPr="001447C0" w:rsidRDefault="00172085" w:rsidP="00172085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 xml:space="preserve">Students will recognize that the Earth’s crust consists of major and minor tectonic plates that move relative to each other. </w:t>
      </w:r>
    </w:p>
    <w:p w:rsidR="00172085" w:rsidRPr="001447C0" w:rsidRDefault="00172085" w:rsidP="00172085">
      <w:pPr>
        <w:pStyle w:val="Default"/>
        <w:ind w:left="720"/>
        <w:rPr>
          <w:rFonts w:asciiTheme="minorHAnsi" w:hAnsiTheme="minorHAnsi" w:cs="Aharoni"/>
          <w:sz w:val="22"/>
          <w:szCs w:val="22"/>
        </w:rPr>
      </w:pPr>
    </w:p>
    <w:p w:rsidR="00172085" w:rsidRPr="001447C0" w:rsidRDefault="00172085" w:rsidP="00172085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>Students will recognize</w:t>
      </w:r>
      <w:r w:rsidR="00D52A1E" w:rsidRPr="001447C0">
        <w:rPr>
          <w:rFonts w:asciiTheme="minorHAnsi" w:hAnsiTheme="minorHAnsi" w:cs="Aharoni"/>
          <w:sz w:val="22"/>
          <w:szCs w:val="22"/>
        </w:rPr>
        <w:t xml:space="preserve"> and explain </w:t>
      </w:r>
      <w:r w:rsidRPr="001447C0">
        <w:rPr>
          <w:rFonts w:asciiTheme="minorHAnsi" w:hAnsiTheme="minorHAnsi" w:cs="Aharoni"/>
          <w:sz w:val="22"/>
          <w:szCs w:val="22"/>
        </w:rPr>
        <w:t xml:space="preserve">that a combination of constructive and destructive geologic processes formed Earth’s surface. </w:t>
      </w:r>
    </w:p>
    <w:p w:rsidR="00D52A1E" w:rsidRPr="001447C0" w:rsidRDefault="00D52A1E" w:rsidP="00D52A1E">
      <w:pPr>
        <w:pStyle w:val="ListParagraph"/>
        <w:rPr>
          <w:rFonts w:cs="Aharoni"/>
        </w:rPr>
      </w:pPr>
    </w:p>
    <w:p w:rsidR="00D52A1E" w:rsidRPr="001447C0" w:rsidRDefault="00D52A1E" w:rsidP="00172085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>Students will describe and distinguish between the three major types of plate boundaries and the geologic features associated with each.</w:t>
      </w:r>
    </w:p>
    <w:p w:rsidR="00D52A1E" w:rsidRPr="001447C0" w:rsidRDefault="00D52A1E" w:rsidP="00D52A1E">
      <w:pPr>
        <w:pStyle w:val="ListParagraph"/>
        <w:rPr>
          <w:rFonts w:cs="Aharoni"/>
        </w:rPr>
      </w:pPr>
    </w:p>
    <w:p w:rsidR="00D52A1E" w:rsidRPr="001447C0" w:rsidRDefault="00D52A1E" w:rsidP="00D52A1E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 xml:space="preserve">Students will interpret and evaluate evidence of the dynamic changes of Earth’s surface through time is found in the geologic record. </w:t>
      </w:r>
    </w:p>
    <w:p w:rsidR="00D52A1E" w:rsidRDefault="00D52A1E" w:rsidP="00D52A1E">
      <w:pPr>
        <w:pStyle w:val="ListParagraph"/>
        <w:rPr>
          <w:rFonts w:cs="Aharoni"/>
        </w:rPr>
      </w:pPr>
    </w:p>
    <w:p w:rsidR="001447C0" w:rsidRPr="001447C0" w:rsidRDefault="001447C0" w:rsidP="00D52A1E">
      <w:pPr>
        <w:pStyle w:val="ListParagraph"/>
        <w:rPr>
          <w:rFonts w:cs="Aharoni"/>
        </w:rPr>
      </w:pPr>
    </w:p>
    <w:p w:rsidR="00D52A1E" w:rsidRPr="009C326F" w:rsidRDefault="00D52A1E" w:rsidP="00D52A1E">
      <w:pPr>
        <w:pStyle w:val="Default"/>
        <w:jc w:val="center"/>
        <w:rPr>
          <w:rFonts w:asciiTheme="minorHAnsi" w:hAnsiTheme="minorHAnsi" w:cs="Aharoni"/>
          <w:b/>
          <w:szCs w:val="22"/>
          <w:u w:val="single"/>
        </w:rPr>
      </w:pPr>
      <w:r w:rsidRPr="009C326F">
        <w:rPr>
          <w:rFonts w:asciiTheme="minorHAnsi" w:hAnsiTheme="minorHAnsi" w:cs="Aharoni"/>
          <w:b/>
          <w:szCs w:val="22"/>
          <w:u w:val="single"/>
        </w:rPr>
        <w:t>Physical Science</w:t>
      </w:r>
    </w:p>
    <w:p w:rsidR="00D52A1E" w:rsidRPr="001447C0" w:rsidRDefault="00D52A1E" w:rsidP="00D52A1E">
      <w:pPr>
        <w:pStyle w:val="Default"/>
        <w:ind w:left="720"/>
        <w:rPr>
          <w:rFonts w:asciiTheme="minorHAnsi" w:hAnsiTheme="minorHAnsi" w:cs="Aharoni"/>
          <w:sz w:val="22"/>
          <w:szCs w:val="22"/>
        </w:rPr>
      </w:pPr>
    </w:p>
    <w:p w:rsidR="00D52A1E" w:rsidRPr="001447C0" w:rsidRDefault="00D52A1E" w:rsidP="00D52A1E">
      <w:pPr>
        <w:pStyle w:val="Default"/>
        <w:rPr>
          <w:rFonts w:asciiTheme="minorHAnsi" w:hAnsiTheme="minorHAnsi" w:cs="Aharoni"/>
          <w:sz w:val="22"/>
          <w:szCs w:val="22"/>
        </w:rPr>
      </w:pPr>
    </w:p>
    <w:p w:rsidR="00D52A1E" w:rsidRPr="001447C0" w:rsidRDefault="00D52A1E" w:rsidP="00D52A1E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 xml:space="preserve">Students will describe and explain how forces between objects act when the objects are in direct contact and when they are not touching. </w:t>
      </w:r>
    </w:p>
    <w:p w:rsidR="00D52A1E" w:rsidRPr="001447C0" w:rsidRDefault="00D52A1E" w:rsidP="00D52A1E">
      <w:pPr>
        <w:pStyle w:val="Default"/>
        <w:ind w:left="720"/>
        <w:rPr>
          <w:rFonts w:asciiTheme="minorHAnsi" w:hAnsiTheme="minorHAnsi" w:cs="Aharoni"/>
          <w:sz w:val="22"/>
          <w:szCs w:val="22"/>
        </w:rPr>
      </w:pPr>
    </w:p>
    <w:p w:rsidR="00D52A1E" w:rsidRPr="001447C0" w:rsidRDefault="00D52A1E" w:rsidP="00D52A1E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 xml:space="preserve"> Students will identify and analyze the magnitude and direction of forces acting on an object. </w:t>
      </w:r>
    </w:p>
    <w:p w:rsidR="008E266A" w:rsidRPr="001447C0" w:rsidRDefault="008E266A" w:rsidP="008E266A">
      <w:pPr>
        <w:pStyle w:val="ListParagraph"/>
        <w:rPr>
          <w:rFonts w:cs="Aharoni"/>
        </w:rPr>
      </w:pPr>
    </w:p>
    <w:p w:rsidR="008E266A" w:rsidRPr="001447C0" w:rsidRDefault="008E266A" w:rsidP="00D52A1E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 xml:space="preserve">Students will describe the effects of net forces on objects including a net force of zero. </w:t>
      </w:r>
    </w:p>
    <w:p w:rsidR="00D52A1E" w:rsidRPr="001447C0" w:rsidRDefault="00D52A1E" w:rsidP="00D52A1E">
      <w:pPr>
        <w:pStyle w:val="ListParagraph"/>
        <w:rPr>
          <w:rFonts w:cs="Aharoni"/>
        </w:rPr>
      </w:pPr>
    </w:p>
    <w:p w:rsidR="00D52A1E" w:rsidRPr="001447C0" w:rsidRDefault="00D52A1E" w:rsidP="008E266A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>Students will identify the many different types of potential energy.</w:t>
      </w:r>
    </w:p>
    <w:p w:rsidR="008E266A" w:rsidRDefault="008E266A" w:rsidP="008E266A">
      <w:pPr>
        <w:pStyle w:val="ListParagraph"/>
        <w:rPr>
          <w:rFonts w:cs="Aharoni"/>
        </w:rPr>
      </w:pPr>
    </w:p>
    <w:p w:rsidR="001447C0" w:rsidRDefault="001447C0" w:rsidP="008E266A">
      <w:pPr>
        <w:pStyle w:val="ListParagraph"/>
        <w:rPr>
          <w:rFonts w:cs="Aharoni"/>
        </w:rPr>
      </w:pPr>
    </w:p>
    <w:p w:rsidR="001447C0" w:rsidRDefault="001447C0" w:rsidP="008E266A">
      <w:pPr>
        <w:pStyle w:val="ListParagraph"/>
        <w:rPr>
          <w:rFonts w:cs="Aharoni"/>
        </w:rPr>
      </w:pPr>
    </w:p>
    <w:p w:rsidR="001447C0" w:rsidRDefault="001447C0" w:rsidP="008E266A">
      <w:pPr>
        <w:pStyle w:val="ListParagraph"/>
        <w:rPr>
          <w:rFonts w:cs="Aharoni"/>
        </w:rPr>
      </w:pPr>
    </w:p>
    <w:p w:rsidR="001447C0" w:rsidRDefault="001447C0" w:rsidP="008E266A">
      <w:pPr>
        <w:pStyle w:val="ListParagraph"/>
        <w:rPr>
          <w:rFonts w:cs="Aharoni"/>
        </w:rPr>
      </w:pPr>
    </w:p>
    <w:p w:rsidR="001447C0" w:rsidRDefault="001447C0" w:rsidP="008E266A">
      <w:pPr>
        <w:pStyle w:val="ListParagraph"/>
        <w:rPr>
          <w:rFonts w:cs="Aharoni"/>
        </w:rPr>
      </w:pPr>
    </w:p>
    <w:p w:rsidR="001447C0" w:rsidRPr="001447C0" w:rsidRDefault="001447C0" w:rsidP="008E266A">
      <w:pPr>
        <w:pStyle w:val="ListParagraph"/>
        <w:rPr>
          <w:rFonts w:cs="Aharoni"/>
        </w:rPr>
      </w:pPr>
    </w:p>
    <w:p w:rsidR="008E266A" w:rsidRPr="009C326F" w:rsidRDefault="008E266A" w:rsidP="008E266A">
      <w:pPr>
        <w:pStyle w:val="Default"/>
        <w:jc w:val="center"/>
        <w:rPr>
          <w:rFonts w:asciiTheme="minorHAnsi" w:hAnsiTheme="minorHAnsi" w:cs="Aharoni"/>
          <w:b/>
          <w:szCs w:val="22"/>
          <w:u w:val="single"/>
        </w:rPr>
      </w:pPr>
      <w:r w:rsidRPr="009C326F">
        <w:rPr>
          <w:rFonts w:asciiTheme="minorHAnsi" w:hAnsiTheme="minorHAnsi" w:cs="Aharoni"/>
          <w:b/>
          <w:szCs w:val="22"/>
          <w:u w:val="single"/>
        </w:rPr>
        <w:lastRenderedPageBreak/>
        <w:t>Life Science</w:t>
      </w:r>
    </w:p>
    <w:p w:rsidR="008E266A" w:rsidRPr="001447C0" w:rsidRDefault="008E266A" w:rsidP="008E266A">
      <w:pPr>
        <w:pStyle w:val="Default"/>
        <w:jc w:val="center"/>
        <w:rPr>
          <w:rFonts w:asciiTheme="minorHAnsi" w:hAnsiTheme="minorHAnsi" w:cs="Aharoni"/>
          <w:sz w:val="22"/>
          <w:szCs w:val="22"/>
        </w:rPr>
      </w:pPr>
    </w:p>
    <w:p w:rsidR="008E266A" w:rsidRPr="001447C0" w:rsidRDefault="008E266A" w:rsidP="008E266A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 xml:space="preserve">Students will explain how diversity of species occurs through gradual processes over many generations. </w:t>
      </w:r>
    </w:p>
    <w:p w:rsidR="008E266A" w:rsidRPr="001447C0" w:rsidRDefault="008E266A" w:rsidP="008E266A">
      <w:pPr>
        <w:pStyle w:val="Default"/>
        <w:rPr>
          <w:rFonts w:asciiTheme="minorHAnsi" w:hAnsiTheme="minorHAnsi" w:cs="Aharoni"/>
          <w:sz w:val="22"/>
          <w:szCs w:val="22"/>
        </w:rPr>
      </w:pPr>
    </w:p>
    <w:p w:rsidR="008E266A" w:rsidRPr="001447C0" w:rsidRDefault="008E266A" w:rsidP="008E266A">
      <w:pPr>
        <w:pStyle w:val="Default"/>
        <w:numPr>
          <w:ilvl w:val="0"/>
          <w:numId w:val="2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 xml:space="preserve">Students will explain how the fossil record provides evidence that changes have occurred in number and types of species. </w:t>
      </w:r>
    </w:p>
    <w:p w:rsidR="008E266A" w:rsidRPr="001447C0" w:rsidRDefault="008E266A" w:rsidP="008E266A">
      <w:pPr>
        <w:pStyle w:val="ListParagraph"/>
        <w:rPr>
          <w:rFonts w:cs="Aharoni"/>
        </w:rPr>
      </w:pPr>
    </w:p>
    <w:p w:rsidR="00447B72" w:rsidRPr="001447C0" w:rsidRDefault="0045434C" w:rsidP="00447B72">
      <w:pPr>
        <w:pStyle w:val="Default"/>
        <w:numPr>
          <w:ilvl w:val="0"/>
          <w:numId w:val="4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>Students will diagram and explain the</w:t>
      </w:r>
      <w:r w:rsidR="008E266A" w:rsidRPr="001447C0">
        <w:rPr>
          <w:rFonts w:asciiTheme="minorHAnsi" w:hAnsiTheme="minorHAnsi" w:cs="Aharoni"/>
          <w:sz w:val="22"/>
          <w:szCs w:val="22"/>
        </w:rPr>
        <w:t xml:space="preserve"> ch</w:t>
      </w:r>
      <w:r w:rsidRPr="001447C0">
        <w:rPr>
          <w:rFonts w:asciiTheme="minorHAnsi" w:hAnsiTheme="minorHAnsi" w:cs="Aharoni"/>
          <w:sz w:val="22"/>
          <w:szCs w:val="22"/>
        </w:rPr>
        <w:t>aracteristics of an organism as</w:t>
      </w:r>
      <w:r w:rsidR="008E266A" w:rsidRPr="001447C0">
        <w:rPr>
          <w:rFonts w:asciiTheme="minorHAnsi" w:hAnsiTheme="minorHAnsi" w:cs="Aharoni"/>
          <w:sz w:val="22"/>
          <w:szCs w:val="22"/>
        </w:rPr>
        <w:t xml:space="preserve"> a result of inherited traits received from parent</w:t>
      </w:r>
      <w:r w:rsidRPr="001447C0">
        <w:rPr>
          <w:rFonts w:asciiTheme="minorHAnsi" w:hAnsiTheme="minorHAnsi" w:cs="Aharoni"/>
          <w:sz w:val="22"/>
          <w:szCs w:val="22"/>
        </w:rPr>
        <w:t>(s).</w:t>
      </w:r>
    </w:p>
    <w:p w:rsidR="0045434C" w:rsidRPr="001447C0" w:rsidRDefault="0045434C" w:rsidP="0045434C">
      <w:pPr>
        <w:pStyle w:val="Default"/>
        <w:ind w:left="720"/>
        <w:rPr>
          <w:rFonts w:asciiTheme="minorHAnsi" w:hAnsiTheme="minorHAnsi" w:cs="Aharoni"/>
          <w:sz w:val="22"/>
          <w:szCs w:val="22"/>
        </w:rPr>
      </w:pPr>
    </w:p>
    <w:p w:rsidR="0045434C" w:rsidRPr="001447C0" w:rsidRDefault="0045434C" w:rsidP="00447B72">
      <w:pPr>
        <w:pStyle w:val="Default"/>
        <w:numPr>
          <w:ilvl w:val="0"/>
          <w:numId w:val="4"/>
        </w:numPr>
        <w:rPr>
          <w:rFonts w:asciiTheme="minorHAnsi" w:hAnsiTheme="minorHAnsi" w:cs="Aharoni"/>
          <w:sz w:val="22"/>
          <w:szCs w:val="22"/>
        </w:rPr>
      </w:pPr>
      <w:r w:rsidRPr="001447C0">
        <w:rPr>
          <w:rFonts w:asciiTheme="minorHAnsi" w:hAnsiTheme="minorHAnsi" w:cs="Aharoni"/>
          <w:sz w:val="22"/>
          <w:szCs w:val="22"/>
        </w:rPr>
        <w:t>Students will distinguish between asexual and sexual reproductions and the benefits of each.</w:t>
      </w:r>
    </w:p>
    <w:p w:rsidR="0045434C" w:rsidRDefault="0045434C" w:rsidP="001447C0">
      <w:pPr>
        <w:pStyle w:val="Default"/>
      </w:pPr>
    </w:p>
    <w:sectPr w:rsidR="0045434C" w:rsidSect="00B9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70E"/>
    <w:multiLevelType w:val="hybridMultilevel"/>
    <w:tmpl w:val="316A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76EE7"/>
    <w:multiLevelType w:val="hybridMultilevel"/>
    <w:tmpl w:val="C7C6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AEC"/>
    <w:multiLevelType w:val="hybridMultilevel"/>
    <w:tmpl w:val="0EEE0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85063"/>
    <w:multiLevelType w:val="hybridMultilevel"/>
    <w:tmpl w:val="6F04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3687"/>
    <w:multiLevelType w:val="hybridMultilevel"/>
    <w:tmpl w:val="44A28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B72"/>
    <w:rsid w:val="001447C0"/>
    <w:rsid w:val="00172085"/>
    <w:rsid w:val="003B69B3"/>
    <w:rsid w:val="00447B72"/>
    <w:rsid w:val="0045434C"/>
    <w:rsid w:val="00711220"/>
    <w:rsid w:val="007210BB"/>
    <w:rsid w:val="008E266A"/>
    <w:rsid w:val="00982D82"/>
    <w:rsid w:val="009C326F"/>
    <w:rsid w:val="00A831D9"/>
    <w:rsid w:val="00B93B6F"/>
    <w:rsid w:val="00D52A1E"/>
    <w:rsid w:val="00D6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72"/>
    <w:pPr>
      <w:ind w:left="720"/>
      <w:contextualSpacing/>
    </w:pPr>
  </w:style>
  <w:style w:type="paragraph" w:customStyle="1" w:styleId="Default">
    <w:name w:val="Default"/>
    <w:rsid w:val="00447B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aheckler</dc:creator>
  <cp:lastModifiedBy>aheckler</cp:lastModifiedBy>
  <cp:revision>5</cp:revision>
  <dcterms:created xsi:type="dcterms:W3CDTF">2011-09-29T20:08:00Z</dcterms:created>
  <dcterms:modified xsi:type="dcterms:W3CDTF">2011-09-30T01:59:00Z</dcterms:modified>
</cp:coreProperties>
</file>