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A9" w:rsidRDefault="00596E43" w:rsidP="00596E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Lauri Dunham</w:t>
      </w:r>
    </w:p>
    <w:p w:rsidR="00596E43" w:rsidRDefault="00596E43" w:rsidP="00596E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February 17, 2012</w:t>
      </w:r>
    </w:p>
    <w:p w:rsidR="00596E43" w:rsidRDefault="00596E43" w:rsidP="00596E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Curriculum Design</w:t>
      </w:r>
    </w:p>
    <w:p w:rsidR="00596E43" w:rsidRDefault="00596E43" w:rsidP="00596E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Statement of Purpose</w:t>
      </w:r>
    </w:p>
    <w:p w:rsidR="00596E43" w:rsidRDefault="00596E43" w:rsidP="00596E4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dunham.statementof purpose.doc</w:t>
      </w:r>
    </w:p>
    <w:p w:rsidR="000D17AC" w:rsidRDefault="00AD3F54" w:rsidP="00596E43">
      <w:pPr>
        <w:spacing w:after="0" w:line="480" w:lineRule="auto"/>
        <w:jc w:val="center"/>
        <w:rPr>
          <w:rFonts w:ascii="Times New Roman" w:hAnsi="Times New Roman" w:cs="Times New Roman"/>
          <w:b/>
          <w:sz w:val="24"/>
          <w:szCs w:val="24"/>
          <w:u w:val="single"/>
        </w:rPr>
      </w:pPr>
      <w:r w:rsidRPr="001B48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76C525" wp14:editId="7275CEA4">
                <wp:simplePos x="0" y="0"/>
                <wp:positionH relativeFrom="column">
                  <wp:posOffset>1057275</wp:posOffset>
                </wp:positionH>
                <wp:positionV relativeFrom="paragraph">
                  <wp:posOffset>186690</wp:posOffset>
                </wp:positionV>
                <wp:extent cx="384810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85750"/>
                        </a:xfrm>
                        <a:prstGeom prst="rect">
                          <a:avLst/>
                        </a:prstGeom>
                        <a:solidFill>
                          <a:srgbClr val="FFFFFF"/>
                        </a:solidFill>
                        <a:ln w="9525">
                          <a:solidFill>
                            <a:srgbClr val="000000"/>
                          </a:solidFill>
                          <a:miter lim="800000"/>
                          <a:headEnd/>
                          <a:tailEnd/>
                        </a:ln>
                      </wps:spPr>
                      <wps:txbx>
                        <w:txbxContent>
                          <w:p w:rsidR="00AD3F54" w:rsidRPr="005E1366" w:rsidRDefault="00AD3F54" w:rsidP="00AD3F54">
                            <w:pPr>
                              <w:spacing w:after="0" w:line="240" w:lineRule="auto"/>
                              <w:rPr>
                                <w:rFonts w:ascii="Times New Roman" w:hAnsi="Times New Roman" w:cs="Times New Roman"/>
                                <w:b/>
                                <w:sz w:val="24"/>
                                <w:szCs w:val="24"/>
                              </w:rPr>
                            </w:pPr>
                            <w:r w:rsidRPr="005E1366">
                              <w:rPr>
                                <w:b/>
                              </w:rPr>
                              <w:t xml:space="preserve"> </w:t>
                            </w:r>
                            <w:r w:rsidR="00D34369" w:rsidRPr="005E1366">
                              <w:rPr>
                                <w:b/>
                              </w:rPr>
                              <w:t xml:space="preserve">           </w:t>
                            </w:r>
                            <w:r w:rsidRPr="005E1366">
                              <w:rPr>
                                <w:rFonts w:ascii="Times New Roman" w:hAnsi="Times New Roman" w:cs="Times New Roman"/>
                                <w:b/>
                                <w:sz w:val="24"/>
                                <w:szCs w:val="24"/>
                              </w:rPr>
                              <w:t xml:space="preserve">Accommodations in the Inclusive Classroom </w:t>
                            </w:r>
                          </w:p>
                          <w:p w:rsidR="00AD3F54" w:rsidRPr="001B48D1" w:rsidRDefault="00AD3F54" w:rsidP="00AD3F54">
                            <w:pPr>
                              <w:rPr>
                                <w:rFonts w:ascii="Times New Roman" w:hAnsi="Times New Roman" w:cs="Times New Roman"/>
                                <w:sz w:val="24"/>
                                <w:szCs w:val="24"/>
                              </w:rPr>
                            </w:pPr>
                          </w:p>
                          <w:p w:rsidR="00AD3F54" w:rsidRDefault="00AD3F54" w:rsidP="00AD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25pt;margin-top:14.7pt;width:30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2t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1fL2XKao4ujr1jOF/M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">
                <v:textbox>
                  <w:txbxContent>
                    <w:p w:rsidR="00AD3F54" w:rsidRPr="005E1366" w:rsidRDefault="00AD3F54" w:rsidP="00AD3F54">
                      <w:pPr>
                        <w:spacing w:after="0" w:line="240" w:lineRule="auto"/>
                        <w:rPr>
                          <w:rFonts w:ascii="Times New Roman" w:hAnsi="Times New Roman" w:cs="Times New Roman"/>
                          <w:b/>
                          <w:sz w:val="24"/>
                          <w:szCs w:val="24"/>
                        </w:rPr>
                      </w:pPr>
                      <w:r w:rsidRPr="005E1366">
                        <w:rPr>
                          <w:b/>
                        </w:rPr>
                        <w:t xml:space="preserve"> </w:t>
                      </w:r>
                      <w:r w:rsidR="00D34369" w:rsidRPr="005E1366">
                        <w:rPr>
                          <w:b/>
                        </w:rPr>
                        <w:t xml:space="preserve">           </w:t>
                      </w:r>
                      <w:r w:rsidRPr="005E1366">
                        <w:rPr>
                          <w:rFonts w:ascii="Times New Roman" w:hAnsi="Times New Roman" w:cs="Times New Roman"/>
                          <w:b/>
                          <w:sz w:val="24"/>
                          <w:szCs w:val="24"/>
                        </w:rPr>
                        <w:t xml:space="preserve">Accommodations in the Inclusive Classroom </w:t>
                      </w:r>
                    </w:p>
                    <w:p w:rsidR="00AD3F54" w:rsidRPr="001B48D1" w:rsidRDefault="00AD3F54" w:rsidP="00AD3F54">
                      <w:pPr>
                        <w:rPr>
                          <w:rFonts w:ascii="Times New Roman" w:hAnsi="Times New Roman" w:cs="Times New Roman"/>
                          <w:sz w:val="24"/>
                          <w:szCs w:val="24"/>
                        </w:rPr>
                      </w:pPr>
                    </w:p>
                    <w:p w:rsidR="00AD3F54" w:rsidRDefault="00AD3F54" w:rsidP="00AD3F54"/>
                  </w:txbxContent>
                </v:textbox>
              </v:shape>
            </w:pict>
          </mc:Fallback>
        </mc:AlternateContent>
      </w:r>
    </w:p>
    <w:p w:rsidR="00AD3F54" w:rsidRDefault="00AD3F54" w:rsidP="00596E43">
      <w:pPr>
        <w:spacing w:after="0" w:line="480" w:lineRule="auto"/>
        <w:jc w:val="center"/>
        <w:rPr>
          <w:rFonts w:ascii="Times New Roman" w:hAnsi="Times New Roman" w:cs="Times New Roman"/>
          <w:b/>
          <w:sz w:val="24"/>
          <w:szCs w:val="24"/>
          <w:u w:val="single"/>
        </w:rPr>
      </w:pPr>
    </w:p>
    <w:p w:rsidR="00596E43" w:rsidRDefault="00596E43" w:rsidP="00596E43">
      <w:pPr>
        <w:spacing w:after="0" w:line="480" w:lineRule="auto"/>
        <w:jc w:val="center"/>
        <w:rPr>
          <w:rFonts w:ascii="Times New Roman" w:hAnsi="Times New Roman" w:cs="Times New Roman"/>
          <w:b/>
          <w:sz w:val="24"/>
          <w:szCs w:val="24"/>
          <w:u w:val="single"/>
        </w:rPr>
      </w:pPr>
      <w:r w:rsidRPr="00596E43">
        <w:rPr>
          <w:rFonts w:ascii="Times New Roman" w:hAnsi="Times New Roman" w:cs="Times New Roman"/>
          <w:b/>
          <w:sz w:val="24"/>
          <w:szCs w:val="24"/>
          <w:u w:val="single"/>
        </w:rPr>
        <w:t>STATEMENT OF PURPOSE</w:t>
      </w:r>
    </w:p>
    <w:p w:rsidR="007E32A2" w:rsidRDefault="0068693A" w:rsidP="00596E43">
      <w:pPr>
        <w:spacing w:after="0" w:line="480" w:lineRule="auto"/>
        <w:rPr>
          <w:rFonts w:ascii="Times New Roman" w:hAnsi="Times New Roman" w:cs="Times New Roman"/>
          <w:sz w:val="24"/>
          <w:szCs w:val="24"/>
        </w:rPr>
      </w:pPr>
      <w:r>
        <w:rPr>
          <w:rFonts w:ascii="Times New Roman" w:hAnsi="Times New Roman" w:cs="Times New Roman"/>
          <w:sz w:val="24"/>
          <w:szCs w:val="24"/>
        </w:rPr>
        <w:tab/>
        <w:t>Educators in K-12 public schools are expected to provide appropriate accommodations that students with disabilities need in o</w:t>
      </w:r>
      <w:r w:rsidR="00182B71">
        <w:rPr>
          <w:rFonts w:ascii="Times New Roman" w:hAnsi="Times New Roman" w:cs="Times New Roman"/>
          <w:sz w:val="24"/>
          <w:szCs w:val="24"/>
        </w:rPr>
        <w:t>rder to have equal access to</w:t>
      </w:r>
      <w:r w:rsidR="00546DCE">
        <w:rPr>
          <w:rFonts w:ascii="Times New Roman" w:hAnsi="Times New Roman" w:cs="Times New Roman"/>
          <w:sz w:val="24"/>
          <w:szCs w:val="24"/>
        </w:rPr>
        <w:t xml:space="preserve"> grade level curriculum </w:t>
      </w:r>
      <w:r w:rsidR="00182B71">
        <w:rPr>
          <w:rFonts w:ascii="Times New Roman" w:hAnsi="Times New Roman" w:cs="Times New Roman"/>
          <w:sz w:val="24"/>
          <w:szCs w:val="24"/>
        </w:rPr>
        <w:t xml:space="preserve">when </w:t>
      </w:r>
      <w:r w:rsidR="00CE433D">
        <w:rPr>
          <w:rFonts w:ascii="Times New Roman" w:hAnsi="Times New Roman" w:cs="Times New Roman"/>
          <w:sz w:val="24"/>
          <w:szCs w:val="24"/>
        </w:rPr>
        <w:t xml:space="preserve">in the inclusion </w:t>
      </w:r>
      <w:r w:rsidR="00182B71">
        <w:rPr>
          <w:rFonts w:ascii="Times New Roman" w:hAnsi="Times New Roman" w:cs="Times New Roman"/>
          <w:sz w:val="24"/>
          <w:szCs w:val="24"/>
        </w:rPr>
        <w:t xml:space="preserve">setting. </w:t>
      </w:r>
      <w:r w:rsidR="00CE433D">
        <w:rPr>
          <w:rFonts w:ascii="Times New Roman" w:hAnsi="Times New Roman" w:cs="Times New Roman"/>
          <w:sz w:val="24"/>
          <w:szCs w:val="24"/>
        </w:rPr>
        <w:t>The Individuals with Disabilities Education Improvement Act (IDE</w:t>
      </w:r>
      <w:r w:rsidR="00182B71">
        <w:rPr>
          <w:rFonts w:ascii="Times New Roman" w:hAnsi="Times New Roman" w:cs="Times New Roman"/>
          <w:sz w:val="24"/>
          <w:szCs w:val="24"/>
        </w:rPr>
        <w:t>A</w:t>
      </w:r>
      <w:r w:rsidR="00CE433D">
        <w:rPr>
          <w:rFonts w:ascii="Times New Roman" w:hAnsi="Times New Roman" w:cs="Times New Roman"/>
          <w:sz w:val="24"/>
          <w:szCs w:val="24"/>
        </w:rPr>
        <w:t>, 2004) guarantees child</w:t>
      </w:r>
      <w:r w:rsidR="00546DCE">
        <w:rPr>
          <w:rFonts w:ascii="Times New Roman" w:hAnsi="Times New Roman" w:cs="Times New Roman"/>
          <w:sz w:val="24"/>
          <w:szCs w:val="24"/>
        </w:rPr>
        <w:t>ren</w:t>
      </w:r>
      <w:r w:rsidR="00CE433D">
        <w:rPr>
          <w:rFonts w:ascii="Times New Roman" w:hAnsi="Times New Roman" w:cs="Times New Roman"/>
          <w:sz w:val="24"/>
          <w:szCs w:val="24"/>
        </w:rPr>
        <w:t xml:space="preserve"> with disabilities a free, appropriate public education (FAPE) in the least restrictive environment (LRE). Section 504 of the 1973 Rehabilitation Act also ensures that students with disabilities have the same access to education as their nondisabled peers. Furthermore, according to No Child Left Behind (NCLB, 2001) students with disabilities must be provided the appropriate accommodations necessary to participate in statewide assessments. As a result of these mandates, educators must be knowledgeable and have the ability to meet the diverse needs of students who receive their primary instruction in the general education classroom. </w:t>
      </w:r>
    </w:p>
    <w:p w:rsidR="00596E43" w:rsidRDefault="007E32A2" w:rsidP="00596E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6DCE">
        <w:rPr>
          <w:rFonts w:ascii="Times New Roman" w:hAnsi="Times New Roman" w:cs="Times New Roman"/>
          <w:sz w:val="24"/>
          <w:szCs w:val="24"/>
        </w:rPr>
        <w:t>An issue teach</w:t>
      </w:r>
      <w:bookmarkStart w:id="0" w:name="_GoBack"/>
      <w:bookmarkEnd w:id="0"/>
      <w:r w:rsidR="00546DCE">
        <w:rPr>
          <w:rFonts w:ascii="Times New Roman" w:hAnsi="Times New Roman" w:cs="Times New Roman"/>
          <w:sz w:val="24"/>
          <w:szCs w:val="24"/>
        </w:rPr>
        <w:t>ers face in public schools is that they</w:t>
      </w:r>
      <w:r w:rsidR="00C766F8" w:rsidRPr="00C766F8">
        <w:rPr>
          <w:rFonts w:ascii="Times New Roman" w:hAnsi="Times New Roman" w:cs="Times New Roman"/>
          <w:sz w:val="24"/>
          <w:szCs w:val="24"/>
        </w:rPr>
        <w:t xml:space="preserve"> </w:t>
      </w:r>
      <w:r w:rsidR="00C766F8">
        <w:rPr>
          <w:rFonts w:ascii="Times New Roman" w:hAnsi="Times New Roman" w:cs="Times New Roman"/>
          <w:sz w:val="24"/>
          <w:szCs w:val="24"/>
        </w:rPr>
        <w:t xml:space="preserve">are not </w:t>
      </w:r>
      <w:r w:rsidR="00546DCE">
        <w:rPr>
          <w:rFonts w:ascii="Times New Roman" w:hAnsi="Times New Roman" w:cs="Times New Roman"/>
          <w:sz w:val="24"/>
          <w:szCs w:val="24"/>
        </w:rPr>
        <w:t xml:space="preserve">always </w:t>
      </w:r>
      <w:r w:rsidR="00C766F8">
        <w:rPr>
          <w:rFonts w:ascii="Times New Roman" w:hAnsi="Times New Roman" w:cs="Times New Roman"/>
          <w:sz w:val="24"/>
          <w:szCs w:val="24"/>
        </w:rPr>
        <w:t>confident in their knowledge and skills for plannin</w:t>
      </w:r>
      <w:r w:rsidR="00546DCE">
        <w:rPr>
          <w:rFonts w:ascii="Times New Roman" w:hAnsi="Times New Roman" w:cs="Times New Roman"/>
          <w:sz w:val="24"/>
          <w:szCs w:val="24"/>
        </w:rPr>
        <w:t>g adaptations for students with disabilities</w:t>
      </w:r>
      <w:r w:rsidR="00C766F8">
        <w:rPr>
          <w:rFonts w:ascii="Times New Roman" w:hAnsi="Times New Roman" w:cs="Times New Roman"/>
          <w:sz w:val="24"/>
          <w:szCs w:val="24"/>
        </w:rPr>
        <w:t xml:space="preserve"> </w:t>
      </w:r>
      <w:r w:rsidR="00D600E7">
        <w:rPr>
          <w:rFonts w:ascii="Times New Roman" w:hAnsi="Times New Roman" w:cs="Times New Roman"/>
          <w:sz w:val="24"/>
          <w:szCs w:val="24"/>
        </w:rPr>
        <w:t xml:space="preserve">(Scott, </w:t>
      </w:r>
      <w:r w:rsidR="00C766F8">
        <w:rPr>
          <w:rFonts w:ascii="Times New Roman" w:hAnsi="Times New Roman" w:cs="Times New Roman"/>
          <w:sz w:val="24"/>
          <w:szCs w:val="24"/>
        </w:rPr>
        <w:t>Vitale</w:t>
      </w:r>
      <w:r w:rsidR="00D600E7">
        <w:rPr>
          <w:rFonts w:ascii="Times New Roman" w:hAnsi="Times New Roman" w:cs="Times New Roman"/>
          <w:sz w:val="24"/>
          <w:szCs w:val="24"/>
        </w:rPr>
        <w:t xml:space="preserve"> &amp; </w:t>
      </w:r>
      <w:proofErr w:type="spellStart"/>
      <w:r w:rsidR="00D600E7">
        <w:rPr>
          <w:rFonts w:ascii="Times New Roman" w:hAnsi="Times New Roman" w:cs="Times New Roman"/>
          <w:sz w:val="24"/>
          <w:szCs w:val="24"/>
        </w:rPr>
        <w:t>Masten</w:t>
      </w:r>
      <w:proofErr w:type="spellEnd"/>
      <w:r w:rsidR="00C766F8">
        <w:rPr>
          <w:rFonts w:ascii="Times New Roman" w:hAnsi="Times New Roman" w:cs="Times New Roman"/>
          <w:sz w:val="24"/>
          <w:szCs w:val="24"/>
        </w:rPr>
        <w:t xml:space="preserve">, 1998). </w:t>
      </w:r>
      <w:r w:rsidR="00546DCE">
        <w:rPr>
          <w:rFonts w:ascii="Times New Roman" w:hAnsi="Times New Roman" w:cs="Times New Roman"/>
          <w:sz w:val="24"/>
          <w:szCs w:val="24"/>
        </w:rPr>
        <w:t xml:space="preserve">A </w:t>
      </w:r>
      <w:r w:rsidR="000D1E07">
        <w:rPr>
          <w:rFonts w:ascii="Times New Roman" w:hAnsi="Times New Roman" w:cs="Times New Roman"/>
          <w:sz w:val="24"/>
          <w:szCs w:val="24"/>
        </w:rPr>
        <w:t xml:space="preserve">barrier to student success </w:t>
      </w:r>
      <w:r w:rsidR="00546DCE">
        <w:rPr>
          <w:rFonts w:ascii="Times New Roman" w:hAnsi="Times New Roman" w:cs="Times New Roman"/>
          <w:sz w:val="24"/>
          <w:szCs w:val="24"/>
        </w:rPr>
        <w:t>can be</w:t>
      </w:r>
      <w:r w:rsidR="00C766F8">
        <w:rPr>
          <w:rFonts w:ascii="Times New Roman" w:hAnsi="Times New Roman" w:cs="Times New Roman"/>
          <w:sz w:val="24"/>
          <w:szCs w:val="24"/>
        </w:rPr>
        <w:t xml:space="preserve"> teacher misconceptions and negative attitudes towards inclusion and implementing accommodations</w:t>
      </w:r>
      <w:r w:rsidR="00D600E7">
        <w:rPr>
          <w:rFonts w:ascii="Times New Roman" w:hAnsi="Times New Roman" w:cs="Times New Roman"/>
          <w:sz w:val="24"/>
          <w:szCs w:val="24"/>
        </w:rPr>
        <w:t xml:space="preserve"> in the classroom. Scott,</w:t>
      </w:r>
      <w:r w:rsidR="00C766F8">
        <w:rPr>
          <w:rFonts w:ascii="Times New Roman" w:hAnsi="Times New Roman" w:cs="Times New Roman"/>
          <w:sz w:val="24"/>
          <w:szCs w:val="24"/>
        </w:rPr>
        <w:t xml:space="preserve"> Vitale,</w:t>
      </w:r>
      <w:r w:rsidR="00D600E7">
        <w:rPr>
          <w:rFonts w:ascii="Times New Roman" w:hAnsi="Times New Roman" w:cs="Times New Roman"/>
          <w:sz w:val="24"/>
          <w:szCs w:val="24"/>
        </w:rPr>
        <w:t xml:space="preserve"> &amp; </w:t>
      </w:r>
      <w:proofErr w:type="spellStart"/>
      <w:r w:rsidR="00D600E7">
        <w:rPr>
          <w:rFonts w:ascii="Times New Roman" w:hAnsi="Times New Roman" w:cs="Times New Roman"/>
          <w:sz w:val="24"/>
          <w:szCs w:val="24"/>
        </w:rPr>
        <w:t>Masten</w:t>
      </w:r>
      <w:proofErr w:type="spellEnd"/>
      <w:r w:rsidR="00C766F8">
        <w:rPr>
          <w:rFonts w:ascii="Times New Roman" w:hAnsi="Times New Roman" w:cs="Times New Roman"/>
          <w:sz w:val="24"/>
          <w:szCs w:val="24"/>
        </w:rPr>
        <w:t xml:space="preserve"> (1998) </w:t>
      </w:r>
      <w:r w:rsidR="00D600E7">
        <w:rPr>
          <w:rFonts w:ascii="Times New Roman" w:hAnsi="Times New Roman" w:cs="Times New Roman"/>
          <w:sz w:val="24"/>
          <w:szCs w:val="24"/>
        </w:rPr>
        <w:t>note that factors affecting</w:t>
      </w:r>
      <w:r w:rsidR="00C766F8">
        <w:rPr>
          <w:rFonts w:ascii="Times New Roman" w:hAnsi="Times New Roman" w:cs="Times New Roman"/>
          <w:sz w:val="24"/>
          <w:szCs w:val="24"/>
        </w:rPr>
        <w:t xml:space="preserve"> implementation include teacher characteristics, training, and support. Resea</w:t>
      </w:r>
      <w:r w:rsidR="000D1E07">
        <w:rPr>
          <w:rFonts w:ascii="Times New Roman" w:hAnsi="Times New Roman" w:cs="Times New Roman"/>
          <w:sz w:val="24"/>
          <w:szCs w:val="24"/>
        </w:rPr>
        <w:t>r</w:t>
      </w:r>
      <w:r w:rsidR="00C766F8">
        <w:rPr>
          <w:rFonts w:ascii="Times New Roman" w:hAnsi="Times New Roman" w:cs="Times New Roman"/>
          <w:sz w:val="24"/>
          <w:szCs w:val="24"/>
        </w:rPr>
        <w:t xml:space="preserve">ch shows that </w:t>
      </w:r>
      <w:r w:rsidR="00232ECF">
        <w:rPr>
          <w:rFonts w:ascii="Times New Roman" w:hAnsi="Times New Roman" w:cs="Times New Roman"/>
          <w:sz w:val="24"/>
          <w:szCs w:val="24"/>
        </w:rPr>
        <w:t>a</w:t>
      </w:r>
      <w:r w:rsidR="00C766F8">
        <w:rPr>
          <w:rFonts w:ascii="Times New Roman" w:hAnsi="Times New Roman" w:cs="Times New Roman"/>
          <w:sz w:val="24"/>
          <w:szCs w:val="24"/>
        </w:rPr>
        <w:t xml:space="preserve"> </w:t>
      </w:r>
      <w:r w:rsidR="00182B71">
        <w:rPr>
          <w:rFonts w:ascii="Times New Roman" w:hAnsi="Times New Roman" w:cs="Times New Roman"/>
          <w:sz w:val="24"/>
          <w:szCs w:val="24"/>
        </w:rPr>
        <w:t xml:space="preserve">challenge for educators is to decide which accommodations will </w:t>
      </w:r>
      <w:r w:rsidR="00182B71">
        <w:rPr>
          <w:rFonts w:ascii="Times New Roman" w:hAnsi="Times New Roman" w:cs="Times New Roman"/>
          <w:sz w:val="24"/>
          <w:szCs w:val="24"/>
        </w:rPr>
        <w:lastRenderedPageBreak/>
        <w:t xml:space="preserve">help students learn new skills and knowledge and demonstrate what they’ve learned (Shriner &amp; </w:t>
      </w:r>
      <w:proofErr w:type="spellStart"/>
      <w:r w:rsidR="00182B71">
        <w:rPr>
          <w:rFonts w:ascii="Times New Roman" w:hAnsi="Times New Roman" w:cs="Times New Roman"/>
          <w:sz w:val="24"/>
          <w:szCs w:val="24"/>
        </w:rPr>
        <w:t>DeStefano</w:t>
      </w:r>
      <w:proofErr w:type="spellEnd"/>
      <w:r w:rsidR="00182B71">
        <w:rPr>
          <w:rFonts w:ascii="Times New Roman" w:hAnsi="Times New Roman" w:cs="Times New Roman"/>
          <w:sz w:val="24"/>
          <w:szCs w:val="24"/>
        </w:rPr>
        <w:t>, 2003)</w:t>
      </w:r>
      <w:r w:rsidR="00A3010B">
        <w:rPr>
          <w:rFonts w:ascii="Times New Roman" w:hAnsi="Times New Roman" w:cs="Times New Roman"/>
          <w:sz w:val="24"/>
          <w:szCs w:val="24"/>
        </w:rPr>
        <w:t xml:space="preserve">. </w:t>
      </w:r>
      <w:r w:rsidR="00D600E7">
        <w:rPr>
          <w:rFonts w:ascii="Times New Roman" w:hAnsi="Times New Roman" w:cs="Times New Roman"/>
          <w:sz w:val="24"/>
          <w:szCs w:val="24"/>
        </w:rPr>
        <w:t>Consequently, f</w:t>
      </w:r>
      <w:r w:rsidR="000D1E07">
        <w:rPr>
          <w:rFonts w:ascii="Times New Roman" w:hAnsi="Times New Roman" w:cs="Times New Roman"/>
          <w:sz w:val="24"/>
          <w:szCs w:val="24"/>
        </w:rPr>
        <w:t>ailure to provide adequate training and support to teachers may negatively impact students and how they succeed in school.</w:t>
      </w:r>
    </w:p>
    <w:p w:rsidR="004765B3" w:rsidRDefault="004765B3" w:rsidP="00596E4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curriculum is designed to help educators overcome challenges they face with implementation of accommodations in the general education classroom. The definition and purpose of accommodations, mandates that protect students with disabilities, types and uses of accommodations, and the selection &amp; evaluation process will be examined in this course. The curriculum will be designed to meet educator’s needs in the classroom by exposing them to topics/concepts that are relevant to their daily responsibilities. </w:t>
      </w:r>
      <w:r w:rsidR="0023679A">
        <w:rPr>
          <w:rFonts w:ascii="Times New Roman" w:hAnsi="Times New Roman" w:cs="Times New Roman"/>
          <w:sz w:val="24"/>
          <w:szCs w:val="24"/>
        </w:rPr>
        <w:t xml:space="preserve">Misconceptions will be addressed and clarified. </w:t>
      </w:r>
      <w:r w:rsidR="004A1349">
        <w:rPr>
          <w:rFonts w:ascii="Times New Roman" w:hAnsi="Times New Roman" w:cs="Times New Roman"/>
          <w:sz w:val="24"/>
          <w:szCs w:val="24"/>
        </w:rPr>
        <w:t>The ultimate goal of this professional development curriculum is that</w:t>
      </w:r>
      <w:r w:rsidR="0023679A">
        <w:rPr>
          <w:rFonts w:ascii="Times New Roman" w:hAnsi="Times New Roman" w:cs="Times New Roman"/>
          <w:sz w:val="24"/>
          <w:szCs w:val="24"/>
        </w:rPr>
        <w:t xml:space="preserve"> students will benefit from their teacher’s knowledge,</w:t>
      </w:r>
      <w:r w:rsidR="004A1349">
        <w:rPr>
          <w:rFonts w:ascii="Times New Roman" w:hAnsi="Times New Roman" w:cs="Times New Roman"/>
          <w:sz w:val="24"/>
          <w:szCs w:val="24"/>
        </w:rPr>
        <w:t xml:space="preserve"> leading to</w:t>
      </w:r>
      <w:r w:rsidR="0023679A">
        <w:rPr>
          <w:rFonts w:ascii="Times New Roman" w:hAnsi="Times New Roman" w:cs="Times New Roman"/>
          <w:sz w:val="24"/>
          <w:szCs w:val="24"/>
        </w:rPr>
        <w:t xml:space="preserve"> equal access to grade level curriculum. Through </w:t>
      </w:r>
      <w:r w:rsidR="00546DCE">
        <w:rPr>
          <w:rFonts w:ascii="Times New Roman" w:hAnsi="Times New Roman" w:cs="Times New Roman"/>
          <w:sz w:val="24"/>
          <w:szCs w:val="24"/>
        </w:rPr>
        <w:t xml:space="preserve">effective </w:t>
      </w:r>
      <w:r w:rsidR="0023679A">
        <w:rPr>
          <w:rFonts w:ascii="Times New Roman" w:hAnsi="Times New Roman" w:cs="Times New Roman"/>
          <w:sz w:val="24"/>
          <w:szCs w:val="24"/>
        </w:rPr>
        <w:t xml:space="preserve">inclusive education, children with disabilities </w:t>
      </w:r>
      <w:r w:rsidR="00546DCE">
        <w:rPr>
          <w:rFonts w:ascii="Times New Roman" w:hAnsi="Times New Roman" w:cs="Times New Roman"/>
          <w:sz w:val="24"/>
          <w:szCs w:val="24"/>
        </w:rPr>
        <w:t xml:space="preserve">will </w:t>
      </w:r>
      <w:r w:rsidR="0023679A">
        <w:rPr>
          <w:rFonts w:ascii="Times New Roman" w:hAnsi="Times New Roman" w:cs="Times New Roman"/>
          <w:sz w:val="24"/>
          <w:szCs w:val="24"/>
        </w:rPr>
        <w:t>remain on the path that leads to an adult life as a participating member in society (</w:t>
      </w:r>
      <w:proofErr w:type="spellStart"/>
      <w:r w:rsidR="0023679A">
        <w:rPr>
          <w:rFonts w:ascii="Times New Roman" w:hAnsi="Times New Roman" w:cs="Times New Roman"/>
          <w:sz w:val="24"/>
          <w:szCs w:val="24"/>
        </w:rPr>
        <w:t>Tomko</w:t>
      </w:r>
      <w:proofErr w:type="spellEnd"/>
      <w:r w:rsidR="0023679A">
        <w:rPr>
          <w:rFonts w:ascii="Times New Roman" w:hAnsi="Times New Roman" w:cs="Times New Roman"/>
          <w:sz w:val="24"/>
          <w:szCs w:val="24"/>
        </w:rPr>
        <w:t>, 1996).</w:t>
      </w:r>
    </w:p>
    <w:p w:rsidR="005E5136" w:rsidRDefault="005E5136" w:rsidP="00596E43">
      <w:pPr>
        <w:spacing w:after="0" w:line="480" w:lineRule="auto"/>
        <w:rPr>
          <w:rFonts w:ascii="Times New Roman" w:hAnsi="Times New Roman" w:cs="Times New Roman"/>
          <w:sz w:val="24"/>
          <w:szCs w:val="24"/>
        </w:rPr>
      </w:pPr>
    </w:p>
    <w:p w:rsidR="00AB22D9" w:rsidRDefault="00AB22D9" w:rsidP="004A1349">
      <w:pPr>
        <w:spacing w:after="0" w:line="480" w:lineRule="auto"/>
        <w:jc w:val="center"/>
        <w:rPr>
          <w:rFonts w:ascii="Times New Roman" w:hAnsi="Times New Roman" w:cs="Times New Roman"/>
          <w:sz w:val="24"/>
          <w:szCs w:val="24"/>
          <w:u w:val="single"/>
        </w:rPr>
      </w:pPr>
    </w:p>
    <w:p w:rsidR="005E5136" w:rsidRDefault="005E5136" w:rsidP="004A1349">
      <w:pPr>
        <w:spacing w:after="0" w:line="480" w:lineRule="auto"/>
        <w:jc w:val="center"/>
        <w:rPr>
          <w:rFonts w:ascii="Times New Roman" w:hAnsi="Times New Roman" w:cs="Times New Roman"/>
          <w:sz w:val="24"/>
          <w:szCs w:val="24"/>
          <w:u w:val="single"/>
        </w:rPr>
      </w:pPr>
      <w:r w:rsidRPr="005E5136">
        <w:rPr>
          <w:rFonts w:ascii="Times New Roman" w:hAnsi="Times New Roman" w:cs="Times New Roman"/>
          <w:sz w:val="24"/>
          <w:szCs w:val="24"/>
          <w:u w:val="single"/>
        </w:rPr>
        <w:t>REFERENCES</w:t>
      </w:r>
    </w:p>
    <w:p w:rsidR="005E5136" w:rsidRDefault="0057666C" w:rsidP="0057666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Scott, B. J., Vitale, M. R., &amp; </w:t>
      </w:r>
      <w:proofErr w:type="spellStart"/>
      <w:r>
        <w:rPr>
          <w:rFonts w:ascii="Times New Roman" w:hAnsi="Times New Roman" w:cs="Times New Roman"/>
          <w:sz w:val="24"/>
          <w:szCs w:val="24"/>
        </w:rPr>
        <w:t>Masten</w:t>
      </w:r>
      <w:proofErr w:type="spellEnd"/>
      <w:r>
        <w:rPr>
          <w:rFonts w:ascii="Times New Roman" w:hAnsi="Times New Roman" w:cs="Times New Roman"/>
          <w:sz w:val="24"/>
          <w:szCs w:val="24"/>
        </w:rPr>
        <w:t>, W. G. (1998).</w:t>
      </w:r>
      <w:proofErr w:type="gramEnd"/>
      <w:r>
        <w:rPr>
          <w:rFonts w:ascii="Times New Roman" w:hAnsi="Times New Roman" w:cs="Times New Roman"/>
          <w:sz w:val="24"/>
          <w:szCs w:val="24"/>
        </w:rPr>
        <w:t xml:space="preserve"> Implementing </w:t>
      </w:r>
      <w:r w:rsidR="00892709">
        <w:rPr>
          <w:rFonts w:ascii="Times New Roman" w:hAnsi="Times New Roman" w:cs="Times New Roman"/>
          <w:sz w:val="24"/>
          <w:szCs w:val="24"/>
        </w:rPr>
        <w:t>i</w:t>
      </w:r>
      <w:r>
        <w:rPr>
          <w:rFonts w:ascii="Times New Roman" w:hAnsi="Times New Roman" w:cs="Times New Roman"/>
          <w:sz w:val="24"/>
          <w:szCs w:val="24"/>
        </w:rPr>
        <w:t xml:space="preserve">nstructional </w:t>
      </w:r>
      <w:r w:rsidR="00892709">
        <w:rPr>
          <w:rFonts w:ascii="Times New Roman" w:hAnsi="Times New Roman" w:cs="Times New Roman"/>
          <w:sz w:val="24"/>
          <w:szCs w:val="24"/>
        </w:rPr>
        <w:t>a</w:t>
      </w:r>
      <w:r>
        <w:rPr>
          <w:rFonts w:ascii="Times New Roman" w:hAnsi="Times New Roman" w:cs="Times New Roman"/>
          <w:sz w:val="24"/>
          <w:szCs w:val="24"/>
        </w:rPr>
        <w:t xml:space="preserve">daptions for </w:t>
      </w:r>
    </w:p>
    <w:p w:rsidR="0057666C" w:rsidRPr="00F55303" w:rsidRDefault="0057666C" w:rsidP="0057666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892709">
        <w:rPr>
          <w:rFonts w:ascii="Times New Roman" w:hAnsi="Times New Roman" w:cs="Times New Roman"/>
          <w:sz w:val="24"/>
          <w:szCs w:val="24"/>
        </w:rPr>
        <w:t>s</w:t>
      </w:r>
      <w:r>
        <w:rPr>
          <w:rFonts w:ascii="Times New Roman" w:hAnsi="Times New Roman" w:cs="Times New Roman"/>
          <w:sz w:val="24"/>
          <w:szCs w:val="24"/>
        </w:rPr>
        <w:t>tudents</w:t>
      </w:r>
      <w:proofErr w:type="gramEnd"/>
      <w:r>
        <w:rPr>
          <w:rFonts w:ascii="Times New Roman" w:hAnsi="Times New Roman" w:cs="Times New Roman"/>
          <w:sz w:val="24"/>
          <w:szCs w:val="24"/>
        </w:rPr>
        <w:t xml:space="preserve"> with </w:t>
      </w:r>
      <w:r w:rsidR="00892709">
        <w:rPr>
          <w:rFonts w:ascii="Times New Roman" w:hAnsi="Times New Roman" w:cs="Times New Roman"/>
          <w:sz w:val="24"/>
          <w:szCs w:val="24"/>
        </w:rPr>
        <w:t>d</w:t>
      </w:r>
      <w:r>
        <w:rPr>
          <w:rFonts w:ascii="Times New Roman" w:hAnsi="Times New Roman" w:cs="Times New Roman"/>
          <w:sz w:val="24"/>
          <w:szCs w:val="24"/>
        </w:rPr>
        <w:t xml:space="preserve">isabilities in </w:t>
      </w:r>
      <w:r w:rsidR="00892709">
        <w:rPr>
          <w:rFonts w:ascii="Times New Roman" w:hAnsi="Times New Roman" w:cs="Times New Roman"/>
          <w:sz w:val="24"/>
          <w:szCs w:val="24"/>
        </w:rPr>
        <w:t>i</w:t>
      </w:r>
      <w:r>
        <w:rPr>
          <w:rFonts w:ascii="Times New Roman" w:hAnsi="Times New Roman" w:cs="Times New Roman"/>
          <w:sz w:val="24"/>
          <w:szCs w:val="24"/>
        </w:rPr>
        <w:t xml:space="preserve">nclusive </w:t>
      </w:r>
      <w:r w:rsidR="00892709">
        <w:rPr>
          <w:rFonts w:ascii="Times New Roman" w:hAnsi="Times New Roman" w:cs="Times New Roman"/>
          <w:sz w:val="24"/>
          <w:szCs w:val="24"/>
        </w:rPr>
        <w:t>cl</w:t>
      </w:r>
      <w:r>
        <w:rPr>
          <w:rFonts w:ascii="Times New Roman" w:hAnsi="Times New Roman" w:cs="Times New Roman"/>
          <w:sz w:val="24"/>
          <w:szCs w:val="24"/>
        </w:rPr>
        <w:t xml:space="preserve">assrooms: Literature </w:t>
      </w:r>
      <w:r w:rsidR="00892709">
        <w:rPr>
          <w:rFonts w:ascii="Times New Roman" w:hAnsi="Times New Roman" w:cs="Times New Roman"/>
          <w:sz w:val="24"/>
          <w:szCs w:val="24"/>
        </w:rPr>
        <w:t>r</w:t>
      </w:r>
      <w:r>
        <w:rPr>
          <w:rFonts w:ascii="Times New Roman" w:hAnsi="Times New Roman" w:cs="Times New Roman"/>
          <w:sz w:val="24"/>
          <w:szCs w:val="24"/>
        </w:rPr>
        <w:t xml:space="preserve">eview. </w:t>
      </w:r>
      <w:r w:rsidRPr="00F55303">
        <w:rPr>
          <w:rFonts w:ascii="Times New Roman" w:hAnsi="Times New Roman" w:cs="Times New Roman"/>
          <w:i/>
          <w:sz w:val="24"/>
          <w:szCs w:val="24"/>
        </w:rPr>
        <w:t>Remedial and Special</w:t>
      </w:r>
    </w:p>
    <w:p w:rsidR="0057666C" w:rsidRDefault="0057666C" w:rsidP="0057666C">
      <w:pPr>
        <w:spacing w:after="0" w:line="240" w:lineRule="auto"/>
        <w:rPr>
          <w:rFonts w:ascii="Times New Roman" w:hAnsi="Times New Roman" w:cs="Times New Roman"/>
          <w:sz w:val="24"/>
          <w:szCs w:val="24"/>
        </w:rPr>
      </w:pPr>
      <w:r w:rsidRPr="00F55303">
        <w:rPr>
          <w:rFonts w:ascii="Times New Roman" w:hAnsi="Times New Roman" w:cs="Times New Roman"/>
          <w:i/>
          <w:sz w:val="24"/>
          <w:szCs w:val="24"/>
        </w:rPr>
        <w:t xml:space="preserve">      Education</w:t>
      </w:r>
      <w:r>
        <w:rPr>
          <w:rFonts w:ascii="Times New Roman" w:hAnsi="Times New Roman" w:cs="Times New Roman"/>
          <w:sz w:val="24"/>
          <w:szCs w:val="24"/>
        </w:rPr>
        <w:t xml:space="preserve">, </w:t>
      </w:r>
      <w:r w:rsidRPr="00892709">
        <w:rPr>
          <w:rFonts w:ascii="Times New Roman" w:hAnsi="Times New Roman" w:cs="Times New Roman"/>
          <w:i/>
          <w:sz w:val="24"/>
          <w:szCs w:val="24"/>
        </w:rPr>
        <w:t>19(2)</w:t>
      </w:r>
      <w:r>
        <w:rPr>
          <w:rFonts w:ascii="Times New Roman" w:hAnsi="Times New Roman" w:cs="Times New Roman"/>
          <w:sz w:val="24"/>
          <w:szCs w:val="24"/>
        </w:rPr>
        <w:t>, 106-119.</w:t>
      </w:r>
    </w:p>
    <w:p w:rsidR="00F55303" w:rsidRDefault="00F55303" w:rsidP="0057666C">
      <w:pPr>
        <w:spacing w:after="0" w:line="240" w:lineRule="auto"/>
        <w:rPr>
          <w:rFonts w:ascii="Times New Roman" w:hAnsi="Times New Roman" w:cs="Times New Roman"/>
          <w:sz w:val="24"/>
          <w:szCs w:val="24"/>
        </w:rPr>
      </w:pPr>
    </w:p>
    <w:p w:rsidR="00F55303" w:rsidRDefault="00892709" w:rsidP="0057666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Shriner, J. G., &amp; </w:t>
      </w:r>
      <w:proofErr w:type="spellStart"/>
      <w:r>
        <w:rPr>
          <w:rFonts w:ascii="Times New Roman" w:hAnsi="Times New Roman" w:cs="Times New Roman"/>
          <w:sz w:val="24"/>
          <w:szCs w:val="24"/>
        </w:rPr>
        <w:t>DeStefano</w:t>
      </w:r>
      <w:proofErr w:type="spellEnd"/>
      <w:r>
        <w:rPr>
          <w:rFonts w:ascii="Times New Roman" w:hAnsi="Times New Roman" w:cs="Times New Roman"/>
          <w:sz w:val="24"/>
          <w:szCs w:val="24"/>
        </w:rPr>
        <w:t>, L. (2003).</w:t>
      </w:r>
      <w:proofErr w:type="gramEnd"/>
      <w:r>
        <w:rPr>
          <w:rFonts w:ascii="Times New Roman" w:hAnsi="Times New Roman" w:cs="Times New Roman"/>
          <w:sz w:val="24"/>
          <w:szCs w:val="24"/>
        </w:rPr>
        <w:t xml:space="preserve"> Participation and accommodation in state assessment:</w:t>
      </w:r>
    </w:p>
    <w:p w:rsidR="00892709" w:rsidRDefault="00892709" w:rsidP="005766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role of individualized education programs.</w:t>
      </w:r>
      <w:proofErr w:type="gramEnd"/>
      <w:r>
        <w:rPr>
          <w:rFonts w:ascii="Times New Roman" w:hAnsi="Times New Roman" w:cs="Times New Roman"/>
          <w:sz w:val="24"/>
          <w:szCs w:val="24"/>
        </w:rPr>
        <w:t xml:space="preserve"> </w:t>
      </w:r>
      <w:r w:rsidRPr="00892709">
        <w:rPr>
          <w:rFonts w:ascii="Times New Roman" w:hAnsi="Times New Roman" w:cs="Times New Roman"/>
          <w:i/>
          <w:sz w:val="24"/>
          <w:szCs w:val="24"/>
        </w:rPr>
        <w:t>Exceptional Children, 69(2),</w:t>
      </w:r>
      <w:r>
        <w:rPr>
          <w:rFonts w:ascii="Times New Roman" w:hAnsi="Times New Roman" w:cs="Times New Roman"/>
          <w:sz w:val="24"/>
          <w:szCs w:val="24"/>
        </w:rPr>
        <w:t xml:space="preserve"> 147-161.</w:t>
      </w:r>
    </w:p>
    <w:p w:rsidR="00AB22D9" w:rsidRDefault="00AB22D9" w:rsidP="0057666C">
      <w:pPr>
        <w:spacing w:after="0" w:line="240" w:lineRule="auto"/>
        <w:rPr>
          <w:rFonts w:ascii="Times New Roman" w:hAnsi="Times New Roman" w:cs="Times New Roman"/>
          <w:sz w:val="24"/>
          <w:szCs w:val="24"/>
        </w:rPr>
      </w:pPr>
    </w:p>
    <w:p w:rsidR="00AB22D9" w:rsidRDefault="00B3017F" w:rsidP="005766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Tomko</w:t>
      </w:r>
      <w:proofErr w:type="spellEnd"/>
      <w:r>
        <w:rPr>
          <w:rFonts w:ascii="Times New Roman" w:hAnsi="Times New Roman" w:cs="Times New Roman"/>
          <w:sz w:val="24"/>
          <w:szCs w:val="24"/>
        </w:rPr>
        <w:t xml:space="preserve">, C. F. (1996). What is inclusion? </w:t>
      </w:r>
      <w:r w:rsidRPr="00D5412D">
        <w:rPr>
          <w:rFonts w:ascii="Times New Roman" w:hAnsi="Times New Roman" w:cs="Times New Roman"/>
          <w:i/>
          <w:sz w:val="24"/>
          <w:szCs w:val="24"/>
        </w:rPr>
        <w:t>Kids Together, Inc.</w:t>
      </w:r>
      <w:r>
        <w:rPr>
          <w:rFonts w:ascii="Times New Roman" w:hAnsi="Times New Roman" w:cs="Times New Roman"/>
          <w:sz w:val="24"/>
          <w:szCs w:val="24"/>
        </w:rPr>
        <w:t xml:space="preserve"> Retrieved February 14, 2012, from</w:t>
      </w:r>
    </w:p>
    <w:p w:rsidR="00B3017F" w:rsidRDefault="00B3017F" w:rsidP="005766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http://kidstogether.org/inclusion.htm</w:t>
      </w:r>
    </w:p>
    <w:p w:rsidR="00B3017F" w:rsidRDefault="00B3017F" w:rsidP="0057666C">
      <w:pPr>
        <w:spacing w:after="0" w:line="240" w:lineRule="auto"/>
        <w:rPr>
          <w:rFonts w:ascii="Times New Roman" w:hAnsi="Times New Roman" w:cs="Times New Roman"/>
          <w:sz w:val="24"/>
          <w:szCs w:val="24"/>
        </w:rPr>
      </w:pPr>
    </w:p>
    <w:p w:rsidR="0057666C" w:rsidRDefault="0057666C" w:rsidP="0057666C">
      <w:pPr>
        <w:spacing w:after="0" w:line="240" w:lineRule="auto"/>
        <w:rPr>
          <w:rFonts w:ascii="Times New Roman" w:hAnsi="Times New Roman" w:cs="Times New Roman"/>
          <w:sz w:val="24"/>
          <w:szCs w:val="24"/>
        </w:rPr>
      </w:pPr>
    </w:p>
    <w:p w:rsidR="00596E43" w:rsidRDefault="005E5136" w:rsidP="005E5136">
      <w:pPr>
        <w:spacing w:after="0" w:line="480" w:lineRule="auto"/>
        <w:rPr>
          <w:rFonts w:ascii="Times New Roman" w:hAnsi="Times New Roman" w:cs="Times New Roman"/>
          <w:sz w:val="24"/>
          <w:szCs w:val="24"/>
        </w:rPr>
      </w:pPr>
      <w:r>
        <w:rPr>
          <w:rFonts w:ascii="Times New Roman" w:hAnsi="Times New Roman" w:cs="Times New Roman"/>
          <w:sz w:val="24"/>
          <w:szCs w:val="24"/>
        </w:rPr>
        <w:t>Public Law 108-446</w:t>
      </w:r>
      <w:r w:rsidR="00D5412D">
        <w:rPr>
          <w:rFonts w:ascii="Times New Roman" w:hAnsi="Times New Roman" w:cs="Times New Roman"/>
          <w:sz w:val="24"/>
          <w:szCs w:val="24"/>
        </w:rPr>
        <w:t>,</w:t>
      </w:r>
      <w:r>
        <w:rPr>
          <w:rFonts w:ascii="Times New Roman" w:hAnsi="Times New Roman" w:cs="Times New Roman"/>
          <w:sz w:val="24"/>
          <w:szCs w:val="24"/>
        </w:rPr>
        <w:t xml:space="preserve"> (December 3, 2004) </w:t>
      </w:r>
      <w:r w:rsidRPr="00D5412D">
        <w:rPr>
          <w:rFonts w:ascii="Times New Roman" w:hAnsi="Times New Roman" w:cs="Times New Roman"/>
          <w:i/>
          <w:sz w:val="24"/>
          <w:szCs w:val="24"/>
        </w:rPr>
        <w:t>Individuals with Disabilities Improvement Act</w:t>
      </w:r>
    </w:p>
    <w:p w:rsidR="005E5136" w:rsidRPr="00D5412D" w:rsidRDefault="005E5136" w:rsidP="005E5136">
      <w:pPr>
        <w:spacing w:after="0" w:line="480" w:lineRule="auto"/>
        <w:rPr>
          <w:rFonts w:ascii="Times New Roman" w:hAnsi="Times New Roman" w:cs="Times New Roman"/>
          <w:i/>
          <w:sz w:val="24"/>
          <w:szCs w:val="24"/>
        </w:rPr>
      </w:pPr>
      <w:r>
        <w:rPr>
          <w:rFonts w:ascii="Times New Roman" w:hAnsi="Times New Roman" w:cs="Times New Roman"/>
          <w:sz w:val="24"/>
          <w:szCs w:val="24"/>
        </w:rPr>
        <w:t>Public Law 93-112</w:t>
      </w:r>
      <w:r w:rsidR="00D5412D">
        <w:rPr>
          <w:rFonts w:ascii="Times New Roman" w:hAnsi="Times New Roman" w:cs="Times New Roman"/>
          <w:sz w:val="24"/>
          <w:szCs w:val="24"/>
        </w:rPr>
        <w:t>,</w:t>
      </w:r>
      <w:r>
        <w:rPr>
          <w:rFonts w:ascii="Times New Roman" w:hAnsi="Times New Roman" w:cs="Times New Roman"/>
          <w:sz w:val="24"/>
          <w:szCs w:val="24"/>
        </w:rPr>
        <w:t xml:space="preserve"> (September 26, 1973) </w:t>
      </w:r>
      <w:r w:rsidRPr="00D5412D">
        <w:rPr>
          <w:rFonts w:ascii="Times New Roman" w:hAnsi="Times New Roman" w:cs="Times New Roman"/>
          <w:i/>
          <w:sz w:val="24"/>
          <w:szCs w:val="24"/>
        </w:rPr>
        <w:t>Section 504 of the 1973 Rehabilitation Act</w:t>
      </w:r>
    </w:p>
    <w:sectPr w:rsidR="005E5136" w:rsidRPr="00D5412D" w:rsidSect="0059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43"/>
    <w:rsid w:val="000D17AC"/>
    <w:rsid w:val="000D1E07"/>
    <w:rsid w:val="00182B71"/>
    <w:rsid w:val="00232ECF"/>
    <w:rsid w:val="0023679A"/>
    <w:rsid w:val="00353475"/>
    <w:rsid w:val="004765B3"/>
    <w:rsid w:val="004A1349"/>
    <w:rsid w:val="00546DCE"/>
    <w:rsid w:val="0057666C"/>
    <w:rsid w:val="0058541D"/>
    <w:rsid w:val="00596E43"/>
    <w:rsid w:val="005D5455"/>
    <w:rsid w:val="005E1366"/>
    <w:rsid w:val="005E5136"/>
    <w:rsid w:val="0068693A"/>
    <w:rsid w:val="0075067C"/>
    <w:rsid w:val="00777729"/>
    <w:rsid w:val="007E32A2"/>
    <w:rsid w:val="00892709"/>
    <w:rsid w:val="00A3010B"/>
    <w:rsid w:val="00AB22D9"/>
    <w:rsid w:val="00AB57A9"/>
    <w:rsid w:val="00AD3F54"/>
    <w:rsid w:val="00B3017F"/>
    <w:rsid w:val="00C766F8"/>
    <w:rsid w:val="00CE433D"/>
    <w:rsid w:val="00D34369"/>
    <w:rsid w:val="00D5412D"/>
    <w:rsid w:val="00D600E7"/>
    <w:rsid w:val="00F5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CA12-5386-4937-9139-1F56F937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dc:creator>
  <cp:lastModifiedBy>Dunham</cp:lastModifiedBy>
  <cp:revision>27</cp:revision>
  <cp:lastPrinted>2012-02-18T03:50:00Z</cp:lastPrinted>
  <dcterms:created xsi:type="dcterms:W3CDTF">2012-02-18T01:17:00Z</dcterms:created>
  <dcterms:modified xsi:type="dcterms:W3CDTF">2012-02-18T17:24:00Z</dcterms:modified>
</cp:coreProperties>
</file>