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D2" w:rsidRDefault="004B13D2" w:rsidP="004B13D2">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Lauri</w:t>
      </w:r>
      <w:proofErr w:type="spellEnd"/>
      <w:r>
        <w:rPr>
          <w:rFonts w:ascii="Times New Roman" w:hAnsi="Times New Roman" w:cs="Times New Roman"/>
          <w:sz w:val="24"/>
          <w:szCs w:val="24"/>
        </w:rPr>
        <w:t xml:space="preserve"> Dunham</w:t>
      </w:r>
    </w:p>
    <w:p w:rsidR="004B13D2" w:rsidRDefault="004B13D2" w:rsidP="004B1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February 17, 2012</w:t>
      </w:r>
    </w:p>
    <w:p w:rsidR="004B13D2" w:rsidRDefault="004B13D2" w:rsidP="004B1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Curriculum Design</w:t>
      </w:r>
    </w:p>
    <w:p w:rsidR="004B13D2" w:rsidRDefault="004B13D2" w:rsidP="004B13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Sequencing Rationale</w:t>
      </w:r>
    </w:p>
    <w:p w:rsidR="004B13D2" w:rsidRDefault="004B13D2" w:rsidP="004B13D2">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dunham.</w:t>
      </w:r>
      <w:r>
        <w:rPr>
          <w:rFonts w:ascii="Times New Roman" w:hAnsi="Times New Roman" w:cs="Times New Roman"/>
          <w:sz w:val="24"/>
          <w:szCs w:val="24"/>
        </w:rPr>
        <w:t>sequencingrationale</w:t>
      </w:r>
      <w:r>
        <w:rPr>
          <w:rFonts w:ascii="Times New Roman" w:hAnsi="Times New Roman" w:cs="Times New Roman"/>
          <w:sz w:val="24"/>
          <w:szCs w:val="24"/>
        </w:rPr>
        <w:t>.doc</w:t>
      </w:r>
    </w:p>
    <w:p w:rsidR="004B13D2" w:rsidRDefault="004B13D2" w:rsidP="004B13D2">
      <w:pPr>
        <w:spacing w:after="0" w:line="480" w:lineRule="auto"/>
        <w:jc w:val="center"/>
        <w:rPr>
          <w:rFonts w:ascii="Times New Roman" w:hAnsi="Times New Roman" w:cs="Times New Roman"/>
          <w:sz w:val="24"/>
          <w:szCs w:val="24"/>
        </w:rPr>
      </w:pPr>
      <w:r w:rsidRPr="001B48D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9C689C9" wp14:editId="20A0916E">
                <wp:simplePos x="0" y="0"/>
                <wp:positionH relativeFrom="column">
                  <wp:posOffset>1428750</wp:posOffset>
                </wp:positionH>
                <wp:positionV relativeFrom="paragraph">
                  <wp:posOffset>148590</wp:posOffset>
                </wp:positionV>
                <wp:extent cx="3219450" cy="285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85750"/>
                        </a:xfrm>
                        <a:prstGeom prst="rect">
                          <a:avLst/>
                        </a:prstGeom>
                        <a:solidFill>
                          <a:srgbClr val="FFFFFF"/>
                        </a:solidFill>
                        <a:ln w="9525">
                          <a:solidFill>
                            <a:srgbClr val="000000"/>
                          </a:solidFill>
                          <a:miter lim="800000"/>
                          <a:headEnd/>
                          <a:tailEnd/>
                        </a:ln>
                      </wps:spPr>
                      <wps:txbx>
                        <w:txbxContent>
                          <w:p w:rsidR="004B13D2" w:rsidRPr="001B48D1" w:rsidRDefault="004B13D2" w:rsidP="004B13D2">
                            <w:pPr>
                              <w:spacing w:after="0" w:line="240" w:lineRule="auto"/>
                              <w:rPr>
                                <w:rFonts w:ascii="Times New Roman" w:hAnsi="Times New Roman" w:cs="Times New Roman"/>
                                <w:sz w:val="24"/>
                                <w:szCs w:val="24"/>
                              </w:rPr>
                            </w:pPr>
                            <w:r w:rsidRPr="00335139">
                              <w:rPr>
                                <w:b/>
                              </w:rPr>
                              <w:t xml:space="preserve"> </w:t>
                            </w:r>
                            <w:r>
                              <w:rPr>
                                <w:b/>
                              </w:rPr>
                              <w:t xml:space="preserve">  </w:t>
                            </w:r>
                            <w:r w:rsidRPr="00335139">
                              <w:rPr>
                                <w:rFonts w:ascii="Times New Roman" w:hAnsi="Times New Roman" w:cs="Times New Roman"/>
                                <w:b/>
                                <w:sz w:val="24"/>
                                <w:szCs w:val="24"/>
                              </w:rPr>
                              <w:t xml:space="preserve">Accommodations in the Inclusive Classroom </w:t>
                            </w:r>
                          </w:p>
                          <w:p w:rsidR="004B13D2" w:rsidRDefault="004B13D2" w:rsidP="004B13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11.7pt;width:253.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">
                <v:textbox>
                  <w:txbxContent>
                    <w:p w:rsidR="004B13D2" w:rsidRPr="001B48D1" w:rsidRDefault="004B13D2" w:rsidP="004B13D2">
                      <w:pPr>
                        <w:spacing w:after="0" w:line="240" w:lineRule="auto"/>
                        <w:rPr>
                          <w:rFonts w:ascii="Times New Roman" w:hAnsi="Times New Roman" w:cs="Times New Roman"/>
                          <w:sz w:val="24"/>
                          <w:szCs w:val="24"/>
                        </w:rPr>
                      </w:pPr>
                      <w:r w:rsidRPr="00335139">
                        <w:rPr>
                          <w:b/>
                        </w:rPr>
                        <w:t xml:space="preserve"> </w:t>
                      </w:r>
                      <w:r>
                        <w:rPr>
                          <w:b/>
                        </w:rPr>
                        <w:t xml:space="preserve">  </w:t>
                      </w:r>
                      <w:r w:rsidRPr="00335139">
                        <w:rPr>
                          <w:rFonts w:ascii="Times New Roman" w:hAnsi="Times New Roman" w:cs="Times New Roman"/>
                          <w:b/>
                          <w:sz w:val="24"/>
                          <w:szCs w:val="24"/>
                        </w:rPr>
                        <w:t xml:space="preserve">Accommodations in the Inclusive Classroom </w:t>
                      </w:r>
                    </w:p>
                    <w:p w:rsidR="004B13D2" w:rsidRDefault="004B13D2" w:rsidP="004B13D2"/>
                  </w:txbxContent>
                </v:textbox>
              </v:shape>
            </w:pict>
          </mc:Fallback>
        </mc:AlternateContent>
      </w:r>
    </w:p>
    <w:p w:rsidR="004B13D2" w:rsidRDefault="004B13D2" w:rsidP="004B13D2"/>
    <w:p w:rsidR="004B13D2" w:rsidRDefault="004B13D2" w:rsidP="004B13D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SEQUENCING RATIONALE</w:t>
      </w:r>
    </w:p>
    <w:p w:rsidR="004B13D2" w:rsidRDefault="004B13D2" w:rsidP="004B13D2">
      <w:pPr>
        <w:spacing w:after="0" w:line="240" w:lineRule="auto"/>
        <w:jc w:val="center"/>
        <w:rPr>
          <w:rFonts w:ascii="Times New Roman" w:hAnsi="Times New Roman" w:cs="Times New Roman"/>
          <w:b/>
          <w:sz w:val="24"/>
          <w:szCs w:val="24"/>
          <w:u w:val="single"/>
        </w:rPr>
      </w:pPr>
    </w:p>
    <w:p w:rsidR="004B13D2" w:rsidRDefault="004B13D2" w:rsidP="004B13D2">
      <w:pPr>
        <w:spacing w:after="0" w:line="240" w:lineRule="auto"/>
        <w:rPr>
          <w:rFonts w:ascii="Times New Roman" w:hAnsi="Times New Roman" w:cs="Times New Roman"/>
          <w:sz w:val="24"/>
          <w:szCs w:val="24"/>
        </w:rPr>
      </w:pPr>
    </w:p>
    <w:p w:rsidR="004B13D2" w:rsidRDefault="004B13D2" w:rsidP="004B13D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accommodation unit is organized according to the learning-related pattern of familiarity. Although several patterns could have been used in sequencing the four subunits, the content is presented according to topics that educators may be </w:t>
      </w:r>
      <w:r w:rsidR="00A87174">
        <w:rPr>
          <w:rFonts w:ascii="Times New Roman" w:hAnsi="Times New Roman" w:cs="Times New Roman"/>
          <w:sz w:val="24"/>
          <w:szCs w:val="24"/>
        </w:rPr>
        <w:t xml:space="preserve">more </w:t>
      </w:r>
      <w:r>
        <w:rPr>
          <w:rFonts w:ascii="Times New Roman" w:hAnsi="Times New Roman" w:cs="Times New Roman"/>
          <w:sz w:val="24"/>
          <w:szCs w:val="24"/>
        </w:rPr>
        <w:t xml:space="preserve">familiar with due to college training programs or classroom experience. </w:t>
      </w:r>
      <w:r w:rsidR="00A87174">
        <w:rPr>
          <w:rFonts w:ascii="Times New Roman" w:hAnsi="Times New Roman" w:cs="Times New Roman"/>
          <w:sz w:val="24"/>
          <w:szCs w:val="24"/>
        </w:rPr>
        <w:t>As the units progress, the concepts and topics gradually become less familiar to the majority of the group.</w:t>
      </w:r>
    </w:p>
    <w:p w:rsidR="004B13D2" w:rsidRDefault="004B13D2" w:rsidP="004B13D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456C6">
        <w:rPr>
          <w:rFonts w:ascii="Times New Roman" w:hAnsi="Times New Roman" w:cs="Times New Roman"/>
          <w:sz w:val="24"/>
          <w:szCs w:val="24"/>
        </w:rPr>
        <w:t>The first subunit, “The Purpose of Accommodations”</w:t>
      </w:r>
      <w:r w:rsidR="00C10F5F">
        <w:rPr>
          <w:rFonts w:ascii="Times New Roman" w:hAnsi="Times New Roman" w:cs="Times New Roman"/>
          <w:sz w:val="24"/>
          <w:szCs w:val="24"/>
        </w:rPr>
        <w:t>,</w:t>
      </w:r>
      <w:r w:rsidR="00A456C6">
        <w:rPr>
          <w:rFonts w:ascii="Times New Roman" w:hAnsi="Times New Roman" w:cs="Times New Roman"/>
          <w:sz w:val="24"/>
          <w:szCs w:val="24"/>
        </w:rPr>
        <w:t xml:space="preserve"> is the most obvious place to start because e</w:t>
      </w:r>
      <w:r w:rsidR="00A87174">
        <w:rPr>
          <w:rFonts w:ascii="Times New Roman" w:hAnsi="Times New Roman" w:cs="Times New Roman"/>
          <w:sz w:val="24"/>
          <w:szCs w:val="24"/>
        </w:rPr>
        <w:t>ducators need to understand the correct meaning of accommodations and how they differ from modifications and interventions. Educators must understand why accommodations</w:t>
      </w:r>
      <w:r w:rsidR="00076B0D">
        <w:rPr>
          <w:rFonts w:ascii="Times New Roman" w:hAnsi="Times New Roman" w:cs="Times New Roman"/>
          <w:sz w:val="24"/>
          <w:szCs w:val="24"/>
        </w:rPr>
        <w:t xml:space="preserve"> are </w:t>
      </w:r>
      <w:r w:rsidR="00AB0087">
        <w:rPr>
          <w:rFonts w:ascii="Times New Roman" w:hAnsi="Times New Roman" w:cs="Times New Roman"/>
          <w:sz w:val="24"/>
          <w:szCs w:val="24"/>
        </w:rPr>
        <w:t>essential</w:t>
      </w:r>
      <w:r w:rsidR="00076B0D">
        <w:rPr>
          <w:rFonts w:ascii="Times New Roman" w:hAnsi="Times New Roman" w:cs="Times New Roman"/>
          <w:sz w:val="24"/>
          <w:szCs w:val="24"/>
        </w:rPr>
        <w:t>. The role</w:t>
      </w:r>
      <w:r w:rsidR="002B1CB9">
        <w:rPr>
          <w:rFonts w:ascii="Times New Roman" w:hAnsi="Times New Roman" w:cs="Times New Roman"/>
          <w:sz w:val="24"/>
          <w:szCs w:val="24"/>
        </w:rPr>
        <w:t>s</w:t>
      </w:r>
      <w:r w:rsidR="00076B0D">
        <w:rPr>
          <w:rFonts w:ascii="Times New Roman" w:hAnsi="Times New Roman" w:cs="Times New Roman"/>
          <w:sz w:val="24"/>
          <w:szCs w:val="24"/>
        </w:rPr>
        <w:t xml:space="preserve"> of </w:t>
      </w:r>
      <w:r w:rsidR="002B1CB9">
        <w:rPr>
          <w:rFonts w:ascii="Times New Roman" w:hAnsi="Times New Roman" w:cs="Times New Roman"/>
          <w:sz w:val="24"/>
          <w:szCs w:val="24"/>
        </w:rPr>
        <w:t>an educator</w:t>
      </w:r>
      <w:r w:rsidR="00AB0087">
        <w:rPr>
          <w:rFonts w:ascii="Times New Roman" w:hAnsi="Times New Roman" w:cs="Times New Roman"/>
          <w:sz w:val="24"/>
          <w:szCs w:val="24"/>
        </w:rPr>
        <w:t xml:space="preserve"> in</w:t>
      </w:r>
      <w:r w:rsidR="002B1CB9">
        <w:rPr>
          <w:rFonts w:ascii="Times New Roman" w:hAnsi="Times New Roman" w:cs="Times New Roman"/>
          <w:sz w:val="24"/>
          <w:szCs w:val="24"/>
        </w:rPr>
        <w:t xml:space="preserve"> the inclusive classroom need</w:t>
      </w:r>
      <w:r w:rsidR="00076B0D">
        <w:rPr>
          <w:rFonts w:ascii="Times New Roman" w:hAnsi="Times New Roman" w:cs="Times New Roman"/>
          <w:sz w:val="24"/>
          <w:szCs w:val="24"/>
        </w:rPr>
        <w:t xml:space="preserve"> to be periodically addressed to remind teachers</w:t>
      </w:r>
      <w:r w:rsidR="00AB0087">
        <w:rPr>
          <w:rFonts w:ascii="Times New Roman" w:hAnsi="Times New Roman" w:cs="Times New Roman"/>
          <w:sz w:val="24"/>
          <w:szCs w:val="24"/>
        </w:rPr>
        <w:t xml:space="preserve"> of their responsibilities. Last, it is important</w:t>
      </w:r>
      <w:r w:rsidR="00A03637">
        <w:rPr>
          <w:rFonts w:ascii="Times New Roman" w:hAnsi="Times New Roman" w:cs="Times New Roman"/>
          <w:sz w:val="24"/>
          <w:szCs w:val="24"/>
        </w:rPr>
        <w:t xml:space="preserve"> to discuss reasons why </w:t>
      </w:r>
      <w:r w:rsidR="002B1CB9">
        <w:rPr>
          <w:rFonts w:ascii="Times New Roman" w:hAnsi="Times New Roman" w:cs="Times New Roman"/>
          <w:sz w:val="24"/>
          <w:szCs w:val="24"/>
        </w:rPr>
        <w:t>some educators have difficulty</w:t>
      </w:r>
      <w:bookmarkStart w:id="0" w:name="_GoBack"/>
      <w:bookmarkEnd w:id="0"/>
      <w:r w:rsidR="00A03637">
        <w:rPr>
          <w:rFonts w:ascii="Times New Roman" w:hAnsi="Times New Roman" w:cs="Times New Roman"/>
          <w:sz w:val="24"/>
          <w:szCs w:val="24"/>
        </w:rPr>
        <w:t xml:space="preserve"> providing accommodations for students with disabilities.</w:t>
      </w:r>
    </w:p>
    <w:p w:rsidR="00A03637" w:rsidRDefault="00A03637" w:rsidP="004B13D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34177">
        <w:rPr>
          <w:rFonts w:ascii="Times New Roman" w:hAnsi="Times New Roman" w:cs="Times New Roman"/>
          <w:sz w:val="24"/>
          <w:szCs w:val="24"/>
        </w:rPr>
        <w:t>The second subunit “Mandates that Protect Students with Disabilities”</w:t>
      </w:r>
      <w:r w:rsidR="00C10F5F">
        <w:rPr>
          <w:rFonts w:ascii="Times New Roman" w:hAnsi="Times New Roman" w:cs="Times New Roman"/>
          <w:sz w:val="24"/>
          <w:szCs w:val="24"/>
        </w:rPr>
        <w:t>,</w:t>
      </w:r>
      <w:r w:rsidR="00C34177">
        <w:rPr>
          <w:rFonts w:ascii="Times New Roman" w:hAnsi="Times New Roman" w:cs="Times New Roman"/>
          <w:sz w:val="24"/>
          <w:szCs w:val="24"/>
        </w:rPr>
        <w:t xml:space="preserve"> is the next logical step in the curriculum. This unit will help educators </w:t>
      </w:r>
      <w:r w:rsidR="005A0FEF">
        <w:rPr>
          <w:rFonts w:ascii="Times New Roman" w:hAnsi="Times New Roman" w:cs="Times New Roman"/>
          <w:sz w:val="24"/>
          <w:szCs w:val="24"/>
        </w:rPr>
        <w:t xml:space="preserve">recognize </w:t>
      </w:r>
      <w:r w:rsidR="00C34177">
        <w:rPr>
          <w:rFonts w:ascii="Times New Roman" w:hAnsi="Times New Roman" w:cs="Times New Roman"/>
          <w:sz w:val="24"/>
          <w:szCs w:val="24"/>
        </w:rPr>
        <w:t xml:space="preserve">the legal responsibilities they have </w:t>
      </w:r>
      <w:r w:rsidR="005A0FEF">
        <w:rPr>
          <w:rFonts w:ascii="Times New Roman" w:hAnsi="Times New Roman" w:cs="Times New Roman"/>
          <w:sz w:val="24"/>
          <w:szCs w:val="24"/>
        </w:rPr>
        <w:t xml:space="preserve">to provide appropriate accommodations </w:t>
      </w:r>
      <w:r w:rsidR="00C34177">
        <w:rPr>
          <w:rFonts w:ascii="Times New Roman" w:hAnsi="Times New Roman" w:cs="Times New Roman"/>
          <w:sz w:val="24"/>
          <w:szCs w:val="24"/>
        </w:rPr>
        <w:t>and</w:t>
      </w:r>
      <w:r w:rsidR="005A0FEF">
        <w:rPr>
          <w:rFonts w:ascii="Times New Roman" w:hAnsi="Times New Roman" w:cs="Times New Roman"/>
          <w:sz w:val="24"/>
          <w:szCs w:val="24"/>
        </w:rPr>
        <w:t xml:space="preserve"> the</w:t>
      </w:r>
      <w:r w:rsidR="00C34177">
        <w:rPr>
          <w:rFonts w:ascii="Times New Roman" w:hAnsi="Times New Roman" w:cs="Times New Roman"/>
          <w:sz w:val="24"/>
          <w:szCs w:val="24"/>
        </w:rPr>
        <w:t xml:space="preserve"> implications of </w:t>
      </w:r>
      <w:r w:rsidR="005A0FEF">
        <w:rPr>
          <w:rFonts w:ascii="Times New Roman" w:hAnsi="Times New Roman" w:cs="Times New Roman"/>
          <w:sz w:val="24"/>
          <w:szCs w:val="24"/>
        </w:rPr>
        <w:t>the laws. Teachers need to further understand two laws, IDEA and The Rehabilitation Act of 1973, so they realize the differences between them and how they relate to students and parents. Finally, educators need to become more familiar with the legal documents they are responsible for.</w:t>
      </w:r>
    </w:p>
    <w:p w:rsidR="005D4D01" w:rsidRDefault="005A0FEF" w:rsidP="005D4D0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33E08">
        <w:rPr>
          <w:rFonts w:ascii="Times New Roman" w:hAnsi="Times New Roman" w:cs="Times New Roman"/>
          <w:sz w:val="24"/>
          <w:szCs w:val="24"/>
        </w:rPr>
        <w:t>The third subunit, “Types of Accommodations and Uses”</w:t>
      </w:r>
      <w:r w:rsidR="00C10F5F">
        <w:rPr>
          <w:rFonts w:ascii="Times New Roman" w:hAnsi="Times New Roman" w:cs="Times New Roman"/>
          <w:sz w:val="24"/>
          <w:szCs w:val="24"/>
        </w:rPr>
        <w:t>,</w:t>
      </w:r>
      <w:r w:rsidR="0080029E">
        <w:rPr>
          <w:rFonts w:ascii="Times New Roman" w:hAnsi="Times New Roman" w:cs="Times New Roman"/>
          <w:sz w:val="24"/>
          <w:szCs w:val="24"/>
        </w:rPr>
        <w:t xml:space="preserve"> will be more complex du</w:t>
      </w:r>
      <w:r w:rsidR="00A33E08">
        <w:rPr>
          <w:rFonts w:ascii="Times New Roman" w:hAnsi="Times New Roman" w:cs="Times New Roman"/>
          <w:sz w:val="24"/>
          <w:szCs w:val="24"/>
        </w:rPr>
        <w:t xml:space="preserve">e to the categories of accommodations presented. </w:t>
      </w:r>
      <w:r w:rsidR="00C80D2C">
        <w:rPr>
          <w:rFonts w:ascii="Times New Roman" w:hAnsi="Times New Roman" w:cs="Times New Roman"/>
          <w:sz w:val="24"/>
          <w:szCs w:val="24"/>
        </w:rPr>
        <w:t>Educators are generally not familiar with specific terminology and the number of accommodations available to students. Furthermore, educators must understand the organizational structure of classifying accommodations which requires analyzing the content.</w:t>
      </w:r>
      <w:r w:rsidR="00C10F5F">
        <w:rPr>
          <w:rFonts w:ascii="Times New Roman" w:hAnsi="Times New Roman" w:cs="Times New Roman"/>
          <w:sz w:val="24"/>
          <w:szCs w:val="24"/>
        </w:rPr>
        <w:tab/>
      </w:r>
    </w:p>
    <w:p w:rsidR="005D4D01" w:rsidRDefault="00C10F5F" w:rsidP="005D4D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final subunit, “Selection and Evaluation Process”, educators will apply information learned in previous subunits to help make decisions regarding appropriate accommodations for students with disabilities. The concepts in this subunit will involve the highest</w:t>
      </w:r>
      <w:r w:rsidR="005D4D01">
        <w:rPr>
          <w:rFonts w:ascii="Times New Roman" w:hAnsi="Times New Roman" w:cs="Times New Roman"/>
          <w:sz w:val="24"/>
          <w:szCs w:val="24"/>
        </w:rPr>
        <w:t xml:space="preserve"> thinking level skills which are synthesis and evaluation. Most educators have not been exposed to the suggestions and guidelines located in the </w:t>
      </w:r>
      <w:r w:rsidR="005D4D01" w:rsidRPr="005D4D01">
        <w:rPr>
          <w:rFonts w:ascii="Times New Roman" w:hAnsi="Times New Roman" w:cs="Times New Roman"/>
          <w:i/>
          <w:sz w:val="24"/>
          <w:szCs w:val="24"/>
        </w:rPr>
        <w:t>Accommodations Manual</w:t>
      </w:r>
      <w:r w:rsidR="005D4D01">
        <w:rPr>
          <w:rFonts w:ascii="Times New Roman" w:hAnsi="Times New Roman" w:cs="Times New Roman"/>
          <w:sz w:val="24"/>
          <w:szCs w:val="24"/>
        </w:rPr>
        <w:t xml:space="preserve"> found on the ODE website. </w:t>
      </w:r>
    </w:p>
    <w:p w:rsidR="005D4D01" w:rsidRDefault="005D4D01" w:rsidP="005D4D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w:t>
      </w:r>
      <w:r w:rsidR="00A72C38">
        <w:rPr>
          <w:rFonts w:ascii="Times New Roman" w:hAnsi="Times New Roman" w:cs="Times New Roman"/>
          <w:sz w:val="24"/>
          <w:szCs w:val="24"/>
        </w:rPr>
        <w:t xml:space="preserve">the </w:t>
      </w:r>
      <w:r w:rsidR="00770E81">
        <w:rPr>
          <w:rFonts w:ascii="Times New Roman" w:hAnsi="Times New Roman" w:cs="Times New Roman"/>
          <w:sz w:val="24"/>
          <w:szCs w:val="24"/>
        </w:rPr>
        <w:t>sequence</w:t>
      </w:r>
      <w:r w:rsidR="00A72C38">
        <w:rPr>
          <w:rFonts w:ascii="Times New Roman" w:hAnsi="Times New Roman" w:cs="Times New Roman"/>
          <w:sz w:val="24"/>
          <w:szCs w:val="24"/>
        </w:rPr>
        <w:t xml:space="preserve"> of this curriculum will present information to </w:t>
      </w:r>
      <w:r>
        <w:rPr>
          <w:rFonts w:ascii="Times New Roman" w:hAnsi="Times New Roman" w:cs="Times New Roman"/>
          <w:sz w:val="24"/>
          <w:szCs w:val="24"/>
        </w:rPr>
        <w:t>educators</w:t>
      </w:r>
      <w:r w:rsidR="00A72C38">
        <w:rPr>
          <w:rFonts w:ascii="Times New Roman" w:hAnsi="Times New Roman" w:cs="Times New Roman"/>
          <w:sz w:val="24"/>
          <w:szCs w:val="24"/>
        </w:rPr>
        <w:t xml:space="preserve"> based on familiarity. </w:t>
      </w:r>
      <w:r>
        <w:rPr>
          <w:rFonts w:ascii="Times New Roman" w:hAnsi="Times New Roman" w:cs="Times New Roman"/>
          <w:sz w:val="24"/>
          <w:szCs w:val="24"/>
        </w:rPr>
        <w:t xml:space="preserve"> </w:t>
      </w:r>
      <w:r w:rsidR="00A72C38">
        <w:rPr>
          <w:rFonts w:ascii="Times New Roman" w:hAnsi="Times New Roman" w:cs="Times New Roman"/>
          <w:sz w:val="24"/>
          <w:szCs w:val="24"/>
        </w:rPr>
        <w:t>The goal is to make educators more knowledg</w:t>
      </w:r>
      <w:r w:rsidR="00770E81">
        <w:rPr>
          <w:rFonts w:ascii="Times New Roman" w:hAnsi="Times New Roman" w:cs="Times New Roman"/>
          <w:sz w:val="24"/>
          <w:szCs w:val="24"/>
        </w:rPr>
        <w:t xml:space="preserve">eable and comfortable with </w:t>
      </w:r>
      <w:r w:rsidR="006B5E96">
        <w:rPr>
          <w:rFonts w:ascii="Times New Roman" w:hAnsi="Times New Roman" w:cs="Times New Roman"/>
          <w:sz w:val="24"/>
          <w:szCs w:val="24"/>
        </w:rPr>
        <w:t xml:space="preserve">providing </w:t>
      </w:r>
      <w:r w:rsidR="00770E81">
        <w:rPr>
          <w:rFonts w:ascii="Times New Roman" w:hAnsi="Times New Roman" w:cs="Times New Roman"/>
          <w:sz w:val="24"/>
          <w:szCs w:val="24"/>
        </w:rPr>
        <w:t xml:space="preserve">accommodations in the general education classroom. </w:t>
      </w:r>
      <w:r>
        <w:rPr>
          <w:rFonts w:ascii="Times New Roman" w:hAnsi="Times New Roman" w:cs="Times New Roman"/>
          <w:sz w:val="24"/>
          <w:szCs w:val="24"/>
        </w:rPr>
        <w:t xml:space="preserve"> </w:t>
      </w:r>
      <w:r w:rsidR="00770E81">
        <w:rPr>
          <w:rFonts w:ascii="Times New Roman" w:hAnsi="Times New Roman" w:cs="Times New Roman"/>
          <w:sz w:val="24"/>
          <w:szCs w:val="24"/>
        </w:rPr>
        <w:t xml:space="preserve">Educators can use </w:t>
      </w:r>
      <w:r w:rsidR="006B5E96">
        <w:rPr>
          <w:rFonts w:ascii="Times New Roman" w:hAnsi="Times New Roman" w:cs="Times New Roman"/>
          <w:sz w:val="24"/>
          <w:szCs w:val="24"/>
        </w:rPr>
        <w:t xml:space="preserve">the </w:t>
      </w:r>
      <w:r w:rsidR="00770E81">
        <w:rPr>
          <w:rFonts w:ascii="Times New Roman" w:hAnsi="Times New Roman" w:cs="Times New Roman"/>
          <w:sz w:val="24"/>
          <w:szCs w:val="24"/>
        </w:rPr>
        <w:t xml:space="preserve">information </w:t>
      </w:r>
      <w:r w:rsidR="006B5E96">
        <w:rPr>
          <w:rFonts w:ascii="Times New Roman" w:hAnsi="Times New Roman" w:cs="Times New Roman"/>
          <w:sz w:val="24"/>
          <w:szCs w:val="24"/>
        </w:rPr>
        <w:t xml:space="preserve">from </w:t>
      </w:r>
      <w:r w:rsidR="00770E81">
        <w:rPr>
          <w:rFonts w:ascii="Times New Roman" w:hAnsi="Times New Roman" w:cs="Times New Roman"/>
          <w:sz w:val="24"/>
          <w:szCs w:val="24"/>
        </w:rPr>
        <w:t>each subunit and</w:t>
      </w:r>
      <w:r>
        <w:rPr>
          <w:rFonts w:ascii="Times New Roman" w:hAnsi="Times New Roman" w:cs="Times New Roman"/>
          <w:sz w:val="24"/>
          <w:szCs w:val="24"/>
        </w:rPr>
        <w:t xml:space="preserve"> </w:t>
      </w:r>
      <w:r w:rsidR="00770E81">
        <w:rPr>
          <w:rFonts w:ascii="Times New Roman" w:hAnsi="Times New Roman" w:cs="Times New Roman"/>
          <w:sz w:val="24"/>
          <w:szCs w:val="24"/>
        </w:rPr>
        <w:t xml:space="preserve">apply the concepts </w:t>
      </w:r>
      <w:r w:rsidR="006B5E96">
        <w:rPr>
          <w:rFonts w:ascii="Times New Roman" w:hAnsi="Times New Roman" w:cs="Times New Roman"/>
          <w:sz w:val="24"/>
          <w:szCs w:val="24"/>
        </w:rPr>
        <w:t xml:space="preserve">learned </w:t>
      </w:r>
      <w:r>
        <w:rPr>
          <w:rFonts w:ascii="Times New Roman" w:hAnsi="Times New Roman" w:cs="Times New Roman"/>
          <w:sz w:val="24"/>
          <w:szCs w:val="24"/>
        </w:rPr>
        <w:t>to everyday classroom situations.</w:t>
      </w:r>
    </w:p>
    <w:p w:rsidR="00C10F5F" w:rsidRDefault="00C10F5F" w:rsidP="004B13D2">
      <w:pPr>
        <w:spacing w:after="0" w:line="480" w:lineRule="auto"/>
        <w:rPr>
          <w:rFonts w:ascii="Times New Roman" w:hAnsi="Times New Roman" w:cs="Times New Roman"/>
          <w:sz w:val="24"/>
          <w:szCs w:val="24"/>
        </w:rPr>
      </w:pPr>
    </w:p>
    <w:p w:rsidR="004B13D2" w:rsidRDefault="004B13D2" w:rsidP="004B13D2">
      <w:pPr>
        <w:spacing w:after="0" w:line="480" w:lineRule="auto"/>
        <w:rPr>
          <w:rFonts w:ascii="Times New Roman" w:hAnsi="Times New Roman" w:cs="Times New Roman"/>
          <w:sz w:val="24"/>
          <w:szCs w:val="24"/>
        </w:rPr>
      </w:pPr>
    </w:p>
    <w:p w:rsidR="004B13D2" w:rsidRPr="004B13D2" w:rsidRDefault="004B13D2" w:rsidP="004B13D2">
      <w:pPr>
        <w:spacing w:after="0" w:line="480" w:lineRule="auto"/>
        <w:rPr>
          <w:rFonts w:ascii="Times New Roman" w:hAnsi="Times New Roman" w:cs="Times New Roman"/>
          <w:sz w:val="24"/>
          <w:szCs w:val="24"/>
        </w:rPr>
      </w:pPr>
    </w:p>
    <w:p w:rsidR="008B6F82" w:rsidRDefault="008B6F82"/>
    <w:sectPr w:rsidR="008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D2"/>
    <w:rsid w:val="00076B0D"/>
    <w:rsid w:val="002B1CB9"/>
    <w:rsid w:val="004B13D2"/>
    <w:rsid w:val="004C1AFF"/>
    <w:rsid w:val="005A0FEF"/>
    <w:rsid w:val="005D4D01"/>
    <w:rsid w:val="006B5E96"/>
    <w:rsid w:val="00770E81"/>
    <w:rsid w:val="0080029E"/>
    <w:rsid w:val="008B6F82"/>
    <w:rsid w:val="00A03637"/>
    <w:rsid w:val="00A33E08"/>
    <w:rsid w:val="00A456C6"/>
    <w:rsid w:val="00A72C38"/>
    <w:rsid w:val="00A87174"/>
    <w:rsid w:val="00AB0087"/>
    <w:rsid w:val="00C10F5F"/>
    <w:rsid w:val="00C34177"/>
    <w:rsid w:val="00C8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Dunham</dc:creator>
  <cp:lastModifiedBy>Dunham</cp:lastModifiedBy>
  <cp:revision>13</cp:revision>
  <dcterms:created xsi:type="dcterms:W3CDTF">2012-02-18T17:22:00Z</dcterms:created>
  <dcterms:modified xsi:type="dcterms:W3CDTF">2012-02-18T18:29:00Z</dcterms:modified>
</cp:coreProperties>
</file>