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A6" w:rsidRDefault="00881B7B" w:rsidP="00881B7B">
      <w:pPr>
        <w:ind w:firstLine="0"/>
        <w:rPr>
          <w:rFonts w:hint="eastAsia"/>
          <w:b/>
        </w:rPr>
      </w:pPr>
      <w:r w:rsidRPr="00BE16CA">
        <w:rPr>
          <w:rFonts w:hint="eastAsia"/>
          <w:b/>
        </w:rPr>
        <w:t>学生授课专题周记</w:t>
      </w:r>
    </w:p>
    <w:p w:rsidR="00BE16CA" w:rsidRPr="00BE16CA" w:rsidRDefault="00BE16CA" w:rsidP="00D03A59">
      <w:pPr>
        <w:spacing w:line="360" w:lineRule="auto"/>
        <w:ind w:firstLine="0"/>
        <w:rPr>
          <w:rFonts w:hint="eastAsia"/>
          <w:b/>
        </w:rPr>
      </w:pPr>
    </w:p>
    <w:p w:rsidR="00881B7B" w:rsidRDefault="00881B7B" w:rsidP="00D03A59">
      <w:pPr>
        <w:spacing w:line="360" w:lineRule="auto"/>
        <w:ind w:firstLine="420"/>
        <w:rPr>
          <w:rFonts w:hint="eastAsia"/>
        </w:rPr>
      </w:pPr>
      <w:r>
        <w:rPr>
          <w:rFonts w:hint="eastAsia"/>
        </w:rPr>
        <w:t>软件无限多，只是少精通。于是我们陷入了选择的困境，我们会使用的软件大家当然都会使用，即使这些软件都十分经典也没有介绍的价值，最后我们锁定了笔记软件的主题开始了网上搜罗过程。</w:t>
      </w:r>
    </w:p>
    <w:p w:rsidR="00881B7B" w:rsidRDefault="00881B7B" w:rsidP="00D03A59">
      <w:pPr>
        <w:spacing w:line="360" w:lineRule="auto"/>
        <w:ind w:firstLine="420"/>
        <w:rPr>
          <w:rFonts w:hint="eastAsia"/>
        </w:rPr>
      </w:pPr>
      <w:r>
        <w:rPr>
          <w:rFonts w:hint="eastAsia"/>
        </w:rPr>
        <w:t>有幸的是我们终于邂逅了一款经典的笔记软件</w:t>
      </w:r>
      <w:proofErr w:type="spellStart"/>
      <w:r>
        <w:rPr>
          <w:rFonts w:hint="eastAsia"/>
        </w:rPr>
        <w:t>evernote</w:t>
      </w:r>
      <w:proofErr w:type="spellEnd"/>
      <w:r>
        <w:rPr>
          <w:rFonts w:hint="eastAsia"/>
        </w:rPr>
        <w:t>，开始了我们</w:t>
      </w:r>
      <w:r w:rsidR="00C8325C">
        <w:rPr>
          <w:rFonts w:hint="eastAsia"/>
        </w:rPr>
        <w:t>惊喜屡现的发现之旅，不断发现它却有不少值得推荐的地方。终于，最后，完成了介绍视频的录制。</w:t>
      </w:r>
    </w:p>
    <w:p w:rsidR="00C8325C" w:rsidRDefault="00AF61DD" w:rsidP="00D03A59">
      <w:pPr>
        <w:spacing w:line="360" w:lineRule="auto"/>
        <w:ind w:firstLine="420"/>
        <w:rPr>
          <w:rFonts w:hint="eastAsia"/>
        </w:rPr>
      </w:pPr>
      <w:r>
        <w:rPr>
          <w:rFonts w:hint="eastAsia"/>
        </w:rPr>
        <w:t>连续三次课的学生授课已经结束，我发现集体的力量确实强大，同学们介绍的软件类型各异，但都是很好很实用的软件，有种大开眼界的感觉。每款软件都可以放映出同学们的用心也侧面说明了同学</w:t>
      </w:r>
      <w:r w:rsidR="00BE16CA">
        <w:rPr>
          <w:rFonts w:hint="eastAsia"/>
        </w:rPr>
        <w:t>们感兴趣和擅长的方面，大家都</w:t>
      </w:r>
      <w:r>
        <w:rPr>
          <w:rFonts w:hint="eastAsia"/>
        </w:rPr>
        <w:t>很善于利用软件辅助自己的学习和工作。</w:t>
      </w:r>
    </w:p>
    <w:p w:rsidR="00717284" w:rsidRDefault="00717284" w:rsidP="00D03A59">
      <w:pPr>
        <w:spacing w:line="360" w:lineRule="auto"/>
        <w:ind w:firstLine="0"/>
        <w:rPr>
          <w:rFonts w:hint="eastAsia"/>
        </w:rPr>
      </w:pPr>
      <w:r>
        <w:rPr>
          <w:rFonts w:hint="eastAsia"/>
        </w:rPr>
        <w:t>让我感到羞愧的是大家好像都是真正有过一段使用经历和收获后选择了一款软件推荐，不像我们似的现学现卖。所以我应该学会探索不了解的，乐意使用不擅长的。</w:t>
      </w:r>
    </w:p>
    <w:p w:rsidR="00717284" w:rsidRDefault="00BE16CA" w:rsidP="00D03A59">
      <w:pPr>
        <w:spacing w:line="360" w:lineRule="auto"/>
        <w:ind w:firstLine="420"/>
        <w:rPr>
          <w:rFonts w:hint="eastAsia"/>
        </w:rPr>
      </w:pPr>
      <w:r>
        <w:rPr>
          <w:rFonts w:hint="eastAsia"/>
        </w:rPr>
        <w:t>首先是吴延</w:t>
      </w:r>
      <w:proofErr w:type="gramStart"/>
      <w:r>
        <w:rPr>
          <w:rFonts w:hint="eastAsia"/>
        </w:rPr>
        <w:t>宇组讲</w:t>
      </w:r>
      <w:proofErr w:type="gramEnd"/>
      <w:r>
        <w:rPr>
          <w:rFonts w:hint="eastAsia"/>
        </w:rPr>
        <w:t>的马克思软件虽然当时没</w:t>
      </w:r>
      <w:proofErr w:type="gramStart"/>
      <w:r>
        <w:rPr>
          <w:rFonts w:hint="eastAsia"/>
        </w:rPr>
        <w:t>太听到</w:t>
      </w:r>
      <w:proofErr w:type="gramEnd"/>
      <w:r>
        <w:rPr>
          <w:rFonts w:hint="eastAsia"/>
        </w:rPr>
        <w:t>也没怎么明白他们在说什么，但是自己摸索摸索感觉它真是一款好软件，</w:t>
      </w:r>
      <w:r w:rsidR="008C184F">
        <w:rPr>
          <w:rFonts w:hint="eastAsia"/>
        </w:rPr>
        <w:t>挺适合我这种喜欢傻瓜操作的人，愿意去学习，</w:t>
      </w:r>
      <w:r>
        <w:rPr>
          <w:rFonts w:hint="eastAsia"/>
        </w:rPr>
        <w:t>愿意去使用，而且他们组准备的真的很充足。</w:t>
      </w:r>
      <w:r w:rsidR="008C184F">
        <w:rPr>
          <w:rFonts w:hint="eastAsia"/>
        </w:rPr>
        <w:t>我一直想</w:t>
      </w:r>
      <w:proofErr w:type="gramStart"/>
      <w:r w:rsidR="008C184F">
        <w:rPr>
          <w:rFonts w:hint="eastAsia"/>
        </w:rPr>
        <w:t>学会声</w:t>
      </w:r>
      <w:proofErr w:type="gramEnd"/>
      <w:r w:rsidR="008C184F">
        <w:rPr>
          <w:rFonts w:hint="eastAsia"/>
        </w:rPr>
        <w:t>会影，郭超</w:t>
      </w:r>
      <w:proofErr w:type="gramStart"/>
      <w:r w:rsidR="008C184F">
        <w:rPr>
          <w:rFonts w:hint="eastAsia"/>
        </w:rPr>
        <w:t>他们组讲的</w:t>
      </w:r>
      <w:proofErr w:type="gramEnd"/>
      <w:r w:rsidR="008C184F">
        <w:rPr>
          <w:rFonts w:hint="eastAsia"/>
        </w:rPr>
        <w:t>正是会声会影，虽然在短短的十几分钟时间不可能学会，但是我发觉它其实挺好学也挺好用的。后来又被姚丹他们组全面细致的准备震惊到了，而且他们组讲诉的软件和网站都好洋气的。还有许多优秀的组的优秀软件我就不列举了。。。。。。</w:t>
      </w:r>
    </w:p>
    <w:p w:rsidR="008C184F" w:rsidRPr="008C184F" w:rsidRDefault="00D03A59" w:rsidP="00D03A59">
      <w:pPr>
        <w:spacing w:line="360" w:lineRule="auto"/>
        <w:ind w:firstLine="420"/>
        <w:rPr>
          <w:rFonts w:hint="eastAsia"/>
        </w:rPr>
      </w:pPr>
      <w:r>
        <w:rPr>
          <w:rFonts w:hint="eastAsia"/>
        </w:rPr>
        <w:t>长达三次课的学习过程已经结束，也许我们只是学会了使用自己组介绍的软件，也许我们会抱怨浪费了时间没学到什么，但是我想安排学生授课的目的应该已经达到。老师也没期望大家在每组短短的十几分钟内能学会使用某款软件，只是让我们利用集体的智慧找出值得我们学习的好软件，让我们了解别人都在用什么、在干什么，思考我们应该选择什么，学习什么。</w:t>
      </w:r>
    </w:p>
    <w:p w:rsidR="00C8325C" w:rsidRPr="00D03A59" w:rsidRDefault="00C8325C" w:rsidP="00D03A59">
      <w:pPr>
        <w:spacing w:line="360" w:lineRule="auto"/>
        <w:ind w:firstLine="420"/>
        <w:rPr>
          <w:rFonts w:hint="eastAsia"/>
        </w:rPr>
      </w:pPr>
    </w:p>
    <w:sectPr w:rsidR="00C8325C" w:rsidRPr="00D03A59" w:rsidSect="00E362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1B7B"/>
    <w:rsid w:val="006855FF"/>
    <w:rsid w:val="00717284"/>
    <w:rsid w:val="00881B7B"/>
    <w:rsid w:val="008C184F"/>
    <w:rsid w:val="00AF61DD"/>
    <w:rsid w:val="00BE16CA"/>
    <w:rsid w:val="00C8325C"/>
    <w:rsid w:val="00D03A59"/>
    <w:rsid w:val="00E362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A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112</Words>
  <Characters>640</Characters>
  <Application>Microsoft Office Word</Application>
  <DocSecurity>0</DocSecurity>
  <Lines>5</Lines>
  <Paragraphs>1</Paragraphs>
  <ScaleCrop>false</ScaleCrop>
  <Company>Toshiba</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2012-04-08T09:22:00Z</dcterms:created>
  <dcterms:modified xsi:type="dcterms:W3CDTF">2012-04-08T10:43:00Z</dcterms:modified>
</cp:coreProperties>
</file>