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5" w:rsidRDefault="00C10D83" w:rsidP="00C86DB5">
      <w:pPr>
        <w:pStyle w:val="a3"/>
        <w:rPr>
          <w:rFonts w:hint="eastAsia"/>
        </w:rPr>
      </w:pPr>
      <w:r w:rsidRPr="00C86DB5">
        <w:rPr>
          <w:rFonts w:hint="eastAsia"/>
        </w:rPr>
        <w:tab/>
      </w:r>
      <w:r w:rsidR="00C86DB5">
        <w:rPr>
          <w:rFonts w:hint="eastAsia"/>
        </w:rPr>
        <w:t>第十五周周记</w:t>
      </w:r>
    </w:p>
    <w:p w:rsidR="00C86DB5" w:rsidRDefault="00C86DB5" w:rsidP="00C86DB5">
      <w:pPr>
        <w:ind w:right="105"/>
        <w:jc w:val="right"/>
        <w:rPr>
          <w:rFonts w:hint="eastAsia"/>
        </w:rPr>
      </w:pPr>
      <w:r>
        <w:rPr>
          <w:rFonts w:hint="eastAsia"/>
        </w:rPr>
        <w:t>信二</w:t>
      </w:r>
      <w:r>
        <w:rPr>
          <w:rFonts w:hint="eastAsia"/>
        </w:rPr>
        <w:t xml:space="preserve"> </w:t>
      </w:r>
      <w:r>
        <w:rPr>
          <w:rFonts w:hint="eastAsia"/>
        </w:rPr>
        <w:t>陈思颖</w:t>
      </w:r>
    </w:p>
    <w:p w:rsidR="00C86DB5" w:rsidRDefault="00C86DB5" w:rsidP="00C86DB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2010301490097 </w:t>
      </w:r>
    </w:p>
    <w:p w:rsidR="00C86DB5" w:rsidRPr="00C86DB5" w:rsidRDefault="00C86DB5" w:rsidP="00C86DB5">
      <w:pPr>
        <w:ind w:right="105"/>
        <w:jc w:val="right"/>
        <w:rPr>
          <w:rFonts w:hint="eastAsia"/>
        </w:rPr>
      </w:pPr>
    </w:p>
    <w:p w:rsidR="000803A5" w:rsidRPr="00C86DB5" w:rsidRDefault="00885468" w:rsidP="00C86DB5">
      <w:pPr>
        <w:spacing w:line="360" w:lineRule="auto"/>
        <w:ind w:firstLine="420"/>
        <w:rPr>
          <w:rFonts w:hint="eastAsia"/>
          <w:sz w:val="24"/>
          <w:szCs w:val="24"/>
        </w:rPr>
      </w:pPr>
      <w:r w:rsidRPr="00C86DB5">
        <w:rPr>
          <w:rFonts w:hint="eastAsia"/>
          <w:sz w:val="24"/>
          <w:szCs w:val="24"/>
        </w:rPr>
        <w:t>在这一周我们对一些常见的文献管理软件进行了了解，包括有</w:t>
      </w:r>
      <w:r w:rsidRPr="00C86DB5">
        <w:rPr>
          <w:rFonts w:hint="eastAsia"/>
          <w:sz w:val="24"/>
          <w:szCs w:val="24"/>
        </w:rPr>
        <w:t>reference manager</w:t>
      </w:r>
      <w:r w:rsidRPr="00C86DB5">
        <w:rPr>
          <w:rFonts w:hint="eastAsia"/>
          <w:sz w:val="24"/>
          <w:szCs w:val="24"/>
        </w:rPr>
        <w:t>、</w:t>
      </w:r>
      <w:r w:rsidRPr="00C86DB5">
        <w:rPr>
          <w:rFonts w:hint="eastAsia"/>
          <w:sz w:val="24"/>
          <w:szCs w:val="24"/>
        </w:rPr>
        <w:t>note express</w:t>
      </w:r>
      <w:r w:rsidRPr="00C86DB5">
        <w:rPr>
          <w:rFonts w:hint="eastAsia"/>
          <w:sz w:val="24"/>
          <w:szCs w:val="24"/>
        </w:rPr>
        <w:t>、</w:t>
      </w:r>
      <w:proofErr w:type="spellStart"/>
      <w:r w:rsidRPr="00C86DB5">
        <w:rPr>
          <w:rFonts w:hint="eastAsia"/>
          <w:sz w:val="24"/>
          <w:szCs w:val="24"/>
        </w:rPr>
        <w:t>refwork</w:t>
      </w:r>
      <w:proofErr w:type="spellEnd"/>
      <w:r w:rsidRPr="00C86DB5">
        <w:rPr>
          <w:rFonts w:hint="eastAsia"/>
          <w:sz w:val="24"/>
          <w:szCs w:val="24"/>
        </w:rPr>
        <w:t>、</w:t>
      </w:r>
      <w:r w:rsidRPr="00C86DB5">
        <w:rPr>
          <w:rFonts w:hint="eastAsia"/>
          <w:sz w:val="24"/>
          <w:szCs w:val="24"/>
        </w:rPr>
        <w:t>EndNote</w:t>
      </w:r>
      <w:r w:rsidRPr="00C86DB5">
        <w:rPr>
          <w:rFonts w:hint="eastAsia"/>
          <w:sz w:val="24"/>
          <w:szCs w:val="24"/>
        </w:rPr>
        <w:t>，其中对</w:t>
      </w:r>
      <w:r w:rsidR="00CA0FDD" w:rsidRPr="00C86DB5">
        <w:rPr>
          <w:rFonts w:hint="eastAsia"/>
          <w:sz w:val="24"/>
          <w:szCs w:val="24"/>
        </w:rPr>
        <w:t>EndNote X4</w:t>
      </w:r>
      <w:r w:rsidR="00CA0FDD" w:rsidRPr="00C86DB5">
        <w:rPr>
          <w:rFonts w:hint="eastAsia"/>
          <w:sz w:val="24"/>
          <w:szCs w:val="24"/>
        </w:rPr>
        <w:t>进行重点了解。</w:t>
      </w:r>
    </w:p>
    <w:p w:rsidR="00CA0FDD" w:rsidRPr="00C86DB5" w:rsidRDefault="00CA0FDD" w:rsidP="00C86DB5">
      <w:pPr>
        <w:spacing w:line="360" w:lineRule="auto"/>
        <w:rPr>
          <w:rFonts w:hint="eastAsia"/>
          <w:sz w:val="24"/>
          <w:szCs w:val="24"/>
        </w:rPr>
      </w:pPr>
      <w:r w:rsidRPr="00C86DB5">
        <w:rPr>
          <w:rFonts w:hint="eastAsia"/>
          <w:sz w:val="24"/>
          <w:szCs w:val="24"/>
        </w:rPr>
        <w:tab/>
        <w:t xml:space="preserve">EndNote </w:t>
      </w:r>
      <w:r w:rsidRPr="00C86DB5">
        <w:rPr>
          <w:rFonts w:hint="eastAsia"/>
          <w:sz w:val="24"/>
          <w:szCs w:val="24"/>
        </w:rPr>
        <w:t>可以对上千</w:t>
      </w:r>
      <w:proofErr w:type="gramStart"/>
      <w:r w:rsidRPr="00C86DB5">
        <w:rPr>
          <w:rFonts w:hint="eastAsia"/>
          <w:sz w:val="24"/>
          <w:szCs w:val="24"/>
        </w:rPr>
        <w:t>个</w:t>
      </w:r>
      <w:proofErr w:type="gramEnd"/>
      <w:r w:rsidRPr="00C86DB5">
        <w:rPr>
          <w:rFonts w:hint="eastAsia"/>
          <w:sz w:val="24"/>
          <w:szCs w:val="24"/>
        </w:rPr>
        <w:t>数据库进行联合搜索，是的检索更加高效，资源占用相当小的同时能够实现无上线的数据库存储，并且还能进行功能的扩充，可以说麻雀虽小五脏俱全，无论是专业的投稿论文还是学生的毕业论文都能起到很大的帮助</w:t>
      </w:r>
      <w:r w:rsidR="00C86DB5" w:rsidRPr="00C86DB5">
        <w:rPr>
          <w:rFonts w:hint="eastAsia"/>
          <w:sz w:val="24"/>
          <w:szCs w:val="24"/>
        </w:rPr>
        <w:t>，是一个很实用的工具</w:t>
      </w:r>
      <w:r w:rsidRPr="00C86DB5">
        <w:rPr>
          <w:rFonts w:hint="eastAsia"/>
          <w:sz w:val="24"/>
          <w:szCs w:val="24"/>
        </w:rPr>
        <w:t>。但对于国人来说，还是有一些遗憾：在国外数据库下载数据时，即便机器上没有安装</w:t>
      </w:r>
      <w:r w:rsidRPr="00C86DB5">
        <w:rPr>
          <w:rFonts w:hint="eastAsia"/>
          <w:sz w:val="24"/>
          <w:szCs w:val="24"/>
        </w:rPr>
        <w:t>EndNote</w:t>
      </w:r>
      <w:r w:rsidRPr="00C86DB5">
        <w:rPr>
          <w:rFonts w:hint="eastAsia"/>
          <w:sz w:val="24"/>
          <w:szCs w:val="24"/>
        </w:rPr>
        <w:t>也能支持</w:t>
      </w:r>
      <w:r w:rsidRPr="00C86DB5">
        <w:rPr>
          <w:rFonts w:hint="eastAsia"/>
          <w:sz w:val="24"/>
          <w:szCs w:val="24"/>
        </w:rPr>
        <w:t>EndNote</w:t>
      </w:r>
      <w:r w:rsidRPr="00C86DB5">
        <w:rPr>
          <w:rFonts w:hint="eastAsia"/>
          <w:sz w:val="24"/>
          <w:szCs w:val="24"/>
        </w:rPr>
        <w:t>；以及</w:t>
      </w:r>
      <w:r w:rsidRPr="00C86DB5">
        <w:rPr>
          <w:rFonts w:hint="eastAsia"/>
          <w:sz w:val="24"/>
          <w:szCs w:val="24"/>
        </w:rPr>
        <w:t>Endnote</w:t>
      </w:r>
      <w:r w:rsidRPr="00C86DB5">
        <w:rPr>
          <w:rFonts w:hint="eastAsia"/>
          <w:sz w:val="24"/>
          <w:szCs w:val="24"/>
        </w:rPr>
        <w:t>没有中文版</w:t>
      </w:r>
      <w:r w:rsidR="00C86DB5">
        <w:rPr>
          <w:rFonts w:hint="eastAsia"/>
          <w:sz w:val="24"/>
          <w:szCs w:val="24"/>
        </w:rPr>
        <w:t>！</w:t>
      </w:r>
      <w:bookmarkStart w:id="0" w:name="_GoBack"/>
      <w:bookmarkEnd w:id="0"/>
    </w:p>
    <w:p w:rsidR="00CA0FDD" w:rsidRPr="00C86DB5" w:rsidRDefault="00CA0FDD" w:rsidP="00C86DB5">
      <w:pPr>
        <w:spacing w:line="360" w:lineRule="auto"/>
        <w:rPr>
          <w:sz w:val="24"/>
          <w:szCs w:val="24"/>
        </w:rPr>
      </w:pPr>
      <w:r w:rsidRPr="00C86DB5">
        <w:rPr>
          <w:rFonts w:hint="eastAsia"/>
          <w:sz w:val="24"/>
          <w:szCs w:val="24"/>
        </w:rPr>
        <w:tab/>
      </w:r>
      <w:r w:rsidR="00C86DB5" w:rsidRPr="00C86DB5">
        <w:rPr>
          <w:rFonts w:hint="eastAsia"/>
          <w:sz w:val="24"/>
          <w:szCs w:val="24"/>
        </w:rPr>
        <w:t>这两次课当中</w:t>
      </w:r>
      <w:r w:rsidRPr="00C86DB5">
        <w:rPr>
          <w:rFonts w:hint="eastAsia"/>
          <w:sz w:val="24"/>
          <w:szCs w:val="24"/>
        </w:rPr>
        <w:t>我通过</w:t>
      </w:r>
      <w:r w:rsidR="00C86DB5" w:rsidRPr="00C86DB5">
        <w:rPr>
          <w:rFonts w:hint="eastAsia"/>
          <w:sz w:val="24"/>
          <w:szCs w:val="24"/>
        </w:rPr>
        <w:t>查阅</w:t>
      </w:r>
      <w:r w:rsidRPr="00C86DB5">
        <w:rPr>
          <w:rFonts w:hint="eastAsia"/>
          <w:sz w:val="24"/>
          <w:szCs w:val="24"/>
        </w:rPr>
        <w:t>该软件的教学视频以及教学</w:t>
      </w:r>
      <w:proofErr w:type="spellStart"/>
      <w:r w:rsidRPr="00C86DB5">
        <w:rPr>
          <w:rFonts w:hint="eastAsia"/>
          <w:sz w:val="24"/>
          <w:szCs w:val="24"/>
        </w:rPr>
        <w:t>ppt</w:t>
      </w:r>
      <w:proofErr w:type="spellEnd"/>
      <w:r w:rsidRPr="00C86DB5">
        <w:rPr>
          <w:rFonts w:hint="eastAsia"/>
          <w:sz w:val="24"/>
          <w:szCs w:val="24"/>
        </w:rPr>
        <w:t>对软件的操作进行了</w:t>
      </w:r>
      <w:r w:rsidR="00C86DB5" w:rsidRPr="00C86DB5">
        <w:rPr>
          <w:rFonts w:hint="eastAsia"/>
          <w:sz w:val="24"/>
          <w:szCs w:val="24"/>
        </w:rPr>
        <w:t>粗浅的了解，但由于自身英语实力的局限性，对该软件的操作还在艰难摸索当中</w:t>
      </w:r>
      <w:r w:rsidR="00C86DB5" w:rsidRPr="00C86DB5">
        <w:rPr>
          <w:sz w:val="24"/>
          <w:szCs w:val="24"/>
        </w:rPr>
        <w:t>…</w:t>
      </w:r>
      <w:r w:rsidR="00C86DB5" w:rsidRPr="00C86DB5">
        <w:rPr>
          <w:rFonts w:hint="eastAsia"/>
          <w:sz w:val="24"/>
          <w:szCs w:val="24"/>
        </w:rPr>
        <w:t>在接下来的课程中会尽可能的加快进度，完成</w:t>
      </w:r>
      <w:r w:rsidR="00C86DB5" w:rsidRPr="00C86DB5">
        <w:rPr>
          <w:rFonts w:hint="eastAsia"/>
          <w:sz w:val="24"/>
          <w:szCs w:val="24"/>
        </w:rPr>
        <w:t>PB</w:t>
      </w:r>
      <w:r w:rsidR="00C86DB5" w:rsidRPr="00C86DB5">
        <w:rPr>
          <w:rFonts w:hint="eastAsia"/>
          <w:sz w:val="24"/>
          <w:szCs w:val="24"/>
        </w:rPr>
        <w:t>作业。</w:t>
      </w:r>
    </w:p>
    <w:sectPr w:rsidR="00CA0FDD" w:rsidRPr="00C8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37"/>
    <w:rsid w:val="000803A5"/>
    <w:rsid w:val="00885468"/>
    <w:rsid w:val="00AF7C37"/>
    <w:rsid w:val="00C10D83"/>
    <w:rsid w:val="00C86DB5"/>
    <w:rsid w:val="00CA0FDD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86D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86DB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86D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86DB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355</Characters>
  <Application>Microsoft Office Word</Application>
  <DocSecurity>0</DocSecurity>
  <Lines>2</Lines>
  <Paragraphs>1</Paragraphs>
  <ScaleCrop>false</ScaleCrop>
  <Company>Windsoft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陈思颖</dc:creator>
  <cp:keywords/>
  <dc:description/>
  <cp:lastModifiedBy>陈思颖</cp:lastModifiedBy>
  <cp:revision>2</cp:revision>
  <dcterms:created xsi:type="dcterms:W3CDTF">2012-05-20T13:04:00Z</dcterms:created>
  <dcterms:modified xsi:type="dcterms:W3CDTF">2012-05-20T14:04:00Z</dcterms:modified>
</cp:coreProperties>
</file>