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07F9" w:rsidRPr="006707F9" w:rsidRDefault="006707F9" w:rsidP="008A1EAD">
      <w:pPr>
        <w:rPr>
          <w:b/>
          <w:sz w:val="30"/>
          <w:szCs w:val="30"/>
        </w:rPr>
      </w:pPr>
      <w:r w:rsidRPr="006707F9">
        <w:rPr>
          <w:b/>
          <w:sz w:val="30"/>
          <w:szCs w:val="30"/>
        </w:rPr>
        <w:t>BIBLIOGRAFÍA</w:t>
      </w:r>
    </w:p>
    <w:p w:rsidR="006707F9" w:rsidRDefault="006707F9" w:rsidP="008A1EAD"/>
    <w:p w:rsidR="008A1EAD" w:rsidRPr="007C6E0A" w:rsidRDefault="007C6E0A" w:rsidP="008A1EAD">
      <w:pPr>
        <w:rPr>
          <w:lang w:val="es-ES"/>
        </w:rPr>
      </w:pPr>
      <w:proofErr w:type="spellStart"/>
      <w:r w:rsidRPr="007C6E0A">
        <w:rPr>
          <w:lang w:val="es-ES"/>
        </w:rPr>
        <w:t>Itering</w:t>
      </w:r>
      <w:proofErr w:type="spellEnd"/>
      <w:r w:rsidRPr="007C6E0A">
        <w:rPr>
          <w:lang w:val="es-ES"/>
        </w:rPr>
        <w:t xml:space="preserve"> </w:t>
      </w:r>
      <w:proofErr w:type="spellStart"/>
      <w:r w:rsidRPr="007C6E0A">
        <w:rPr>
          <w:lang w:val="es-ES"/>
        </w:rPr>
        <w:t>Languages</w:t>
      </w:r>
      <w:proofErr w:type="spellEnd"/>
      <w:r w:rsidRPr="007C6E0A">
        <w:rPr>
          <w:lang w:val="es-ES"/>
        </w:rPr>
        <w:t xml:space="preserve">, consultada el 29.12.2014, </w:t>
      </w:r>
      <w:hyperlink r:id="rId4" w:history="1">
        <w:r w:rsidR="008A1EAD" w:rsidRPr="007C6E0A">
          <w:rPr>
            <w:rStyle w:val="Hipervnculo"/>
            <w:lang w:val="es-ES"/>
          </w:rPr>
          <w:t>http://www.iteringlanguages.com/TVeterinaria.html</w:t>
        </w:r>
      </w:hyperlink>
    </w:p>
    <w:p w:rsidR="008A1EAD" w:rsidRPr="007C6E0A" w:rsidRDefault="007C6E0A" w:rsidP="008A1EAD">
      <w:pPr>
        <w:rPr>
          <w:lang w:val="es-ES"/>
        </w:rPr>
      </w:pPr>
      <w:proofErr w:type="spellStart"/>
      <w:r w:rsidRPr="007C6E0A">
        <w:rPr>
          <w:lang w:val="es-ES"/>
        </w:rPr>
        <w:t>Tradinser</w:t>
      </w:r>
      <w:proofErr w:type="spellEnd"/>
      <w:r w:rsidRPr="007C6E0A">
        <w:rPr>
          <w:lang w:val="es-ES"/>
        </w:rPr>
        <w:t>,</w:t>
      </w:r>
      <w:r>
        <w:rPr>
          <w:lang w:val="es-ES"/>
        </w:rPr>
        <w:t xml:space="preserve"> consultada el 30.12.2014,</w:t>
      </w:r>
      <w:r w:rsidRPr="007C6E0A">
        <w:rPr>
          <w:lang w:val="es-ES"/>
        </w:rPr>
        <w:t xml:space="preserve"> </w:t>
      </w:r>
      <w:hyperlink r:id="rId5" w:history="1">
        <w:r w:rsidR="008A1EAD" w:rsidRPr="007C6E0A">
          <w:rPr>
            <w:rStyle w:val="Hipervnculo"/>
            <w:lang w:val="es-ES"/>
          </w:rPr>
          <w:t>http://www.tradinser.es/traducciones-</w:t>
        </w:r>
        <w:r w:rsidR="008A1EAD" w:rsidRPr="007C6E0A">
          <w:rPr>
            <w:rStyle w:val="Hipervnculo"/>
            <w:lang w:val="es-ES"/>
          </w:rPr>
          <w:t>v</w:t>
        </w:r>
        <w:r w:rsidR="008A1EAD" w:rsidRPr="007C6E0A">
          <w:rPr>
            <w:rStyle w:val="Hipervnculo"/>
            <w:lang w:val="es-ES"/>
          </w:rPr>
          <w:t>eterinarias-profesionales.html</w:t>
        </w:r>
      </w:hyperlink>
    </w:p>
    <w:p w:rsidR="00947A46" w:rsidRPr="007C6E0A" w:rsidRDefault="007C6E0A">
      <w:pPr>
        <w:rPr>
          <w:lang w:val="es-ES"/>
        </w:rPr>
      </w:pPr>
      <w:r w:rsidRPr="007C6E0A">
        <w:rPr>
          <w:lang w:val="es-ES"/>
        </w:rPr>
        <w:t xml:space="preserve">Anna Romero, 2013, </w:t>
      </w:r>
      <w:r>
        <w:rPr>
          <w:lang w:val="es-ES"/>
        </w:rPr>
        <w:t xml:space="preserve">La traducción veterinaria: una especialidad por descubrir en las ciencias de la salud, </w:t>
      </w:r>
      <w:proofErr w:type="spellStart"/>
      <w:r>
        <w:rPr>
          <w:lang w:val="es-ES"/>
        </w:rPr>
        <w:t>Panace</w:t>
      </w:r>
      <w:proofErr w:type="spellEnd"/>
      <w:r>
        <w:rPr>
          <w:lang w:val="es-ES"/>
        </w:rPr>
        <w:t xml:space="preserve">@ consultada el 09.01.2015, </w:t>
      </w:r>
      <w:hyperlink r:id="rId6" w:history="1">
        <w:r w:rsidR="008A1EAD" w:rsidRPr="007C6E0A">
          <w:rPr>
            <w:rStyle w:val="Hipervnculo"/>
            <w:lang w:val="es-ES"/>
          </w:rPr>
          <w:t>http://w</w:t>
        </w:r>
        <w:r w:rsidR="008A1EAD" w:rsidRPr="007C6E0A">
          <w:rPr>
            <w:rStyle w:val="Hipervnculo"/>
            <w:lang w:val="es-ES"/>
          </w:rPr>
          <w:t>w</w:t>
        </w:r>
        <w:r w:rsidR="008A1EAD" w:rsidRPr="007C6E0A">
          <w:rPr>
            <w:rStyle w:val="Hipervnculo"/>
            <w:lang w:val="es-ES"/>
          </w:rPr>
          <w:t>w.medtrad.org/panacea/IndiceGeneral/n37-tribuna-ARomero.pdf</w:t>
        </w:r>
      </w:hyperlink>
    </w:p>
    <w:p w:rsidR="008A1EAD" w:rsidRPr="007C6E0A" w:rsidRDefault="007C6E0A" w:rsidP="008A1EAD">
      <w:pPr>
        <w:rPr>
          <w:lang w:val="es-ES"/>
        </w:rPr>
      </w:pPr>
      <w:proofErr w:type="spellStart"/>
      <w:r>
        <w:rPr>
          <w:lang w:val="es-ES"/>
        </w:rPr>
        <w:t>Nathalie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Fernandez</w:t>
      </w:r>
      <w:proofErr w:type="spellEnd"/>
      <w:r>
        <w:rPr>
          <w:lang w:val="es-ES"/>
        </w:rPr>
        <w:t xml:space="preserve"> Cubas, Curso Online de traducción veterinaria,  </w:t>
      </w:r>
      <w:proofErr w:type="spellStart"/>
      <w:r>
        <w:rPr>
          <w:lang w:val="es-ES"/>
        </w:rPr>
        <w:t>Aulasic</w:t>
      </w:r>
      <w:proofErr w:type="spellEnd"/>
      <w:r>
        <w:rPr>
          <w:lang w:val="es-ES"/>
        </w:rPr>
        <w:t xml:space="preserve">, consultada el 10.01.2015 en </w:t>
      </w:r>
      <w:hyperlink r:id="rId7" w:history="1">
        <w:r w:rsidR="008A1EAD" w:rsidRPr="007C6E0A">
          <w:rPr>
            <w:rStyle w:val="Hipervnculo"/>
            <w:lang w:val="es-ES"/>
          </w:rPr>
          <w:t>http://www.ehowenespanol.com/salario-promedio-traductor-estados-unidos-info_525374/</w:t>
        </w:r>
      </w:hyperlink>
    </w:p>
    <w:p w:rsidR="008A1EAD" w:rsidRPr="007C6E0A" w:rsidRDefault="007C6E0A" w:rsidP="008A1EAD">
      <w:pPr>
        <w:rPr>
          <w:lang w:val="es-ES"/>
        </w:rPr>
      </w:pPr>
      <w:r w:rsidRPr="007C6E0A">
        <w:rPr>
          <w:lang w:val="es-ES"/>
        </w:rPr>
        <w:t xml:space="preserve">Blog de </w:t>
      </w:r>
      <w:proofErr w:type="spellStart"/>
      <w:r w:rsidRPr="007C6E0A">
        <w:rPr>
          <w:lang w:val="es-ES"/>
        </w:rPr>
        <w:t>Leon</w:t>
      </w:r>
      <w:proofErr w:type="spellEnd"/>
      <w:r w:rsidRPr="007C6E0A">
        <w:rPr>
          <w:lang w:val="es-ES"/>
        </w:rPr>
        <w:t xml:space="preserve"> Hunter, 8.05.2012, Traductor rico, traductor pobre, </w:t>
      </w:r>
      <w:proofErr w:type="spellStart"/>
      <w:r>
        <w:rPr>
          <w:lang w:val="es-ES"/>
        </w:rPr>
        <w:t>Leon</w:t>
      </w:r>
      <w:proofErr w:type="spellEnd"/>
      <w:r>
        <w:rPr>
          <w:lang w:val="es-ES"/>
        </w:rPr>
        <w:t xml:space="preserve"> Hunter- </w:t>
      </w:r>
      <w:proofErr w:type="spellStart"/>
      <w:r>
        <w:rPr>
          <w:lang w:val="es-ES"/>
        </w:rPr>
        <w:t>Translation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is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our</w:t>
      </w:r>
      <w:proofErr w:type="spellEnd"/>
      <w:r>
        <w:rPr>
          <w:lang w:val="es-ES"/>
        </w:rPr>
        <w:t xml:space="preserve"> Business, consultada el 26.12.2014 </w:t>
      </w:r>
      <w:hyperlink r:id="rId8" w:history="1">
        <w:r w:rsidR="008A1EAD" w:rsidRPr="007C6E0A">
          <w:rPr>
            <w:rStyle w:val="Hipervnculo"/>
            <w:lang w:val="es-ES"/>
          </w:rPr>
          <w:t>http://leonh</w:t>
        </w:r>
        <w:r w:rsidR="008A1EAD" w:rsidRPr="007C6E0A">
          <w:rPr>
            <w:rStyle w:val="Hipervnculo"/>
            <w:lang w:val="es-ES"/>
          </w:rPr>
          <w:t>u</w:t>
        </w:r>
        <w:r w:rsidR="008A1EAD" w:rsidRPr="007C6E0A">
          <w:rPr>
            <w:rStyle w:val="Hipervnculo"/>
            <w:lang w:val="es-ES"/>
          </w:rPr>
          <w:t>nter.com/blog/?p=1870</w:t>
        </w:r>
      </w:hyperlink>
    </w:p>
    <w:p w:rsidR="008A1EAD" w:rsidRPr="007C6E0A" w:rsidRDefault="007C6E0A" w:rsidP="008A1EAD">
      <w:pPr>
        <w:rPr>
          <w:lang w:val="es-ES"/>
        </w:rPr>
      </w:pPr>
      <w:proofErr w:type="spellStart"/>
      <w:r w:rsidRPr="007C6E0A">
        <w:rPr>
          <w:lang w:val="es-ES"/>
        </w:rPr>
        <w:t>Novalins</w:t>
      </w:r>
      <w:proofErr w:type="spellEnd"/>
      <w:r w:rsidRPr="007C6E0A">
        <w:rPr>
          <w:lang w:val="es-ES"/>
        </w:rPr>
        <w:t>, consultada el 28.12.2014</w:t>
      </w:r>
      <w:hyperlink r:id="rId9" w:history="1">
        <w:r w:rsidR="008A1EAD" w:rsidRPr="007C6E0A">
          <w:rPr>
            <w:rStyle w:val="Hipervnculo"/>
            <w:lang w:val="es-ES"/>
          </w:rPr>
          <w:t>http://www.novalins.</w:t>
        </w:r>
        <w:r w:rsidR="008A1EAD" w:rsidRPr="007C6E0A">
          <w:rPr>
            <w:rStyle w:val="Hipervnculo"/>
            <w:lang w:val="es-ES"/>
          </w:rPr>
          <w:t>c</w:t>
        </w:r>
        <w:r w:rsidR="008A1EAD" w:rsidRPr="007C6E0A">
          <w:rPr>
            <w:rStyle w:val="Hipervnculo"/>
            <w:lang w:val="es-ES"/>
          </w:rPr>
          <w:t>om/veterinary-translation/</w:t>
        </w:r>
      </w:hyperlink>
    </w:p>
    <w:p w:rsidR="008A1EAD" w:rsidRDefault="007C6E0A" w:rsidP="007C6E0A">
      <w:pPr>
        <w:pStyle w:val="Ttulo1"/>
        <w:shd w:val="clear" w:color="auto" w:fill="FFFFFF"/>
        <w:spacing w:before="0" w:beforeAutospacing="0" w:after="0" w:afterAutospacing="0"/>
        <w:rPr>
          <w:rStyle w:val="Hipervnculo"/>
          <w:b w:val="0"/>
          <w:sz w:val="22"/>
          <w:szCs w:val="22"/>
          <w:lang w:val="es-ES"/>
        </w:rPr>
      </w:pPr>
      <w:r w:rsidRPr="007C6E0A">
        <w:rPr>
          <w:b w:val="0"/>
          <w:sz w:val="22"/>
          <w:szCs w:val="22"/>
          <w:lang w:val="es-ES"/>
        </w:rPr>
        <w:t xml:space="preserve">UPF-IDEC, </w:t>
      </w:r>
      <w:r w:rsidRPr="007C6E0A">
        <w:rPr>
          <w:b w:val="0"/>
          <w:bCs w:val="0"/>
          <w:color w:val="222222"/>
          <w:spacing w:val="-7"/>
          <w:sz w:val="22"/>
          <w:szCs w:val="22"/>
          <w:bdr w:val="none" w:sz="0" w:space="0" w:color="auto" w:frame="1"/>
          <w:lang w:val="es-ES"/>
        </w:rPr>
        <w:t>Fátima Martínez, alumna del Máster en Traducción Biomédica y Farmacéutica</w:t>
      </w:r>
      <w:r>
        <w:rPr>
          <w:b w:val="0"/>
          <w:bCs w:val="0"/>
          <w:color w:val="222222"/>
          <w:spacing w:val="-7"/>
          <w:sz w:val="22"/>
          <w:szCs w:val="22"/>
          <w:bdr w:val="none" w:sz="0" w:space="0" w:color="auto" w:frame="1"/>
          <w:lang w:val="es-ES"/>
        </w:rPr>
        <w:t>, consultada el 26.12.2</w:t>
      </w:r>
      <w:r w:rsidRPr="007C6E0A">
        <w:rPr>
          <w:b w:val="0"/>
          <w:bCs w:val="0"/>
          <w:color w:val="222222"/>
          <w:spacing w:val="-7"/>
          <w:sz w:val="22"/>
          <w:szCs w:val="22"/>
          <w:bdr w:val="none" w:sz="0" w:space="0" w:color="auto" w:frame="1"/>
          <w:lang w:val="es-ES"/>
        </w:rPr>
        <w:t xml:space="preserve">014 </w:t>
      </w:r>
      <w:hyperlink r:id="rId10" w:history="1">
        <w:r w:rsidR="008A1EAD" w:rsidRPr="007C6E0A">
          <w:rPr>
            <w:rStyle w:val="Hipervnculo"/>
            <w:b w:val="0"/>
            <w:sz w:val="22"/>
            <w:szCs w:val="22"/>
            <w:lang w:val="es-ES"/>
          </w:rPr>
          <w:t>http://yo</w:t>
        </w:r>
        <w:r w:rsidR="008A1EAD" w:rsidRPr="007C6E0A">
          <w:rPr>
            <w:rStyle w:val="Hipervnculo"/>
            <w:b w:val="0"/>
            <w:sz w:val="22"/>
            <w:szCs w:val="22"/>
            <w:lang w:val="es-ES"/>
          </w:rPr>
          <w:t>u</w:t>
        </w:r>
        <w:r w:rsidR="008A1EAD" w:rsidRPr="007C6E0A">
          <w:rPr>
            <w:rStyle w:val="Hipervnculo"/>
            <w:b w:val="0"/>
            <w:sz w:val="22"/>
            <w:szCs w:val="22"/>
            <w:lang w:val="es-ES"/>
          </w:rPr>
          <w:t>tu.be/bRPUawzl0CM</w:t>
        </w:r>
      </w:hyperlink>
    </w:p>
    <w:p w:rsidR="007C6E0A" w:rsidRDefault="007C6E0A" w:rsidP="008A1EAD">
      <w:pPr>
        <w:rPr>
          <w:rFonts w:ascii="Times New Roman" w:eastAsia="Times New Roman" w:hAnsi="Times New Roman" w:cs="Times New Roman"/>
          <w:bCs/>
          <w:kern w:val="36"/>
          <w:lang w:val="es-ES"/>
        </w:rPr>
      </w:pPr>
    </w:p>
    <w:p w:rsidR="008A1EAD" w:rsidRPr="007C6E0A" w:rsidRDefault="007C6E0A" w:rsidP="008A1EAD">
      <w:pPr>
        <w:rPr>
          <w:rFonts w:ascii="Times New Roman" w:eastAsia="Times New Roman" w:hAnsi="Times New Roman" w:cs="Times New Roman"/>
          <w:color w:val="666666"/>
          <w:shd w:val="clear" w:color="auto" w:fill="F4F4F2"/>
          <w:lang w:val="es-ES"/>
        </w:rPr>
      </w:pPr>
      <w:proofErr w:type="spellStart"/>
      <w:r w:rsidRPr="007C6E0A">
        <w:rPr>
          <w:rFonts w:ascii="Times New Roman" w:eastAsia="Times New Roman" w:hAnsi="Times New Roman" w:cs="Times New Roman"/>
          <w:bCs/>
          <w:kern w:val="36"/>
          <w:lang w:val="es-ES"/>
        </w:rPr>
        <w:t>Translatis</w:t>
      </w:r>
      <w:proofErr w:type="spellEnd"/>
      <w:r w:rsidRPr="007C6E0A">
        <w:rPr>
          <w:rFonts w:ascii="Times New Roman" w:eastAsia="Times New Roman" w:hAnsi="Times New Roman" w:cs="Times New Roman"/>
          <w:bCs/>
          <w:kern w:val="36"/>
          <w:lang w:val="es-ES"/>
        </w:rPr>
        <w:t xml:space="preserve">, 2013, consultada el 11.01.2015 </w:t>
      </w:r>
      <w:hyperlink r:id="rId11" w:history="1">
        <w:r w:rsidR="008A1EAD" w:rsidRPr="007C6E0A">
          <w:rPr>
            <w:rStyle w:val="Hipervnculo"/>
            <w:rFonts w:ascii="Times New Roman" w:eastAsia="Times New Roman" w:hAnsi="Times New Roman" w:cs="Times New Roman"/>
            <w:shd w:val="clear" w:color="auto" w:fill="F4F4F2"/>
            <w:lang w:val="es-ES"/>
          </w:rPr>
          <w:t>http://www.lc</w:t>
        </w:r>
        <w:r w:rsidR="008A1EAD" w:rsidRPr="007C6E0A">
          <w:rPr>
            <w:rStyle w:val="Hipervnculo"/>
            <w:rFonts w:ascii="Times New Roman" w:eastAsia="Times New Roman" w:hAnsi="Times New Roman" w:cs="Times New Roman"/>
            <w:shd w:val="clear" w:color="auto" w:fill="F4F4F2"/>
            <w:lang w:val="es-ES"/>
          </w:rPr>
          <w:t>p</w:t>
        </w:r>
        <w:r w:rsidR="008A1EAD" w:rsidRPr="007C6E0A">
          <w:rPr>
            <w:rStyle w:val="Hipervnculo"/>
            <w:rFonts w:ascii="Times New Roman" w:eastAsia="Times New Roman" w:hAnsi="Times New Roman" w:cs="Times New Roman"/>
            <w:shd w:val="clear" w:color="auto" w:fill="F4F4F2"/>
            <w:lang w:val="es-ES"/>
          </w:rPr>
          <w:t>translatis.com/traduccion-medica</w:t>
        </w:r>
      </w:hyperlink>
    </w:p>
    <w:p w:rsidR="008A1EAD" w:rsidRPr="007C6E0A" w:rsidRDefault="007C6E0A">
      <w:pPr>
        <w:rPr>
          <w:rFonts w:ascii="Tahoma" w:hAnsi="Tahoma" w:cs="Tahoma"/>
          <w:color w:val="3F4645"/>
          <w:sz w:val="18"/>
          <w:szCs w:val="18"/>
          <w:lang w:val="es-ES"/>
        </w:rPr>
      </w:pPr>
      <w:r w:rsidRPr="007C6E0A">
        <w:rPr>
          <w:lang w:val="es-ES"/>
        </w:rPr>
        <w:t xml:space="preserve">Carolina Ferreiro, </w:t>
      </w:r>
      <w:r>
        <w:rPr>
          <w:lang w:val="es-ES"/>
        </w:rPr>
        <w:t xml:space="preserve">19.02.2013, ¿Qué profesiones demandan otros países?, Redacción </w:t>
      </w:r>
      <w:proofErr w:type="spellStart"/>
      <w:r>
        <w:rPr>
          <w:lang w:val="es-ES"/>
        </w:rPr>
        <w:t>Mastermas</w:t>
      </w:r>
      <w:proofErr w:type="spellEnd"/>
      <w:r>
        <w:rPr>
          <w:lang w:val="es-ES"/>
        </w:rPr>
        <w:t xml:space="preserve">, consultada el 29.12.2014 </w:t>
      </w:r>
      <w:hyperlink r:id="rId12" w:history="1">
        <w:r w:rsidR="008A1EAD" w:rsidRPr="007C6E0A">
          <w:rPr>
            <w:rStyle w:val="Hipervnculo"/>
            <w:rFonts w:ascii="Tahoma" w:hAnsi="Tahoma" w:cs="Tahoma"/>
            <w:sz w:val="18"/>
            <w:szCs w:val="18"/>
            <w:lang w:val="es-ES"/>
          </w:rPr>
          <w:t>http://www.master</w:t>
        </w:r>
        <w:r w:rsidR="008A1EAD" w:rsidRPr="007C6E0A">
          <w:rPr>
            <w:rStyle w:val="Hipervnculo"/>
            <w:rFonts w:ascii="Tahoma" w:hAnsi="Tahoma" w:cs="Tahoma"/>
            <w:sz w:val="18"/>
            <w:szCs w:val="18"/>
            <w:lang w:val="es-ES"/>
          </w:rPr>
          <w:t>m</w:t>
        </w:r>
        <w:r w:rsidR="008A1EAD" w:rsidRPr="007C6E0A">
          <w:rPr>
            <w:rStyle w:val="Hipervnculo"/>
            <w:rFonts w:ascii="Tahoma" w:hAnsi="Tahoma" w:cs="Tahoma"/>
            <w:sz w:val="18"/>
            <w:szCs w:val="18"/>
            <w:lang w:val="es-ES"/>
          </w:rPr>
          <w:t>as.com/Reportajes/html/R2283_F18022013_1.html</w:t>
        </w:r>
      </w:hyperlink>
      <w:r w:rsidR="008A1EAD" w:rsidRPr="007C6E0A">
        <w:rPr>
          <w:rFonts w:ascii="Tahoma" w:hAnsi="Tahoma" w:cs="Tahoma"/>
          <w:color w:val="3F4645"/>
          <w:sz w:val="18"/>
          <w:szCs w:val="18"/>
          <w:lang w:val="es-ES"/>
        </w:rPr>
        <w:t xml:space="preserve"> </w:t>
      </w:r>
    </w:p>
    <w:p w:rsidR="008A1EAD" w:rsidRPr="007C6E0A" w:rsidRDefault="007C6E0A" w:rsidP="008A1EAD">
      <w:pPr>
        <w:rPr>
          <w:lang w:val="es-ES"/>
        </w:rPr>
      </w:pPr>
      <w:r w:rsidRPr="007C6E0A">
        <w:rPr>
          <w:lang w:val="es-ES"/>
        </w:rPr>
        <w:t xml:space="preserve">Peter </w:t>
      </w:r>
      <w:proofErr w:type="spellStart"/>
      <w:r w:rsidRPr="007C6E0A">
        <w:rPr>
          <w:lang w:val="es-ES"/>
        </w:rPr>
        <w:t>Boyle</w:t>
      </w:r>
      <w:proofErr w:type="spellEnd"/>
      <w:r w:rsidRPr="007C6E0A">
        <w:rPr>
          <w:lang w:val="es-ES"/>
        </w:rPr>
        <w:t xml:space="preserve">, 03.05.2002, Traducciones médicas: la perspectiva </w:t>
      </w:r>
      <w:r>
        <w:rPr>
          <w:lang w:val="es-ES"/>
        </w:rPr>
        <w:t xml:space="preserve">corporativista, Hoffman-La Roche Basilea, consultada el 26.12.2014 </w:t>
      </w:r>
      <w:hyperlink r:id="rId13" w:history="1">
        <w:r w:rsidR="008A1EAD" w:rsidRPr="007C6E0A">
          <w:rPr>
            <w:rStyle w:val="Hipervnculo"/>
            <w:lang w:val="es-ES"/>
          </w:rPr>
          <w:t>http</w:t>
        </w:r>
        <w:r w:rsidR="008A1EAD" w:rsidRPr="007C6E0A">
          <w:rPr>
            <w:rStyle w:val="Hipervnculo"/>
            <w:lang w:val="es-ES"/>
          </w:rPr>
          <w:t>:</w:t>
        </w:r>
        <w:r w:rsidR="008A1EAD" w:rsidRPr="007C6E0A">
          <w:rPr>
            <w:rStyle w:val="Hipervnculo"/>
            <w:lang w:val="es-ES"/>
          </w:rPr>
          <w:t>//nextwave.universia.net/salidas-profesionales/mtic/MTIC1.htm</w:t>
        </w:r>
      </w:hyperlink>
    </w:p>
    <w:p w:rsidR="008A1EAD" w:rsidRPr="007C6E0A" w:rsidRDefault="007C6E0A" w:rsidP="008A1EAD">
      <w:pPr>
        <w:rPr>
          <w:lang w:val="es-ES"/>
        </w:rPr>
      </w:pPr>
      <w:r w:rsidRPr="007C6E0A">
        <w:rPr>
          <w:lang w:val="es-ES"/>
        </w:rPr>
        <w:t xml:space="preserve">Revista Panacea </w:t>
      </w:r>
      <w:hyperlink r:id="rId14" w:history="1">
        <w:r w:rsidR="008A1EAD" w:rsidRPr="007C6E0A">
          <w:rPr>
            <w:rStyle w:val="Hipervnculo"/>
            <w:lang w:val="es-ES"/>
          </w:rPr>
          <w:t>http://www.medtrad.org/panac</w:t>
        </w:r>
        <w:r w:rsidR="008A1EAD" w:rsidRPr="007C6E0A">
          <w:rPr>
            <w:rStyle w:val="Hipervnculo"/>
            <w:lang w:val="es-ES"/>
          </w:rPr>
          <w:t>e</w:t>
        </w:r>
        <w:r w:rsidR="008A1EAD" w:rsidRPr="007C6E0A">
          <w:rPr>
            <w:rStyle w:val="Hipervnculo"/>
            <w:lang w:val="es-ES"/>
          </w:rPr>
          <w:t>a.html</w:t>
        </w:r>
      </w:hyperlink>
    </w:p>
    <w:p w:rsidR="008A1EAD" w:rsidRPr="007C6E0A" w:rsidRDefault="007C6E0A" w:rsidP="008A1EAD">
      <w:pPr>
        <w:rPr>
          <w:lang w:val="es-ES"/>
        </w:rPr>
      </w:pPr>
      <w:r w:rsidRPr="007C6E0A">
        <w:rPr>
          <w:lang w:val="es-ES"/>
        </w:rPr>
        <w:t xml:space="preserve">Anna Romero, </w:t>
      </w:r>
      <w:r>
        <w:rPr>
          <w:lang w:val="es-ES"/>
        </w:rPr>
        <w:t xml:space="preserve">08.04.2013, Traducción veterinaria, </w:t>
      </w:r>
      <w:proofErr w:type="spellStart"/>
      <w:r>
        <w:rPr>
          <w:lang w:val="es-ES"/>
        </w:rPr>
        <w:t>Tremédica</w:t>
      </w:r>
      <w:proofErr w:type="spellEnd"/>
      <w:r>
        <w:rPr>
          <w:lang w:val="es-ES"/>
        </w:rPr>
        <w:t xml:space="preserve">, consultada el 29.12.2014 </w:t>
      </w:r>
      <w:hyperlink r:id="rId15" w:history="1">
        <w:r w:rsidR="008A1EAD" w:rsidRPr="007C6E0A">
          <w:rPr>
            <w:rStyle w:val="Hipervnculo"/>
            <w:lang w:val="es-ES"/>
          </w:rPr>
          <w:t>https://prezi.</w:t>
        </w:r>
        <w:r w:rsidR="008A1EAD" w:rsidRPr="007C6E0A">
          <w:rPr>
            <w:rStyle w:val="Hipervnculo"/>
            <w:lang w:val="es-ES"/>
          </w:rPr>
          <w:t>c</w:t>
        </w:r>
        <w:r w:rsidR="008A1EAD" w:rsidRPr="007C6E0A">
          <w:rPr>
            <w:rStyle w:val="Hipervnculo"/>
            <w:lang w:val="es-ES"/>
          </w:rPr>
          <w:t>om/t-f7m6zf_egs/traduccion-veterinaria_final/</w:t>
        </w:r>
      </w:hyperlink>
    </w:p>
    <w:p w:rsidR="008A1EAD" w:rsidRPr="007C6E0A" w:rsidRDefault="007C6E0A" w:rsidP="008A1EAD">
      <w:pPr>
        <w:rPr>
          <w:lang w:val="es-ES"/>
        </w:rPr>
      </w:pPr>
      <w:proofErr w:type="spellStart"/>
      <w:r>
        <w:rPr>
          <w:lang w:val="es-ES"/>
        </w:rPr>
        <w:t>Samantha</w:t>
      </w:r>
      <w:proofErr w:type="spellEnd"/>
      <w:r>
        <w:rPr>
          <w:lang w:val="es-ES"/>
        </w:rPr>
        <w:t xml:space="preserve"> Ley, Salario para trabajos de traducción, La Voz de Houston, consultada el 30.12.2014 </w:t>
      </w:r>
      <w:hyperlink r:id="rId16" w:history="1">
        <w:r w:rsidRPr="002B792A">
          <w:rPr>
            <w:rStyle w:val="Hipervnculo"/>
            <w:lang w:val="es-ES"/>
          </w:rPr>
          <w:t>http://pyme.lavoztx.com/salario-para-trabajos-de-t</w:t>
        </w:r>
        <w:r w:rsidRPr="002B792A">
          <w:rPr>
            <w:rStyle w:val="Hipervnculo"/>
            <w:lang w:val="es-ES"/>
          </w:rPr>
          <w:t>r</w:t>
        </w:r>
        <w:r w:rsidRPr="002B792A">
          <w:rPr>
            <w:rStyle w:val="Hipervnculo"/>
            <w:lang w:val="es-ES"/>
          </w:rPr>
          <w:t>aduccin-7858.html</w:t>
        </w:r>
      </w:hyperlink>
    </w:p>
    <w:p w:rsidR="008A1EAD" w:rsidRPr="007C6E0A" w:rsidRDefault="007C6E0A" w:rsidP="008A1EAD">
      <w:pPr>
        <w:rPr>
          <w:lang w:val="es-ES"/>
        </w:rPr>
      </w:pPr>
      <w:r w:rsidRPr="007C6E0A">
        <w:rPr>
          <w:lang w:val="es-ES"/>
        </w:rPr>
        <w:t xml:space="preserve">Pablo Muñoz </w:t>
      </w:r>
      <w:proofErr w:type="spellStart"/>
      <w:r w:rsidRPr="007C6E0A">
        <w:rPr>
          <w:lang w:val="es-ES"/>
        </w:rPr>
        <w:t>Sanchez</w:t>
      </w:r>
      <w:proofErr w:type="spellEnd"/>
      <w:r w:rsidRPr="007C6E0A">
        <w:rPr>
          <w:lang w:val="es-ES"/>
        </w:rPr>
        <w:t xml:space="preserve">, </w:t>
      </w:r>
      <w:r>
        <w:rPr>
          <w:lang w:val="es-ES"/>
        </w:rPr>
        <w:t xml:space="preserve">05.10.2010, tarifas, tarifas, tarifas… en traducción consultada el 30.12.2014 </w:t>
      </w:r>
      <w:hyperlink r:id="rId17" w:history="1">
        <w:r w:rsidR="00837162" w:rsidRPr="007C6E0A">
          <w:rPr>
            <w:rStyle w:val="Hipervnculo"/>
            <w:lang w:val="es-ES"/>
          </w:rPr>
          <w:t>http://algo</w:t>
        </w:r>
        <w:r w:rsidR="00837162" w:rsidRPr="007C6E0A">
          <w:rPr>
            <w:rStyle w:val="Hipervnculo"/>
            <w:lang w:val="es-ES"/>
          </w:rPr>
          <w:t>m</w:t>
        </w:r>
        <w:r w:rsidR="00837162" w:rsidRPr="007C6E0A">
          <w:rPr>
            <w:rStyle w:val="Hipervnculo"/>
            <w:lang w:val="es-ES"/>
          </w:rPr>
          <w:t>asquetraducir.com/tarifas-tar</w:t>
        </w:r>
        <w:r w:rsidR="00837162" w:rsidRPr="007C6E0A">
          <w:rPr>
            <w:rStyle w:val="Hipervnculo"/>
            <w:lang w:val="es-ES"/>
          </w:rPr>
          <w:t>i</w:t>
        </w:r>
        <w:r w:rsidR="00837162" w:rsidRPr="007C6E0A">
          <w:rPr>
            <w:rStyle w:val="Hipervnculo"/>
            <w:lang w:val="es-ES"/>
          </w:rPr>
          <w:t>fas-tarifas-en-traduccion/</w:t>
        </w:r>
      </w:hyperlink>
    </w:p>
    <w:p w:rsidR="008A1EAD" w:rsidRPr="007C6E0A" w:rsidRDefault="008A1EAD">
      <w:bookmarkStart w:id="0" w:name="_GoBack"/>
      <w:bookmarkEnd w:id="0"/>
    </w:p>
    <w:sectPr w:rsidR="008A1EAD" w:rsidRPr="007C6E0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EAD"/>
    <w:rsid w:val="006707F9"/>
    <w:rsid w:val="007C6E0A"/>
    <w:rsid w:val="00837162"/>
    <w:rsid w:val="008A1EAD"/>
    <w:rsid w:val="00947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3C5030-EBCC-4CFC-BFDD-57BB4CFDF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1EAD"/>
  </w:style>
  <w:style w:type="paragraph" w:styleId="Ttulo1">
    <w:name w:val="heading 1"/>
    <w:basedOn w:val="Normal"/>
    <w:link w:val="Ttulo1Car"/>
    <w:uiPriority w:val="9"/>
    <w:qFormat/>
    <w:rsid w:val="007C6E0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8A1EAD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8A1EAD"/>
    <w:rPr>
      <w:color w:val="954F72" w:themeColor="followedHyperlink"/>
      <w:u w:val="single"/>
    </w:rPr>
  </w:style>
  <w:style w:type="character" w:customStyle="1" w:styleId="apple-converted-space">
    <w:name w:val="apple-converted-space"/>
    <w:basedOn w:val="Fuentedeprrafopredeter"/>
    <w:rsid w:val="008A1EAD"/>
  </w:style>
  <w:style w:type="character" w:customStyle="1" w:styleId="Ttulo1Car">
    <w:name w:val="Título 1 Car"/>
    <w:basedOn w:val="Fuentedeprrafopredeter"/>
    <w:link w:val="Ttulo1"/>
    <w:uiPriority w:val="9"/>
    <w:rsid w:val="007C6E0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watch-title">
    <w:name w:val="watch-title"/>
    <w:basedOn w:val="Fuentedeprrafopredeter"/>
    <w:rsid w:val="007C6E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160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onhunter.com/blog/?p=1870" TargetMode="External"/><Relationship Id="rId13" Type="http://schemas.openxmlformats.org/officeDocument/2006/relationships/hyperlink" Target="http://nextwave.universia.net/salidas-profesionales/mtic/MTIC1.htm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ehowenespanol.com/salario-promedio-traductor-estados-unidos-info_525374/" TargetMode="External"/><Relationship Id="rId12" Type="http://schemas.openxmlformats.org/officeDocument/2006/relationships/hyperlink" Target="http://www.mastermas.com/Reportajes/html/R2283_F18022013_1.html" TargetMode="External"/><Relationship Id="rId17" Type="http://schemas.openxmlformats.org/officeDocument/2006/relationships/hyperlink" Target="http://algomasquetraducir.com/tarifas-tarifas-tarifas-en-traduccion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pyme.lavoztx.com/salario-para-trabajos-de-traduccin-7858.html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medtrad.org/panacea/IndiceGeneral/n37-tribuna-ARomero.pdf" TargetMode="External"/><Relationship Id="rId11" Type="http://schemas.openxmlformats.org/officeDocument/2006/relationships/hyperlink" Target="http://www.lcptranslatis.com/traduccion-medica" TargetMode="External"/><Relationship Id="rId5" Type="http://schemas.openxmlformats.org/officeDocument/2006/relationships/hyperlink" Target="http://www.tradinser.es/traducciones-veterinarias-profesionales.html" TargetMode="External"/><Relationship Id="rId15" Type="http://schemas.openxmlformats.org/officeDocument/2006/relationships/hyperlink" Target="https://prezi.com/t-f7m6zf_egs/traduccion-veterinaria_final/" TargetMode="External"/><Relationship Id="rId10" Type="http://schemas.openxmlformats.org/officeDocument/2006/relationships/hyperlink" Target="http://youtu.be/bRPUawzl0CM" TargetMode="External"/><Relationship Id="rId19" Type="http://schemas.openxmlformats.org/officeDocument/2006/relationships/theme" Target="theme/theme1.xml"/><Relationship Id="rId4" Type="http://schemas.openxmlformats.org/officeDocument/2006/relationships/hyperlink" Target="http://www.iteringlanguages.com/TVeterinaria.html" TargetMode="External"/><Relationship Id="rId9" Type="http://schemas.openxmlformats.org/officeDocument/2006/relationships/hyperlink" Target="http://www.novalins.com/veterinary-translation/" TargetMode="External"/><Relationship Id="rId14" Type="http://schemas.openxmlformats.org/officeDocument/2006/relationships/hyperlink" Target="http://www.medtrad.org/panacea.htm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450</Words>
  <Characters>2570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Lina Brendle</dc:creator>
  <cp:keywords/>
  <dc:description/>
  <cp:lastModifiedBy>Lina Brendle</cp:lastModifiedBy>
  <cp:revision>2</cp:revision>
  <dcterms:created xsi:type="dcterms:W3CDTF">2015-01-09T16:33:00Z</dcterms:created>
  <dcterms:modified xsi:type="dcterms:W3CDTF">2015-01-11T20:06:00Z</dcterms:modified>
</cp:coreProperties>
</file>