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D7" w:rsidRPr="0005394E" w:rsidRDefault="00BC53D7" w:rsidP="00400BA4">
      <w:pPr>
        <w:jc w:val="center"/>
        <w:rPr>
          <w:b/>
          <w:sz w:val="44"/>
          <w:szCs w:val="44"/>
          <w:u w:val="single"/>
        </w:rPr>
      </w:pPr>
      <w:r w:rsidRPr="0005394E">
        <w:rPr>
          <w:b/>
          <w:sz w:val="44"/>
          <w:szCs w:val="44"/>
          <w:u w:val="single"/>
        </w:rPr>
        <w:t>CENTROS DE COSTOS</w:t>
      </w:r>
    </w:p>
    <w:p w:rsidR="0005394E" w:rsidRDefault="0005394E" w:rsidP="00400BA4">
      <w:pPr>
        <w:jc w:val="both"/>
        <w:rPr>
          <w:sz w:val="32"/>
          <w:szCs w:val="32"/>
          <w:u w:val="single"/>
        </w:rPr>
      </w:pPr>
    </w:p>
    <w:p w:rsidR="00BC53D7" w:rsidRDefault="00BC53D7" w:rsidP="00400BA4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CONFIGURACIÓN DEL SISTEMA PARA EL MANEJO DE CENTROS DE COSTOS</w:t>
      </w:r>
    </w:p>
    <w:p w:rsidR="00BC53D7" w:rsidRDefault="00BC53D7" w:rsidP="00400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comenzar a utilizar centros de costos en el sistema </w:t>
      </w:r>
      <w:proofErr w:type="spellStart"/>
      <w:r>
        <w:rPr>
          <w:sz w:val="24"/>
          <w:szCs w:val="24"/>
        </w:rPr>
        <w:t>Contawin</w:t>
      </w:r>
      <w:proofErr w:type="spellEnd"/>
      <w:r>
        <w:rPr>
          <w:sz w:val="24"/>
          <w:szCs w:val="24"/>
        </w:rPr>
        <w:t xml:space="preserve"> es necesario seguir los siguientes 3 pasos:</w:t>
      </w:r>
    </w:p>
    <w:p w:rsidR="00BC53D7" w:rsidRPr="009222B8" w:rsidRDefault="003308EF" w:rsidP="00400BA4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38.45pt;margin-top:28.4pt;width:11.25pt;height:12.75pt;flip:y;z-index:251660288" o:connectortype="straight"/>
        </w:pict>
      </w:r>
      <w:r w:rsidR="00BC53D7" w:rsidRPr="009222B8">
        <w:rPr>
          <w:b/>
          <w:sz w:val="28"/>
          <w:szCs w:val="28"/>
        </w:rPr>
        <w:t>ARCHIVO / CONFIGURACIÓN DEL SISTEMA</w:t>
      </w:r>
    </w:p>
    <w:p w:rsidR="00BC53D7" w:rsidRPr="009222B8" w:rsidRDefault="003308EF" w:rsidP="00400BA4">
      <w:pPr>
        <w:ind w:left="2844" w:firstLine="69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shape id="_x0000_s1031" type="#_x0000_t32" style="position:absolute;left:0;text-align:left;margin-left:133.95pt;margin-top:1.1pt;width:4.5pt;height:7.5pt;z-index:251659264" o:connectortype="straight"/>
        </w:pict>
      </w:r>
      <w:r>
        <w:rPr>
          <w:b/>
          <w:noProof/>
          <w:sz w:val="28"/>
          <w:szCs w:val="28"/>
          <w:lang w:eastAsia="es-ES"/>
        </w:rPr>
        <w:pict>
          <v:rect id="_x0000_s1026" style="position:absolute;left:0;text-align:left;margin-left:130.2pt;margin-top:1.1pt;width:13.5pt;height:11.25pt;z-index:251658240"/>
        </w:pict>
      </w:r>
      <w:r w:rsidR="00BC53D7" w:rsidRPr="009222B8">
        <w:rPr>
          <w:b/>
          <w:sz w:val="28"/>
          <w:szCs w:val="28"/>
        </w:rPr>
        <w:t>USA CENTROS DE COSTOS</w:t>
      </w:r>
    </w:p>
    <w:p w:rsidR="00BC53D7" w:rsidRPr="00BC53D7" w:rsidRDefault="00BC53D7" w:rsidP="00400BA4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De esta forma se le indica al sistema que la empresa va a utilizar centros de costos, esto significa que en la pantalla de Ingreso de Comprobantes va a aparecer una columna con el nombre “CENTRO” que es donde se ingresa el código de centro de costo.</w:t>
      </w:r>
    </w:p>
    <w:p w:rsidR="00BC53D7" w:rsidRPr="009222B8" w:rsidRDefault="00BC53D7" w:rsidP="00400BA4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9222B8">
        <w:rPr>
          <w:b/>
          <w:sz w:val="28"/>
          <w:szCs w:val="28"/>
        </w:rPr>
        <w:t>ARCHIVO / PLAN DE CUENTAS</w:t>
      </w:r>
    </w:p>
    <w:p w:rsidR="009222B8" w:rsidRDefault="009222B8" w:rsidP="00400BA4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Debemos habilitar los rubros para que acepten centros de costos. En la columna </w:t>
      </w:r>
      <w:r w:rsidRPr="009222B8">
        <w:rPr>
          <w:b/>
          <w:sz w:val="28"/>
          <w:szCs w:val="28"/>
        </w:rPr>
        <w:t>“CENT” -&gt; ingresar “S”.</w:t>
      </w:r>
    </w:p>
    <w:p w:rsidR="009222B8" w:rsidRPr="009222B8" w:rsidRDefault="009222B8" w:rsidP="00400BA4">
      <w:pPr>
        <w:ind w:left="1416"/>
        <w:jc w:val="both"/>
        <w:rPr>
          <w:b/>
          <w:sz w:val="24"/>
          <w:szCs w:val="24"/>
          <w:u w:val="single"/>
        </w:rPr>
      </w:pPr>
      <w:r w:rsidRPr="009222B8">
        <w:rPr>
          <w:b/>
          <w:sz w:val="24"/>
          <w:szCs w:val="24"/>
          <w:u w:val="single"/>
        </w:rPr>
        <w:t xml:space="preserve">Notas: </w:t>
      </w:r>
    </w:p>
    <w:p w:rsidR="00BC53D7" w:rsidRPr="009222B8" w:rsidRDefault="009222B8" w:rsidP="00400BA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9222B8">
        <w:rPr>
          <w:sz w:val="24"/>
          <w:szCs w:val="24"/>
        </w:rPr>
        <w:t xml:space="preserve">El criterio de este curso es sólo habilitar para que utilicen centros de costos a las cuentas de Resultados  </w:t>
      </w:r>
    </w:p>
    <w:p w:rsidR="009222B8" w:rsidRPr="009222B8" w:rsidRDefault="009222B8" w:rsidP="00400BA4">
      <w:pPr>
        <w:pStyle w:val="Prrafodelista"/>
        <w:numPr>
          <w:ilvl w:val="0"/>
          <w:numId w:val="7"/>
        </w:numPr>
        <w:jc w:val="both"/>
        <w:rPr>
          <w:b/>
          <w:sz w:val="40"/>
          <w:szCs w:val="40"/>
          <w:u w:val="single"/>
        </w:rPr>
      </w:pPr>
      <w:r w:rsidRPr="009222B8">
        <w:rPr>
          <w:sz w:val="24"/>
          <w:szCs w:val="24"/>
        </w:rPr>
        <w:t>A los efectos prácticos, lo que hacemos en un ejercicio es ir habilitando los rubros a que manejen centros de costos a medida que los vamos necesit</w:t>
      </w:r>
      <w:r>
        <w:rPr>
          <w:sz w:val="24"/>
          <w:szCs w:val="24"/>
        </w:rPr>
        <w:t>ando.</w:t>
      </w:r>
    </w:p>
    <w:p w:rsidR="009222B8" w:rsidRPr="009222B8" w:rsidRDefault="009222B8" w:rsidP="00400BA4">
      <w:pPr>
        <w:pStyle w:val="Prrafodelista"/>
        <w:ind w:left="1637"/>
        <w:jc w:val="both"/>
        <w:rPr>
          <w:b/>
          <w:sz w:val="28"/>
          <w:szCs w:val="28"/>
          <w:u w:val="single"/>
        </w:rPr>
      </w:pPr>
    </w:p>
    <w:p w:rsidR="009222B8" w:rsidRPr="009222B8" w:rsidRDefault="009222B8" w:rsidP="00400BA4">
      <w:pPr>
        <w:pStyle w:val="Prrafodelista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9222B8">
        <w:rPr>
          <w:b/>
          <w:sz w:val="28"/>
          <w:szCs w:val="28"/>
        </w:rPr>
        <w:t>CREAR CENTROS DE COSTOS</w:t>
      </w:r>
    </w:p>
    <w:p w:rsidR="009222B8" w:rsidRDefault="009222B8" w:rsidP="00400BA4">
      <w:pPr>
        <w:ind w:left="720"/>
        <w:jc w:val="both"/>
        <w:rPr>
          <w:b/>
          <w:sz w:val="28"/>
          <w:szCs w:val="28"/>
        </w:rPr>
      </w:pPr>
      <w:r w:rsidRPr="009222B8">
        <w:rPr>
          <w:b/>
          <w:sz w:val="28"/>
          <w:szCs w:val="28"/>
        </w:rPr>
        <w:t xml:space="preserve">ARCHIVO / </w:t>
      </w:r>
      <w:r>
        <w:rPr>
          <w:b/>
          <w:sz w:val="28"/>
          <w:szCs w:val="28"/>
        </w:rPr>
        <w:t>CENTROS DE COSTOS</w:t>
      </w:r>
    </w:p>
    <w:p w:rsidR="009222B8" w:rsidRDefault="009222B8" w:rsidP="00400BA4">
      <w:pPr>
        <w:ind w:left="72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Código –&gt; ingresamos el código de centro de costos.</w:t>
      </w:r>
    </w:p>
    <w:p w:rsidR="009222B8" w:rsidRPr="009222B8" w:rsidRDefault="009222B8" w:rsidP="00400B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Nombre-&gt; ingresamos el nombre del centro de costos</w:t>
      </w:r>
    </w:p>
    <w:p w:rsidR="009222B8" w:rsidRPr="009222B8" w:rsidRDefault="009222B8" w:rsidP="00400BA4">
      <w:pPr>
        <w:ind w:firstLine="708"/>
        <w:jc w:val="both"/>
        <w:rPr>
          <w:sz w:val="24"/>
          <w:szCs w:val="24"/>
        </w:rPr>
      </w:pPr>
      <w:r w:rsidRPr="009222B8">
        <w:rPr>
          <w:sz w:val="24"/>
          <w:szCs w:val="24"/>
          <w:u w:val="single"/>
        </w:rPr>
        <w:t>Ejemplo: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Código -&gt; 01</w:t>
      </w:r>
    </w:p>
    <w:p w:rsidR="009222B8" w:rsidRPr="009222B8" w:rsidRDefault="009222B8" w:rsidP="00400B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Nombre -&gt; Departamento de Envasado y Ventas</w:t>
      </w:r>
    </w:p>
    <w:p w:rsidR="00400BA4" w:rsidRDefault="00400BA4" w:rsidP="00400BA4">
      <w:pPr>
        <w:jc w:val="both"/>
        <w:rPr>
          <w:b/>
          <w:sz w:val="40"/>
          <w:szCs w:val="40"/>
          <w:u w:val="single"/>
        </w:rPr>
      </w:pPr>
    </w:p>
    <w:sectPr w:rsidR="00400BA4" w:rsidSect="00400BA4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6F"/>
    <w:multiLevelType w:val="hybridMultilevel"/>
    <w:tmpl w:val="4780726C"/>
    <w:lvl w:ilvl="0" w:tplc="87068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7320"/>
    <w:multiLevelType w:val="hybridMultilevel"/>
    <w:tmpl w:val="6DBC290E"/>
    <w:lvl w:ilvl="0" w:tplc="4EAA39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5493"/>
    <w:multiLevelType w:val="hybridMultilevel"/>
    <w:tmpl w:val="844E4B8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CD66E70"/>
    <w:multiLevelType w:val="hybridMultilevel"/>
    <w:tmpl w:val="39C6C4B6"/>
    <w:lvl w:ilvl="0" w:tplc="2FEA87CE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C8A4196"/>
    <w:multiLevelType w:val="hybridMultilevel"/>
    <w:tmpl w:val="A830DF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3C55"/>
    <w:multiLevelType w:val="hybridMultilevel"/>
    <w:tmpl w:val="3A3A4EF6"/>
    <w:lvl w:ilvl="0" w:tplc="FE0248E0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AFA7940"/>
    <w:multiLevelType w:val="hybridMultilevel"/>
    <w:tmpl w:val="4780726C"/>
    <w:lvl w:ilvl="0" w:tplc="87068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D00FB"/>
    <w:multiLevelType w:val="hybridMultilevel"/>
    <w:tmpl w:val="DEC6F1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FA9"/>
    <w:rsid w:val="0005394E"/>
    <w:rsid w:val="000E7E8E"/>
    <w:rsid w:val="00246595"/>
    <w:rsid w:val="0028349B"/>
    <w:rsid w:val="002A0DAC"/>
    <w:rsid w:val="003308EF"/>
    <w:rsid w:val="0034118F"/>
    <w:rsid w:val="0039121F"/>
    <w:rsid w:val="00393571"/>
    <w:rsid w:val="00400BA4"/>
    <w:rsid w:val="004134C5"/>
    <w:rsid w:val="004209EF"/>
    <w:rsid w:val="00420D3D"/>
    <w:rsid w:val="00473889"/>
    <w:rsid w:val="005A2226"/>
    <w:rsid w:val="006366D3"/>
    <w:rsid w:val="006373AB"/>
    <w:rsid w:val="00684F3B"/>
    <w:rsid w:val="006B0FA9"/>
    <w:rsid w:val="006B25F1"/>
    <w:rsid w:val="00703EA6"/>
    <w:rsid w:val="007074EC"/>
    <w:rsid w:val="007B778F"/>
    <w:rsid w:val="008570D6"/>
    <w:rsid w:val="00891776"/>
    <w:rsid w:val="008A10A4"/>
    <w:rsid w:val="009222B8"/>
    <w:rsid w:val="009858D5"/>
    <w:rsid w:val="009C3F46"/>
    <w:rsid w:val="009D03BA"/>
    <w:rsid w:val="009E74D8"/>
    <w:rsid w:val="009F2806"/>
    <w:rsid w:val="00A1215E"/>
    <w:rsid w:val="00AA4F07"/>
    <w:rsid w:val="00B15FBF"/>
    <w:rsid w:val="00B21567"/>
    <w:rsid w:val="00B6563B"/>
    <w:rsid w:val="00BC53D7"/>
    <w:rsid w:val="00C67BD5"/>
    <w:rsid w:val="00CD3493"/>
    <w:rsid w:val="00D9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Apocalipsi</dc:creator>
  <cp:keywords/>
  <dc:description/>
  <cp:lastModifiedBy>Apocalipsi</cp:lastModifiedBy>
  <cp:revision>3</cp:revision>
  <dcterms:created xsi:type="dcterms:W3CDTF">2011-09-02T03:45:00Z</dcterms:created>
  <dcterms:modified xsi:type="dcterms:W3CDTF">2011-09-02T03:46:00Z</dcterms:modified>
</cp:coreProperties>
</file>