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5FD" w:rsidRDefault="00AC36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3667">
        <w:rPr>
          <w:rFonts w:ascii="Times New Roman" w:hAnsi="Times New Roman" w:cs="Times New Roman"/>
          <w:b/>
          <w:sz w:val="24"/>
          <w:szCs w:val="24"/>
          <w:u w:val="single"/>
        </w:rPr>
        <w:t>WOUND DRESSING</w:t>
      </w:r>
    </w:p>
    <w:p w:rsidR="00AC3667" w:rsidRDefault="00AC3667" w:rsidP="00AC36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Immediately after complete cauterization of the wounds, all excess blood was wiped off with cotton swabs soaked in alcohol.</w:t>
      </w:r>
    </w:p>
    <w:p w:rsidR="00AC3667" w:rsidRPr="00AC3667" w:rsidRDefault="00AC3667" w:rsidP="00AC36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wounds were then sprayed with an </w:t>
      </w:r>
      <w:proofErr w:type="spellStart"/>
      <w:r>
        <w:rPr>
          <w:rFonts w:ascii="Times New Roman" w:hAnsi="Times New Roman" w:cs="Times New Roman"/>
          <w:sz w:val="24"/>
          <w:szCs w:val="24"/>
        </w:rPr>
        <w:t>oxytetracycline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spray</w:t>
      </w:r>
      <w:r w:rsidR="004721E7">
        <w:rPr>
          <w:rFonts w:ascii="Times New Roman" w:hAnsi="Times New Roman" w:cs="Times New Roman"/>
          <w:sz w:val="24"/>
          <w:szCs w:val="24"/>
        </w:rPr>
        <w:t xml:space="preserve"> (antibiotic)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4721E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721E7">
        <w:rPr>
          <w:rFonts w:ascii="Times New Roman" w:hAnsi="Times New Roman" w:cs="Times New Roman"/>
          <w:sz w:val="24"/>
          <w:szCs w:val="24"/>
        </w:rPr>
        <w:t>larvicide</w:t>
      </w:r>
      <w:proofErr w:type="spellEnd"/>
      <w:r w:rsidR="004721E7">
        <w:rPr>
          <w:rFonts w:ascii="Times New Roman" w:hAnsi="Times New Roman" w:cs="Times New Roman"/>
          <w:sz w:val="24"/>
          <w:szCs w:val="24"/>
        </w:rPr>
        <w:t xml:space="preserve"> spray (</w:t>
      </w:r>
      <w:proofErr w:type="spellStart"/>
      <w:r w:rsidR="004721E7">
        <w:rPr>
          <w:rFonts w:ascii="Times New Roman" w:hAnsi="Times New Roman" w:cs="Times New Roman"/>
          <w:sz w:val="24"/>
          <w:szCs w:val="24"/>
        </w:rPr>
        <w:t>Larvacid</w:t>
      </w:r>
      <w:proofErr w:type="spellEnd"/>
      <w:r w:rsidR="004721E7">
        <w:rPr>
          <w:rFonts w:ascii="Times New Roman" w:hAnsi="Times New Roman" w:cs="Times New Roman"/>
          <w:sz w:val="24"/>
          <w:szCs w:val="24"/>
        </w:rPr>
        <w:t xml:space="preserve">) to prevent </w:t>
      </w:r>
      <w:proofErr w:type="spellStart"/>
      <w:r w:rsidR="004721E7">
        <w:rPr>
          <w:rFonts w:ascii="Times New Roman" w:hAnsi="Times New Roman" w:cs="Times New Roman"/>
          <w:sz w:val="24"/>
          <w:szCs w:val="24"/>
        </w:rPr>
        <w:t>myasis</w:t>
      </w:r>
      <w:proofErr w:type="spellEnd"/>
      <w:r w:rsidR="004721E7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sectPr w:rsidR="00AC3667" w:rsidRPr="00AC3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871BB"/>
    <w:multiLevelType w:val="hybridMultilevel"/>
    <w:tmpl w:val="36303AA4"/>
    <w:lvl w:ilvl="0" w:tplc="2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67"/>
    <w:rsid w:val="004721E7"/>
    <w:rsid w:val="00AC3667"/>
    <w:rsid w:val="00F5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DD7F63"/>
  <w15:chartTrackingRefBased/>
  <w15:docId w15:val="{9BE2D7C2-BFFA-4336-A458-39CEF046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Vana Mahabir</dc:creator>
  <cp:keywords/>
  <dc:description/>
  <cp:lastModifiedBy>Vana Mahabir</cp:lastModifiedBy>
  <cp:revision>2</cp:revision>
  <dcterms:created xsi:type="dcterms:W3CDTF">2016-09-24T15:12:00Z</dcterms:created>
  <dcterms:modified xsi:type="dcterms:W3CDTF">2016-09-24T15:24:00Z</dcterms:modified>
</cp:coreProperties>
</file>