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B1E" w:rsidRPr="00E51D0D" w:rsidRDefault="007815C6" w:rsidP="00E80B1E">
      <w:pPr>
        <w:pStyle w:val="Sinespaciado"/>
        <w:jc w:val="center"/>
        <w:rPr>
          <w:rFonts w:asciiTheme="majorHAnsi" w:hAnsiTheme="majorHAnsi"/>
          <w:b/>
        </w:rPr>
      </w:pPr>
      <w:r>
        <w:rPr>
          <w:rFonts w:asciiTheme="majorHAnsi" w:hAnsiTheme="majorHAnsi"/>
          <w:b/>
          <w:noProof/>
          <w:lang w:val="es-PA" w:eastAsia="es-PA"/>
        </w:rPr>
        <w:pict>
          <v:shapetype id="_x0000_t202" coordsize="21600,21600" o:spt="202" path="m,l,21600r21600,l21600,xe">
            <v:stroke joinstyle="miter"/>
            <v:path gradientshapeok="t" o:connecttype="rect"/>
          </v:shapetype>
          <v:shape id="3 Cuadro de texto" o:spid="_x0000_s1026" type="#_x0000_t202" style="position:absolute;left:0;text-align:left;margin-left:358.2pt;margin-top:-13.1pt;width:123pt;height:7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" fillcolor="white [3201]" stroked="f" strokeweight=".5pt">
            <v:path arrowok="t"/>
            <v:textbox>
              <w:txbxContent>
                <w:p w:rsidR="00EE5F7A" w:rsidRDefault="00EE5F7A">
                  <w:r>
                    <w:rPr>
                      <w:noProof/>
                      <w:lang w:val="es-PA" w:eastAsia="es-PA"/>
                    </w:rPr>
                    <w:drawing>
                      <wp:inline distT="0" distB="0" distL="0" distR="0">
                        <wp:extent cx="1372870" cy="818267"/>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2870" cy="818267"/>
                                </a:xfrm>
                                <a:prstGeom prst="rect">
                                  <a:avLst/>
                                </a:prstGeom>
                                <a:noFill/>
                                <a:ln>
                                  <a:noFill/>
                                </a:ln>
                              </pic:spPr>
                            </pic:pic>
                          </a:graphicData>
                        </a:graphic>
                      </wp:inline>
                    </w:drawing>
                  </w:r>
                </w:p>
              </w:txbxContent>
            </v:textbox>
          </v:shape>
        </w:pict>
      </w:r>
      <w:r w:rsidR="00E80B1E">
        <w:rPr>
          <w:rFonts w:asciiTheme="majorHAnsi" w:hAnsiTheme="majorHAnsi"/>
          <w:b/>
          <w:noProof/>
          <w:lang w:val="es-PA" w:eastAsia="es-PA"/>
        </w:rPr>
        <w:drawing>
          <wp:anchor distT="0" distB="0" distL="114300" distR="114300" simplePos="0" relativeHeight="251663360" behindDoc="1" locked="0" layoutInCell="1" allowOverlap="1">
            <wp:simplePos x="0" y="0"/>
            <wp:positionH relativeFrom="margin">
              <wp:posOffset>62230</wp:posOffset>
            </wp:positionH>
            <wp:positionV relativeFrom="margin">
              <wp:posOffset>-337185</wp:posOffset>
            </wp:positionV>
            <wp:extent cx="1304925" cy="1019175"/>
            <wp:effectExtent l="19050" t="0" r="9525" b="0"/>
            <wp:wrapNone/>
            <wp:docPr id="2" name="0 Imagen" descr="ISAE-LOGO-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twitter.jpg"/>
                    <pic:cNvPicPr/>
                  </pic:nvPicPr>
                  <pic:blipFill>
                    <a:blip r:embed="rId6" cstate="print"/>
                    <a:stretch>
                      <a:fillRect/>
                    </a:stretch>
                  </pic:blipFill>
                  <pic:spPr>
                    <a:xfrm>
                      <a:off x="0" y="0"/>
                      <a:ext cx="1304925" cy="1019175"/>
                    </a:xfrm>
                    <a:prstGeom prst="rect">
                      <a:avLst/>
                    </a:prstGeom>
                  </pic:spPr>
                </pic:pic>
              </a:graphicData>
            </a:graphic>
          </wp:anchor>
        </w:drawing>
      </w:r>
    </w:p>
    <w:p w:rsidR="00E80B1E" w:rsidRDefault="00E80B1E" w:rsidP="00E80B1E">
      <w:pPr>
        <w:pStyle w:val="Sinespaciado"/>
        <w:rPr>
          <w:rFonts w:asciiTheme="majorHAnsi" w:hAnsiTheme="majorHAnsi"/>
          <w:b/>
        </w:rPr>
      </w:pPr>
    </w:p>
    <w:p w:rsidR="00E80B1E" w:rsidRDefault="00E80B1E" w:rsidP="00E80B1E">
      <w:pPr>
        <w:pStyle w:val="Sinespaciado"/>
        <w:jc w:val="right"/>
        <w:rPr>
          <w:rFonts w:asciiTheme="majorHAnsi" w:hAnsiTheme="majorHAnsi"/>
          <w:b/>
        </w:rPr>
      </w:pPr>
    </w:p>
    <w:p w:rsidR="00E80B1E" w:rsidRDefault="00E80B1E" w:rsidP="003A50ED">
      <w:pPr>
        <w:pStyle w:val="Sinespaciado"/>
        <w:jc w:val="center"/>
        <w:rPr>
          <w:rFonts w:asciiTheme="majorHAnsi" w:hAnsiTheme="majorHAnsi"/>
          <w:b/>
        </w:rPr>
      </w:pPr>
      <w:r>
        <w:rPr>
          <w:rFonts w:asciiTheme="majorHAnsi" w:hAnsiTheme="majorHAnsi"/>
          <w:b/>
          <w:noProof/>
          <w:lang w:val="es-PA" w:eastAsia="es-PA"/>
        </w:rPr>
        <w:drawing>
          <wp:anchor distT="0" distB="0" distL="114300" distR="114300" simplePos="0" relativeHeight="251665408" behindDoc="0" locked="0" layoutInCell="1" allowOverlap="1">
            <wp:simplePos x="0" y="0"/>
            <wp:positionH relativeFrom="column">
              <wp:posOffset>6558280</wp:posOffset>
            </wp:positionH>
            <wp:positionV relativeFrom="paragraph">
              <wp:posOffset>-409575</wp:posOffset>
            </wp:positionV>
            <wp:extent cx="1447800" cy="866775"/>
            <wp:effectExtent l="19050" t="0" r="0" b="0"/>
            <wp:wrapNone/>
            <wp:docPr id="7" name="Imagen 1" descr="LOGO-ec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eco3"/>
                    <pic:cNvPicPr>
                      <a:picLocks noChangeAspect="1" noChangeArrowheads="1"/>
                    </pic:cNvPicPr>
                  </pic:nvPicPr>
                  <pic:blipFill>
                    <a:blip r:embed="rId7" r:link="rId8" cstate="print"/>
                    <a:srcRect/>
                    <a:stretch>
                      <a:fillRect/>
                    </a:stretch>
                  </pic:blipFill>
                  <pic:spPr bwMode="auto">
                    <a:xfrm>
                      <a:off x="0" y="0"/>
                      <a:ext cx="1447800" cy="866775"/>
                    </a:xfrm>
                    <a:prstGeom prst="rect">
                      <a:avLst/>
                    </a:prstGeom>
                    <a:noFill/>
                    <a:ln w="9525">
                      <a:noFill/>
                      <a:miter lim="800000"/>
                      <a:headEnd/>
                      <a:tailEnd/>
                    </a:ln>
                  </pic:spPr>
                </pic:pic>
              </a:graphicData>
            </a:graphic>
          </wp:anchor>
        </w:drawing>
      </w:r>
    </w:p>
    <w:p w:rsidR="00E80B1E" w:rsidRDefault="00E80B1E" w:rsidP="00E80B1E">
      <w:pPr>
        <w:pStyle w:val="Sinespaciado"/>
        <w:jc w:val="center"/>
        <w:rPr>
          <w:rFonts w:asciiTheme="majorHAnsi" w:hAnsiTheme="majorHAnsi"/>
          <w:b/>
        </w:rPr>
      </w:pPr>
    </w:p>
    <w:p w:rsidR="00E80B1E" w:rsidRDefault="00E80B1E" w:rsidP="00E80B1E">
      <w:pPr>
        <w:pStyle w:val="Sinespaciado"/>
        <w:jc w:val="center"/>
        <w:rPr>
          <w:rFonts w:asciiTheme="majorHAnsi" w:hAnsiTheme="majorHAnsi"/>
          <w:b/>
        </w:rPr>
      </w:pPr>
    </w:p>
    <w:p w:rsidR="00E80B1E" w:rsidRPr="00555BAC" w:rsidRDefault="00E80B1E" w:rsidP="00E80B1E">
      <w:pPr>
        <w:tabs>
          <w:tab w:val="left" w:pos="405"/>
          <w:tab w:val="left" w:pos="6885"/>
        </w:tabs>
        <w:spacing w:after="0" w:line="240" w:lineRule="auto"/>
        <w:jc w:val="center"/>
        <w:rPr>
          <w:rFonts w:ascii="Century Gothic" w:eastAsia="Times New Roman" w:hAnsi="Century Gothic" w:cs="Times New Roman"/>
          <w:b/>
          <w:i/>
          <w:sz w:val="28"/>
          <w:szCs w:val="28"/>
          <w:lang w:eastAsia="es-ES"/>
        </w:rPr>
      </w:pPr>
      <w:r w:rsidRPr="00555BAC">
        <w:rPr>
          <w:rFonts w:ascii="Century Gothic" w:eastAsia="Times New Roman" w:hAnsi="Century Gothic" w:cs="Times New Roman"/>
          <w:b/>
          <w:i/>
          <w:sz w:val="28"/>
          <w:szCs w:val="28"/>
          <w:lang w:eastAsia="es-ES"/>
        </w:rPr>
        <w:t>REPÚBLICA DE PANAMÁ</w:t>
      </w:r>
    </w:p>
    <w:p w:rsidR="00FA1161" w:rsidRDefault="00FA1161" w:rsidP="00E80B1E">
      <w:pPr>
        <w:tabs>
          <w:tab w:val="left" w:pos="405"/>
          <w:tab w:val="left" w:pos="6885"/>
        </w:tabs>
        <w:spacing w:after="0" w:line="240" w:lineRule="auto"/>
        <w:jc w:val="center"/>
        <w:rPr>
          <w:rFonts w:ascii="Century Gothic" w:eastAsia="Times New Roman" w:hAnsi="Century Gothic" w:cs="Times New Roman"/>
          <w:b/>
          <w:i/>
          <w:sz w:val="28"/>
          <w:szCs w:val="28"/>
          <w:lang w:eastAsia="es-ES"/>
        </w:rPr>
      </w:pPr>
    </w:p>
    <w:p w:rsidR="00E80B1E" w:rsidRDefault="00E80B1E" w:rsidP="00E80B1E">
      <w:pPr>
        <w:tabs>
          <w:tab w:val="left" w:pos="405"/>
          <w:tab w:val="left" w:pos="6885"/>
        </w:tabs>
        <w:spacing w:after="0" w:line="240" w:lineRule="auto"/>
        <w:jc w:val="center"/>
        <w:rPr>
          <w:rFonts w:ascii="Century Gothic" w:eastAsia="Times New Roman" w:hAnsi="Century Gothic" w:cs="Times New Roman"/>
          <w:b/>
          <w:i/>
          <w:sz w:val="28"/>
          <w:szCs w:val="28"/>
          <w:lang w:eastAsia="es-ES"/>
        </w:rPr>
      </w:pPr>
      <w:r w:rsidRPr="00555BAC">
        <w:rPr>
          <w:rFonts w:ascii="Century Gothic" w:eastAsia="Times New Roman" w:hAnsi="Century Gothic" w:cs="Times New Roman"/>
          <w:b/>
          <w:i/>
          <w:sz w:val="28"/>
          <w:szCs w:val="28"/>
          <w:lang w:eastAsia="es-ES"/>
        </w:rPr>
        <w:t xml:space="preserve">ISAE UNIVERSIDAD </w:t>
      </w:r>
    </w:p>
    <w:p w:rsidR="00E80B1E" w:rsidRDefault="00E80B1E" w:rsidP="00E80B1E">
      <w:pPr>
        <w:tabs>
          <w:tab w:val="left" w:pos="405"/>
          <w:tab w:val="left" w:pos="6885"/>
        </w:tabs>
        <w:spacing w:after="0" w:line="240" w:lineRule="auto"/>
        <w:jc w:val="center"/>
        <w:rPr>
          <w:rFonts w:ascii="Century Gothic" w:eastAsia="Times New Roman" w:hAnsi="Century Gothic" w:cs="Times New Roman"/>
          <w:b/>
          <w:i/>
          <w:sz w:val="28"/>
          <w:szCs w:val="28"/>
          <w:lang w:eastAsia="es-ES"/>
        </w:rPr>
      </w:pPr>
    </w:p>
    <w:p w:rsidR="00E80B1E" w:rsidRDefault="00E80B1E" w:rsidP="00E80B1E">
      <w:pPr>
        <w:pStyle w:val="Sinespaciado"/>
        <w:jc w:val="center"/>
        <w:rPr>
          <w:rFonts w:asciiTheme="majorHAnsi" w:hAnsiTheme="majorHAnsi"/>
          <w:b/>
        </w:rPr>
      </w:pPr>
    </w:p>
    <w:p w:rsidR="00E80B1E" w:rsidRDefault="00E80B1E" w:rsidP="00E80B1E">
      <w:pPr>
        <w:pStyle w:val="Sinespaciado"/>
        <w:jc w:val="center"/>
        <w:rPr>
          <w:rFonts w:asciiTheme="majorHAnsi" w:hAnsiTheme="majorHAnsi"/>
          <w:b/>
        </w:rPr>
      </w:pPr>
    </w:p>
    <w:p w:rsidR="00E80B1E" w:rsidRDefault="00E80B1E" w:rsidP="00E80B1E">
      <w:pPr>
        <w:pStyle w:val="Sinespaciado"/>
        <w:jc w:val="center"/>
        <w:rPr>
          <w:rFonts w:asciiTheme="majorHAnsi" w:hAnsiTheme="majorHAnsi"/>
          <w:b/>
        </w:rPr>
      </w:pPr>
    </w:p>
    <w:p w:rsidR="00E80B1E" w:rsidRPr="00E80B1E" w:rsidRDefault="00E80B1E" w:rsidP="00E80B1E">
      <w:pPr>
        <w:pStyle w:val="Sinespaciado"/>
        <w:jc w:val="center"/>
        <w:rPr>
          <w:rFonts w:ascii="Century Gothic" w:hAnsi="Century Gothic"/>
          <w:b/>
          <w:i/>
          <w:sz w:val="28"/>
          <w:szCs w:val="28"/>
        </w:rPr>
      </w:pPr>
      <w:r w:rsidRPr="00E80B1E">
        <w:rPr>
          <w:rFonts w:ascii="Century Gothic" w:hAnsi="Century Gothic"/>
          <w:b/>
          <w:i/>
          <w:sz w:val="28"/>
          <w:szCs w:val="28"/>
        </w:rPr>
        <w:t xml:space="preserve">COORDINACIÓN DE EDUCACIÓN CONTINUA                                               </w:t>
      </w:r>
    </w:p>
    <w:p w:rsidR="00BF4F9B" w:rsidRDefault="00BF4F9B" w:rsidP="005823C6">
      <w:pPr>
        <w:jc w:val="center"/>
        <w:rPr>
          <w:sz w:val="32"/>
          <w:szCs w:val="32"/>
        </w:rPr>
      </w:pPr>
      <w:bookmarkStart w:id="0" w:name="_GoBack"/>
      <w:bookmarkEnd w:id="0"/>
    </w:p>
    <w:p w:rsidR="00BF4F9B" w:rsidRDefault="00BF4F9B" w:rsidP="005823C6">
      <w:pPr>
        <w:jc w:val="center"/>
        <w:rPr>
          <w:sz w:val="32"/>
          <w:szCs w:val="32"/>
        </w:rPr>
      </w:pPr>
    </w:p>
    <w:p w:rsidR="00FA1161" w:rsidRDefault="00FA1161" w:rsidP="005823C6">
      <w:pPr>
        <w:jc w:val="center"/>
        <w:rPr>
          <w:rFonts w:ascii="Century Gothic" w:hAnsi="Century Gothic"/>
          <w:sz w:val="32"/>
          <w:szCs w:val="32"/>
        </w:rPr>
      </w:pPr>
    </w:p>
    <w:p w:rsidR="00AC697F" w:rsidRPr="00E80B1E" w:rsidRDefault="00E80B1E" w:rsidP="005823C6">
      <w:pPr>
        <w:jc w:val="center"/>
        <w:rPr>
          <w:rFonts w:ascii="Century Gothic" w:hAnsi="Century Gothic"/>
          <w:b/>
          <w:i/>
          <w:sz w:val="32"/>
          <w:szCs w:val="32"/>
        </w:rPr>
      </w:pPr>
      <w:r w:rsidRPr="00E80B1E">
        <w:rPr>
          <w:rFonts w:ascii="Century Gothic" w:eastAsia="Times New Roman" w:hAnsi="Century Gothic" w:cs="Times New Roman"/>
          <w:b/>
          <w:i/>
          <w:sz w:val="32"/>
          <w:szCs w:val="32"/>
          <w:lang w:eastAsia="es-ES"/>
        </w:rPr>
        <w:t xml:space="preserve">INFORME </w:t>
      </w:r>
      <w:r w:rsidR="00FA1161">
        <w:rPr>
          <w:rFonts w:ascii="Century Gothic" w:eastAsia="Times New Roman" w:hAnsi="Century Gothic" w:cs="Times New Roman"/>
          <w:b/>
          <w:i/>
          <w:sz w:val="32"/>
          <w:szCs w:val="32"/>
          <w:lang w:eastAsia="es-ES"/>
        </w:rPr>
        <w:t xml:space="preserve">FINAL DE EVIDENCIAS DE </w:t>
      </w:r>
      <w:r w:rsidR="00EE5F7A">
        <w:rPr>
          <w:rFonts w:ascii="Century Gothic" w:eastAsia="Times New Roman" w:hAnsi="Century Gothic" w:cs="Times New Roman"/>
          <w:b/>
          <w:i/>
          <w:sz w:val="32"/>
          <w:szCs w:val="32"/>
          <w:lang w:eastAsia="es-ES"/>
        </w:rPr>
        <w:t>ACTIVIDADES REALIZADAS</w:t>
      </w:r>
    </w:p>
    <w:p w:rsidR="005823C6" w:rsidRDefault="005823C6" w:rsidP="005823C6">
      <w:pPr>
        <w:jc w:val="center"/>
        <w:rPr>
          <w:sz w:val="32"/>
          <w:szCs w:val="32"/>
        </w:rPr>
      </w:pPr>
    </w:p>
    <w:p w:rsidR="00BF4F9B" w:rsidRDefault="00BF4F9B" w:rsidP="005823C6">
      <w:pPr>
        <w:jc w:val="center"/>
        <w:rPr>
          <w:sz w:val="32"/>
          <w:szCs w:val="32"/>
        </w:rPr>
      </w:pPr>
    </w:p>
    <w:p w:rsidR="00FA1161" w:rsidRDefault="00FA1161" w:rsidP="005823C6">
      <w:pPr>
        <w:jc w:val="center"/>
        <w:rPr>
          <w:sz w:val="32"/>
          <w:szCs w:val="32"/>
        </w:rPr>
      </w:pPr>
    </w:p>
    <w:p w:rsidR="00FA1161" w:rsidRDefault="00FA1161" w:rsidP="005823C6">
      <w:pPr>
        <w:jc w:val="center"/>
        <w:rPr>
          <w:sz w:val="32"/>
          <w:szCs w:val="32"/>
        </w:rPr>
      </w:pPr>
    </w:p>
    <w:p w:rsidR="00BF4F9B" w:rsidRDefault="00BF4F9B" w:rsidP="005823C6">
      <w:pPr>
        <w:jc w:val="center"/>
        <w:rPr>
          <w:sz w:val="32"/>
          <w:szCs w:val="32"/>
        </w:rPr>
      </w:pPr>
    </w:p>
    <w:p w:rsidR="00FA1161" w:rsidRDefault="00E80B1E" w:rsidP="005823C6">
      <w:pPr>
        <w:jc w:val="center"/>
        <w:rPr>
          <w:rFonts w:ascii="Century Gothic" w:eastAsia="Times New Roman" w:hAnsi="Century Gothic" w:cs="Times New Roman"/>
          <w:i/>
          <w:sz w:val="24"/>
          <w:szCs w:val="24"/>
          <w:lang w:eastAsia="es-ES"/>
        </w:rPr>
      </w:pPr>
      <w:r w:rsidRPr="00E80B1E">
        <w:rPr>
          <w:rFonts w:ascii="Century Gothic" w:eastAsia="Times New Roman" w:hAnsi="Century Gothic" w:cs="Times New Roman"/>
          <w:i/>
          <w:sz w:val="24"/>
          <w:szCs w:val="24"/>
          <w:lang w:eastAsia="es-ES"/>
        </w:rPr>
        <w:t xml:space="preserve">Mgter. ELIZABETH MOSQUERA </w:t>
      </w:r>
    </w:p>
    <w:p w:rsidR="00BF4F9B" w:rsidRPr="00E80B1E" w:rsidRDefault="00FA1161" w:rsidP="005823C6">
      <w:pPr>
        <w:jc w:val="center"/>
        <w:rPr>
          <w:sz w:val="24"/>
          <w:szCs w:val="24"/>
        </w:rPr>
      </w:pPr>
      <w:r w:rsidRPr="00E80B1E">
        <w:rPr>
          <w:rFonts w:ascii="Century Gothic" w:eastAsia="Times New Roman" w:hAnsi="Century Gothic" w:cs="Times New Roman"/>
          <w:i/>
          <w:sz w:val="24"/>
          <w:szCs w:val="24"/>
          <w:lang w:eastAsia="es-ES"/>
        </w:rPr>
        <w:t xml:space="preserve">COORDINADORA DE EDUCACIÓN </w:t>
      </w:r>
      <w:r>
        <w:rPr>
          <w:rFonts w:ascii="Century Gothic" w:eastAsia="Times New Roman" w:hAnsi="Century Gothic" w:cs="Times New Roman"/>
          <w:i/>
          <w:sz w:val="24"/>
          <w:szCs w:val="24"/>
          <w:lang w:eastAsia="es-ES"/>
        </w:rPr>
        <w:t>C</w:t>
      </w:r>
      <w:r w:rsidRPr="00E80B1E">
        <w:rPr>
          <w:rFonts w:ascii="Century Gothic" w:eastAsia="Times New Roman" w:hAnsi="Century Gothic" w:cs="Times New Roman"/>
          <w:i/>
          <w:sz w:val="24"/>
          <w:szCs w:val="24"/>
          <w:lang w:eastAsia="es-ES"/>
        </w:rPr>
        <w:t>ONTINUA</w:t>
      </w:r>
    </w:p>
    <w:p w:rsidR="00BF4F9B" w:rsidRDefault="00BF4F9B" w:rsidP="005823C6">
      <w:pPr>
        <w:jc w:val="center"/>
        <w:rPr>
          <w:sz w:val="32"/>
          <w:szCs w:val="32"/>
        </w:rPr>
      </w:pPr>
    </w:p>
    <w:p w:rsidR="00BF4F9B" w:rsidRDefault="00BF4F9B" w:rsidP="005823C6">
      <w:pPr>
        <w:jc w:val="center"/>
        <w:rPr>
          <w:sz w:val="32"/>
          <w:szCs w:val="32"/>
        </w:rPr>
      </w:pPr>
    </w:p>
    <w:p w:rsidR="00BF4F9B" w:rsidRDefault="00E80B1E" w:rsidP="00E80B1E">
      <w:pPr>
        <w:jc w:val="center"/>
        <w:rPr>
          <w:sz w:val="32"/>
          <w:szCs w:val="32"/>
        </w:rPr>
      </w:pPr>
      <w:r>
        <w:rPr>
          <w:sz w:val="32"/>
          <w:szCs w:val="32"/>
        </w:rPr>
        <w:t xml:space="preserve"> 201</w:t>
      </w:r>
      <w:r w:rsidR="00A54449">
        <w:rPr>
          <w:sz w:val="32"/>
          <w:szCs w:val="32"/>
        </w:rPr>
        <w:t>6</w:t>
      </w:r>
    </w:p>
    <w:p w:rsidR="00EE5F7A" w:rsidRPr="00E80B1E" w:rsidRDefault="00EE5F7A" w:rsidP="00E80B1E">
      <w:pPr>
        <w:jc w:val="center"/>
        <w:rPr>
          <w:sz w:val="32"/>
          <w:szCs w:val="32"/>
        </w:rPr>
      </w:pPr>
    </w:p>
    <w:p w:rsidR="00BF4F9B" w:rsidRDefault="00BF4F9B" w:rsidP="00BF4F9B">
      <w:pPr>
        <w:tabs>
          <w:tab w:val="left" w:pos="405"/>
          <w:tab w:val="left" w:pos="6885"/>
        </w:tabs>
        <w:spacing w:after="0" w:line="240" w:lineRule="auto"/>
        <w:jc w:val="center"/>
        <w:rPr>
          <w:rFonts w:ascii="Century Gothic" w:eastAsia="Times New Roman" w:hAnsi="Century Gothic" w:cs="Times New Roman"/>
          <w:b/>
          <w:i/>
          <w:sz w:val="28"/>
          <w:szCs w:val="28"/>
          <w:lang w:eastAsia="es-ES"/>
        </w:rPr>
      </w:pPr>
    </w:p>
    <w:tbl>
      <w:tblPr>
        <w:tblpPr w:leftFromText="141" w:rightFromText="141" w:vertAnchor="text" w:horzAnchor="margin" w:tblpY="291"/>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5"/>
        <w:gridCol w:w="5663"/>
        <w:gridCol w:w="2001"/>
      </w:tblGrid>
      <w:tr w:rsidR="00EE5F7A" w:rsidRPr="00F11D2B" w:rsidTr="00EE5F7A">
        <w:trPr>
          <w:trHeight w:val="148"/>
        </w:trPr>
        <w:tc>
          <w:tcPr>
            <w:tcW w:w="1915" w:type="dxa"/>
            <w:vMerge w:val="restart"/>
          </w:tcPr>
          <w:p w:rsidR="00EE5F7A" w:rsidRPr="00F11D2B" w:rsidRDefault="00EE5F7A" w:rsidP="00EE5F7A">
            <w:pPr>
              <w:spacing w:after="0" w:line="240" w:lineRule="auto"/>
              <w:jc w:val="center"/>
            </w:pPr>
            <w:r>
              <w:rPr>
                <w:noProof/>
                <w:lang w:eastAsia="es-PA"/>
              </w:rPr>
              <w:drawing>
                <wp:inline distT="0" distB="0" distL="0" distR="0">
                  <wp:extent cx="731520" cy="619125"/>
                  <wp:effectExtent l="19050" t="0" r="0" b="0"/>
                  <wp:docPr id="14"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SAE-LOGO.png"/>
                          <pic:cNvPicPr>
                            <a:picLocks noChangeAspect="1" noChangeArrowheads="1"/>
                          </pic:cNvPicPr>
                        </pic:nvPicPr>
                        <pic:blipFill>
                          <a:blip r:embed="rId9"/>
                          <a:srcRect/>
                          <a:stretch>
                            <a:fillRect/>
                          </a:stretch>
                        </pic:blipFill>
                        <pic:spPr bwMode="auto">
                          <a:xfrm>
                            <a:off x="0" y="0"/>
                            <a:ext cx="731520" cy="619125"/>
                          </a:xfrm>
                          <a:prstGeom prst="rect">
                            <a:avLst/>
                          </a:prstGeom>
                          <a:noFill/>
                          <a:ln w="9525">
                            <a:noFill/>
                            <a:miter lim="800000"/>
                            <a:headEnd/>
                            <a:tailEnd/>
                          </a:ln>
                        </pic:spPr>
                      </pic:pic>
                    </a:graphicData>
                  </a:graphic>
                </wp:inline>
              </w:drawing>
            </w:r>
          </w:p>
          <w:p w:rsidR="00EE5F7A" w:rsidRPr="00F11D2B" w:rsidRDefault="00EE5F7A" w:rsidP="00EE5F7A">
            <w:pPr>
              <w:spacing w:after="0" w:line="240" w:lineRule="auto"/>
              <w:jc w:val="center"/>
              <w:rPr>
                <w:b/>
                <w:sz w:val="20"/>
                <w:szCs w:val="20"/>
              </w:rPr>
            </w:pPr>
            <w:r w:rsidRPr="00F11D2B">
              <w:rPr>
                <w:b/>
                <w:sz w:val="20"/>
                <w:szCs w:val="20"/>
              </w:rPr>
              <w:t>ISAE UNIVERSIDAD</w:t>
            </w:r>
          </w:p>
        </w:tc>
        <w:tc>
          <w:tcPr>
            <w:tcW w:w="5663" w:type="dxa"/>
            <w:vMerge w:val="restart"/>
          </w:tcPr>
          <w:p w:rsidR="00EE5F7A" w:rsidRPr="00F11D2B" w:rsidRDefault="00EE5F7A" w:rsidP="00EE5F7A">
            <w:pPr>
              <w:spacing w:after="0" w:line="240" w:lineRule="auto"/>
              <w:jc w:val="center"/>
            </w:pPr>
            <w:r w:rsidRPr="00F11D2B">
              <w:t>SISTEMA DE INFORMACIÓN</w:t>
            </w:r>
          </w:p>
          <w:p w:rsidR="00EE5F7A" w:rsidRPr="00F11D2B" w:rsidRDefault="00EE5F7A" w:rsidP="00EE5F7A">
            <w:pPr>
              <w:spacing w:after="0" w:line="240" w:lineRule="auto"/>
              <w:jc w:val="center"/>
            </w:pPr>
            <w:r w:rsidRPr="00F11D2B">
              <w:t>UNIDADTÉCNICA DE EVALUACIÓN</w:t>
            </w:r>
          </w:p>
          <w:p w:rsidR="00EE5F7A" w:rsidRPr="00F11D2B" w:rsidRDefault="00EE5F7A" w:rsidP="00EE5F7A">
            <w:pPr>
              <w:spacing w:after="0" w:line="240" w:lineRule="auto"/>
              <w:jc w:val="center"/>
            </w:pPr>
          </w:p>
          <w:p w:rsidR="00EE5F7A" w:rsidRPr="00F11D2B" w:rsidRDefault="00EE5F7A" w:rsidP="00EE5F7A">
            <w:pPr>
              <w:spacing w:after="0" w:line="240" w:lineRule="auto"/>
              <w:jc w:val="center"/>
              <w:rPr>
                <w:b/>
              </w:rPr>
            </w:pPr>
            <w:r>
              <w:rPr>
                <w:b/>
              </w:rPr>
              <w:t>CAPACITACIÓN MEDUCA 2016</w:t>
            </w:r>
          </w:p>
        </w:tc>
        <w:tc>
          <w:tcPr>
            <w:tcW w:w="2001" w:type="dxa"/>
          </w:tcPr>
          <w:p w:rsidR="00EE5F7A" w:rsidRPr="00F11D2B" w:rsidRDefault="00EE5F7A" w:rsidP="00EE5F7A">
            <w:pPr>
              <w:spacing w:after="0" w:line="240" w:lineRule="auto"/>
            </w:pPr>
            <w:r w:rsidRPr="00F11D2B">
              <w:t xml:space="preserve"> SI-UTE</w:t>
            </w:r>
          </w:p>
        </w:tc>
      </w:tr>
      <w:tr w:rsidR="00EE5F7A" w:rsidRPr="00F11D2B" w:rsidTr="00EE5F7A">
        <w:trPr>
          <w:trHeight w:val="146"/>
        </w:trPr>
        <w:tc>
          <w:tcPr>
            <w:tcW w:w="1915" w:type="dxa"/>
            <w:vMerge/>
          </w:tcPr>
          <w:p w:rsidR="00EE5F7A" w:rsidRPr="00F11D2B" w:rsidRDefault="00EE5F7A" w:rsidP="00EE5F7A">
            <w:pPr>
              <w:spacing w:after="0" w:line="240" w:lineRule="auto"/>
            </w:pPr>
          </w:p>
        </w:tc>
        <w:tc>
          <w:tcPr>
            <w:tcW w:w="5663" w:type="dxa"/>
            <w:vMerge/>
          </w:tcPr>
          <w:p w:rsidR="00EE5F7A" w:rsidRPr="00F11D2B" w:rsidRDefault="00EE5F7A" w:rsidP="00EE5F7A">
            <w:pPr>
              <w:spacing w:after="0" w:line="240" w:lineRule="auto"/>
            </w:pPr>
          </w:p>
        </w:tc>
        <w:tc>
          <w:tcPr>
            <w:tcW w:w="2001" w:type="dxa"/>
          </w:tcPr>
          <w:p w:rsidR="00EE5F7A" w:rsidRPr="00F11D2B" w:rsidRDefault="00EE5F7A" w:rsidP="00EE5F7A">
            <w:pPr>
              <w:spacing w:after="0" w:line="240" w:lineRule="auto"/>
            </w:pPr>
            <w:r>
              <w:t>Páginas  29</w:t>
            </w:r>
          </w:p>
        </w:tc>
      </w:tr>
      <w:tr w:rsidR="00EE5F7A" w:rsidRPr="00F11D2B" w:rsidTr="00EE5F7A">
        <w:trPr>
          <w:trHeight w:val="146"/>
        </w:trPr>
        <w:tc>
          <w:tcPr>
            <w:tcW w:w="1915" w:type="dxa"/>
            <w:vMerge/>
          </w:tcPr>
          <w:p w:rsidR="00EE5F7A" w:rsidRPr="00F11D2B" w:rsidRDefault="00EE5F7A" w:rsidP="00EE5F7A">
            <w:pPr>
              <w:spacing w:after="0" w:line="240" w:lineRule="auto"/>
            </w:pPr>
          </w:p>
        </w:tc>
        <w:tc>
          <w:tcPr>
            <w:tcW w:w="5663" w:type="dxa"/>
            <w:vMerge/>
          </w:tcPr>
          <w:p w:rsidR="00EE5F7A" w:rsidRPr="00F11D2B" w:rsidRDefault="00EE5F7A" w:rsidP="00EE5F7A">
            <w:pPr>
              <w:spacing w:after="0" w:line="240" w:lineRule="auto"/>
            </w:pPr>
          </w:p>
        </w:tc>
        <w:tc>
          <w:tcPr>
            <w:tcW w:w="2001" w:type="dxa"/>
          </w:tcPr>
          <w:p w:rsidR="00EE5F7A" w:rsidRPr="00F11D2B" w:rsidRDefault="00EE5F7A" w:rsidP="00EE5F7A">
            <w:pPr>
              <w:spacing w:after="0" w:line="240" w:lineRule="auto"/>
            </w:pPr>
            <w:r w:rsidRPr="00F11D2B">
              <w:t>Fecha</w:t>
            </w:r>
          </w:p>
          <w:p w:rsidR="00EE5F7A" w:rsidRPr="00F11D2B" w:rsidRDefault="002A3FC8" w:rsidP="00EE5F7A">
            <w:pPr>
              <w:spacing w:after="0" w:line="240" w:lineRule="auto"/>
            </w:pPr>
            <w:r>
              <w:t>03-03-2016</w:t>
            </w:r>
          </w:p>
        </w:tc>
      </w:tr>
    </w:tbl>
    <w:p w:rsidR="00EE5F7A" w:rsidRDefault="00EE5F7A" w:rsidP="00BF4F9B">
      <w:pPr>
        <w:tabs>
          <w:tab w:val="left" w:pos="405"/>
          <w:tab w:val="left" w:pos="6885"/>
        </w:tabs>
        <w:spacing w:after="0" w:line="240" w:lineRule="auto"/>
        <w:jc w:val="center"/>
        <w:rPr>
          <w:rFonts w:ascii="Century Gothic" w:eastAsia="Times New Roman" w:hAnsi="Century Gothic" w:cs="Times New Roman"/>
          <w:b/>
          <w:i/>
          <w:sz w:val="28"/>
          <w:szCs w:val="28"/>
          <w:lang w:eastAsia="es-ES"/>
        </w:rPr>
      </w:pPr>
    </w:p>
    <w:p w:rsidR="00EE5F7A" w:rsidRDefault="00EE5F7A" w:rsidP="00EE5F7A">
      <w:pPr>
        <w:jc w:val="center"/>
        <w:rPr>
          <w:b/>
        </w:rPr>
      </w:pPr>
      <w:r w:rsidRPr="00CA5934">
        <w:rPr>
          <w:b/>
        </w:rPr>
        <w:t>CONTENIDO</w:t>
      </w:r>
    </w:p>
    <w:p w:rsidR="00EE5F7A" w:rsidRDefault="00EE5F7A" w:rsidP="00EE5F7A">
      <w:pPr>
        <w:rPr>
          <w:b/>
        </w:rPr>
      </w:pPr>
    </w:p>
    <w:p w:rsidR="00EE5F7A" w:rsidRDefault="00EE5F7A" w:rsidP="00EE5F7A">
      <w:pPr>
        <w:pStyle w:val="Prrafodelista"/>
        <w:numPr>
          <w:ilvl w:val="0"/>
          <w:numId w:val="19"/>
        </w:numPr>
      </w:pPr>
      <w:r w:rsidRPr="009A06CE">
        <w:t>NOMBRE DE LA ACTIVIDAD</w:t>
      </w:r>
    </w:p>
    <w:p w:rsidR="00EE5F7A" w:rsidRPr="009A06CE" w:rsidRDefault="00EE5F7A" w:rsidP="00EE5F7A">
      <w:pPr>
        <w:pStyle w:val="Prrafodelista"/>
      </w:pPr>
    </w:p>
    <w:p w:rsidR="00EE5F7A" w:rsidRDefault="00EE5F7A" w:rsidP="00EE5F7A">
      <w:pPr>
        <w:pStyle w:val="Prrafodelista"/>
        <w:numPr>
          <w:ilvl w:val="0"/>
          <w:numId w:val="19"/>
        </w:numPr>
      </w:pPr>
      <w:r w:rsidRPr="009A06CE">
        <w:t>OBJETIVOS</w:t>
      </w:r>
    </w:p>
    <w:p w:rsidR="00EE5F7A" w:rsidRPr="009A06CE" w:rsidRDefault="00EE5F7A" w:rsidP="00EE5F7A">
      <w:pPr>
        <w:pStyle w:val="Prrafodelista"/>
      </w:pPr>
    </w:p>
    <w:p w:rsidR="00EE5F7A" w:rsidRDefault="00EE5F7A" w:rsidP="00EE5F7A">
      <w:pPr>
        <w:pStyle w:val="Prrafodelista"/>
        <w:numPr>
          <w:ilvl w:val="0"/>
          <w:numId w:val="19"/>
        </w:numPr>
      </w:pPr>
      <w:r w:rsidRPr="009A06CE">
        <w:t>FECHA</w:t>
      </w:r>
    </w:p>
    <w:p w:rsidR="00EE5F7A" w:rsidRPr="009A06CE" w:rsidRDefault="00EE5F7A" w:rsidP="00EE5F7A">
      <w:pPr>
        <w:pStyle w:val="Prrafodelista"/>
      </w:pPr>
    </w:p>
    <w:p w:rsidR="00EE5F7A" w:rsidRDefault="00EE5F7A" w:rsidP="00EE5F7A">
      <w:pPr>
        <w:pStyle w:val="Prrafodelista"/>
        <w:numPr>
          <w:ilvl w:val="0"/>
          <w:numId w:val="19"/>
        </w:numPr>
      </w:pPr>
      <w:r w:rsidRPr="009A06CE">
        <w:t>LUGAR</w:t>
      </w:r>
    </w:p>
    <w:p w:rsidR="00EE5F7A" w:rsidRDefault="00EE5F7A" w:rsidP="00EE5F7A">
      <w:pPr>
        <w:pStyle w:val="Prrafodelista"/>
      </w:pPr>
    </w:p>
    <w:p w:rsidR="00004A19" w:rsidRDefault="00004A19" w:rsidP="00EE5F7A">
      <w:pPr>
        <w:pStyle w:val="Prrafodelista"/>
      </w:pPr>
    </w:p>
    <w:p w:rsidR="00004A19" w:rsidRPr="009A06CE" w:rsidRDefault="00004A19" w:rsidP="00EE5F7A">
      <w:pPr>
        <w:pStyle w:val="Prrafodelista"/>
      </w:pPr>
    </w:p>
    <w:p w:rsidR="00EE5F7A" w:rsidRDefault="00EE5F7A" w:rsidP="00EE5F7A">
      <w:pPr>
        <w:pStyle w:val="Prrafodelista"/>
        <w:numPr>
          <w:ilvl w:val="0"/>
          <w:numId w:val="19"/>
        </w:numPr>
      </w:pPr>
      <w:r w:rsidRPr="009A06CE">
        <w:t>RESPONSABLES</w:t>
      </w:r>
    </w:p>
    <w:p w:rsidR="00EE5F7A" w:rsidRPr="009A06CE" w:rsidRDefault="00EE5F7A" w:rsidP="00EE5F7A">
      <w:pPr>
        <w:pStyle w:val="Prrafodelista"/>
      </w:pPr>
    </w:p>
    <w:p w:rsidR="00EE5F7A" w:rsidRDefault="00EE5F7A" w:rsidP="00EE5F7A">
      <w:pPr>
        <w:pStyle w:val="Prrafodelista"/>
        <w:numPr>
          <w:ilvl w:val="0"/>
          <w:numId w:val="19"/>
        </w:numPr>
      </w:pPr>
      <w:r w:rsidRPr="009A06CE">
        <w:t>PARTICIPANTES</w:t>
      </w:r>
    </w:p>
    <w:p w:rsidR="00EE5F7A" w:rsidRPr="009A06CE" w:rsidRDefault="00EE5F7A" w:rsidP="00EE5F7A">
      <w:pPr>
        <w:pStyle w:val="Prrafodelista"/>
      </w:pPr>
    </w:p>
    <w:p w:rsidR="00EE5F7A" w:rsidRDefault="00EE5F7A" w:rsidP="00EE5F7A">
      <w:pPr>
        <w:pStyle w:val="Prrafodelista"/>
        <w:numPr>
          <w:ilvl w:val="0"/>
          <w:numId w:val="19"/>
        </w:numPr>
      </w:pPr>
      <w:r w:rsidRPr="009A06CE">
        <w:t>E</w:t>
      </w:r>
      <w:r>
        <w:t>X</w:t>
      </w:r>
      <w:r w:rsidRPr="009A06CE">
        <w:t>PECTATIVAS INICIALES</w:t>
      </w:r>
    </w:p>
    <w:p w:rsidR="00EE5F7A" w:rsidRPr="009A06CE" w:rsidRDefault="00EE5F7A" w:rsidP="00EE5F7A">
      <w:pPr>
        <w:pStyle w:val="Prrafodelista"/>
      </w:pPr>
    </w:p>
    <w:p w:rsidR="00EE5F7A" w:rsidRDefault="00EE5F7A" w:rsidP="00EE5F7A">
      <w:pPr>
        <w:pStyle w:val="Prrafodelista"/>
        <w:numPr>
          <w:ilvl w:val="0"/>
          <w:numId w:val="19"/>
        </w:numPr>
      </w:pPr>
      <w:r w:rsidRPr="009A06CE">
        <w:t>LOGROS FINALES.</w:t>
      </w:r>
    </w:p>
    <w:p w:rsidR="00EE5F7A" w:rsidRDefault="00EE5F7A" w:rsidP="00EE5F7A">
      <w:pPr>
        <w:pStyle w:val="Prrafodelista"/>
      </w:pPr>
    </w:p>
    <w:p w:rsidR="00EE5F7A" w:rsidRPr="009A06CE" w:rsidRDefault="00EE5F7A" w:rsidP="00EE5F7A">
      <w:pPr>
        <w:pStyle w:val="Prrafodelista"/>
        <w:numPr>
          <w:ilvl w:val="0"/>
          <w:numId w:val="19"/>
        </w:numPr>
      </w:pPr>
      <w:r>
        <w:t>EVIDENCIAS DE LA ACTIVIDAD</w:t>
      </w:r>
    </w:p>
    <w:p w:rsidR="00EE5F7A" w:rsidRDefault="00EE5F7A" w:rsidP="00BF4F9B">
      <w:pPr>
        <w:tabs>
          <w:tab w:val="left" w:pos="405"/>
          <w:tab w:val="left" w:pos="6885"/>
        </w:tabs>
        <w:spacing w:after="0" w:line="240" w:lineRule="auto"/>
        <w:jc w:val="center"/>
        <w:rPr>
          <w:rFonts w:ascii="Century Gothic" w:eastAsia="Times New Roman" w:hAnsi="Century Gothic" w:cs="Times New Roman"/>
          <w:b/>
          <w:i/>
          <w:sz w:val="28"/>
          <w:szCs w:val="28"/>
          <w:lang w:eastAsia="es-ES"/>
        </w:rPr>
      </w:pPr>
    </w:p>
    <w:p w:rsidR="00EE5F7A" w:rsidRDefault="00EE5F7A" w:rsidP="00BF4F9B">
      <w:pPr>
        <w:tabs>
          <w:tab w:val="left" w:pos="405"/>
          <w:tab w:val="left" w:pos="6885"/>
        </w:tabs>
        <w:spacing w:after="0" w:line="240" w:lineRule="auto"/>
        <w:jc w:val="center"/>
        <w:rPr>
          <w:rFonts w:ascii="Century Gothic" w:eastAsia="Times New Roman" w:hAnsi="Century Gothic" w:cs="Times New Roman"/>
          <w:b/>
          <w:i/>
          <w:sz w:val="28"/>
          <w:szCs w:val="28"/>
          <w:lang w:eastAsia="es-ES"/>
        </w:rPr>
      </w:pPr>
    </w:p>
    <w:p w:rsidR="00EE5F7A" w:rsidRDefault="00EE5F7A" w:rsidP="00BF4F9B">
      <w:pPr>
        <w:tabs>
          <w:tab w:val="left" w:pos="405"/>
          <w:tab w:val="left" w:pos="6885"/>
        </w:tabs>
        <w:spacing w:after="0" w:line="240" w:lineRule="auto"/>
        <w:jc w:val="center"/>
        <w:rPr>
          <w:rFonts w:ascii="Century Gothic" w:eastAsia="Times New Roman" w:hAnsi="Century Gothic" w:cs="Times New Roman"/>
          <w:b/>
          <w:i/>
          <w:sz w:val="28"/>
          <w:szCs w:val="28"/>
          <w:lang w:eastAsia="es-ES"/>
        </w:rPr>
      </w:pPr>
    </w:p>
    <w:p w:rsidR="00EE5F7A" w:rsidRDefault="00EE5F7A" w:rsidP="00BF4F9B">
      <w:pPr>
        <w:tabs>
          <w:tab w:val="left" w:pos="405"/>
          <w:tab w:val="left" w:pos="6885"/>
        </w:tabs>
        <w:spacing w:after="0" w:line="240" w:lineRule="auto"/>
        <w:jc w:val="center"/>
        <w:rPr>
          <w:rFonts w:ascii="Century Gothic" w:eastAsia="Times New Roman" w:hAnsi="Century Gothic" w:cs="Times New Roman"/>
          <w:b/>
          <w:i/>
          <w:sz w:val="28"/>
          <w:szCs w:val="28"/>
          <w:lang w:eastAsia="es-ES"/>
        </w:rPr>
      </w:pPr>
    </w:p>
    <w:p w:rsidR="00EE5F7A" w:rsidRDefault="00EE5F7A" w:rsidP="00BF4F9B">
      <w:pPr>
        <w:tabs>
          <w:tab w:val="left" w:pos="405"/>
          <w:tab w:val="left" w:pos="6885"/>
        </w:tabs>
        <w:spacing w:after="0" w:line="240" w:lineRule="auto"/>
        <w:jc w:val="center"/>
        <w:rPr>
          <w:rFonts w:ascii="Century Gothic" w:eastAsia="Times New Roman" w:hAnsi="Century Gothic" w:cs="Times New Roman"/>
          <w:b/>
          <w:i/>
          <w:sz w:val="28"/>
          <w:szCs w:val="28"/>
          <w:lang w:eastAsia="es-ES"/>
        </w:rPr>
      </w:pPr>
    </w:p>
    <w:p w:rsidR="00EE5F7A" w:rsidRDefault="00EE5F7A" w:rsidP="00BF4F9B">
      <w:pPr>
        <w:tabs>
          <w:tab w:val="left" w:pos="405"/>
          <w:tab w:val="left" w:pos="6885"/>
        </w:tabs>
        <w:spacing w:after="0" w:line="240" w:lineRule="auto"/>
        <w:jc w:val="center"/>
        <w:rPr>
          <w:rFonts w:ascii="Century Gothic" w:eastAsia="Times New Roman" w:hAnsi="Century Gothic" w:cs="Times New Roman"/>
          <w:b/>
          <w:i/>
          <w:sz w:val="28"/>
          <w:szCs w:val="28"/>
          <w:lang w:eastAsia="es-ES"/>
        </w:rPr>
      </w:pPr>
    </w:p>
    <w:p w:rsidR="00EE5F7A" w:rsidRDefault="00EE5F7A" w:rsidP="00BF4F9B">
      <w:pPr>
        <w:tabs>
          <w:tab w:val="left" w:pos="405"/>
          <w:tab w:val="left" w:pos="6885"/>
        </w:tabs>
        <w:spacing w:after="0" w:line="240" w:lineRule="auto"/>
        <w:jc w:val="center"/>
        <w:rPr>
          <w:rFonts w:ascii="Century Gothic" w:eastAsia="Times New Roman" w:hAnsi="Century Gothic" w:cs="Times New Roman"/>
          <w:b/>
          <w:i/>
          <w:sz w:val="28"/>
          <w:szCs w:val="28"/>
          <w:lang w:eastAsia="es-ES"/>
        </w:rPr>
      </w:pPr>
    </w:p>
    <w:p w:rsidR="00EE5F7A" w:rsidRDefault="00EE5F7A" w:rsidP="00BF4F9B">
      <w:pPr>
        <w:tabs>
          <w:tab w:val="left" w:pos="405"/>
          <w:tab w:val="left" w:pos="6885"/>
        </w:tabs>
        <w:spacing w:after="0" w:line="240" w:lineRule="auto"/>
        <w:jc w:val="center"/>
        <w:rPr>
          <w:rFonts w:ascii="Century Gothic" w:eastAsia="Times New Roman" w:hAnsi="Century Gothic" w:cs="Times New Roman"/>
          <w:b/>
          <w:i/>
          <w:sz w:val="28"/>
          <w:szCs w:val="28"/>
          <w:lang w:eastAsia="es-ES"/>
        </w:rPr>
      </w:pPr>
    </w:p>
    <w:p w:rsidR="00EE5F7A" w:rsidRDefault="00EE5F7A" w:rsidP="00BF4F9B">
      <w:pPr>
        <w:tabs>
          <w:tab w:val="left" w:pos="405"/>
          <w:tab w:val="left" w:pos="6885"/>
        </w:tabs>
        <w:spacing w:after="0" w:line="240" w:lineRule="auto"/>
        <w:jc w:val="center"/>
        <w:rPr>
          <w:rFonts w:ascii="Century Gothic" w:eastAsia="Times New Roman" w:hAnsi="Century Gothic" w:cs="Times New Roman"/>
          <w:b/>
          <w:i/>
          <w:sz w:val="28"/>
          <w:szCs w:val="28"/>
          <w:lang w:eastAsia="es-ES"/>
        </w:rPr>
      </w:pPr>
    </w:p>
    <w:p w:rsidR="00EE5F7A" w:rsidRDefault="00EE5F7A" w:rsidP="00BF4F9B">
      <w:pPr>
        <w:tabs>
          <w:tab w:val="left" w:pos="405"/>
          <w:tab w:val="left" w:pos="6885"/>
        </w:tabs>
        <w:spacing w:after="0" w:line="240" w:lineRule="auto"/>
        <w:jc w:val="center"/>
        <w:rPr>
          <w:rFonts w:ascii="Century Gothic" w:eastAsia="Times New Roman" w:hAnsi="Century Gothic" w:cs="Times New Roman"/>
          <w:b/>
          <w:i/>
          <w:sz w:val="28"/>
          <w:szCs w:val="28"/>
          <w:lang w:eastAsia="es-ES"/>
        </w:rPr>
      </w:pPr>
    </w:p>
    <w:p w:rsidR="00EE5F7A" w:rsidRDefault="00EE5F7A" w:rsidP="00BF4F9B">
      <w:pPr>
        <w:tabs>
          <w:tab w:val="left" w:pos="405"/>
          <w:tab w:val="left" w:pos="6885"/>
        </w:tabs>
        <w:spacing w:after="0" w:line="240" w:lineRule="auto"/>
        <w:jc w:val="center"/>
        <w:rPr>
          <w:rFonts w:ascii="Century Gothic" w:eastAsia="Times New Roman" w:hAnsi="Century Gothic" w:cs="Times New Roman"/>
          <w:b/>
          <w:i/>
          <w:sz w:val="28"/>
          <w:szCs w:val="28"/>
          <w:lang w:eastAsia="es-ES"/>
        </w:rPr>
      </w:pPr>
    </w:p>
    <w:p w:rsidR="00EE5F7A" w:rsidRDefault="00EE5F7A" w:rsidP="00E7795E">
      <w:pPr>
        <w:spacing w:line="240" w:lineRule="auto"/>
        <w:jc w:val="center"/>
        <w:rPr>
          <w:rFonts w:ascii="Times New Roman" w:hAnsi="Times New Roman" w:cs="Times New Roman"/>
          <w:b/>
          <w:color w:val="0066FF"/>
          <w:sz w:val="32"/>
          <w:szCs w:val="32"/>
        </w:rPr>
      </w:pPr>
    </w:p>
    <w:p w:rsidR="00EE5F7A" w:rsidRDefault="00EE5F7A" w:rsidP="00E7795E">
      <w:pPr>
        <w:spacing w:line="240" w:lineRule="auto"/>
        <w:jc w:val="center"/>
        <w:rPr>
          <w:rFonts w:ascii="Times New Roman" w:hAnsi="Times New Roman" w:cs="Times New Roman"/>
          <w:b/>
          <w:color w:val="0066FF"/>
          <w:sz w:val="32"/>
          <w:szCs w:val="32"/>
        </w:rPr>
      </w:pPr>
    </w:p>
    <w:p w:rsidR="00EE5F7A" w:rsidRDefault="00EE5F7A" w:rsidP="00E7795E">
      <w:pPr>
        <w:spacing w:line="240" w:lineRule="auto"/>
        <w:jc w:val="center"/>
        <w:rPr>
          <w:rFonts w:ascii="Times New Roman" w:hAnsi="Times New Roman" w:cs="Times New Roman"/>
          <w:b/>
          <w:color w:val="0066FF"/>
          <w:sz w:val="32"/>
          <w:szCs w:val="32"/>
        </w:rPr>
      </w:pPr>
    </w:p>
    <w:p w:rsidR="00BF4F9B" w:rsidRPr="002C6EF6" w:rsidRDefault="00BC60E9" w:rsidP="00E7795E">
      <w:pPr>
        <w:spacing w:line="240" w:lineRule="auto"/>
        <w:jc w:val="center"/>
        <w:rPr>
          <w:rFonts w:ascii="Times New Roman" w:hAnsi="Times New Roman" w:cs="Times New Roman"/>
          <w:b/>
          <w:color w:val="0066FF"/>
          <w:sz w:val="32"/>
          <w:szCs w:val="32"/>
        </w:rPr>
      </w:pPr>
      <w:r w:rsidRPr="002C6EF6">
        <w:rPr>
          <w:rFonts w:ascii="Times New Roman" w:hAnsi="Times New Roman" w:cs="Times New Roman"/>
          <w:b/>
          <w:color w:val="0066FF"/>
          <w:sz w:val="32"/>
          <w:szCs w:val="32"/>
        </w:rPr>
        <w:t>Introducción</w:t>
      </w:r>
    </w:p>
    <w:p w:rsidR="00BF4F9B" w:rsidRDefault="00BF4F9B" w:rsidP="0001027E">
      <w:pPr>
        <w:spacing w:line="240" w:lineRule="auto"/>
        <w:jc w:val="both"/>
        <w:rPr>
          <w:rFonts w:ascii="Times New Roman" w:hAnsi="Times New Roman" w:cs="Times New Roman"/>
          <w:b/>
          <w:sz w:val="28"/>
          <w:szCs w:val="28"/>
        </w:rPr>
      </w:pPr>
      <w:r>
        <w:rPr>
          <w:rFonts w:ascii="Times New Roman" w:hAnsi="Times New Roman" w:cs="Times New Roman"/>
          <w:b/>
          <w:sz w:val="28"/>
          <w:szCs w:val="28"/>
        </w:rPr>
        <w:t>Este inform</w:t>
      </w:r>
      <w:r w:rsidR="00E80B1E">
        <w:rPr>
          <w:rFonts w:ascii="Times New Roman" w:hAnsi="Times New Roman" w:cs="Times New Roman"/>
          <w:b/>
          <w:sz w:val="28"/>
          <w:szCs w:val="28"/>
        </w:rPr>
        <w:t>e responde a las actividades desarrollad</w:t>
      </w:r>
      <w:r w:rsidR="00264F91">
        <w:rPr>
          <w:rFonts w:ascii="Times New Roman" w:hAnsi="Times New Roman" w:cs="Times New Roman"/>
          <w:b/>
          <w:sz w:val="28"/>
          <w:szCs w:val="28"/>
        </w:rPr>
        <w:t xml:space="preserve">as en los diferentes seminarios  que se realizaron durante el proceso </w:t>
      </w:r>
      <w:r w:rsidR="00264F91" w:rsidRPr="000107B9">
        <w:rPr>
          <w:rFonts w:ascii="Times New Roman" w:hAnsi="Times New Roman" w:cs="Times New Roman"/>
          <w:b/>
          <w:color w:val="0066FF"/>
          <w:sz w:val="28"/>
          <w:szCs w:val="28"/>
        </w:rPr>
        <w:t xml:space="preserve">de </w:t>
      </w:r>
      <w:r w:rsidR="00264F91" w:rsidRPr="000107B9">
        <w:rPr>
          <w:rFonts w:ascii="Times New Roman" w:hAnsi="Times New Roman" w:cs="Times New Roman"/>
          <w:b/>
          <w:i/>
          <w:color w:val="0066FF"/>
          <w:sz w:val="28"/>
          <w:szCs w:val="28"/>
        </w:rPr>
        <w:t>CAPACITACIÓN  MEDUCA 2016</w:t>
      </w:r>
      <w:r w:rsidR="00264F91">
        <w:rPr>
          <w:rFonts w:ascii="Times New Roman" w:hAnsi="Times New Roman" w:cs="Times New Roman"/>
          <w:b/>
          <w:sz w:val="28"/>
          <w:szCs w:val="28"/>
        </w:rPr>
        <w:t>y que se realizó en la semanas comprendidas entre  del 25 de enero al 5 de febrero de 2016, en las diferentes sedes de ISAE UNIVERSIDAD y en algunos colegios de la República.</w:t>
      </w:r>
    </w:p>
    <w:p w:rsidR="00BF4F9B" w:rsidRPr="00177AFF" w:rsidRDefault="00BF4F9B" w:rsidP="00BF4F9B">
      <w:pPr>
        <w:tabs>
          <w:tab w:val="left" w:pos="820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p>
    <w:p w:rsidR="00BF4F9B" w:rsidRDefault="00BF4F9B" w:rsidP="00BF4F9B">
      <w:pPr>
        <w:pStyle w:val="Prrafodelista"/>
        <w:numPr>
          <w:ilvl w:val="0"/>
          <w:numId w:val="1"/>
        </w:numPr>
        <w:spacing w:after="0" w:line="240" w:lineRule="auto"/>
        <w:jc w:val="both"/>
        <w:rPr>
          <w:rFonts w:ascii="Times New Roman" w:hAnsi="Times New Roman" w:cs="Times New Roman"/>
          <w:sz w:val="28"/>
          <w:szCs w:val="28"/>
        </w:rPr>
      </w:pPr>
      <w:r w:rsidRPr="00051D27">
        <w:rPr>
          <w:rFonts w:ascii="Times New Roman" w:hAnsi="Times New Roman" w:cs="Times New Roman"/>
          <w:b/>
          <w:sz w:val="28"/>
          <w:szCs w:val="28"/>
        </w:rPr>
        <w:t>Nombre del Proyecto:</w:t>
      </w:r>
    </w:p>
    <w:p w:rsidR="00BF4F9B" w:rsidRDefault="00BF4F9B" w:rsidP="00BF4F9B">
      <w:pPr>
        <w:spacing w:after="0" w:line="240" w:lineRule="auto"/>
        <w:jc w:val="both"/>
        <w:rPr>
          <w:rFonts w:ascii="Times New Roman" w:hAnsi="Times New Roman" w:cs="Times New Roman"/>
          <w:sz w:val="28"/>
          <w:szCs w:val="28"/>
        </w:rPr>
      </w:pPr>
    </w:p>
    <w:p w:rsidR="00BF4F9B" w:rsidRPr="0001027E" w:rsidRDefault="00117386" w:rsidP="00BF4F9B">
      <w:pPr>
        <w:pStyle w:val="Prrafodelista"/>
        <w:numPr>
          <w:ilvl w:val="0"/>
          <w:numId w:val="3"/>
        </w:numPr>
        <w:spacing w:after="0" w:line="240" w:lineRule="auto"/>
        <w:jc w:val="both"/>
        <w:rPr>
          <w:rFonts w:ascii="Times New Roman" w:hAnsi="Times New Roman" w:cs="Times New Roman"/>
          <w:sz w:val="28"/>
          <w:szCs w:val="28"/>
        </w:rPr>
      </w:pPr>
      <w:r w:rsidRPr="00117386">
        <w:rPr>
          <w:rFonts w:ascii="Times New Roman" w:hAnsi="Times New Roman" w:cs="Times New Roman"/>
          <w:sz w:val="28"/>
          <w:szCs w:val="28"/>
        </w:rPr>
        <w:t xml:space="preserve">CAPACITACIÓN  MEDUCA 2016 </w:t>
      </w:r>
    </w:p>
    <w:p w:rsidR="00BF4F9B" w:rsidRPr="00051D27" w:rsidRDefault="00BF4F9B" w:rsidP="00BF4F9B">
      <w:pPr>
        <w:spacing w:after="0" w:line="240" w:lineRule="auto"/>
        <w:jc w:val="both"/>
        <w:rPr>
          <w:rFonts w:ascii="Times New Roman" w:hAnsi="Times New Roman" w:cs="Times New Roman"/>
          <w:sz w:val="28"/>
          <w:szCs w:val="28"/>
        </w:rPr>
      </w:pPr>
    </w:p>
    <w:p w:rsidR="00BF4F9B" w:rsidRPr="00051D27" w:rsidRDefault="00BF4F9B" w:rsidP="00BF4F9B">
      <w:pPr>
        <w:pStyle w:val="Prrafodelista"/>
        <w:numPr>
          <w:ilvl w:val="0"/>
          <w:numId w:val="1"/>
        </w:numPr>
        <w:spacing w:after="0" w:line="240" w:lineRule="auto"/>
        <w:jc w:val="both"/>
        <w:rPr>
          <w:rFonts w:ascii="Times New Roman" w:hAnsi="Times New Roman" w:cs="Times New Roman"/>
          <w:sz w:val="28"/>
          <w:szCs w:val="28"/>
        </w:rPr>
      </w:pPr>
      <w:r w:rsidRPr="00051D27">
        <w:rPr>
          <w:rFonts w:ascii="Times New Roman" w:hAnsi="Times New Roman" w:cs="Times New Roman"/>
          <w:b/>
          <w:sz w:val="28"/>
          <w:szCs w:val="28"/>
        </w:rPr>
        <w:t xml:space="preserve">Nombre de la actividad: </w:t>
      </w:r>
    </w:p>
    <w:p w:rsidR="00BF4F9B" w:rsidRPr="00051D27" w:rsidRDefault="00BF4F9B" w:rsidP="00BF4F9B">
      <w:pPr>
        <w:pStyle w:val="Prrafodelista"/>
        <w:spacing w:after="0" w:line="240" w:lineRule="auto"/>
        <w:ind w:left="360"/>
        <w:jc w:val="both"/>
        <w:rPr>
          <w:rFonts w:ascii="Times New Roman" w:hAnsi="Times New Roman" w:cs="Times New Roman"/>
          <w:sz w:val="28"/>
          <w:szCs w:val="28"/>
        </w:rPr>
      </w:pPr>
    </w:p>
    <w:p w:rsidR="00BF4F9B" w:rsidRPr="0001027E" w:rsidRDefault="00A54449" w:rsidP="0001027E">
      <w:pPr>
        <w:pStyle w:val="Prrafodelista"/>
        <w:spacing w:after="0" w:line="240" w:lineRule="auto"/>
        <w:jc w:val="both"/>
        <w:rPr>
          <w:rFonts w:ascii="Times New Roman" w:hAnsi="Times New Roman" w:cs="Times New Roman"/>
          <w:b/>
          <w:i/>
          <w:sz w:val="28"/>
          <w:szCs w:val="28"/>
        </w:rPr>
      </w:pPr>
      <w:r>
        <w:rPr>
          <w:rFonts w:ascii="Times New Roman" w:hAnsi="Times New Roman" w:cs="Times New Roman"/>
          <w:sz w:val="28"/>
          <w:szCs w:val="28"/>
        </w:rPr>
        <w:t>CAPACITACIÓN DE DOCENTES DE MEDUCA.</w:t>
      </w:r>
    </w:p>
    <w:p w:rsidR="00BF4F9B" w:rsidRPr="00051D27" w:rsidRDefault="00BF4F9B" w:rsidP="00BF4F9B">
      <w:pPr>
        <w:pStyle w:val="Prrafodelista"/>
        <w:spacing w:after="0" w:line="240" w:lineRule="auto"/>
        <w:ind w:left="360"/>
        <w:jc w:val="both"/>
        <w:rPr>
          <w:rFonts w:ascii="Times New Roman" w:hAnsi="Times New Roman" w:cs="Times New Roman"/>
          <w:sz w:val="28"/>
          <w:szCs w:val="28"/>
        </w:rPr>
      </w:pPr>
    </w:p>
    <w:p w:rsidR="00BF4F9B" w:rsidRDefault="00BF4F9B" w:rsidP="00BF4F9B">
      <w:pPr>
        <w:pStyle w:val="Prrafodelista"/>
        <w:numPr>
          <w:ilvl w:val="0"/>
          <w:numId w:val="1"/>
        </w:numPr>
        <w:spacing w:after="0" w:line="240" w:lineRule="auto"/>
        <w:jc w:val="both"/>
        <w:rPr>
          <w:rFonts w:ascii="Times New Roman" w:hAnsi="Times New Roman" w:cs="Times New Roman"/>
          <w:sz w:val="28"/>
          <w:szCs w:val="28"/>
        </w:rPr>
      </w:pPr>
      <w:r w:rsidRPr="00177AFF">
        <w:rPr>
          <w:rFonts w:ascii="Times New Roman" w:hAnsi="Times New Roman" w:cs="Times New Roman"/>
          <w:b/>
          <w:sz w:val="28"/>
          <w:szCs w:val="28"/>
        </w:rPr>
        <w:t>Objetivo de la actividad:</w:t>
      </w:r>
    </w:p>
    <w:p w:rsidR="00BF4F9B" w:rsidRDefault="00BF4F9B" w:rsidP="00BF4F9B">
      <w:pPr>
        <w:pStyle w:val="Prrafodelista"/>
        <w:spacing w:after="0" w:line="240" w:lineRule="auto"/>
        <w:ind w:left="360"/>
        <w:jc w:val="both"/>
        <w:rPr>
          <w:rFonts w:ascii="Times New Roman" w:hAnsi="Times New Roman" w:cs="Times New Roman"/>
          <w:sz w:val="28"/>
          <w:szCs w:val="28"/>
        </w:rPr>
      </w:pPr>
    </w:p>
    <w:p w:rsidR="00BF4F9B" w:rsidRPr="000107B9" w:rsidRDefault="000107B9" w:rsidP="000107B9">
      <w:pPr>
        <w:pStyle w:val="Prrafodelista"/>
        <w:numPr>
          <w:ilvl w:val="0"/>
          <w:numId w:val="3"/>
        </w:numPr>
        <w:jc w:val="both"/>
        <w:rPr>
          <w:rFonts w:ascii="Book Antiqua" w:hAnsi="Book Antiqua"/>
          <w:sz w:val="28"/>
          <w:szCs w:val="28"/>
        </w:rPr>
      </w:pPr>
      <w:r w:rsidRPr="000107B9">
        <w:rPr>
          <w:rFonts w:ascii="Times New Roman" w:hAnsi="Times New Roman" w:cs="Times New Roman"/>
          <w:sz w:val="28"/>
          <w:szCs w:val="28"/>
        </w:rPr>
        <w:t xml:space="preserve">Fortalecer las competencias </w:t>
      </w:r>
      <w:r w:rsidRPr="000107B9">
        <w:rPr>
          <w:rFonts w:ascii="Book Antiqua" w:hAnsi="Book Antiqua"/>
          <w:sz w:val="28"/>
          <w:szCs w:val="28"/>
        </w:rPr>
        <w:t>del Recurso Humano, que desarrolla la gestión educativa en los centros escolares.</w:t>
      </w:r>
    </w:p>
    <w:p w:rsidR="00BF4F9B" w:rsidRDefault="000107B9" w:rsidP="00BF4F9B">
      <w:pPr>
        <w:pStyle w:val="Prrafodelista"/>
        <w:numPr>
          <w:ilvl w:val="0"/>
          <w:numId w:val="3"/>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Ofrecer a los docentes  capacitación </w:t>
      </w:r>
      <w:r w:rsidR="00BF4F9B">
        <w:rPr>
          <w:rFonts w:ascii="Times New Roman" w:hAnsi="Times New Roman" w:cs="Times New Roman"/>
          <w:sz w:val="28"/>
          <w:szCs w:val="28"/>
        </w:rPr>
        <w:t>con temas de actualidad</w:t>
      </w:r>
      <w:r>
        <w:rPr>
          <w:rFonts w:ascii="Times New Roman" w:hAnsi="Times New Roman" w:cs="Times New Roman"/>
          <w:sz w:val="28"/>
          <w:szCs w:val="28"/>
        </w:rPr>
        <w:t>, impartidas por profesionales altamente calificados</w:t>
      </w:r>
      <w:r w:rsidR="00BF4F9B">
        <w:rPr>
          <w:rFonts w:ascii="Times New Roman" w:hAnsi="Times New Roman" w:cs="Times New Roman"/>
          <w:sz w:val="28"/>
          <w:szCs w:val="28"/>
        </w:rPr>
        <w:t xml:space="preserve">. </w:t>
      </w:r>
    </w:p>
    <w:p w:rsidR="00BF4F9B" w:rsidRPr="0001027E" w:rsidRDefault="00BF4F9B" w:rsidP="0001027E">
      <w:pPr>
        <w:spacing w:after="0" w:line="240" w:lineRule="auto"/>
        <w:jc w:val="both"/>
        <w:rPr>
          <w:rFonts w:ascii="Times New Roman" w:hAnsi="Times New Roman" w:cs="Times New Roman"/>
          <w:sz w:val="28"/>
          <w:szCs w:val="28"/>
        </w:rPr>
      </w:pPr>
    </w:p>
    <w:p w:rsidR="00BF4F9B" w:rsidRPr="00177AFF" w:rsidRDefault="00BF4F9B" w:rsidP="00BF4F9B">
      <w:pPr>
        <w:pStyle w:val="Prrafodelista"/>
        <w:spacing w:line="240" w:lineRule="auto"/>
        <w:jc w:val="both"/>
        <w:rPr>
          <w:rFonts w:ascii="Times New Roman" w:hAnsi="Times New Roman" w:cs="Times New Roman"/>
          <w:sz w:val="28"/>
          <w:szCs w:val="28"/>
        </w:rPr>
      </w:pPr>
    </w:p>
    <w:p w:rsidR="00BF4F9B" w:rsidRPr="00051D27" w:rsidRDefault="00BF4F9B" w:rsidP="00BF4F9B">
      <w:pPr>
        <w:pStyle w:val="Prrafodelista"/>
        <w:numPr>
          <w:ilvl w:val="0"/>
          <w:numId w:val="1"/>
        </w:numPr>
        <w:spacing w:line="240" w:lineRule="auto"/>
        <w:jc w:val="both"/>
        <w:rPr>
          <w:rFonts w:ascii="Times New Roman" w:hAnsi="Times New Roman" w:cs="Times New Roman"/>
          <w:sz w:val="28"/>
          <w:szCs w:val="28"/>
        </w:rPr>
      </w:pPr>
      <w:r w:rsidRPr="00177AFF">
        <w:rPr>
          <w:rFonts w:ascii="Times New Roman" w:hAnsi="Times New Roman" w:cs="Times New Roman"/>
          <w:b/>
          <w:sz w:val="28"/>
          <w:szCs w:val="28"/>
        </w:rPr>
        <w:t xml:space="preserve">Fecha de la ejecución de la actividad: </w:t>
      </w:r>
    </w:p>
    <w:p w:rsidR="00BF4F9B" w:rsidRPr="00051D27" w:rsidRDefault="00BF4F9B" w:rsidP="00BF4F9B">
      <w:pPr>
        <w:pStyle w:val="Prrafodelista"/>
        <w:spacing w:line="240" w:lineRule="auto"/>
        <w:ind w:left="360"/>
        <w:jc w:val="both"/>
        <w:rPr>
          <w:rFonts w:ascii="Times New Roman" w:hAnsi="Times New Roman" w:cs="Times New Roman"/>
          <w:sz w:val="28"/>
          <w:szCs w:val="28"/>
        </w:rPr>
      </w:pPr>
    </w:p>
    <w:p w:rsidR="00BF4F9B" w:rsidRDefault="000107B9" w:rsidP="00BF4F9B">
      <w:pPr>
        <w:pStyle w:val="Prrafodelista"/>
        <w:numPr>
          <w:ilvl w:val="0"/>
          <w:numId w:val="5"/>
        </w:numPr>
        <w:spacing w:line="240" w:lineRule="auto"/>
        <w:jc w:val="both"/>
        <w:rPr>
          <w:rFonts w:ascii="Times New Roman" w:hAnsi="Times New Roman" w:cs="Times New Roman"/>
          <w:sz w:val="28"/>
          <w:szCs w:val="28"/>
        </w:rPr>
      </w:pPr>
      <w:r>
        <w:rPr>
          <w:rFonts w:ascii="Times New Roman" w:hAnsi="Times New Roman" w:cs="Times New Roman"/>
          <w:sz w:val="28"/>
          <w:szCs w:val="28"/>
        </w:rPr>
        <w:t>Lunes 25 de enero de 2016 al viernes 5 de febrero.</w:t>
      </w:r>
    </w:p>
    <w:p w:rsidR="0001027E" w:rsidRPr="0001027E" w:rsidRDefault="0001027E" w:rsidP="0001027E">
      <w:pPr>
        <w:pStyle w:val="Prrafodelista"/>
        <w:spacing w:line="240" w:lineRule="auto"/>
        <w:jc w:val="both"/>
        <w:rPr>
          <w:rFonts w:ascii="Times New Roman" w:hAnsi="Times New Roman" w:cs="Times New Roman"/>
          <w:sz w:val="28"/>
          <w:szCs w:val="28"/>
        </w:rPr>
      </w:pPr>
    </w:p>
    <w:p w:rsidR="00BF4F9B" w:rsidRPr="00051D27" w:rsidRDefault="00BF4F9B" w:rsidP="00BF4F9B">
      <w:pPr>
        <w:pStyle w:val="Prrafodelista"/>
        <w:numPr>
          <w:ilvl w:val="0"/>
          <w:numId w:val="1"/>
        </w:numPr>
        <w:spacing w:line="240" w:lineRule="auto"/>
        <w:jc w:val="both"/>
        <w:rPr>
          <w:rFonts w:ascii="Times New Roman" w:hAnsi="Times New Roman" w:cs="Times New Roman"/>
          <w:sz w:val="28"/>
          <w:szCs w:val="28"/>
        </w:rPr>
      </w:pPr>
      <w:r w:rsidRPr="00177AFF">
        <w:rPr>
          <w:rFonts w:ascii="Times New Roman" w:hAnsi="Times New Roman" w:cs="Times New Roman"/>
          <w:b/>
          <w:sz w:val="28"/>
          <w:szCs w:val="28"/>
        </w:rPr>
        <w:t>Lugar en que se desarrolló la actividad:</w:t>
      </w:r>
    </w:p>
    <w:p w:rsidR="00BF4F9B" w:rsidRPr="00051D27" w:rsidRDefault="000107B9" w:rsidP="00BF4F9B">
      <w:pPr>
        <w:pStyle w:val="Prrafodelista"/>
        <w:spacing w:line="240" w:lineRule="auto"/>
        <w:ind w:left="360"/>
        <w:jc w:val="both"/>
        <w:rPr>
          <w:rFonts w:ascii="Times New Roman" w:hAnsi="Times New Roman" w:cs="Times New Roman"/>
          <w:sz w:val="28"/>
          <w:szCs w:val="28"/>
        </w:rPr>
      </w:pPr>
      <w:r>
        <w:rPr>
          <w:rFonts w:ascii="Times New Roman" w:hAnsi="Times New Roman" w:cs="Times New Roman"/>
          <w:sz w:val="28"/>
          <w:szCs w:val="28"/>
        </w:rPr>
        <w:t>La actividad se desarrolló en las provincias de:</w:t>
      </w:r>
    </w:p>
    <w:p w:rsidR="00FA1161" w:rsidRDefault="00FA1161" w:rsidP="000107B9">
      <w:pPr>
        <w:pStyle w:val="Prrafodelista"/>
        <w:numPr>
          <w:ilvl w:val="0"/>
          <w:numId w:val="10"/>
        </w:numPr>
        <w:spacing w:line="240" w:lineRule="auto"/>
        <w:jc w:val="both"/>
        <w:rPr>
          <w:rFonts w:ascii="Times New Roman" w:hAnsi="Times New Roman" w:cs="Times New Roman"/>
          <w:sz w:val="28"/>
          <w:szCs w:val="28"/>
        </w:rPr>
      </w:pPr>
      <w:r>
        <w:rPr>
          <w:rFonts w:ascii="Times New Roman" w:hAnsi="Times New Roman" w:cs="Times New Roman"/>
          <w:sz w:val="28"/>
          <w:szCs w:val="28"/>
        </w:rPr>
        <w:t>Bocas del Toro</w:t>
      </w:r>
    </w:p>
    <w:p w:rsidR="00FA1161" w:rsidRDefault="00FA1161" w:rsidP="0001027E">
      <w:pPr>
        <w:pStyle w:val="Prrafodelista"/>
        <w:numPr>
          <w:ilvl w:val="0"/>
          <w:numId w:val="10"/>
        </w:numPr>
        <w:spacing w:line="240" w:lineRule="auto"/>
        <w:jc w:val="both"/>
        <w:rPr>
          <w:rFonts w:ascii="Times New Roman" w:hAnsi="Times New Roman" w:cs="Times New Roman"/>
          <w:sz w:val="28"/>
          <w:szCs w:val="28"/>
        </w:rPr>
      </w:pPr>
      <w:r>
        <w:rPr>
          <w:rFonts w:ascii="Times New Roman" w:hAnsi="Times New Roman" w:cs="Times New Roman"/>
          <w:sz w:val="28"/>
          <w:szCs w:val="28"/>
        </w:rPr>
        <w:t>Chiriquí</w:t>
      </w:r>
    </w:p>
    <w:p w:rsidR="00FA1161" w:rsidRDefault="00FA1161" w:rsidP="000107B9">
      <w:pPr>
        <w:pStyle w:val="Prrafodelista"/>
        <w:numPr>
          <w:ilvl w:val="0"/>
          <w:numId w:val="10"/>
        </w:numPr>
        <w:spacing w:line="240" w:lineRule="auto"/>
        <w:jc w:val="both"/>
        <w:rPr>
          <w:rFonts w:ascii="Times New Roman" w:hAnsi="Times New Roman" w:cs="Times New Roman"/>
          <w:sz w:val="28"/>
          <w:szCs w:val="28"/>
        </w:rPr>
      </w:pPr>
      <w:r>
        <w:rPr>
          <w:rFonts w:ascii="Times New Roman" w:hAnsi="Times New Roman" w:cs="Times New Roman"/>
          <w:sz w:val="28"/>
          <w:szCs w:val="28"/>
        </w:rPr>
        <w:t>Coclé</w:t>
      </w:r>
    </w:p>
    <w:p w:rsidR="00FA1161" w:rsidRDefault="00FA1161" w:rsidP="000107B9">
      <w:pPr>
        <w:pStyle w:val="Prrafodelista"/>
        <w:numPr>
          <w:ilvl w:val="0"/>
          <w:numId w:val="10"/>
        </w:numPr>
        <w:spacing w:line="240" w:lineRule="auto"/>
        <w:jc w:val="both"/>
        <w:rPr>
          <w:rFonts w:ascii="Times New Roman" w:hAnsi="Times New Roman" w:cs="Times New Roman"/>
          <w:sz w:val="28"/>
          <w:szCs w:val="28"/>
        </w:rPr>
      </w:pPr>
      <w:r>
        <w:rPr>
          <w:rFonts w:ascii="Times New Roman" w:hAnsi="Times New Roman" w:cs="Times New Roman"/>
          <w:sz w:val="28"/>
          <w:szCs w:val="28"/>
        </w:rPr>
        <w:t>Colón</w:t>
      </w:r>
    </w:p>
    <w:p w:rsidR="00FA1161" w:rsidRDefault="00FA1161" w:rsidP="000107B9">
      <w:pPr>
        <w:pStyle w:val="Prrafodelista"/>
        <w:numPr>
          <w:ilvl w:val="0"/>
          <w:numId w:val="10"/>
        </w:numPr>
        <w:spacing w:line="240" w:lineRule="auto"/>
        <w:jc w:val="both"/>
        <w:rPr>
          <w:rFonts w:ascii="Times New Roman" w:hAnsi="Times New Roman" w:cs="Times New Roman"/>
          <w:sz w:val="28"/>
          <w:szCs w:val="28"/>
        </w:rPr>
      </w:pPr>
      <w:r>
        <w:rPr>
          <w:rFonts w:ascii="Times New Roman" w:hAnsi="Times New Roman" w:cs="Times New Roman"/>
          <w:sz w:val="28"/>
          <w:szCs w:val="28"/>
        </w:rPr>
        <w:t>Herrera</w:t>
      </w:r>
    </w:p>
    <w:p w:rsidR="00FA1161" w:rsidRDefault="00FA1161" w:rsidP="000107B9">
      <w:pPr>
        <w:pStyle w:val="Prrafodelista"/>
        <w:numPr>
          <w:ilvl w:val="0"/>
          <w:numId w:val="10"/>
        </w:num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Panamá </w:t>
      </w:r>
    </w:p>
    <w:p w:rsidR="00FA1161" w:rsidRDefault="00FA1161" w:rsidP="000107B9">
      <w:pPr>
        <w:pStyle w:val="Prrafodelista"/>
        <w:numPr>
          <w:ilvl w:val="0"/>
          <w:numId w:val="10"/>
        </w:numPr>
        <w:spacing w:line="240" w:lineRule="auto"/>
        <w:jc w:val="both"/>
        <w:rPr>
          <w:rFonts w:ascii="Times New Roman" w:hAnsi="Times New Roman" w:cs="Times New Roman"/>
          <w:sz w:val="28"/>
          <w:szCs w:val="28"/>
        </w:rPr>
      </w:pPr>
      <w:r>
        <w:rPr>
          <w:rFonts w:ascii="Times New Roman" w:hAnsi="Times New Roman" w:cs="Times New Roman"/>
          <w:sz w:val="28"/>
          <w:szCs w:val="28"/>
        </w:rPr>
        <w:t>Veraguas</w:t>
      </w:r>
    </w:p>
    <w:p w:rsidR="003A50ED" w:rsidRDefault="003A50ED" w:rsidP="00FA1161">
      <w:pPr>
        <w:pStyle w:val="Prrafodelista"/>
        <w:spacing w:line="240" w:lineRule="auto"/>
        <w:jc w:val="both"/>
        <w:rPr>
          <w:rFonts w:ascii="Times New Roman" w:hAnsi="Times New Roman" w:cs="Times New Roman"/>
          <w:sz w:val="28"/>
          <w:szCs w:val="28"/>
        </w:rPr>
      </w:pPr>
    </w:p>
    <w:p w:rsidR="00EE5F7A" w:rsidRDefault="00EE5F7A" w:rsidP="00FA1161">
      <w:pPr>
        <w:pStyle w:val="Prrafodelista"/>
        <w:spacing w:line="240" w:lineRule="auto"/>
        <w:jc w:val="both"/>
        <w:rPr>
          <w:rFonts w:ascii="Times New Roman" w:hAnsi="Times New Roman" w:cs="Times New Roman"/>
          <w:sz w:val="28"/>
          <w:szCs w:val="28"/>
        </w:rPr>
      </w:pPr>
    </w:p>
    <w:p w:rsidR="00EE5F7A" w:rsidRPr="0001027E" w:rsidRDefault="00EE5F7A" w:rsidP="00FA1161">
      <w:pPr>
        <w:pStyle w:val="Prrafodelista"/>
        <w:spacing w:line="240" w:lineRule="auto"/>
        <w:jc w:val="both"/>
        <w:rPr>
          <w:rFonts w:ascii="Times New Roman" w:hAnsi="Times New Roman" w:cs="Times New Roman"/>
          <w:sz w:val="28"/>
          <w:szCs w:val="28"/>
        </w:rPr>
      </w:pPr>
    </w:p>
    <w:p w:rsidR="00BF4F9B" w:rsidRPr="00177AFF" w:rsidRDefault="00BF4F9B" w:rsidP="00BF4F9B">
      <w:pPr>
        <w:pStyle w:val="Prrafodelista"/>
        <w:spacing w:line="240" w:lineRule="auto"/>
        <w:ind w:left="360"/>
        <w:jc w:val="both"/>
        <w:rPr>
          <w:rFonts w:ascii="Times New Roman" w:hAnsi="Times New Roman" w:cs="Times New Roman"/>
          <w:sz w:val="28"/>
          <w:szCs w:val="28"/>
        </w:rPr>
      </w:pPr>
    </w:p>
    <w:p w:rsidR="00BF4F9B" w:rsidRDefault="00BF4F9B" w:rsidP="00BF4F9B">
      <w:pPr>
        <w:pStyle w:val="Prrafodelista"/>
        <w:numPr>
          <w:ilvl w:val="0"/>
          <w:numId w:val="1"/>
        </w:numPr>
        <w:spacing w:line="240" w:lineRule="auto"/>
        <w:jc w:val="both"/>
        <w:rPr>
          <w:rFonts w:ascii="Times New Roman" w:hAnsi="Times New Roman" w:cs="Times New Roman"/>
          <w:sz w:val="28"/>
          <w:szCs w:val="28"/>
        </w:rPr>
      </w:pPr>
      <w:r w:rsidRPr="00177AFF">
        <w:rPr>
          <w:rFonts w:ascii="Times New Roman" w:hAnsi="Times New Roman" w:cs="Times New Roman"/>
          <w:b/>
          <w:sz w:val="28"/>
          <w:szCs w:val="28"/>
        </w:rPr>
        <w:t>Responsables de la actividad:</w:t>
      </w:r>
    </w:p>
    <w:p w:rsidR="00BF4F9B" w:rsidRDefault="00BF4F9B" w:rsidP="00BF4F9B">
      <w:pPr>
        <w:pStyle w:val="Prrafodelista"/>
        <w:spacing w:line="240" w:lineRule="auto"/>
        <w:ind w:left="360"/>
        <w:jc w:val="both"/>
        <w:rPr>
          <w:rFonts w:ascii="Times New Roman" w:hAnsi="Times New Roman" w:cs="Times New Roman"/>
          <w:sz w:val="28"/>
          <w:szCs w:val="28"/>
        </w:rPr>
      </w:pPr>
    </w:p>
    <w:p w:rsidR="00BF4F9B" w:rsidRDefault="00BF4F9B" w:rsidP="00BF4F9B">
      <w:pPr>
        <w:pStyle w:val="Prrafodelista"/>
        <w:numPr>
          <w:ilvl w:val="0"/>
          <w:numId w:val="4"/>
        </w:numPr>
        <w:spacing w:line="240" w:lineRule="auto"/>
        <w:jc w:val="both"/>
        <w:rPr>
          <w:rFonts w:ascii="Times New Roman" w:hAnsi="Times New Roman" w:cs="Times New Roman"/>
          <w:sz w:val="28"/>
          <w:szCs w:val="28"/>
        </w:rPr>
      </w:pPr>
      <w:r>
        <w:rPr>
          <w:rFonts w:ascii="Times New Roman" w:hAnsi="Times New Roman" w:cs="Times New Roman"/>
          <w:sz w:val="28"/>
          <w:szCs w:val="28"/>
        </w:rPr>
        <w:t>Mgter</w:t>
      </w:r>
      <w:r w:rsidRPr="00177AFF">
        <w:rPr>
          <w:rFonts w:ascii="Times New Roman" w:hAnsi="Times New Roman" w:cs="Times New Roman"/>
          <w:sz w:val="28"/>
          <w:szCs w:val="28"/>
        </w:rPr>
        <w:t>.</w:t>
      </w:r>
      <w:r>
        <w:rPr>
          <w:rFonts w:ascii="Times New Roman" w:hAnsi="Times New Roman" w:cs="Times New Roman"/>
          <w:sz w:val="28"/>
          <w:szCs w:val="28"/>
        </w:rPr>
        <w:t xml:space="preserve"> Elizabeth Mosquera Coordinadora de Educación Continua.</w:t>
      </w:r>
    </w:p>
    <w:p w:rsidR="00BF4F9B" w:rsidRDefault="000107B9" w:rsidP="00BF4F9B">
      <w:pPr>
        <w:pStyle w:val="Prrafodelista"/>
        <w:numPr>
          <w:ilvl w:val="0"/>
          <w:numId w:val="4"/>
        </w:numPr>
        <w:spacing w:line="240" w:lineRule="auto"/>
        <w:jc w:val="both"/>
        <w:rPr>
          <w:rFonts w:ascii="Times New Roman" w:hAnsi="Times New Roman" w:cs="Times New Roman"/>
          <w:sz w:val="28"/>
          <w:szCs w:val="28"/>
        </w:rPr>
      </w:pPr>
      <w:r>
        <w:rPr>
          <w:rFonts w:ascii="Times New Roman" w:hAnsi="Times New Roman" w:cs="Times New Roman"/>
          <w:sz w:val="28"/>
          <w:szCs w:val="28"/>
        </w:rPr>
        <w:t>Coordinadoras de sede;</w:t>
      </w:r>
      <w:r w:rsidR="00443592">
        <w:rPr>
          <w:rFonts w:ascii="Times New Roman" w:hAnsi="Times New Roman" w:cs="Times New Roman"/>
          <w:sz w:val="28"/>
          <w:szCs w:val="28"/>
        </w:rPr>
        <w:t xml:space="preserve"> Santiago, Marilú Atencio, David, Tamara Velez; Changuinola, Indira Rodríguez; Panamá Oeste, Leyanis Villaverde; Coclé, Azucena Arosemena; Chitré</w:t>
      </w:r>
      <w:r w:rsidR="006E2917">
        <w:rPr>
          <w:rFonts w:ascii="Times New Roman" w:hAnsi="Times New Roman" w:cs="Times New Roman"/>
          <w:sz w:val="28"/>
          <w:szCs w:val="28"/>
        </w:rPr>
        <w:t>, Edilsa Có</w:t>
      </w:r>
      <w:r w:rsidR="00443592">
        <w:rPr>
          <w:rFonts w:ascii="Times New Roman" w:hAnsi="Times New Roman" w:cs="Times New Roman"/>
          <w:sz w:val="28"/>
          <w:szCs w:val="28"/>
        </w:rPr>
        <w:t>rdoba.</w:t>
      </w:r>
    </w:p>
    <w:p w:rsidR="00BF4F9B" w:rsidRPr="00177AFF" w:rsidRDefault="00BF4F9B" w:rsidP="00BF4F9B">
      <w:pPr>
        <w:pStyle w:val="Prrafodelista"/>
        <w:spacing w:line="240" w:lineRule="auto"/>
        <w:ind w:left="360"/>
        <w:jc w:val="both"/>
        <w:rPr>
          <w:rFonts w:ascii="Times New Roman" w:hAnsi="Times New Roman" w:cs="Times New Roman"/>
          <w:sz w:val="28"/>
          <w:szCs w:val="28"/>
        </w:rPr>
      </w:pPr>
    </w:p>
    <w:p w:rsidR="00BF4F9B" w:rsidRDefault="00BF4F9B" w:rsidP="00BF4F9B">
      <w:pPr>
        <w:pStyle w:val="Prrafodelista"/>
        <w:numPr>
          <w:ilvl w:val="0"/>
          <w:numId w:val="1"/>
        </w:numPr>
        <w:spacing w:after="0" w:line="240" w:lineRule="auto"/>
        <w:jc w:val="both"/>
        <w:rPr>
          <w:rFonts w:ascii="Times New Roman" w:hAnsi="Times New Roman" w:cs="Times New Roman"/>
          <w:sz w:val="28"/>
          <w:szCs w:val="28"/>
        </w:rPr>
      </w:pPr>
      <w:r w:rsidRPr="00177AFF">
        <w:rPr>
          <w:rFonts w:ascii="Times New Roman" w:hAnsi="Times New Roman" w:cs="Times New Roman"/>
          <w:b/>
          <w:sz w:val="28"/>
          <w:szCs w:val="28"/>
        </w:rPr>
        <w:t>Participantes de la actividad:</w:t>
      </w:r>
    </w:p>
    <w:p w:rsidR="006E2917" w:rsidRDefault="006E2917" w:rsidP="006E2917">
      <w:pPr>
        <w:pStyle w:val="Prrafodelista"/>
        <w:spacing w:after="0" w:line="240" w:lineRule="auto"/>
        <w:ind w:left="360"/>
        <w:jc w:val="both"/>
        <w:rPr>
          <w:rFonts w:ascii="Times New Roman" w:hAnsi="Times New Roman" w:cs="Times New Roman"/>
          <w:sz w:val="28"/>
          <w:szCs w:val="28"/>
        </w:rPr>
      </w:pPr>
    </w:p>
    <w:p w:rsidR="006E2917" w:rsidRDefault="006E2917" w:rsidP="006E2917">
      <w:pPr>
        <w:pStyle w:val="Prrafodelista"/>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Docentes permanentes del Ministerio de Educacion.</w:t>
      </w:r>
    </w:p>
    <w:p w:rsidR="001D7593" w:rsidRDefault="001D7593" w:rsidP="005165EE">
      <w:pPr>
        <w:spacing w:line="240" w:lineRule="auto"/>
        <w:rPr>
          <w:rFonts w:ascii="Times New Roman" w:hAnsi="Times New Roman" w:cs="Times New Roman"/>
          <w:b/>
          <w:sz w:val="28"/>
          <w:szCs w:val="28"/>
        </w:rPr>
      </w:pPr>
    </w:p>
    <w:p w:rsidR="001D7593" w:rsidRDefault="001D7593" w:rsidP="005165EE">
      <w:pPr>
        <w:spacing w:line="240" w:lineRule="auto"/>
        <w:rPr>
          <w:rFonts w:ascii="Times New Roman" w:hAnsi="Times New Roman" w:cs="Times New Roman"/>
          <w:b/>
          <w:sz w:val="28"/>
          <w:szCs w:val="28"/>
        </w:rPr>
      </w:pPr>
    </w:p>
    <w:p w:rsidR="005165EE" w:rsidRDefault="005165EE" w:rsidP="00E82213">
      <w:pPr>
        <w:pStyle w:val="Prrafodelista"/>
        <w:numPr>
          <w:ilvl w:val="0"/>
          <w:numId w:val="17"/>
        </w:numPr>
        <w:spacing w:line="240" w:lineRule="auto"/>
        <w:jc w:val="both"/>
        <w:rPr>
          <w:rFonts w:ascii="Times New Roman" w:hAnsi="Times New Roman" w:cs="Times New Roman"/>
          <w:b/>
          <w:sz w:val="28"/>
          <w:szCs w:val="28"/>
        </w:rPr>
      </w:pPr>
      <w:proofErr w:type="spellStart"/>
      <w:r w:rsidRPr="00103419">
        <w:rPr>
          <w:rFonts w:ascii="Times New Roman" w:hAnsi="Times New Roman" w:cs="Times New Roman"/>
          <w:b/>
          <w:sz w:val="28"/>
          <w:szCs w:val="28"/>
        </w:rPr>
        <w:t>Isae</w:t>
      </w:r>
      <w:proofErr w:type="spellEnd"/>
      <w:r w:rsidRPr="00103419">
        <w:rPr>
          <w:rFonts w:ascii="Times New Roman" w:hAnsi="Times New Roman" w:cs="Times New Roman"/>
          <w:b/>
          <w:sz w:val="28"/>
          <w:szCs w:val="28"/>
        </w:rPr>
        <w:t xml:space="preserve"> Universidad cuenta con un plantel de docentes altamente calificados tanto nacional como internacionalmente.  Estos docentes dictaron estos cursos con todo el gran entusiasmo logrando así enriquecer las habilidades de los docentes participantes.59 Profesores participaron como facilitadores en  el proceso </w:t>
      </w:r>
    </w:p>
    <w:p w:rsidR="00FA1161" w:rsidRPr="00103419" w:rsidRDefault="00FA1161" w:rsidP="00FA1161">
      <w:pPr>
        <w:pStyle w:val="Prrafodelista"/>
        <w:spacing w:line="240" w:lineRule="auto"/>
        <w:ind w:left="1080"/>
        <w:jc w:val="both"/>
        <w:rPr>
          <w:rFonts w:ascii="Times New Roman" w:hAnsi="Times New Roman" w:cs="Times New Roman"/>
          <w:b/>
          <w:sz w:val="28"/>
          <w:szCs w:val="28"/>
        </w:rPr>
      </w:pPr>
    </w:p>
    <w:tbl>
      <w:tblPr>
        <w:tblW w:w="8804" w:type="dxa"/>
        <w:tblInd w:w="55" w:type="dxa"/>
        <w:tblCellMar>
          <w:left w:w="70" w:type="dxa"/>
          <w:right w:w="70" w:type="dxa"/>
        </w:tblCellMar>
        <w:tblLook w:val="04A0"/>
      </w:tblPr>
      <w:tblGrid>
        <w:gridCol w:w="840"/>
        <w:gridCol w:w="3003"/>
        <w:gridCol w:w="1701"/>
        <w:gridCol w:w="3260"/>
      </w:tblGrid>
      <w:tr w:rsidR="005165EE" w:rsidRPr="008D28A1" w:rsidTr="00E82213">
        <w:trPr>
          <w:trHeight w:val="375"/>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w:t>
            </w:r>
          </w:p>
        </w:tc>
        <w:tc>
          <w:tcPr>
            <w:tcW w:w="3003" w:type="dxa"/>
            <w:tcBorders>
              <w:top w:val="single" w:sz="4" w:space="0" w:color="auto"/>
              <w:left w:val="nil"/>
              <w:bottom w:val="single" w:sz="4" w:space="0" w:color="auto"/>
              <w:right w:val="single" w:sz="4" w:space="0" w:color="auto"/>
            </w:tcBorders>
            <w:shd w:val="clear" w:color="000000" w:fill="CCFFFF"/>
            <w:noWrap/>
            <w:vAlign w:val="bottom"/>
            <w:hideMark/>
          </w:tcPr>
          <w:p w:rsidR="005165EE" w:rsidRPr="008D28A1" w:rsidRDefault="005165EE" w:rsidP="0073434D">
            <w:pPr>
              <w:spacing w:after="0" w:line="240" w:lineRule="auto"/>
              <w:jc w:val="center"/>
              <w:rPr>
                <w:rFonts w:ascii="Calibri" w:eastAsia="Times New Roman" w:hAnsi="Calibri" w:cs="Times New Roman"/>
                <w:b/>
                <w:bCs/>
                <w:color w:val="7030A0"/>
                <w:sz w:val="18"/>
                <w:szCs w:val="18"/>
                <w:lang w:eastAsia="es-ES"/>
              </w:rPr>
            </w:pPr>
            <w:r w:rsidRPr="008D28A1">
              <w:rPr>
                <w:rFonts w:ascii="Calibri" w:eastAsia="Times New Roman" w:hAnsi="Calibri" w:cs="Times New Roman"/>
                <w:b/>
                <w:bCs/>
                <w:color w:val="7030A0"/>
                <w:sz w:val="18"/>
                <w:szCs w:val="18"/>
                <w:lang w:eastAsia="es-ES"/>
              </w:rPr>
              <w:t>NOMBRE DEL INSTRUCTOR</w:t>
            </w:r>
          </w:p>
        </w:tc>
        <w:tc>
          <w:tcPr>
            <w:tcW w:w="1701" w:type="dxa"/>
            <w:tcBorders>
              <w:top w:val="single" w:sz="4" w:space="0" w:color="auto"/>
              <w:left w:val="nil"/>
              <w:bottom w:val="single" w:sz="4" w:space="0" w:color="auto"/>
              <w:right w:val="single" w:sz="4" w:space="0" w:color="auto"/>
            </w:tcBorders>
            <w:shd w:val="clear" w:color="000000" w:fill="CCFFFF"/>
            <w:noWrap/>
            <w:vAlign w:val="bottom"/>
            <w:hideMark/>
          </w:tcPr>
          <w:p w:rsidR="005165EE" w:rsidRPr="008D28A1" w:rsidRDefault="005165EE" w:rsidP="0073434D">
            <w:pPr>
              <w:spacing w:after="0" w:line="240" w:lineRule="auto"/>
              <w:jc w:val="center"/>
              <w:rPr>
                <w:rFonts w:ascii="Calibri" w:eastAsia="Times New Roman" w:hAnsi="Calibri" w:cs="Times New Roman"/>
                <w:b/>
                <w:bCs/>
                <w:color w:val="7030A0"/>
                <w:sz w:val="18"/>
                <w:szCs w:val="18"/>
                <w:lang w:eastAsia="es-ES"/>
              </w:rPr>
            </w:pPr>
            <w:r w:rsidRPr="008D28A1">
              <w:rPr>
                <w:rFonts w:ascii="Calibri" w:eastAsia="Times New Roman" w:hAnsi="Calibri" w:cs="Times New Roman"/>
                <w:b/>
                <w:bCs/>
                <w:color w:val="7030A0"/>
                <w:sz w:val="18"/>
                <w:szCs w:val="18"/>
                <w:lang w:eastAsia="es-ES"/>
              </w:rPr>
              <w:t>cedula</w:t>
            </w:r>
          </w:p>
        </w:tc>
        <w:tc>
          <w:tcPr>
            <w:tcW w:w="3260" w:type="dxa"/>
            <w:tcBorders>
              <w:top w:val="single" w:sz="4" w:space="0" w:color="auto"/>
              <w:left w:val="nil"/>
              <w:bottom w:val="single" w:sz="4" w:space="0" w:color="auto"/>
              <w:right w:val="single" w:sz="4" w:space="0" w:color="auto"/>
            </w:tcBorders>
            <w:shd w:val="clear" w:color="000000" w:fill="CCFFFF"/>
            <w:noWrap/>
            <w:vAlign w:val="bottom"/>
            <w:hideMark/>
          </w:tcPr>
          <w:p w:rsidR="005165EE" w:rsidRPr="008D28A1" w:rsidRDefault="005165EE" w:rsidP="0073434D">
            <w:pPr>
              <w:spacing w:after="0" w:line="240" w:lineRule="auto"/>
              <w:jc w:val="center"/>
              <w:rPr>
                <w:rFonts w:ascii="Calibri" w:eastAsia="Times New Roman" w:hAnsi="Calibri" w:cs="Times New Roman"/>
                <w:b/>
                <w:bCs/>
                <w:color w:val="7030A0"/>
                <w:sz w:val="28"/>
                <w:szCs w:val="28"/>
                <w:lang w:eastAsia="es-ES"/>
              </w:rPr>
            </w:pPr>
            <w:proofErr w:type="spellStart"/>
            <w:r w:rsidRPr="008D28A1">
              <w:rPr>
                <w:rFonts w:ascii="Calibri" w:eastAsia="Times New Roman" w:hAnsi="Calibri" w:cs="Times New Roman"/>
                <w:b/>
                <w:bCs/>
                <w:color w:val="7030A0"/>
                <w:sz w:val="28"/>
                <w:szCs w:val="28"/>
                <w:lang w:eastAsia="es-ES"/>
              </w:rPr>
              <w:t>telefono</w:t>
            </w:r>
            <w:proofErr w:type="spellEnd"/>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1</w:t>
            </w:r>
          </w:p>
        </w:tc>
        <w:tc>
          <w:tcPr>
            <w:tcW w:w="3003" w:type="dxa"/>
            <w:tcBorders>
              <w:top w:val="nil"/>
              <w:left w:val="nil"/>
              <w:bottom w:val="single" w:sz="4" w:space="0" w:color="auto"/>
              <w:right w:val="single" w:sz="4" w:space="0" w:color="auto"/>
            </w:tcBorders>
            <w:shd w:val="clear" w:color="000000" w:fill="FFFFFF"/>
            <w:hideMark/>
          </w:tcPr>
          <w:p w:rsidR="005165EE" w:rsidRPr="008D28A1" w:rsidRDefault="005165EE" w:rsidP="0073434D">
            <w:pPr>
              <w:spacing w:after="0" w:line="240" w:lineRule="auto"/>
              <w:jc w:val="center"/>
              <w:rPr>
                <w:rFonts w:ascii="Arial" w:eastAsia="Times New Roman" w:hAnsi="Arial" w:cs="Arial"/>
                <w:sz w:val="16"/>
                <w:szCs w:val="16"/>
                <w:lang w:eastAsia="es-ES"/>
              </w:rPr>
            </w:pPr>
            <w:r w:rsidRPr="008D28A1">
              <w:rPr>
                <w:rFonts w:ascii="Arial" w:eastAsia="Times New Roman" w:hAnsi="Arial" w:cs="Arial"/>
                <w:sz w:val="16"/>
                <w:szCs w:val="16"/>
                <w:lang w:eastAsia="es-ES"/>
              </w:rPr>
              <w:t>Alba Garibaldi</w:t>
            </w:r>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8-230-1742</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6961-7212</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2</w:t>
            </w:r>
          </w:p>
        </w:tc>
        <w:tc>
          <w:tcPr>
            <w:tcW w:w="3003"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Ana Gloria Pérez</w:t>
            </w:r>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4-194-111</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6920-0804</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3</w:t>
            </w:r>
          </w:p>
        </w:tc>
        <w:tc>
          <w:tcPr>
            <w:tcW w:w="3003" w:type="dxa"/>
            <w:tcBorders>
              <w:top w:val="nil"/>
              <w:left w:val="nil"/>
              <w:bottom w:val="single" w:sz="4" w:space="0" w:color="auto"/>
              <w:right w:val="single" w:sz="4" w:space="0" w:color="auto"/>
            </w:tcBorders>
            <w:shd w:val="clear" w:color="000000" w:fill="FFFFFF"/>
            <w:hideMark/>
          </w:tcPr>
          <w:p w:rsidR="005165EE" w:rsidRPr="008D28A1" w:rsidRDefault="005165EE" w:rsidP="0073434D">
            <w:pPr>
              <w:spacing w:after="0" w:line="240" w:lineRule="auto"/>
              <w:jc w:val="center"/>
              <w:rPr>
                <w:rFonts w:ascii="Arial" w:eastAsia="Times New Roman" w:hAnsi="Arial" w:cs="Arial"/>
                <w:sz w:val="16"/>
                <w:szCs w:val="16"/>
                <w:lang w:eastAsia="es-ES"/>
              </w:rPr>
            </w:pPr>
            <w:r w:rsidRPr="008D28A1">
              <w:rPr>
                <w:rFonts w:ascii="Arial" w:eastAsia="Times New Roman" w:hAnsi="Arial" w:cs="Arial"/>
                <w:sz w:val="16"/>
                <w:szCs w:val="16"/>
                <w:lang w:eastAsia="es-ES"/>
              </w:rPr>
              <w:t>Ana Teresa Medina</w:t>
            </w:r>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9-97-2727</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6691-0481</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4</w:t>
            </w:r>
          </w:p>
        </w:tc>
        <w:tc>
          <w:tcPr>
            <w:tcW w:w="3003"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sz w:val="16"/>
                <w:szCs w:val="16"/>
                <w:lang w:eastAsia="es-ES"/>
              </w:rPr>
            </w:pPr>
            <w:proofErr w:type="spellStart"/>
            <w:r w:rsidRPr="008D28A1">
              <w:rPr>
                <w:rFonts w:ascii="Calibri" w:eastAsia="Times New Roman" w:hAnsi="Calibri" w:cs="Times New Roman"/>
                <w:sz w:val="16"/>
                <w:szCs w:val="16"/>
                <w:lang w:eastAsia="es-ES"/>
              </w:rPr>
              <w:t>Atilia</w:t>
            </w:r>
            <w:proofErr w:type="spellEnd"/>
            <w:r w:rsidRPr="008D28A1">
              <w:rPr>
                <w:rFonts w:ascii="Calibri" w:eastAsia="Times New Roman" w:hAnsi="Calibri" w:cs="Times New Roman"/>
                <w:sz w:val="16"/>
                <w:szCs w:val="16"/>
                <w:lang w:eastAsia="es-ES"/>
              </w:rPr>
              <w:t xml:space="preserve"> Flores</w:t>
            </w:r>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9-54-154</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65189496/2398175</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5</w:t>
            </w:r>
          </w:p>
        </w:tc>
        <w:tc>
          <w:tcPr>
            <w:tcW w:w="3003" w:type="dxa"/>
            <w:tcBorders>
              <w:top w:val="nil"/>
              <w:left w:val="nil"/>
              <w:bottom w:val="single" w:sz="4" w:space="0" w:color="auto"/>
              <w:right w:val="single" w:sz="4" w:space="0" w:color="auto"/>
            </w:tcBorders>
            <w:shd w:val="clear" w:color="000000" w:fill="FFFFFF"/>
            <w:hideMark/>
          </w:tcPr>
          <w:p w:rsidR="005165EE" w:rsidRPr="008D28A1" w:rsidRDefault="005165EE" w:rsidP="0073434D">
            <w:pPr>
              <w:spacing w:after="0" w:line="240" w:lineRule="auto"/>
              <w:jc w:val="center"/>
              <w:rPr>
                <w:rFonts w:ascii="Arial" w:eastAsia="Times New Roman" w:hAnsi="Arial" w:cs="Arial"/>
                <w:sz w:val="16"/>
                <w:szCs w:val="16"/>
                <w:lang w:eastAsia="es-ES"/>
              </w:rPr>
            </w:pPr>
            <w:r w:rsidRPr="008D28A1">
              <w:rPr>
                <w:rFonts w:ascii="Arial" w:eastAsia="Times New Roman" w:hAnsi="Arial" w:cs="Arial"/>
                <w:sz w:val="16"/>
                <w:szCs w:val="16"/>
                <w:lang w:eastAsia="es-ES"/>
              </w:rPr>
              <w:t>Bélgica Herrera</w:t>
            </w:r>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1-710-2146</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66273770</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6</w:t>
            </w:r>
          </w:p>
        </w:tc>
        <w:tc>
          <w:tcPr>
            <w:tcW w:w="3003"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roofErr w:type="spellStart"/>
            <w:r w:rsidRPr="008D28A1">
              <w:rPr>
                <w:rFonts w:ascii="Calibri" w:eastAsia="Times New Roman" w:hAnsi="Calibri" w:cs="Times New Roman"/>
                <w:color w:val="000000"/>
                <w:sz w:val="16"/>
                <w:szCs w:val="16"/>
                <w:lang w:eastAsia="es-ES"/>
              </w:rPr>
              <w:t>Bertilda</w:t>
            </w:r>
            <w:proofErr w:type="spellEnd"/>
            <w:r w:rsidRPr="008D28A1">
              <w:rPr>
                <w:rFonts w:ascii="Calibri" w:eastAsia="Times New Roman" w:hAnsi="Calibri" w:cs="Times New Roman"/>
                <w:color w:val="000000"/>
                <w:sz w:val="16"/>
                <w:szCs w:val="16"/>
                <w:lang w:eastAsia="es-ES"/>
              </w:rPr>
              <w:t xml:space="preserve"> de  Velarde</w:t>
            </w:r>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8-97-326</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7</w:t>
            </w:r>
          </w:p>
        </w:tc>
        <w:tc>
          <w:tcPr>
            <w:tcW w:w="3003"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roofErr w:type="spellStart"/>
            <w:r w:rsidRPr="008D28A1">
              <w:rPr>
                <w:rFonts w:ascii="Calibri" w:eastAsia="Times New Roman" w:hAnsi="Calibri" w:cs="Times New Roman"/>
                <w:color w:val="000000"/>
                <w:sz w:val="16"/>
                <w:szCs w:val="16"/>
                <w:lang w:eastAsia="es-ES"/>
              </w:rPr>
              <w:t>Carinthia</w:t>
            </w:r>
            <w:proofErr w:type="spellEnd"/>
            <w:r w:rsidRPr="008D28A1">
              <w:rPr>
                <w:rFonts w:ascii="Calibri" w:eastAsia="Times New Roman" w:hAnsi="Calibri" w:cs="Times New Roman"/>
                <w:color w:val="000000"/>
                <w:sz w:val="16"/>
                <w:szCs w:val="16"/>
                <w:lang w:eastAsia="es-ES"/>
              </w:rPr>
              <w:t xml:space="preserve"> M. </w:t>
            </w:r>
            <w:proofErr w:type="spellStart"/>
            <w:r w:rsidRPr="008D28A1">
              <w:rPr>
                <w:rFonts w:ascii="Calibri" w:eastAsia="Times New Roman" w:hAnsi="Calibri" w:cs="Times New Roman"/>
                <w:color w:val="000000"/>
                <w:sz w:val="16"/>
                <w:szCs w:val="16"/>
                <w:lang w:eastAsia="es-ES"/>
              </w:rPr>
              <w:t>camarena</w:t>
            </w:r>
            <w:proofErr w:type="spellEnd"/>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4-706-890</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6773-1592</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8</w:t>
            </w:r>
          </w:p>
        </w:tc>
        <w:tc>
          <w:tcPr>
            <w:tcW w:w="3003"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Celis Oses</w:t>
            </w:r>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9-134-822</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6701-9501</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9</w:t>
            </w:r>
          </w:p>
        </w:tc>
        <w:tc>
          <w:tcPr>
            <w:tcW w:w="3003"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 xml:space="preserve">Dagoberto </w:t>
            </w:r>
            <w:proofErr w:type="spellStart"/>
            <w:r w:rsidRPr="008D28A1">
              <w:rPr>
                <w:rFonts w:ascii="Calibri" w:eastAsia="Times New Roman" w:hAnsi="Calibri" w:cs="Times New Roman"/>
                <w:color w:val="000000"/>
                <w:sz w:val="16"/>
                <w:szCs w:val="16"/>
                <w:lang w:eastAsia="es-ES"/>
              </w:rPr>
              <w:t>Chung</w:t>
            </w:r>
            <w:proofErr w:type="spellEnd"/>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3-82-2398</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6584-3600</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10</w:t>
            </w:r>
          </w:p>
        </w:tc>
        <w:tc>
          <w:tcPr>
            <w:tcW w:w="3003"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roofErr w:type="spellStart"/>
            <w:r w:rsidRPr="008D28A1">
              <w:rPr>
                <w:rFonts w:ascii="Calibri" w:eastAsia="Times New Roman" w:hAnsi="Calibri" w:cs="Times New Roman"/>
                <w:color w:val="000000"/>
                <w:sz w:val="16"/>
                <w:szCs w:val="16"/>
                <w:lang w:eastAsia="es-ES"/>
              </w:rPr>
              <w:t>Dallys</w:t>
            </w:r>
            <w:proofErr w:type="spellEnd"/>
            <w:r w:rsidRPr="008D28A1">
              <w:rPr>
                <w:rFonts w:ascii="Calibri" w:eastAsia="Times New Roman" w:hAnsi="Calibri" w:cs="Times New Roman"/>
                <w:color w:val="000000"/>
                <w:sz w:val="16"/>
                <w:szCs w:val="16"/>
                <w:lang w:eastAsia="es-ES"/>
              </w:rPr>
              <w:t xml:space="preserve"> Jaramillo</w:t>
            </w:r>
          </w:p>
        </w:tc>
        <w:tc>
          <w:tcPr>
            <w:tcW w:w="1701" w:type="dxa"/>
            <w:tcBorders>
              <w:top w:val="nil"/>
              <w:left w:val="nil"/>
              <w:bottom w:val="single" w:sz="4" w:space="0" w:color="auto"/>
              <w:right w:val="single" w:sz="4" w:space="0" w:color="auto"/>
            </w:tcBorders>
            <w:shd w:val="clear" w:color="000000" w:fill="FFFFFF"/>
            <w:vAlign w:val="center"/>
            <w:hideMark/>
          </w:tcPr>
          <w:p w:rsidR="005165EE" w:rsidRPr="008D28A1" w:rsidRDefault="005165EE" w:rsidP="0073434D">
            <w:pPr>
              <w:spacing w:after="0" w:line="240" w:lineRule="auto"/>
              <w:jc w:val="center"/>
              <w:rPr>
                <w:rFonts w:ascii="Arial" w:eastAsia="Times New Roman" w:hAnsi="Arial" w:cs="Arial"/>
                <w:color w:val="000000"/>
                <w:sz w:val="16"/>
                <w:szCs w:val="16"/>
                <w:lang w:eastAsia="es-ES"/>
              </w:rPr>
            </w:pPr>
            <w:r w:rsidRPr="008D28A1">
              <w:rPr>
                <w:rFonts w:ascii="Arial" w:eastAsia="Times New Roman" w:hAnsi="Arial" w:cs="Arial"/>
                <w:color w:val="000000"/>
                <w:sz w:val="16"/>
                <w:szCs w:val="16"/>
                <w:lang w:eastAsia="es-ES"/>
              </w:rPr>
              <w:t>4-749-1467</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6899-0116</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11</w:t>
            </w:r>
          </w:p>
        </w:tc>
        <w:tc>
          <w:tcPr>
            <w:tcW w:w="3003" w:type="dxa"/>
            <w:tcBorders>
              <w:top w:val="nil"/>
              <w:left w:val="nil"/>
              <w:bottom w:val="single" w:sz="4" w:space="0" w:color="auto"/>
              <w:right w:val="single" w:sz="4" w:space="0" w:color="auto"/>
            </w:tcBorders>
            <w:shd w:val="clear" w:color="000000" w:fill="FFFFFF"/>
            <w:vAlign w:val="center"/>
            <w:hideMark/>
          </w:tcPr>
          <w:p w:rsidR="005165EE" w:rsidRPr="008D28A1" w:rsidRDefault="005165EE" w:rsidP="0073434D">
            <w:pPr>
              <w:spacing w:after="0" w:line="240" w:lineRule="auto"/>
              <w:jc w:val="center"/>
              <w:rPr>
                <w:rFonts w:ascii="Arial" w:eastAsia="Times New Roman" w:hAnsi="Arial" w:cs="Arial"/>
                <w:color w:val="000000"/>
                <w:sz w:val="16"/>
                <w:szCs w:val="16"/>
                <w:lang w:eastAsia="es-ES"/>
              </w:rPr>
            </w:pPr>
            <w:proofErr w:type="spellStart"/>
            <w:r w:rsidRPr="008D28A1">
              <w:rPr>
                <w:rFonts w:ascii="Arial" w:eastAsia="Times New Roman" w:hAnsi="Arial" w:cs="Arial"/>
                <w:color w:val="000000"/>
                <w:sz w:val="16"/>
                <w:szCs w:val="16"/>
                <w:lang w:eastAsia="es-ES"/>
              </w:rPr>
              <w:t>DalysGraell</w:t>
            </w:r>
            <w:proofErr w:type="spellEnd"/>
          </w:p>
        </w:tc>
        <w:tc>
          <w:tcPr>
            <w:tcW w:w="1701" w:type="dxa"/>
            <w:tcBorders>
              <w:top w:val="nil"/>
              <w:left w:val="nil"/>
              <w:bottom w:val="single" w:sz="4" w:space="0" w:color="auto"/>
              <w:right w:val="single" w:sz="4" w:space="0" w:color="auto"/>
            </w:tcBorders>
            <w:shd w:val="clear" w:color="000000" w:fill="FFFFFF"/>
            <w:vAlign w:val="center"/>
            <w:hideMark/>
          </w:tcPr>
          <w:p w:rsidR="005165EE" w:rsidRPr="008D28A1" w:rsidRDefault="005165EE" w:rsidP="0073434D">
            <w:pPr>
              <w:spacing w:after="0" w:line="240" w:lineRule="auto"/>
              <w:jc w:val="center"/>
              <w:rPr>
                <w:rFonts w:ascii="Arial" w:eastAsia="Times New Roman" w:hAnsi="Arial" w:cs="Arial"/>
                <w:color w:val="000000"/>
                <w:sz w:val="16"/>
                <w:szCs w:val="16"/>
                <w:lang w:eastAsia="es-ES"/>
              </w:rPr>
            </w:pPr>
            <w:r w:rsidRPr="008D28A1">
              <w:rPr>
                <w:rFonts w:ascii="Arial" w:eastAsia="Times New Roman" w:hAnsi="Arial" w:cs="Arial"/>
                <w:color w:val="000000"/>
                <w:sz w:val="16"/>
                <w:szCs w:val="16"/>
                <w:lang w:eastAsia="es-ES"/>
              </w:rPr>
              <w:t>2-79-2287</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sz w:val="16"/>
                <w:szCs w:val="16"/>
                <w:lang w:eastAsia="es-ES"/>
              </w:rPr>
            </w:pPr>
            <w:r w:rsidRPr="008D28A1">
              <w:rPr>
                <w:rFonts w:ascii="Calibri" w:eastAsia="Times New Roman" w:hAnsi="Calibri" w:cs="Times New Roman"/>
                <w:sz w:val="16"/>
                <w:szCs w:val="16"/>
                <w:lang w:eastAsia="es-ES"/>
              </w:rPr>
              <w:t>6250-2291</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12</w:t>
            </w:r>
          </w:p>
        </w:tc>
        <w:tc>
          <w:tcPr>
            <w:tcW w:w="3003" w:type="dxa"/>
            <w:tcBorders>
              <w:top w:val="nil"/>
              <w:left w:val="nil"/>
              <w:bottom w:val="single" w:sz="4" w:space="0" w:color="auto"/>
              <w:right w:val="single" w:sz="4" w:space="0" w:color="auto"/>
            </w:tcBorders>
            <w:shd w:val="clear" w:color="000000" w:fill="FFFFFF"/>
            <w:hideMark/>
          </w:tcPr>
          <w:p w:rsidR="005165EE" w:rsidRPr="008D28A1" w:rsidRDefault="005165EE" w:rsidP="0073434D">
            <w:pPr>
              <w:spacing w:after="0" w:line="240" w:lineRule="auto"/>
              <w:jc w:val="center"/>
              <w:rPr>
                <w:rFonts w:ascii="Arial" w:eastAsia="Times New Roman" w:hAnsi="Arial" w:cs="Arial"/>
                <w:sz w:val="16"/>
                <w:szCs w:val="16"/>
                <w:lang w:eastAsia="es-ES"/>
              </w:rPr>
            </w:pPr>
            <w:r w:rsidRPr="008D28A1">
              <w:rPr>
                <w:rFonts w:ascii="Arial" w:eastAsia="Times New Roman" w:hAnsi="Arial" w:cs="Arial"/>
                <w:sz w:val="16"/>
                <w:szCs w:val="16"/>
                <w:lang w:eastAsia="es-ES"/>
              </w:rPr>
              <w:t>Daniel villa Aguirre</w:t>
            </w:r>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8-353-574</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69743316/2398397</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13</w:t>
            </w:r>
          </w:p>
        </w:tc>
        <w:tc>
          <w:tcPr>
            <w:tcW w:w="3003"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 xml:space="preserve">David </w:t>
            </w:r>
            <w:proofErr w:type="spellStart"/>
            <w:r w:rsidRPr="008D28A1">
              <w:rPr>
                <w:rFonts w:ascii="Calibri" w:eastAsia="Times New Roman" w:hAnsi="Calibri" w:cs="Times New Roman"/>
                <w:color w:val="000000"/>
                <w:sz w:val="16"/>
                <w:szCs w:val="16"/>
                <w:lang w:eastAsia="es-ES"/>
              </w:rPr>
              <w:t>Sanjur</w:t>
            </w:r>
            <w:proofErr w:type="spellEnd"/>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9-732-1454</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6860-8214</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14</w:t>
            </w:r>
          </w:p>
        </w:tc>
        <w:tc>
          <w:tcPr>
            <w:tcW w:w="3003" w:type="dxa"/>
            <w:tcBorders>
              <w:top w:val="nil"/>
              <w:left w:val="nil"/>
              <w:bottom w:val="single" w:sz="4" w:space="0" w:color="auto"/>
              <w:right w:val="single" w:sz="4" w:space="0" w:color="auto"/>
            </w:tcBorders>
            <w:shd w:val="clear" w:color="000000" w:fill="FFFFFF"/>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roofErr w:type="spellStart"/>
            <w:r w:rsidRPr="008D28A1">
              <w:rPr>
                <w:rFonts w:ascii="Calibri" w:eastAsia="Times New Roman" w:hAnsi="Calibri" w:cs="Times New Roman"/>
                <w:color w:val="000000"/>
                <w:sz w:val="16"/>
                <w:szCs w:val="16"/>
                <w:lang w:eastAsia="es-ES"/>
              </w:rPr>
              <w:t>Desiree</w:t>
            </w:r>
            <w:proofErr w:type="spellEnd"/>
            <w:r w:rsidRPr="008D28A1">
              <w:rPr>
                <w:rFonts w:ascii="Calibri" w:eastAsia="Times New Roman" w:hAnsi="Calibri" w:cs="Times New Roman"/>
                <w:color w:val="000000"/>
                <w:sz w:val="16"/>
                <w:szCs w:val="16"/>
                <w:lang w:eastAsia="es-ES"/>
              </w:rPr>
              <w:t xml:space="preserve"> moreno</w:t>
            </w:r>
          </w:p>
        </w:tc>
        <w:tc>
          <w:tcPr>
            <w:tcW w:w="1701" w:type="dxa"/>
            <w:tcBorders>
              <w:top w:val="nil"/>
              <w:left w:val="nil"/>
              <w:bottom w:val="single" w:sz="4" w:space="0" w:color="auto"/>
              <w:right w:val="single" w:sz="4" w:space="0" w:color="auto"/>
            </w:tcBorders>
            <w:shd w:val="clear" w:color="000000" w:fill="FFFFFF"/>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8-247-107</w:t>
            </w:r>
          </w:p>
        </w:tc>
        <w:tc>
          <w:tcPr>
            <w:tcW w:w="3260" w:type="dxa"/>
            <w:tcBorders>
              <w:top w:val="nil"/>
              <w:left w:val="nil"/>
              <w:bottom w:val="single" w:sz="4" w:space="0" w:color="auto"/>
              <w:right w:val="single" w:sz="4" w:space="0" w:color="auto"/>
            </w:tcBorders>
            <w:shd w:val="clear" w:color="000000" w:fill="FFFFFF"/>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6858-4282</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15</w:t>
            </w:r>
          </w:p>
        </w:tc>
        <w:tc>
          <w:tcPr>
            <w:tcW w:w="3003"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 xml:space="preserve">Diana </w:t>
            </w:r>
            <w:proofErr w:type="spellStart"/>
            <w:r w:rsidRPr="008D28A1">
              <w:rPr>
                <w:rFonts w:ascii="Calibri" w:eastAsia="Times New Roman" w:hAnsi="Calibri" w:cs="Times New Roman"/>
                <w:color w:val="000000"/>
                <w:sz w:val="16"/>
                <w:szCs w:val="16"/>
                <w:lang w:eastAsia="es-ES"/>
              </w:rPr>
              <w:t>Meucci</w:t>
            </w:r>
            <w:proofErr w:type="spellEnd"/>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E-8-114313</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65918440</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16</w:t>
            </w:r>
          </w:p>
        </w:tc>
        <w:tc>
          <w:tcPr>
            <w:tcW w:w="3003" w:type="dxa"/>
            <w:tcBorders>
              <w:top w:val="nil"/>
              <w:left w:val="nil"/>
              <w:bottom w:val="single" w:sz="4" w:space="0" w:color="auto"/>
              <w:right w:val="single" w:sz="4" w:space="0" w:color="auto"/>
            </w:tcBorders>
            <w:shd w:val="clear" w:color="000000" w:fill="FFFFFF"/>
            <w:vAlign w:val="center"/>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roofErr w:type="spellStart"/>
            <w:r w:rsidRPr="008D28A1">
              <w:rPr>
                <w:rFonts w:ascii="Calibri" w:eastAsia="Times New Roman" w:hAnsi="Calibri" w:cs="Times New Roman"/>
                <w:color w:val="000000"/>
                <w:sz w:val="16"/>
                <w:szCs w:val="16"/>
                <w:lang w:eastAsia="es-ES"/>
              </w:rPr>
              <w:t>Dilcia</w:t>
            </w:r>
            <w:proofErr w:type="spellEnd"/>
            <w:r w:rsidRPr="008D28A1">
              <w:rPr>
                <w:rFonts w:ascii="Calibri" w:eastAsia="Times New Roman" w:hAnsi="Calibri" w:cs="Times New Roman"/>
                <w:color w:val="000000"/>
                <w:sz w:val="16"/>
                <w:szCs w:val="16"/>
                <w:lang w:eastAsia="es-ES"/>
              </w:rPr>
              <w:t xml:space="preserve"> Mitre</w:t>
            </w:r>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9-170-274</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6669-6161</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17</w:t>
            </w:r>
          </w:p>
        </w:tc>
        <w:tc>
          <w:tcPr>
            <w:tcW w:w="3003"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roofErr w:type="spellStart"/>
            <w:r w:rsidRPr="008D28A1">
              <w:rPr>
                <w:rFonts w:ascii="Calibri" w:eastAsia="Times New Roman" w:hAnsi="Calibri" w:cs="Times New Roman"/>
                <w:color w:val="000000"/>
                <w:sz w:val="16"/>
                <w:szCs w:val="16"/>
                <w:lang w:eastAsia="es-ES"/>
              </w:rPr>
              <w:t>DimostenisSpiro</w:t>
            </w:r>
            <w:proofErr w:type="spellEnd"/>
            <w:r w:rsidRPr="008D28A1">
              <w:rPr>
                <w:rFonts w:ascii="Calibri" w:eastAsia="Times New Roman" w:hAnsi="Calibri" w:cs="Times New Roman"/>
                <w:color w:val="000000"/>
                <w:sz w:val="16"/>
                <w:szCs w:val="16"/>
                <w:lang w:eastAsia="es-ES"/>
              </w:rPr>
              <w:t xml:space="preserve"> Gordillo</w:t>
            </w:r>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8-455-640</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6931-5711</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lastRenderedPageBreak/>
              <w:t>18</w:t>
            </w:r>
          </w:p>
        </w:tc>
        <w:tc>
          <w:tcPr>
            <w:tcW w:w="3003" w:type="dxa"/>
            <w:tcBorders>
              <w:top w:val="nil"/>
              <w:left w:val="nil"/>
              <w:bottom w:val="single" w:sz="4" w:space="0" w:color="auto"/>
              <w:right w:val="single" w:sz="4" w:space="0" w:color="auto"/>
            </w:tcBorders>
            <w:shd w:val="clear" w:color="000000" w:fill="FFFFFF"/>
            <w:noWrap/>
            <w:vAlign w:val="center"/>
            <w:hideMark/>
          </w:tcPr>
          <w:p w:rsidR="005165EE" w:rsidRPr="008D28A1" w:rsidRDefault="005165EE" w:rsidP="0073434D">
            <w:pPr>
              <w:spacing w:after="0" w:line="240" w:lineRule="auto"/>
              <w:jc w:val="center"/>
              <w:rPr>
                <w:rFonts w:ascii="Arial" w:eastAsia="Times New Roman" w:hAnsi="Arial" w:cs="Arial"/>
                <w:color w:val="000000"/>
                <w:sz w:val="16"/>
                <w:szCs w:val="16"/>
                <w:lang w:eastAsia="es-ES"/>
              </w:rPr>
            </w:pPr>
            <w:r w:rsidRPr="008D28A1">
              <w:rPr>
                <w:rFonts w:ascii="Arial" w:eastAsia="Times New Roman" w:hAnsi="Arial" w:cs="Arial"/>
                <w:color w:val="000000"/>
                <w:sz w:val="16"/>
                <w:szCs w:val="16"/>
                <w:lang w:eastAsia="es-ES"/>
              </w:rPr>
              <w:t xml:space="preserve">Elvia </w:t>
            </w:r>
            <w:proofErr w:type="spellStart"/>
            <w:r w:rsidRPr="008D28A1">
              <w:rPr>
                <w:rFonts w:ascii="Arial" w:eastAsia="Times New Roman" w:hAnsi="Arial" w:cs="Arial"/>
                <w:color w:val="000000"/>
                <w:sz w:val="16"/>
                <w:szCs w:val="16"/>
                <w:lang w:eastAsia="es-ES"/>
              </w:rPr>
              <w:t>Maria</w:t>
            </w:r>
            <w:proofErr w:type="spellEnd"/>
            <w:r w:rsidRPr="008D28A1">
              <w:rPr>
                <w:rFonts w:ascii="Arial" w:eastAsia="Times New Roman" w:hAnsi="Arial" w:cs="Arial"/>
                <w:color w:val="000000"/>
                <w:sz w:val="16"/>
                <w:szCs w:val="16"/>
                <w:lang w:eastAsia="es-ES"/>
              </w:rPr>
              <w:t xml:space="preserve"> Pérez</w:t>
            </w:r>
          </w:p>
        </w:tc>
        <w:tc>
          <w:tcPr>
            <w:tcW w:w="1701" w:type="dxa"/>
            <w:tcBorders>
              <w:top w:val="nil"/>
              <w:left w:val="nil"/>
              <w:bottom w:val="single" w:sz="4" w:space="0" w:color="auto"/>
              <w:right w:val="single" w:sz="4" w:space="0" w:color="auto"/>
            </w:tcBorders>
            <w:shd w:val="clear" w:color="000000" w:fill="FFFFFF"/>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9-107-1127</w:t>
            </w:r>
          </w:p>
        </w:tc>
        <w:tc>
          <w:tcPr>
            <w:tcW w:w="3260" w:type="dxa"/>
            <w:tcBorders>
              <w:top w:val="nil"/>
              <w:left w:val="nil"/>
              <w:bottom w:val="single" w:sz="4" w:space="0" w:color="auto"/>
              <w:right w:val="single" w:sz="4" w:space="0" w:color="auto"/>
            </w:tcBorders>
            <w:shd w:val="clear" w:color="000000" w:fill="FFFFFF"/>
            <w:vAlign w:val="bottom"/>
            <w:hideMark/>
          </w:tcPr>
          <w:p w:rsidR="005165EE" w:rsidRPr="008D28A1" w:rsidRDefault="005165EE" w:rsidP="0073434D">
            <w:pPr>
              <w:spacing w:after="0" w:line="240" w:lineRule="auto"/>
              <w:jc w:val="center"/>
              <w:rPr>
                <w:rFonts w:ascii="Comic Sans MS" w:eastAsia="Times New Roman" w:hAnsi="Comic Sans MS" w:cs="Times New Roman"/>
                <w:color w:val="000000"/>
                <w:sz w:val="16"/>
                <w:szCs w:val="16"/>
                <w:lang w:eastAsia="es-ES"/>
              </w:rPr>
            </w:pPr>
            <w:r w:rsidRPr="008D28A1">
              <w:rPr>
                <w:rFonts w:ascii="Comic Sans MS" w:eastAsia="Times New Roman" w:hAnsi="Comic Sans MS" w:cs="Times New Roman"/>
                <w:color w:val="000000"/>
                <w:sz w:val="16"/>
                <w:szCs w:val="16"/>
                <w:lang w:eastAsia="es-ES"/>
              </w:rPr>
              <w:t>65443259</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19</w:t>
            </w:r>
          </w:p>
        </w:tc>
        <w:tc>
          <w:tcPr>
            <w:tcW w:w="3003"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Emma de Gil</w:t>
            </w:r>
          </w:p>
        </w:tc>
        <w:tc>
          <w:tcPr>
            <w:tcW w:w="1701" w:type="dxa"/>
            <w:tcBorders>
              <w:top w:val="nil"/>
              <w:left w:val="nil"/>
              <w:bottom w:val="single" w:sz="4" w:space="0" w:color="auto"/>
              <w:right w:val="single" w:sz="4" w:space="0" w:color="auto"/>
            </w:tcBorders>
            <w:shd w:val="clear" w:color="000000" w:fill="FFFFFF"/>
            <w:vAlign w:val="center"/>
            <w:hideMark/>
          </w:tcPr>
          <w:p w:rsidR="005165EE" w:rsidRPr="008D28A1" w:rsidRDefault="005165EE" w:rsidP="0073434D">
            <w:pPr>
              <w:spacing w:after="0" w:line="240" w:lineRule="auto"/>
              <w:jc w:val="center"/>
              <w:rPr>
                <w:rFonts w:ascii="Arial" w:eastAsia="Times New Roman" w:hAnsi="Arial" w:cs="Arial"/>
                <w:color w:val="000000"/>
                <w:sz w:val="16"/>
                <w:szCs w:val="16"/>
                <w:lang w:eastAsia="es-ES"/>
              </w:rPr>
            </w:pPr>
            <w:r w:rsidRPr="008D28A1">
              <w:rPr>
                <w:rFonts w:ascii="Arial" w:eastAsia="Times New Roman" w:hAnsi="Arial" w:cs="Arial"/>
                <w:color w:val="000000"/>
                <w:sz w:val="16"/>
                <w:szCs w:val="16"/>
                <w:lang w:eastAsia="es-ES"/>
              </w:rPr>
              <w:t>2-43-5</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6242-2922</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20</w:t>
            </w:r>
          </w:p>
        </w:tc>
        <w:tc>
          <w:tcPr>
            <w:tcW w:w="3003"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roofErr w:type="spellStart"/>
            <w:r w:rsidRPr="008D28A1">
              <w:rPr>
                <w:rFonts w:ascii="Calibri" w:eastAsia="Times New Roman" w:hAnsi="Calibri" w:cs="Times New Roman"/>
                <w:color w:val="000000"/>
                <w:sz w:val="16"/>
                <w:szCs w:val="16"/>
                <w:lang w:eastAsia="es-ES"/>
              </w:rPr>
              <w:t>Enereida</w:t>
            </w:r>
            <w:proofErr w:type="spellEnd"/>
            <w:r w:rsidRPr="008D28A1">
              <w:rPr>
                <w:rFonts w:ascii="Calibri" w:eastAsia="Times New Roman" w:hAnsi="Calibri" w:cs="Times New Roman"/>
                <w:color w:val="000000"/>
                <w:sz w:val="16"/>
                <w:szCs w:val="16"/>
                <w:lang w:eastAsia="es-ES"/>
              </w:rPr>
              <w:t xml:space="preserve"> del C. Muñoz </w:t>
            </w:r>
            <w:proofErr w:type="spellStart"/>
            <w:r w:rsidRPr="008D28A1">
              <w:rPr>
                <w:rFonts w:ascii="Calibri" w:eastAsia="Times New Roman" w:hAnsi="Calibri" w:cs="Times New Roman"/>
                <w:color w:val="000000"/>
                <w:sz w:val="16"/>
                <w:szCs w:val="16"/>
                <w:lang w:eastAsia="es-ES"/>
              </w:rPr>
              <w:t>Gordón</w:t>
            </w:r>
            <w:proofErr w:type="spellEnd"/>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PE-5-53</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6219-5370</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21</w:t>
            </w:r>
          </w:p>
        </w:tc>
        <w:tc>
          <w:tcPr>
            <w:tcW w:w="3003" w:type="dxa"/>
            <w:tcBorders>
              <w:top w:val="nil"/>
              <w:left w:val="nil"/>
              <w:bottom w:val="single" w:sz="4" w:space="0" w:color="auto"/>
              <w:right w:val="single" w:sz="4" w:space="0" w:color="auto"/>
            </w:tcBorders>
            <w:shd w:val="clear" w:color="000000" w:fill="FFFFFF"/>
            <w:hideMark/>
          </w:tcPr>
          <w:p w:rsidR="005165EE" w:rsidRPr="008D28A1" w:rsidRDefault="005165EE" w:rsidP="0073434D">
            <w:pPr>
              <w:spacing w:after="0" w:line="240" w:lineRule="auto"/>
              <w:jc w:val="center"/>
              <w:rPr>
                <w:rFonts w:ascii="Calibri" w:eastAsia="Times New Roman" w:hAnsi="Calibri" w:cs="Times New Roman"/>
                <w:sz w:val="16"/>
                <w:szCs w:val="16"/>
                <w:lang w:eastAsia="es-ES"/>
              </w:rPr>
            </w:pPr>
            <w:r w:rsidRPr="008D28A1">
              <w:rPr>
                <w:rFonts w:ascii="Calibri" w:eastAsia="Times New Roman" w:hAnsi="Calibri" w:cs="Times New Roman"/>
                <w:sz w:val="16"/>
                <w:szCs w:val="16"/>
                <w:lang w:eastAsia="es-ES"/>
              </w:rPr>
              <w:t>ERICA ROJAS</w:t>
            </w:r>
          </w:p>
        </w:tc>
        <w:tc>
          <w:tcPr>
            <w:tcW w:w="1701" w:type="dxa"/>
            <w:tcBorders>
              <w:top w:val="nil"/>
              <w:left w:val="nil"/>
              <w:bottom w:val="single" w:sz="4" w:space="0" w:color="auto"/>
              <w:right w:val="single" w:sz="4" w:space="0" w:color="auto"/>
            </w:tcBorders>
            <w:shd w:val="clear" w:color="000000" w:fill="FFFFFF"/>
            <w:vAlign w:val="center"/>
            <w:hideMark/>
          </w:tcPr>
          <w:p w:rsidR="005165EE" w:rsidRPr="008D28A1" w:rsidRDefault="005165EE" w:rsidP="0073434D">
            <w:pPr>
              <w:spacing w:after="0" w:line="240" w:lineRule="auto"/>
              <w:jc w:val="center"/>
              <w:rPr>
                <w:rFonts w:ascii="Arial" w:eastAsia="Times New Roman" w:hAnsi="Arial" w:cs="Arial"/>
                <w:color w:val="000000"/>
                <w:sz w:val="16"/>
                <w:szCs w:val="16"/>
                <w:lang w:eastAsia="es-ES"/>
              </w:rPr>
            </w:pPr>
            <w:r w:rsidRPr="008D28A1">
              <w:rPr>
                <w:rFonts w:ascii="Arial" w:eastAsia="Times New Roman" w:hAnsi="Arial" w:cs="Arial"/>
                <w:color w:val="000000"/>
                <w:sz w:val="16"/>
                <w:szCs w:val="16"/>
                <w:lang w:eastAsia="es-ES"/>
              </w:rPr>
              <w:t>2-725-1981</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6875-8143</w:t>
            </w:r>
          </w:p>
        </w:tc>
      </w:tr>
      <w:tr w:rsidR="005165EE" w:rsidRPr="008D28A1" w:rsidTr="00E8221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22</w:t>
            </w:r>
          </w:p>
        </w:tc>
        <w:tc>
          <w:tcPr>
            <w:tcW w:w="3003" w:type="dxa"/>
            <w:tcBorders>
              <w:top w:val="single" w:sz="4" w:space="0" w:color="auto"/>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Eugenio Fernández</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N-17-791</w:t>
            </w:r>
          </w:p>
        </w:tc>
        <w:tc>
          <w:tcPr>
            <w:tcW w:w="3260" w:type="dxa"/>
            <w:tcBorders>
              <w:top w:val="single" w:sz="4" w:space="0" w:color="auto"/>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6632-5824</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23</w:t>
            </w:r>
          </w:p>
        </w:tc>
        <w:tc>
          <w:tcPr>
            <w:tcW w:w="3003" w:type="dxa"/>
            <w:tcBorders>
              <w:top w:val="nil"/>
              <w:left w:val="nil"/>
              <w:bottom w:val="single" w:sz="4" w:space="0" w:color="auto"/>
              <w:right w:val="single" w:sz="4" w:space="0" w:color="auto"/>
            </w:tcBorders>
            <w:shd w:val="clear" w:color="000000" w:fill="FFFFFF"/>
            <w:noWrap/>
            <w:vAlign w:val="center"/>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Gladys  E. González de Pinzón</w:t>
            </w:r>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4-295-777</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61501863</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24</w:t>
            </w:r>
          </w:p>
        </w:tc>
        <w:tc>
          <w:tcPr>
            <w:tcW w:w="3003" w:type="dxa"/>
            <w:tcBorders>
              <w:top w:val="nil"/>
              <w:left w:val="nil"/>
              <w:bottom w:val="single" w:sz="4" w:space="0" w:color="auto"/>
              <w:right w:val="single" w:sz="4" w:space="0" w:color="auto"/>
            </w:tcBorders>
            <w:shd w:val="clear" w:color="000000" w:fill="FFFFFF"/>
            <w:hideMark/>
          </w:tcPr>
          <w:p w:rsidR="005165EE" w:rsidRPr="008D28A1" w:rsidRDefault="005165EE" w:rsidP="0073434D">
            <w:pPr>
              <w:spacing w:after="0" w:line="240" w:lineRule="auto"/>
              <w:jc w:val="center"/>
              <w:rPr>
                <w:rFonts w:ascii="Arial" w:eastAsia="Times New Roman" w:hAnsi="Arial" w:cs="Arial"/>
                <w:sz w:val="16"/>
                <w:szCs w:val="16"/>
                <w:lang w:eastAsia="es-ES"/>
              </w:rPr>
            </w:pPr>
            <w:r w:rsidRPr="008D28A1">
              <w:rPr>
                <w:rFonts w:ascii="Arial" w:eastAsia="Times New Roman" w:hAnsi="Arial" w:cs="Arial"/>
                <w:sz w:val="16"/>
                <w:szCs w:val="16"/>
                <w:lang w:eastAsia="es-ES"/>
              </w:rPr>
              <w:t>Ida Lis Irizarry</w:t>
            </w:r>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8-449-470</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6671-4773</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25</w:t>
            </w:r>
          </w:p>
        </w:tc>
        <w:tc>
          <w:tcPr>
            <w:tcW w:w="3003" w:type="dxa"/>
            <w:tcBorders>
              <w:top w:val="nil"/>
              <w:left w:val="nil"/>
              <w:bottom w:val="single" w:sz="4" w:space="0" w:color="auto"/>
              <w:right w:val="single" w:sz="4" w:space="0" w:color="auto"/>
            </w:tcBorders>
            <w:shd w:val="clear" w:color="000000" w:fill="FFFFFF"/>
            <w:hideMark/>
          </w:tcPr>
          <w:p w:rsidR="005165EE" w:rsidRPr="008D28A1" w:rsidRDefault="005165EE" w:rsidP="0073434D">
            <w:pPr>
              <w:spacing w:after="0" w:line="240" w:lineRule="auto"/>
              <w:jc w:val="center"/>
              <w:rPr>
                <w:rFonts w:ascii="Calibri" w:eastAsia="Times New Roman" w:hAnsi="Calibri" w:cs="Times New Roman"/>
                <w:sz w:val="16"/>
                <w:szCs w:val="16"/>
                <w:lang w:eastAsia="es-ES"/>
              </w:rPr>
            </w:pPr>
            <w:proofErr w:type="spellStart"/>
            <w:r w:rsidRPr="008D28A1">
              <w:rPr>
                <w:rFonts w:ascii="Calibri" w:eastAsia="Times New Roman" w:hAnsi="Calibri" w:cs="Times New Roman"/>
                <w:sz w:val="16"/>
                <w:szCs w:val="16"/>
                <w:lang w:eastAsia="es-ES"/>
              </w:rPr>
              <w:t>InolaMapp</w:t>
            </w:r>
            <w:proofErr w:type="spellEnd"/>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8-148-724</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6673-7985</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26</w:t>
            </w:r>
          </w:p>
        </w:tc>
        <w:tc>
          <w:tcPr>
            <w:tcW w:w="3003" w:type="dxa"/>
            <w:tcBorders>
              <w:top w:val="nil"/>
              <w:left w:val="nil"/>
              <w:bottom w:val="single" w:sz="4" w:space="0" w:color="auto"/>
              <w:right w:val="single" w:sz="4" w:space="0" w:color="auto"/>
            </w:tcBorders>
            <w:shd w:val="clear" w:color="000000" w:fill="FFFFFF"/>
            <w:hideMark/>
          </w:tcPr>
          <w:p w:rsidR="005165EE" w:rsidRPr="008D28A1" w:rsidRDefault="005165EE" w:rsidP="0073434D">
            <w:pPr>
              <w:spacing w:after="0" w:line="240" w:lineRule="auto"/>
              <w:jc w:val="center"/>
              <w:rPr>
                <w:rFonts w:ascii="Calibri" w:eastAsia="Times New Roman" w:hAnsi="Calibri" w:cs="Times New Roman"/>
                <w:sz w:val="16"/>
                <w:szCs w:val="16"/>
                <w:lang w:eastAsia="es-ES"/>
              </w:rPr>
            </w:pPr>
            <w:proofErr w:type="spellStart"/>
            <w:r w:rsidRPr="008D28A1">
              <w:rPr>
                <w:rFonts w:ascii="Calibri" w:eastAsia="Times New Roman" w:hAnsi="Calibri" w:cs="Times New Roman"/>
                <w:sz w:val="16"/>
                <w:szCs w:val="16"/>
                <w:lang w:eastAsia="es-ES"/>
              </w:rPr>
              <w:t>Iveth</w:t>
            </w:r>
            <w:proofErr w:type="spellEnd"/>
            <w:r w:rsidRPr="008D28A1">
              <w:rPr>
                <w:rFonts w:ascii="Calibri" w:eastAsia="Times New Roman" w:hAnsi="Calibri" w:cs="Times New Roman"/>
                <w:sz w:val="16"/>
                <w:szCs w:val="16"/>
                <w:lang w:eastAsia="es-ES"/>
              </w:rPr>
              <w:t xml:space="preserve"> </w:t>
            </w:r>
            <w:proofErr w:type="spellStart"/>
            <w:r w:rsidRPr="008D28A1">
              <w:rPr>
                <w:rFonts w:ascii="Calibri" w:eastAsia="Times New Roman" w:hAnsi="Calibri" w:cs="Times New Roman"/>
                <w:sz w:val="16"/>
                <w:szCs w:val="16"/>
                <w:lang w:eastAsia="es-ES"/>
              </w:rPr>
              <w:t>Martinez</w:t>
            </w:r>
            <w:proofErr w:type="spellEnd"/>
          </w:p>
        </w:tc>
        <w:tc>
          <w:tcPr>
            <w:tcW w:w="1701" w:type="dxa"/>
            <w:tcBorders>
              <w:top w:val="nil"/>
              <w:left w:val="nil"/>
              <w:bottom w:val="single" w:sz="4" w:space="0" w:color="auto"/>
              <w:right w:val="single" w:sz="4" w:space="0" w:color="auto"/>
            </w:tcBorders>
            <w:shd w:val="clear" w:color="000000" w:fill="FFFFFF"/>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PE-10-405</w:t>
            </w:r>
          </w:p>
        </w:tc>
        <w:tc>
          <w:tcPr>
            <w:tcW w:w="3260" w:type="dxa"/>
            <w:tcBorders>
              <w:top w:val="nil"/>
              <w:left w:val="nil"/>
              <w:bottom w:val="single" w:sz="4" w:space="0" w:color="auto"/>
              <w:right w:val="single" w:sz="4" w:space="0" w:color="auto"/>
            </w:tcBorders>
            <w:shd w:val="clear" w:color="000000" w:fill="FFFFFF"/>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6531-6310</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27</w:t>
            </w:r>
          </w:p>
        </w:tc>
        <w:tc>
          <w:tcPr>
            <w:tcW w:w="3003" w:type="dxa"/>
            <w:tcBorders>
              <w:top w:val="nil"/>
              <w:left w:val="nil"/>
              <w:bottom w:val="single" w:sz="4" w:space="0" w:color="auto"/>
              <w:right w:val="single" w:sz="4" w:space="0" w:color="auto"/>
            </w:tcBorders>
            <w:shd w:val="clear" w:color="000000" w:fill="FFFFFF"/>
            <w:vAlign w:val="center"/>
            <w:hideMark/>
          </w:tcPr>
          <w:p w:rsidR="005165EE" w:rsidRPr="008D28A1" w:rsidRDefault="005165EE" w:rsidP="0073434D">
            <w:pPr>
              <w:spacing w:after="0" w:line="240" w:lineRule="auto"/>
              <w:jc w:val="center"/>
              <w:rPr>
                <w:rFonts w:ascii="Arial" w:eastAsia="Times New Roman" w:hAnsi="Arial" w:cs="Arial"/>
                <w:color w:val="000000"/>
                <w:sz w:val="16"/>
                <w:szCs w:val="16"/>
                <w:lang w:eastAsia="es-ES"/>
              </w:rPr>
            </w:pPr>
            <w:proofErr w:type="spellStart"/>
            <w:r w:rsidRPr="008D28A1">
              <w:rPr>
                <w:rFonts w:ascii="Arial" w:eastAsia="Times New Roman" w:hAnsi="Arial" w:cs="Arial"/>
                <w:color w:val="000000"/>
                <w:sz w:val="16"/>
                <w:szCs w:val="16"/>
                <w:lang w:eastAsia="es-ES"/>
              </w:rPr>
              <w:t>Ivonnet</w:t>
            </w:r>
            <w:proofErr w:type="spellEnd"/>
            <w:r w:rsidRPr="008D28A1">
              <w:rPr>
                <w:rFonts w:ascii="Arial" w:eastAsia="Times New Roman" w:hAnsi="Arial" w:cs="Arial"/>
                <w:color w:val="000000"/>
                <w:sz w:val="16"/>
                <w:szCs w:val="16"/>
                <w:lang w:eastAsia="es-ES"/>
              </w:rPr>
              <w:t xml:space="preserve"> Cornejo</w:t>
            </w:r>
          </w:p>
        </w:tc>
        <w:tc>
          <w:tcPr>
            <w:tcW w:w="1701" w:type="dxa"/>
            <w:tcBorders>
              <w:top w:val="nil"/>
              <w:left w:val="nil"/>
              <w:bottom w:val="single" w:sz="4" w:space="0" w:color="auto"/>
              <w:right w:val="single" w:sz="4" w:space="0" w:color="auto"/>
            </w:tcBorders>
            <w:shd w:val="clear" w:color="000000" w:fill="FFFFFF"/>
            <w:vAlign w:val="center"/>
            <w:hideMark/>
          </w:tcPr>
          <w:p w:rsidR="005165EE" w:rsidRPr="008D28A1" w:rsidRDefault="005165EE" w:rsidP="0073434D">
            <w:pPr>
              <w:spacing w:after="0" w:line="240" w:lineRule="auto"/>
              <w:jc w:val="center"/>
              <w:rPr>
                <w:rFonts w:ascii="Arial" w:eastAsia="Times New Roman" w:hAnsi="Arial" w:cs="Arial"/>
                <w:color w:val="000000"/>
                <w:sz w:val="16"/>
                <w:szCs w:val="16"/>
                <w:lang w:eastAsia="es-ES"/>
              </w:rPr>
            </w:pPr>
            <w:r w:rsidRPr="008D28A1">
              <w:rPr>
                <w:rFonts w:ascii="Arial" w:eastAsia="Times New Roman" w:hAnsi="Arial" w:cs="Arial"/>
                <w:color w:val="000000"/>
                <w:sz w:val="16"/>
                <w:szCs w:val="16"/>
                <w:lang w:eastAsia="es-ES"/>
              </w:rPr>
              <w:t>8-816-2002</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67290711</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28</w:t>
            </w:r>
          </w:p>
        </w:tc>
        <w:tc>
          <w:tcPr>
            <w:tcW w:w="3003"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Joaquina Rojas</w:t>
            </w:r>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9-110-1180</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29</w:t>
            </w:r>
          </w:p>
        </w:tc>
        <w:tc>
          <w:tcPr>
            <w:tcW w:w="3003"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Juana Jiménez</w:t>
            </w:r>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4-103-1826</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6605-1226</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30</w:t>
            </w:r>
          </w:p>
        </w:tc>
        <w:tc>
          <w:tcPr>
            <w:tcW w:w="3003"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Arial" w:eastAsia="Times New Roman" w:hAnsi="Arial" w:cs="Arial"/>
                <w:color w:val="000000"/>
                <w:sz w:val="16"/>
                <w:szCs w:val="16"/>
                <w:lang w:eastAsia="es-ES"/>
              </w:rPr>
            </w:pPr>
            <w:proofErr w:type="spellStart"/>
            <w:r w:rsidRPr="008D28A1">
              <w:rPr>
                <w:rFonts w:ascii="Arial" w:eastAsia="Times New Roman" w:hAnsi="Arial" w:cs="Arial"/>
                <w:color w:val="000000"/>
                <w:sz w:val="16"/>
                <w:szCs w:val="16"/>
                <w:lang w:eastAsia="es-ES"/>
              </w:rPr>
              <w:t>KeremHapuc</w:t>
            </w:r>
            <w:proofErr w:type="spellEnd"/>
            <w:r w:rsidRPr="008D28A1">
              <w:rPr>
                <w:rFonts w:ascii="Arial" w:eastAsia="Times New Roman" w:hAnsi="Arial" w:cs="Arial"/>
                <w:color w:val="000000"/>
                <w:sz w:val="16"/>
                <w:szCs w:val="16"/>
                <w:lang w:eastAsia="es-ES"/>
              </w:rPr>
              <w:t xml:space="preserve"> Pardo Cruz.</w:t>
            </w:r>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Arial" w:eastAsia="Times New Roman" w:hAnsi="Arial" w:cs="Arial"/>
                <w:color w:val="000000"/>
                <w:sz w:val="16"/>
                <w:szCs w:val="16"/>
                <w:lang w:eastAsia="es-ES"/>
              </w:rPr>
            </w:pPr>
            <w:r w:rsidRPr="008D28A1">
              <w:rPr>
                <w:rFonts w:ascii="Arial" w:eastAsia="Times New Roman" w:hAnsi="Arial" w:cs="Arial"/>
                <w:color w:val="000000"/>
                <w:sz w:val="16"/>
                <w:szCs w:val="16"/>
                <w:lang w:eastAsia="es-ES"/>
              </w:rPr>
              <w:t>9-731-1023</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65533901/9586149</w:t>
            </w:r>
          </w:p>
        </w:tc>
      </w:tr>
      <w:tr w:rsidR="005165EE" w:rsidRPr="008D28A1" w:rsidTr="00FA1161">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31</w:t>
            </w:r>
          </w:p>
        </w:tc>
        <w:tc>
          <w:tcPr>
            <w:tcW w:w="3003"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roofErr w:type="spellStart"/>
            <w:r w:rsidRPr="008D28A1">
              <w:rPr>
                <w:rFonts w:ascii="Calibri" w:eastAsia="Times New Roman" w:hAnsi="Calibri" w:cs="Times New Roman"/>
                <w:color w:val="000000"/>
                <w:sz w:val="16"/>
                <w:szCs w:val="16"/>
                <w:lang w:eastAsia="es-ES"/>
              </w:rPr>
              <w:t>Kronsky</w:t>
            </w:r>
            <w:proofErr w:type="spellEnd"/>
            <w:r w:rsidRPr="008D28A1">
              <w:rPr>
                <w:rFonts w:ascii="Calibri" w:eastAsia="Times New Roman" w:hAnsi="Calibri" w:cs="Times New Roman"/>
                <w:color w:val="000000"/>
                <w:sz w:val="16"/>
                <w:szCs w:val="16"/>
                <w:lang w:eastAsia="es-ES"/>
              </w:rPr>
              <w:t xml:space="preserve"> Tamara Ríos</w:t>
            </w:r>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4-704-1314</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6994-2607</w:t>
            </w:r>
          </w:p>
        </w:tc>
      </w:tr>
      <w:tr w:rsidR="005165EE" w:rsidRPr="008D28A1" w:rsidTr="00FA1161">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32</w:t>
            </w:r>
          </w:p>
        </w:tc>
        <w:tc>
          <w:tcPr>
            <w:tcW w:w="30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Luisa de Lindsay</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65EE" w:rsidRPr="008D28A1" w:rsidRDefault="005165EE" w:rsidP="0073434D">
            <w:pPr>
              <w:spacing w:after="0" w:line="240" w:lineRule="auto"/>
              <w:jc w:val="center"/>
              <w:rPr>
                <w:rFonts w:ascii="Bell MT" w:eastAsia="Times New Roman" w:hAnsi="Bell MT" w:cs="Times New Roman"/>
                <w:color w:val="000000"/>
                <w:sz w:val="16"/>
                <w:szCs w:val="16"/>
                <w:lang w:eastAsia="es-ES"/>
              </w:rPr>
            </w:pPr>
            <w:r w:rsidRPr="008D28A1">
              <w:rPr>
                <w:rFonts w:ascii="Bell MT" w:eastAsia="Times New Roman" w:hAnsi="Bell MT" w:cs="Times New Roman"/>
                <w:color w:val="000000"/>
                <w:sz w:val="16"/>
                <w:szCs w:val="16"/>
                <w:lang w:eastAsia="es-ES"/>
              </w:rPr>
              <w:t>3-69-584</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6626-6674</w:t>
            </w:r>
          </w:p>
        </w:tc>
      </w:tr>
      <w:tr w:rsidR="005165EE" w:rsidRPr="008D28A1" w:rsidTr="00FA1161">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33</w:t>
            </w:r>
          </w:p>
        </w:tc>
        <w:tc>
          <w:tcPr>
            <w:tcW w:w="3003" w:type="dxa"/>
            <w:tcBorders>
              <w:top w:val="single" w:sz="4" w:space="0" w:color="auto"/>
              <w:left w:val="single" w:sz="4" w:space="0" w:color="auto"/>
              <w:bottom w:val="single" w:sz="4" w:space="0" w:color="auto"/>
              <w:right w:val="single" w:sz="4" w:space="0" w:color="auto"/>
            </w:tcBorders>
            <w:shd w:val="clear" w:color="000000" w:fill="FFFFFF"/>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roofErr w:type="spellStart"/>
            <w:r w:rsidRPr="008D28A1">
              <w:rPr>
                <w:rFonts w:ascii="Calibri" w:eastAsia="Times New Roman" w:hAnsi="Calibri" w:cs="Times New Roman"/>
                <w:color w:val="000000"/>
                <w:sz w:val="16"/>
                <w:szCs w:val="16"/>
                <w:lang w:eastAsia="es-ES"/>
              </w:rPr>
              <w:t>MagleneHojara</w:t>
            </w:r>
            <w:proofErr w:type="spellEnd"/>
            <w:r w:rsidRPr="008D28A1">
              <w:rPr>
                <w:rFonts w:ascii="Calibri" w:eastAsia="Times New Roman" w:hAnsi="Calibri" w:cs="Times New Roman"/>
                <w:color w:val="000000"/>
                <w:sz w:val="16"/>
                <w:szCs w:val="16"/>
                <w:lang w:eastAsia="es-ES"/>
              </w:rPr>
              <w:t xml:space="preserve"> Rodríguez</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8-264-125</w:t>
            </w:r>
          </w:p>
        </w:tc>
        <w:tc>
          <w:tcPr>
            <w:tcW w:w="32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6601-9646</w:t>
            </w:r>
          </w:p>
        </w:tc>
      </w:tr>
      <w:tr w:rsidR="005165EE" w:rsidRPr="008D28A1" w:rsidTr="00FA1161">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34</w:t>
            </w:r>
          </w:p>
        </w:tc>
        <w:tc>
          <w:tcPr>
            <w:tcW w:w="3003" w:type="dxa"/>
            <w:tcBorders>
              <w:top w:val="single" w:sz="4" w:space="0" w:color="auto"/>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Manuel Antonio Rodriguez</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9-105-1354</w:t>
            </w:r>
          </w:p>
        </w:tc>
        <w:tc>
          <w:tcPr>
            <w:tcW w:w="3260" w:type="dxa"/>
            <w:tcBorders>
              <w:top w:val="single" w:sz="4" w:space="0" w:color="auto"/>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6586-3001</w:t>
            </w:r>
          </w:p>
        </w:tc>
      </w:tr>
      <w:tr w:rsidR="005165EE" w:rsidRPr="008D28A1" w:rsidTr="00FA1161">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35</w:t>
            </w:r>
          </w:p>
        </w:tc>
        <w:tc>
          <w:tcPr>
            <w:tcW w:w="3003" w:type="dxa"/>
            <w:tcBorders>
              <w:top w:val="single" w:sz="4" w:space="0" w:color="auto"/>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Manuel Mojica</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9-100-877</w:t>
            </w:r>
          </w:p>
        </w:tc>
        <w:tc>
          <w:tcPr>
            <w:tcW w:w="3260" w:type="dxa"/>
            <w:tcBorders>
              <w:top w:val="single" w:sz="4" w:space="0" w:color="auto"/>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6478-7959</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36</w:t>
            </w:r>
          </w:p>
        </w:tc>
        <w:tc>
          <w:tcPr>
            <w:tcW w:w="3003"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sz w:val="16"/>
                <w:szCs w:val="16"/>
                <w:lang w:eastAsia="es-ES"/>
              </w:rPr>
            </w:pPr>
            <w:r w:rsidRPr="008D28A1">
              <w:rPr>
                <w:rFonts w:ascii="Calibri" w:eastAsia="Times New Roman" w:hAnsi="Calibri" w:cs="Times New Roman"/>
                <w:sz w:val="16"/>
                <w:szCs w:val="16"/>
                <w:lang w:eastAsia="es-ES"/>
              </w:rPr>
              <w:t xml:space="preserve">Marcelo </w:t>
            </w:r>
            <w:proofErr w:type="spellStart"/>
            <w:r w:rsidRPr="008D28A1">
              <w:rPr>
                <w:rFonts w:ascii="Calibri" w:eastAsia="Times New Roman" w:hAnsi="Calibri" w:cs="Times New Roman"/>
                <w:sz w:val="16"/>
                <w:szCs w:val="16"/>
                <w:lang w:eastAsia="es-ES"/>
              </w:rPr>
              <w:t>Araúz</w:t>
            </w:r>
            <w:proofErr w:type="spellEnd"/>
            <w:r w:rsidRPr="008D28A1">
              <w:rPr>
                <w:rFonts w:ascii="Calibri" w:eastAsia="Times New Roman" w:hAnsi="Calibri" w:cs="Times New Roman"/>
                <w:sz w:val="16"/>
                <w:szCs w:val="16"/>
                <w:lang w:eastAsia="es-ES"/>
              </w:rPr>
              <w:t xml:space="preserve"> Moreno</w:t>
            </w:r>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sz w:val="16"/>
                <w:szCs w:val="16"/>
                <w:lang w:eastAsia="es-ES"/>
              </w:rPr>
            </w:pPr>
            <w:r w:rsidRPr="008D28A1">
              <w:rPr>
                <w:rFonts w:ascii="Calibri" w:eastAsia="Times New Roman" w:hAnsi="Calibri" w:cs="Times New Roman"/>
                <w:sz w:val="16"/>
                <w:szCs w:val="16"/>
                <w:lang w:eastAsia="es-ES"/>
              </w:rPr>
              <w:t>4-126-853</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sz w:val="16"/>
                <w:szCs w:val="16"/>
                <w:lang w:eastAsia="es-ES"/>
              </w:rPr>
            </w:pPr>
            <w:r w:rsidRPr="008D28A1">
              <w:rPr>
                <w:rFonts w:ascii="Calibri" w:eastAsia="Times New Roman" w:hAnsi="Calibri" w:cs="Times New Roman"/>
                <w:sz w:val="16"/>
                <w:szCs w:val="16"/>
                <w:lang w:eastAsia="es-ES"/>
              </w:rPr>
              <w:t>6090-6602</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37</w:t>
            </w:r>
          </w:p>
        </w:tc>
        <w:tc>
          <w:tcPr>
            <w:tcW w:w="3003"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roofErr w:type="spellStart"/>
            <w:r w:rsidRPr="008D28A1">
              <w:rPr>
                <w:rFonts w:ascii="Calibri" w:eastAsia="Times New Roman" w:hAnsi="Calibri" w:cs="Times New Roman"/>
                <w:color w:val="000000"/>
                <w:sz w:val="16"/>
                <w:szCs w:val="16"/>
                <w:lang w:eastAsia="es-ES"/>
              </w:rPr>
              <w:t>Margriett</w:t>
            </w:r>
            <w:proofErr w:type="spellEnd"/>
            <w:r w:rsidRPr="008D28A1">
              <w:rPr>
                <w:rFonts w:ascii="Calibri" w:eastAsia="Times New Roman" w:hAnsi="Calibri" w:cs="Times New Roman"/>
                <w:color w:val="000000"/>
                <w:sz w:val="16"/>
                <w:szCs w:val="16"/>
                <w:lang w:eastAsia="es-ES"/>
              </w:rPr>
              <w:t xml:space="preserve"> Rodríguez</w:t>
            </w:r>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8-467-803</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6964-1397</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38</w:t>
            </w:r>
          </w:p>
        </w:tc>
        <w:tc>
          <w:tcPr>
            <w:tcW w:w="3003" w:type="dxa"/>
            <w:tcBorders>
              <w:top w:val="nil"/>
              <w:left w:val="nil"/>
              <w:bottom w:val="single" w:sz="4" w:space="0" w:color="auto"/>
              <w:right w:val="single" w:sz="4" w:space="0" w:color="auto"/>
            </w:tcBorders>
            <w:shd w:val="clear" w:color="000000" w:fill="FFFFFF"/>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Marlene Quintero</w:t>
            </w:r>
          </w:p>
        </w:tc>
        <w:tc>
          <w:tcPr>
            <w:tcW w:w="1701" w:type="dxa"/>
            <w:tcBorders>
              <w:top w:val="nil"/>
              <w:left w:val="nil"/>
              <w:bottom w:val="single" w:sz="4" w:space="0" w:color="auto"/>
              <w:right w:val="single" w:sz="4" w:space="0" w:color="auto"/>
            </w:tcBorders>
            <w:shd w:val="clear" w:color="000000" w:fill="FFFFFF"/>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8-239-267</w:t>
            </w:r>
          </w:p>
        </w:tc>
        <w:tc>
          <w:tcPr>
            <w:tcW w:w="3260" w:type="dxa"/>
            <w:tcBorders>
              <w:top w:val="nil"/>
              <w:left w:val="nil"/>
              <w:bottom w:val="single" w:sz="4" w:space="0" w:color="auto"/>
              <w:right w:val="single" w:sz="4" w:space="0" w:color="auto"/>
            </w:tcBorders>
            <w:shd w:val="clear" w:color="000000" w:fill="FFFFFF"/>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6747-9856</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39</w:t>
            </w:r>
          </w:p>
        </w:tc>
        <w:tc>
          <w:tcPr>
            <w:tcW w:w="3003" w:type="dxa"/>
            <w:tcBorders>
              <w:top w:val="nil"/>
              <w:left w:val="nil"/>
              <w:bottom w:val="single" w:sz="4" w:space="0" w:color="auto"/>
              <w:right w:val="single" w:sz="4" w:space="0" w:color="auto"/>
            </w:tcBorders>
            <w:shd w:val="clear" w:color="000000" w:fill="FFFFFF"/>
            <w:vAlign w:val="center"/>
            <w:hideMark/>
          </w:tcPr>
          <w:p w:rsidR="005165EE" w:rsidRPr="008D28A1" w:rsidRDefault="005165EE" w:rsidP="0073434D">
            <w:pPr>
              <w:spacing w:after="0" w:line="240" w:lineRule="auto"/>
              <w:jc w:val="center"/>
              <w:rPr>
                <w:rFonts w:ascii="Calibri" w:eastAsia="Times New Roman" w:hAnsi="Calibri" w:cs="Times New Roman"/>
                <w:sz w:val="16"/>
                <w:szCs w:val="16"/>
                <w:lang w:eastAsia="es-ES"/>
              </w:rPr>
            </w:pPr>
            <w:r w:rsidRPr="008D28A1">
              <w:rPr>
                <w:rFonts w:ascii="Calibri" w:eastAsia="Times New Roman" w:hAnsi="Calibri" w:cs="Times New Roman"/>
                <w:sz w:val="16"/>
                <w:szCs w:val="16"/>
                <w:lang w:eastAsia="es-ES"/>
              </w:rPr>
              <w:t>Martina Pérez de Gaona</w:t>
            </w:r>
          </w:p>
        </w:tc>
        <w:tc>
          <w:tcPr>
            <w:tcW w:w="1701" w:type="dxa"/>
            <w:tcBorders>
              <w:top w:val="nil"/>
              <w:left w:val="nil"/>
              <w:bottom w:val="single" w:sz="4" w:space="0" w:color="auto"/>
              <w:right w:val="single" w:sz="4" w:space="0" w:color="auto"/>
            </w:tcBorders>
            <w:shd w:val="clear" w:color="000000" w:fill="FFFFFF"/>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8-362-757</w:t>
            </w:r>
          </w:p>
        </w:tc>
        <w:tc>
          <w:tcPr>
            <w:tcW w:w="3260" w:type="dxa"/>
            <w:tcBorders>
              <w:top w:val="nil"/>
              <w:left w:val="nil"/>
              <w:bottom w:val="single" w:sz="4" w:space="0" w:color="auto"/>
              <w:right w:val="single" w:sz="4" w:space="0" w:color="auto"/>
            </w:tcBorders>
            <w:shd w:val="clear" w:color="000000" w:fill="FFFFFF"/>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6706-5017</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40</w:t>
            </w:r>
          </w:p>
        </w:tc>
        <w:tc>
          <w:tcPr>
            <w:tcW w:w="3003" w:type="dxa"/>
            <w:tcBorders>
              <w:top w:val="nil"/>
              <w:left w:val="nil"/>
              <w:bottom w:val="single" w:sz="4" w:space="0" w:color="auto"/>
              <w:right w:val="single" w:sz="4" w:space="0" w:color="auto"/>
            </w:tcBorders>
            <w:shd w:val="clear" w:color="000000" w:fill="FFFFFF"/>
            <w:noWrap/>
            <w:vAlign w:val="center"/>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roofErr w:type="spellStart"/>
            <w:r w:rsidRPr="008D28A1">
              <w:rPr>
                <w:rFonts w:ascii="Calibri" w:eastAsia="Times New Roman" w:hAnsi="Calibri" w:cs="Times New Roman"/>
                <w:color w:val="000000"/>
                <w:sz w:val="16"/>
                <w:szCs w:val="16"/>
                <w:lang w:eastAsia="es-ES"/>
              </w:rPr>
              <w:t>Maryelys</w:t>
            </w:r>
            <w:proofErr w:type="spellEnd"/>
            <w:r w:rsidRPr="008D28A1">
              <w:rPr>
                <w:rFonts w:ascii="Calibri" w:eastAsia="Times New Roman" w:hAnsi="Calibri" w:cs="Times New Roman"/>
                <w:color w:val="000000"/>
                <w:sz w:val="16"/>
                <w:szCs w:val="16"/>
                <w:lang w:eastAsia="es-ES"/>
              </w:rPr>
              <w:t xml:space="preserve"> Y.  Mendoza Otero</w:t>
            </w:r>
          </w:p>
        </w:tc>
        <w:tc>
          <w:tcPr>
            <w:tcW w:w="1701"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1-710-953</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6909-4659</w:t>
            </w:r>
          </w:p>
        </w:tc>
      </w:tr>
      <w:tr w:rsidR="005165EE" w:rsidRPr="008D28A1" w:rsidTr="00E82213">
        <w:trPr>
          <w:trHeight w:val="300"/>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41</w:t>
            </w:r>
          </w:p>
        </w:tc>
        <w:tc>
          <w:tcPr>
            <w:tcW w:w="3003" w:type="dxa"/>
            <w:tcBorders>
              <w:top w:val="nil"/>
              <w:left w:val="nil"/>
              <w:bottom w:val="single" w:sz="4" w:space="0" w:color="auto"/>
              <w:right w:val="single" w:sz="4" w:space="0" w:color="auto"/>
            </w:tcBorders>
            <w:shd w:val="clear" w:color="000000" w:fill="FFFFFF"/>
            <w:hideMark/>
          </w:tcPr>
          <w:p w:rsidR="005165EE" w:rsidRPr="008D28A1" w:rsidRDefault="005165EE" w:rsidP="0073434D">
            <w:pPr>
              <w:spacing w:after="0" w:line="240" w:lineRule="auto"/>
              <w:jc w:val="center"/>
              <w:rPr>
                <w:rFonts w:ascii="Calibri" w:eastAsia="Times New Roman" w:hAnsi="Calibri" w:cs="Times New Roman"/>
                <w:sz w:val="16"/>
                <w:szCs w:val="16"/>
                <w:lang w:eastAsia="es-ES"/>
              </w:rPr>
            </w:pPr>
            <w:proofErr w:type="spellStart"/>
            <w:r w:rsidRPr="008D28A1">
              <w:rPr>
                <w:rFonts w:ascii="Calibri" w:eastAsia="Times New Roman" w:hAnsi="Calibri" w:cs="Times New Roman"/>
                <w:sz w:val="16"/>
                <w:szCs w:val="16"/>
                <w:lang w:eastAsia="es-ES"/>
              </w:rPr>
              <w:t>Mauredith</w:t>
            </w:r>
            <w:proofErr w:type="spellEnd"/>
            <w:r w:rsidRPr="008D28A1">
              <w:rPr>
                <w:rFonts w:ascii="Calibri" w:eastAsia="Times New Roman" w:hAnsi="Calibri" w:cs="Times New Roman"/>
                <w:sz w:val="16"/>
                <w:szCs w:val="16"/>
                <w:lang w:eastAsia="es-ES"/>
              </w:rPr>
              <w:t xml:space="preserve"> Toribio de reyes</w:t>
            </w:r>
          </w:p>
        </w:tc>
        <w:tc>
          <w:tcPr>
            <w:tcW w:w="1701" w:type="dxa"/>
            <w:tcBorders>
              <w:top w:val="nil"/>
              <w:left w:val="nil"/>
              <w:bottom w:val="single" w:sz="4" w:space="0" w:color="auto"/>
              <w:right w:val="single" w:sz="4" w:space="0" w:color="auto"/>
            </w:tcBorders>
            <w:shd w:val="clear" w:color="000000" w:fill="FFFFFF"/>
            <w:vAlign w:val="center"/>
            <w:hideMark/>
          </w:tcPr>
          <w:p w:rsidR="005165EE" w:rsidRPr="008D28A1" w:rsidRDefault="005165EE" w:rsidP="0073434D">
            <w:pPr>
              <w:spacing w:after="0" w:line="240" w:lineRule="auto"/>
              <w:jc w:val="center"/>
              <w:rPr>
                <w:rFonts w:ascii="Arial" w:eastAsia="Times New Roman" w:hAnsi="Arial" w:cs="Arial"/>
                <w:color w:val="000000"/>
                <w:sz w:val="16"/>
                <w:szCs w:val="16"/>
                <w:lang w:eastAsia="es-ES"/>
              </w:rPr>
            </w:pPr>
            <w:r w:rsidRPr="008D28A1">
              <w:rPr>
                <w:rFonts w:ascii="Arial" w:eastAsia="Times New Roman" w:hAnsi="Arial" w:cs="Arial"/>
                <w:color w:val="000000"/>
                <w:sz w:val="16"/>
                <w:szCs w:val="16"/>
                <w:lang w:eastAsia="es-ES"/>
              </w:rPr>
              <w:t>2-719-755</w:t>
            </w:r>
          </w:p>
        </w:tc>
        <w:tc>
          <w:tcPr>
            <w:tcW w:w="3260" w:type="dxa"/>
            <w:tcBorders>
              <w:top w:val="nil"/>
              <w:left w:val="nil"/>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6044-1577</w:t>
            </w:r>
          </w:p>
        </w:tc>
      </w:tr>
      <w:tr w:rsidR="005165EE" w:rsidRPr="008D28A1" w:rsidTr="00E8221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42</w:t>
            </w:r>
          </w:p>
        </w:tc>
        <w:tc>
          <w:tcPr>
            <w:tcW w:w="30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 xml:space="preserve">Miguel </w:t>
            </w:r>
            <w:proofErr w:type="spellStart"/>
            <w:r w:rsidRPr="008D28A1">
              <w:rPr>
                <w:rFonts w:ascii="Calibri" w:eastAsia="Times New Roman" w:hAnsi="Calibri" w:cs="Times New Roman"/>
                <w:color w:val="000000"/>
                <w:sz w:val="16"/>
                <w:szCs w:val="16"/>
                <w:lang w:eastAsia="es-ES"/>
              </w:rPr>
              <w:t>Angel</w:t>
            </w:r>
            <w:proofErr w:type="spellEnd"/>
            <w:r w:rsidRPr="008D28A1">
              <w:rPr>
                <w:rFonts w:ascii="Calibri" w:eastAsia="Times New Roman" w:hAnsi="Calibri" w:cs="Times New Roman"/>
                <w:color w:val="000000"/>
                <w:sz w:val="16"/>
                <w:szCs w:val="16"/>
                <w:lang w:eastAsia="es-ES"/>
              </w:rPr>
              <w:t xml:space="preserve"> Moreno</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7-73-953</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236-2317/65149494</w:t>
            </w:r>
          </w:p>
        </w:tc>
      </w:tr>
      <w:tr w:rsidR="005165EE" w:rsidRPr="008D28A1" w:rsidTr="00E8221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43</w:t>
            </w:r>
          </w:p>
        </w:tc>
        <w:tc>
          <w:tcPr>
            <w:tcW w:w="30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65EE" w:rsidRPr="008D28A1" w:rsidRDefault="005165EE" w:rsidP="0073434D">
            <w:pPr>
              <w:spacing w:after="0" w:line="240" w:lineRule="auto"/>
              <w:jc w:val="center"/>
              <w:rPr>
                <w:rFonts w:ascii="Arial" w:eastAsia="Times New Roman" w:hAnsi="Arial" w:cs="Arial"/>
                <w:color w:val="000000"/>
                <w:sz w:val="16"/>
                <w:szCs w:val="16"/>
                <w:lang w:eastAsia="es-ES"/>
              </w:rPr>
            </w:pPr>
            <w:r w:rsidRPr="008D28A1">
              <w:rPr>
                <w:rFonts w:ascii="Arial" w:eastAsia="Times New Roman" w:hAnsi="Arial" w:cs="Arial"/>
                <w:color w:val="000000"/>
                <w:sz w:val="16"/>
                <w:szCs w:val="16"/>
                <w:lang w:eastAsia="es-ES"/>
              </w:rPr>
              <w:t>Mónica I. Thompson Del R.</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65EE" w:rsidRPr="008D28A1" w:rsidRDefault="005165EE" w:rsidP="0073434D">
            <w:pPr>
              <w:spacing w:after="0" w:line="240" w:lineRule="auto"/>
              <w:jc w:val="center"/>
              <w:rPr>
                <w:rFonts w:ascii="Arial" w:eastAsia="Times New Roman" w:hAnsi="Arial" w:cs="Arial"/>
                <w:color w:val="000000"/>
                <w:sz w:val="16"/>
                <w:szCs w:val="16"/>
                <w:lang w:eastAsia="es-ES"/>
              </w:rPr>
            </w:pPr>
            <w:r w:rsidRPr="008D28A1">
              <w:rPr>
                <w:rFonts w:ascii="Arial" w:eastAsia="Times New Roman" w:hAnsi="Arial" w:cs="Arial"/>
                <w:color w:val="000000"/>
                <w:sz w:val="16"/>
                <w:szCs w:val="16"/>
                <w:lang w:eastAsia="es-ES"/>
              </w:rPr>
              <w:t>2-129-566</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6538-8395</w:t>
            </w:r>
          </w:p>
        </w:tc>
      </w:tr>
      <w:tr w:rsidR="005165EE" w:rsidRPr="008D28A1" w:rsidTr="00E8221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44</w:t>
            </w:r>
          </w:p>
        </w:tc>
        <w:tc>
          <w:tcPr>
            <w:tcW w:w="30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roofErr w:type="spellStart"/>
            <w:r w:rsidRPr="008D28A1">
              <w:rPr>
                <w:rFonts w:ascii="Calibri" w:eastAsia="Times New Roman" w:hAnsi="Calibri" w:cs="Times New Roman"/>
                <w:color w:val="000000"/>
                <w:sz w:val="16"/>
                <w:szCs w:val="16"/>
                <w:lang w:eastAsia="es-ES"/>
              </w:rPr>
              <w:t>Nisla</w:t>
            </w:r>
            <w:proofErr w:type="spellEnd"/>
            <w:r w:rsidRPr="008D28A1">
              <w:rPr>
                <w:rFonts w:ascii="Calibri" w:eastAsia="Times New Roman" w:hAnsi="Calibri" w:cs="Times New Roman"/>
                <w:color w:val="000000"/>
                <w:sz w:val="16"/>
                <w:szCs w:val="16"/>
                <w:lang w:eastAsia="es-ES"/>
              </w:rPr>
              <w:t xml:space="preserve"> Castilla</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9-101-1161</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omic Sans MS" w:eastAsia="Times New Roman" w:hAnsi="Comic Sans MS" w:cs="Times New Roman"/>
                <w:color w:val="000000"/>
                <w:sz w:val="16"/>
                <w:szCs w:val="16"/>
                <w:lang w:eastAsia="es-ES"/>
              </w:rPr>
            </w:pPr>
            <w:r w:rsidRPr="008D28A1">
              <w:rPr>
                <w:rFonts w:ascii="Comic Sans MS" w:eastAsia="Times New Roman" w:hAnsi="Comic Sans MS" w:cs="Times New Roman"/>
                <w:color w:val="000000"/>
                <w:sz w:val="16"/>
                <w:szCs w:val="16"/>
                <w:lang w:eastAsia="es-ES"/>
              </w:rPr>
              <w:t>66763913</w:t>
            </w:r>
          </w:p>
        </w:tc>
      </w:tr>
      <w:tr w:rsidR="005165EE" w:rsidRPr="008D28A1" w:rsidTr="00E8221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45</w:t>
            </w:r>
          </w:p>
        </w:tc>
        <w:tc>
          <w:tcPr>
            <w:tcW w:w="3003" w:type="dxa"/>
            <w:tcBorders>
              <w:top w:val="single" w:sz="4" w:space="0" w:color="auto"/>
              <w:left w:val="single" w:sz="4" w:space="0" w:color="auto"/>
              <w:bottom w:val="single" w:sz="4" w:space="0" w:color="auto"/>
              <w:right w:val="single" w:sz="4" w:space="0" w:color="auto"/>
            </w:tcBorders>
            <w:shd w:val="clear" w:color="000000" w:fill="FFFFFF"/>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OLGA MARIELA HERRERA A.</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8-211-1700</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6532-0770</w:t>
            </w:r>
          </w:p>
        </w:tc>
      </w:tr>
      <w:tr w:rsidR="005165EE" w:rsidRPr="008D28A1" w:rsidTr="00E8221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46</w:t>
            </w:r>
          </w:p>
        </w:tc>
        <w:tc>
          <w:tcPr>
            <w:tcW w:w="3003" w:type="dxa"/>
            <w:tcBorders>
              <w:top w:val="single" w:sz="4" w:space="0" w:color="auto"/>
              <w:left w:val="single" w:sz="4" w:space="0" w:color="auto"/>
              <w:bottom w:val="single" w:sz="4" w:space="0" w:color="auto"/>
              <w:right w:val="single" w:sz="4" w:space="0" w:color="auto"/>
            </w:tcBorders>
            <w:shd w:val="clear" w:color="000000" w:fill="FFFFFF"/>
            <w:noWrap/>
            <w:hideMark/>
          </w:tcPr>
          <w:p w:rsidR="005165EE" w:rsidRPr="008D28A1" w:rsidRDefault="005165EE" w:rsidP="0073434D">
            <w:pPr>
              <w:spacing w:after="0" w:line="240" w:lineRule="auto"/>
              <w:jc w:val="center"/>
              <w:rPr>
                <w:rFonts w:ascii="Arial" w:eastAsia="Times New Roman" w:hAnsi="Arial" w:cs="Arial"/>
                <w:sz w:val="16"/>
                <w:szCs w:val="16"/>
                <w:lang w:eastAsia="es-ES"/>
              </w:rPr>
            </w:pPr>
            <w:r w:rsidRPr="008D28A1">
              <w:rPr>
                <w:rFonts w:ascii="Arial" w:eastAsia="Times New Roman" w:hAnsi="Arial" w:cs="Arial"/>
                <w:sz w:val="16"/>
                <w:szCs w:val="16"/>
                <w:lang w:eastAsia="es-ES"/>
              </w:rPr>
              <w:t>Ramona Araya</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65EE" w:rsidRPr="008D28A1" w:rsidRDefault="005165EE" w:rsidP="0073434D">
            <w:pPr>
              <w:spacing w:after="0" w:line="240" w:lineRule="auto"/>
              <w:jc w:val="center"/>
              <w:rPr>
                <w:rFonts w:ascii="Arial" w:eastAsia="Times New Roman" w:hAnsi="Arial" w:cs="Arial"/>
                <w:color w:val="000000"/>
                <w:sz w:val="16"/>
                <w:szCs w:val="16"/>
                <w:lang w:eastAsia="es-ES"/>
              </w:rPr>
            </w:pPr>
            <w:r w:rsidRPr="008D28A1">
              <w:rPr>
                <w:rFonts w:ascii="Arial" w:eastAsia="Times New Roman" w:hAnsi="Arial" w:cs="Arial"/>
                <w:color w:val="000000"/>
                <w:sz w:val="16"/>
                <w:szCs w:val="16"/>
                <w:lang w:eastAsia="es-ES"/>
              </w:rPr>
              <w:t>2-81-307</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6741-6524</w:t>
            </w:r>
          </w:p>
        </w:tc>
      </w:tr>
      <w:tr w:rsidR="005165EE" w:rsidRPr="008D28A1" w:rsidTr="00E8221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47</w:t>
            </w:r>
          </w:p>
        </w:tc>
        <w:tc>
          <w:tcPr>
            <w:tcW w:w="30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 xml:space="preserve">Raquel </w:t>
            </w:r>
            <w:proofErr w:type="spellStart"/>
            <w:r w:rsidRPr="008D28A1">
              <w:rPr>
                <w:rFonts w:ascii="Calibri" w:eastAsia="Times New Roman" w:hAnsi="Calibri" w:cs="Times New Roman"/>
                <w:color w:val="000000"/>
                <w:sz w:val="16"/>
                <w:szCs w:val="16"/>
                <w:lang w:eastAsia="es-ES"/>
              </w:rPr>
              <w:t>arosemena</w:t>
            </w:r>
            <w:proofErr w:type="spellEnd"/>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8-340-309</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6473-2179</w:t>
            </w:r>
          </w:p>
        </w:tc>
      </w:tr>
      <w:tr w:rsidR="005165EE" w:rsidRPr="008D28A1" w:rsidTr="00E8221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48</w:t>
            </w:r>
          </w:p>
        </w:tc>
        <w:tc>
          <w:tcPr>
            <w:tcW w:w="3003" w:type="dxa"/>
            <w:tcBorders>
              <w:top w:val="single" w:sz="4" w:space="0" w:color="auto"/>
              <w:left w:val="single" w:sz="4" w:space="0" w:color="auto"/>
              <w:bottom w:val="single" w:sz="4" w:space="0" w:color="auto"/>
              <w:right w:val="single" w:sz="4" w:space="0" w:color="auto"/>
            </w:tcBorders>
            <w:shd w:val="clear" w:color="000000" w:fill="FFFFFF"/>
            <w:hideMark/>
          </w:tcPr>
          <w:p w:rsidR="005165EE" w:rsidRPr="008D28A1" w:rsidRDefault="005165EE" w:rsidP="0073434D">
            <w:pPr>
              <w:spacing w:after="0" w:line="240" w:lineRule="auto"/>
              <w:jc w:val="center"/>
              <w:rPr>
                <w:rFonts w:ascii="Arial" w:eastAsia="Times New Roman" w:hAnsi="Arial" w:cs="Arial"/>
                <w:sz w:val="16"/>
                <w:szCs w:val="16"/>
                <w:lang w:eastAsia="es-ES"/>
              </w:rPr>
            </w:pPr>
            <w:proofErr w:type="spellStart"/>
            <w:r w:rsidRPr="008D28A1">
              <w:rPr>
                <w:rFonts w:ascii="Arial" w:eastAsia="Times New Roman" w:hAnsi="Arial" w:cs="Arial"/>
                <w:sz w:val="16"/>
                <w:szCs w:val="16"/>
                <w:lang w:eastAsia="es-ES"/>
              </w:rPr>
              <w:t>Remi</w:t>
            </w:r>
            <w:proofErr w:type="spellEnd"/>
            <w:r w:rsidRPr="008D28A1">
              <w:rPr>
                <w:rFonts w:ascii="Arial" w:eastAsia="Times New Roman" w:hAnsi="Arial" w:cs="Arial"/>
                <w:sz w:val="16"/>
                <w:szCs w:val="16"/>
                <w:lang w:eastAsia="es-ES"/>
              </w:rPr>
              <w:t xml:space="preserve"> Olaya</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8-444-870</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295/0973/60091077</w:t>
            </w:r>
          </w:p>
        </w:tc>
      </w:tr>
      <w:tr w:rsidR="005165EE" w:rsidRPr="008D28A1" w:rsidTr="00E8221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49</w:t>
            </w:r>
          </w:p>
        </w:tc>
        <w:tc>
          <w:tcPr>
            <w:tcW w:w="30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roofErr w:type="spellStart"/>
            <w:r w:rsidRPr="008D28A1">
              <w:rPr>
                <w:rFonts w:ascii="Calibri" w:eastAsia="Times New Roman" w:hAnsi="Calibri" w:cs="Times New Roman"/>
                <w:color w:val="000000"/>
                <w:sz w:val="16"/>
                <w:szCs w:val="16"/>
                <w:lang w:eastAsia="es-ES"/>
              </w:rPr>
              <w:t>Reynalda</w:t>
            </w:r>
            <w:proofErr w:type="spellEnd"/>
            <w:r w:rsidRPr="008D28A1">
              <w:rPr>
                <w:rFonts w:ascii="Calibri" w:eastAsia="Times New Roman" w:hAnsi="Calibri" w:cs="Times New Roman"/>
                <w:color w:val="000000"/>
                <w:sz w:val="16"/>
                <w:szCs w:val="16"/>
                <w:lang w:eastAsia="es-ES"/>
              </w:rPr>
              <w:t xml:space="preserve">  Pimentel de </w:t>
            </w:r>
            <w:proofErr w:type="spellStart"/>
            <w:r w:rsidRPr="008D28A1">
              <w:rPr>
                <w:rFonts w:ascii="Calibri" w:eastAsia="Times New Roman" w:hAnsi="Calibri" w:cs="Times New Roman"/>
                <w:color w:val="000000"/>
                <w:sz w:val="16"/>
                <w:szCs w:val="16"/>
                <w:lang w:eastAsia="es-ES"/>
              </w:rPr>
              <w:t>Arrocha</w:t>
            </w:r>
            <w:proofErr w:type="spellEnd"/>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6-46-169</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
        </w:tc>
      </w:tr>
      <w:tr w:rsidR="005165EE" w:rsidRPr="008D28A1" w:rsidTr="00E8221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50</w:t>
            </w:r>
          </w:p>
        </w:tc>
        <w:tc>
          <w:tcPr>
            <w:tcW w:w="30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 xml:space="preserve">Ricardo </w:t>
            </w:r>
            <w:proofErr w:type="spellStart"/>
            <w:r w:rsidRPr="008D28A1">
              <w:rPr>
                <w:rFonts w:ascii="Calibri" w:eastAsia="Times New Roman" w:hAnsi="Calibri" w:cs="Times New Roman"/>
                <w:color w:val="000000"/>
                <w:sz w:val="16"/>
                <w:szCs w:val="16"/>
                <w:lang w:eastAsia="es-ES"/>
              </w:rPr>
              <w:t>garcia</w:t>
            </w:r>
            <w:proofErr w:type="spellEnd"/>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8-724-211</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6374-8756</w:t>
            </w:r>
          </w:p>
        </w:tc>
      </w:tr>
      <w:tr w:rsidR="005165EE" w:rsidRPr="008D28A1" w:rsidTr="00E8221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51</w:t>
            </w:r>
          </w:p>
        </w:tc>
        <w:tc>
          <w:tcPr>
            <w:tcW w:w="3003" w:type="dxa"/>
            <w:tcBorders>
              <w:top w:val="single" w:sz="4" w:space="0" w:color="auto"/>
              <w:left w:val="single" w:sz="4" w:space="0" w:color="auto"/>
              <w:bottom w:val="single" w:sz="4" w:space="0" w:color="auto"/>
              <w:right w:val="single" w:sz="4" w:space="0" w:color="auto"/>
            </w:tcBorders>
            <w:shd w:val="clear" w:color="000000" w:fill="FFFFFF"/>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roofErr w:type="spellStart"/>
            <w:r w:rsidRPr="008D28A1">
              <w:rPr>
                <w:rFonts w:ascii="Calibri" w:eastAsia="Times New Roman" w:hAnsi="Calibri" w:cs="Times New Roman"/>
                <w:color w:val="000000"/>
                <w:sz w:val="16"/>
                <w:szCs w:val="16"/>
                <w:lang w:eastAsia="es-ES"/>
              </w:rPr>
              <w:t>RomanEmiliani</w:t>
            </w:r>
            <w:proofErr w:type="spellEnd"/>
          </w:p>
        </w:tc>
        <w:tc>
          <w:tcPr>
            <w:tcW w:w="170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8-461-96</w:t>
            </w:r>
          </w:p>
        </w:tc>
        <w:tc>
          <w:tcPr>
            <w:tcW w:w="32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6900-3364</w:t>
            </w:r>
          </w:p>
        </w:tc>
      </w:tr>
      <w:tr w:rsidR="005165EE" w:rsidRPr="008D28A1" w:rsidTr="00E8221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52</w:t>
            </w:r>
          </w:p>
        </w:tc>
        <w:tc>
          <w:tcPr>
            <w:tcW w:w="30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roofErr w:type="spellStart"/>
            <w:r w:rsidRPr="008D28A1">
              <w:rPr>
                <w:rFonts w:ascii="Calibri" w:eastAsia="Times New Roman" w:hAnsi="Calibri" w:cs="Times New Roman"/>
                <w:color w:val="000000"/>
                <w:sz w:val="16"/>
                <w:szCs w:val="16"/>
                <w:lang w:eastAsia="es-ES"/>
              </w:rPr>
              <w:t>Rudelda</w:t>
            </w:r>
            <w:proofErr w:type="spellEnd"/>
            <w:r w:rsidRPr="008D28A1">
              <w:rPr>
                <w:rFonts w:ascii="Calibri" w:eastAsia="Times New Roman" w:hAnsi="Calibri" w:cs="Times New Roman"/>
                <w:color w:val="000000"/>
                <w:sz w:val="16"/>
                <w:szCs w:val="16"/>
                <w:lang w:eastAsia="es-ES"/>
              </w:rPr>
              <w:t xml:space="preserve"> Guzmán</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5-707-2093</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6544-4029/ 267-2545</w:t>
            </w:r>
          </w:p>
        </w:tc>
      </w:tr>
      <w:tr w:rsidR="005165EE" w:rsidRPr="008D28A1" w:rsidTr="00E8221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53</w:t>
            </w:r>
          </w:p>
        </w:tc>
        <w:tc>
          <w:tcPr>
            <w:tcW w:w="30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Sebastián Reyes</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8-747-1398</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6697-7340</w:t>
            </w:r>
          </w:p>
        </w:tc>
      </w:tr>
      <w:tr w:rsidR="005165EE" w:rsidRPr="008D28A1" w:rsidTr="00E8221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54</w:t>
            </w:r>
          </w:p>
        </w:tc>
        <w:tc>
          <w:tcPr>
            <w:tcW w:w="30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 xml:space="preserve">Sergio Gustavo Quiroz De </w:t>
            </w:r>
            <w:proofErr w:type="spellStart"/>
            <w:r w:rsidRPr="008D28A1">
              <w:rPr>
                <w:rFonts w:ascii="Calibri" w:eastAsia="Times New Roman" w:hAnsi="Calibri" w:cs="Times New Roman"/>
                <w:color w:val="000000"/>
                <w:sz w:val="16"/>
                <w:szCs w:val="16"/>
                <w:lang w:eastAsia="es-ES"/>
              </w:rPr>
              <w:t>Leon</w:t>
            </w:r>
            <w:proofErr w:type="spellEnd"/>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8-446-149</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omic Sans MS" w:eastAsia="Times New Roman" w:hAnsi="Comic Sans MS" w:cs="Times New Roman"/>
                <w:color w:val="000000"/>
                <w:sz w:val="16"/>
                <w:szCs w:val="16"/>
                <w:lang w:eastAsia="es-ES"/>
              </w:rPr>
            </w:pPr>
            <w:r w:rsidRPr="008D28A1">
              <w:rPr>
                <w:rFonts w:ascii="Comic Sans MS" w:eastAsia="Times New Roman" w:hAnsi="Comic Sans MS" w:cs="Times New Roman"/>
                <w:color w:val="000000"/>
                <w:sz w:val="16"/>
                <w:szCs w:val="16"/>
                <w:lang w:eastAsia="es-ES"/>
              </w:rPr>
              <w:t>6523-9882</w:t>
            </w:r>
          </w:p>
        </w:tc>
      </w:tr>
      <w:tr w:rsidR="005165EE" w:rsidRPr="008D28A1" w:rsidTr="00E8221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55</w:t>
            </w:r>
          </w:p>
        </w:tc>
        <w:tc>
          <w:tcPr>
            <w:tcW w:w="3003" w:type="dxa"/>
            <w:tcBorders>
              <w:top w:val="single" w:sz="4" w:space="0" w:color="auto"/>
              <w:left w:val="single" w:sz="4" w:space="0" w:color="auto"/>
              <w:bottom w:val="single" w:sz="4" w:space="0" w:color="auto"/>
              <w:right w:val="single" w:sz="4" w:space="0" w:color="auto"/>
            </w:tcBorders>
            <w:shd w:val="clear" w:color="000000" w:fill="FFFFFF"/>
            <w:noWrap/>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roofErr w:type="spellStart"/>
            <w:r w:rsidRPr="008D28A1">
              <w:rPr>
                <w:rFonts w:ascii="Calibri" w:eastAsia="Times New Roman" w:hAnsi="Calibri" w:cs="Times New Roman"/>
                <w:color w:val="000000"/>
                <w:sz w:val="16"/>
                <w:szCs w:val="16"/>
                <w:lang w:eastAsia="es-ES"/>
              </w:rPr>
              <w:t>UlinaMapp</w:t>
            </w:r>
            <w:proofErr w:type="spellEnd"/>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8-171-785</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6688-4481</w:t>
            </w:r>
          </w:p>
        </w:tc>
      </w:tr>
      <w:tr w:rsidR="005165EE" w:rsidRPr="008D28A1" w:rsidTr="00E8221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56</w:t>
            </w:r>
          </w:p>
        </w:tc>
        <w:tc>
          <w:tcPr>
            <w:tcW w:w="3003" w:type="dxa"/>
            <w:tcBorders>
              <w:top w:val="single" w:sz="4" w:space="0" w:color="auto"/>
              <w:left w:val="single" w:sz="4" w:space="0" w:color="auto"/>
              <w:bottom w:val="single" w:sz="4" w:space="0" w:color="auto"/>
              <w:right w:val="single" w:sz="4" w:space="0" w:color="auto"/>
            </w:tcBorders>
            <w:shd w:val="clear" w:color="000000" w:fill="FFFFFF"/>
            <w:hideMark/>
          </w:tcPr>
          <w:p w:rsidR="005165EE" w:rsidRPr="008D28A1" w:rsidRDefault="005165EE" w:rsidP="0073434D">
            <w:pPr>
              <w:spacing w:after="0" w:line="240" w:lineRule="auto"/>
              <w:jc w:val="center"/>
              <w:rPr>
                <w:rFonts w:ascii="Arial" w:eastAsia="Times New Roman" w:hAnsi="Arial" w:cs="Arial"/>
                <w:sz w:val="16"/>
                <w:szCs w:val="16"/>
                <w:lang w:eastAsia="es-ES"/>
              </w:rPr>
            </w:pPr>
            <w:proofErr w:type="spellStart"/>
            <w:r w:rsidRPr="008D28A1">
              <w:rPr>
                <w:rFonts w:ascii="Arial" w:eastAsia="Times New Roman" w:hAnsi="Arial" w:cs="Arial"/>
                <w:sz w:val="16"/>
                <w:szCs w:val="16"/>
                <w:lang w:eastAsia="es-ES"/>
              </w:rPr>
              <w:t>Victor</w:t>
            </w:r>
            <w:proofErr w:type="spellEnd"/>
            <w:r w:rsidRPr="008D28A1">
              <w:rPr>
                <w:rFonts w:ascii="Arial" w:eastAsia="Times New Roman" w:hAnsi="Arial" w:cs="Arial"/>
                <w:sz w:val="16"/>
                <w:szCs w:val="16"/>
                <w:lang w:eastAsia="es-ES"/>
              </w:rPr>
              <w:t xml:space="preserve"> Martínez</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2-133-646</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6683-8169</w:t>
            </w:r>
          </w:p>
        </w:tc>
      </w:tr>
      <w:tr w:rsidR="005165EE" w:rsidRPr="008D28A1" w:rsidTr="00E8221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57</w:t>
            </w:r>
          </w:p>
        </w:tc>
        <w:tc>
          <w:tcPr>
            <w:tcW w:w="3003" w:type="dxa"/>
            <w:tcBorders>
              <w:top w:val="single" w:sz="4" w:space="0" w:color="auto"/>
              <w:left w:val="single" w:sz="4" w:space="0" w:color="auto"/>
              <w:bottom w:val="single" w:sz="4" w:space="0" w:color="auto"/>
              <w:right w:val="single" w:sz="4" w:space="0" w:color="auto"/>
            </w:tcBorders>
            <w:shd w:val="clear" w:color="000000" w:fill="FFFFFF"/>
            <w:hideMark/>
          </w:tcPr>
          <w:p w:rsidR="005165EE" w:rsidRPr="008D28A1" w:rsidRDefault="005165EE" w:rsidP="0073434D">
            <w:pPr>
              <w:spacing w:after="0" w:line="240" w:lineRule="auto"/>
              <w:jc w:val="center"/>
              <w:rPr>
                <w:rFonts w:ascii="Arial" w:eastAsia="Times New Roman" w:hAnsi="Arial" w:cs="Arial"/>
                <w:sz w:val="16"/>
                <w:szCs w:val="16"/>
                <w:lang w:eastAsia="es-ES"/>
              </w:rPr>
            </w:pPr>
            <w:proofErr w:type="spellStart"/>
            <w:r w:rsidRPr="008D28A1">
              <w:rPr>
                <w:rFonts w:ascii="Arial" w:eastAsia="Times New Roman" w:hAnsi="Arial" w:cs="Arial"/>
                <w:sz w:val="16"/>
                <w:szCs w:val="16"/>
                <w:lang w:eastAsia="es-ES"/>
              </w:rPr>
              <w:t>Yula</w:t>
            </w:r>
            <w:proofErr w:type="spellEnd"/>
            <w:r w:rsidRPr="008D28A1">
              <w:rPr>
                <w:rFonts w:ascii="Arial" w:eastAsia="Times New Roman" w:hAnsi="Arial" w:cs="Arial"/>
                <w:sz w:val="16"/>
                <w:szCs w:val="16"/>
                <w:lang w:eastAsia="es-ES"/>
              </w:rPr>
              <w:t xml:space="preserve"> </w:t>
            </w:r>
            <w:proofErr w:type="spellStart"/>
            <w:r w:rsidRPr="008D28A1">
              <w:rPr>
                <w:rFonts w:ascii="Arial" w:eastAsia="Times New Roman" w:hAnsi="Arial" w:cs="Arial"/>
                <w:sz w:val="16"/>
                <w:szCs w:val="16"/>
                <w:lang w:eastAsia="es-ES"/>
              </w:rPr>
              <w:t>Maria</w:t>
            </w:r>
            <w:proofErr w:type="spellEnd"/>
            <w:r w:rsidRPr="008D28A1">
              <w:rPr>
                <w:rFonts w:ascii="Arial" w:eastAsia="Times New Roman" w:hAnsi="Arial" w:cs="Arial"/>
                <w:sz w:val="16"/>
                <w:szCs w:val="16"/>
                <w:lang w:eastAsia="es-ES"/>
              </w:rPr>
              <w:t xml:space="preserve"> Lara</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9-136-401</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6727-8447</w:t>
            </w:r>
          </w:p>
        </w:tc>
      </w:tr>
      <w:tr w:rsidR="005165EE" w:rsidRPr="008D28A1" w:rsidTr="00E8221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58</w:t>
            </w:r>
          </w:p>
        </w:tc>
        <w:tc>
          <w:tcPr>
            <w:tcW w:w="3003" w:type="dxa"/>
            <w:tcBorders>
              <w:top w:val="single" w:sz="4" w:space="0" w:color="auto"/>
              <w:left w:val="single" w:sz="4" w:space="0" w:color="auto"/>
              <w:bottom w:val="single" w:sz="4" w:space="0" w:color="auto"/>
              <w:right w:val="single" w:sz="4" w:space="0" w:color="auto"/>
            </w:tcBorders>
            <w:shd w:val="clear" w:color="000000" w:fill="FFFFFF"/>
            <w:noWrap/>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roofErr w:type="spellStart"/>
            <w:r w:rsidRPr="008D28A1">
              <w:rPr>
                <w:rFonts w:ascii="Calibri" w:eastAsia="Times New Roman" w:hAnsi="Calibri" w:cs="Times New Roman"/>
                <w:color w:val="000000"/>
                <w:sz w:val="16"/>
                <w:szCs w:val="16"/>
                <w:lang w:eastAsia="es-ES"/>
              </w:rPr>
              <w:t>Zarathina</w:t>
            </w:r>
            <w:proofErr w:type="spellEnd"/>
            <w:r w:rsidRPr="008D28A1">
              <w:rPr>
                <w:rFonts w:ascii="Calibri" w:eastAsia="Times New Roman" w:hAnsi="Calibri" w:cs="Times New Roman"/>
                <w:color w:val="000000"/>
                <w:sz w:val="16"/>
                <w:szCs w:val="16"/>
                <w:lang w:eastAsia="es-ES"/>
              </w:rPr>
              <w:t xml:space="preserve"> Espinoza</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2-709-1457</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6693-8877</w:t>
            </w:r>
          </w:p>
        </w:tc>
      </w:tr>
      <w:tr w:rsidR="005165EE" w:rsidRPr="008D28A1" w:rsidTr="00E82213">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lang w:eastAsia="es-ES"/>
              </w:rPr>
            </w:pPr>
            <w:r w:rsidRPr="008D28A1">
              <w:rPr>
                <w:rFonts w:ascii="Calibri" w:eastAsia="Times New Roman" w:hAnsi="Calibri" w:cs="Times New Roman"/>
                <w:color w:val="000000"/>
                <w:lang w:eastAsia="es-ES"/>
              </w:rPr>
              <w:t>59</w:t>
            </w:r>
          </w:p>
        </w:tc>
        <w:tc>
          <w:tcPr>
            <w:tcW w:w="30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proofErr w:type="spellStart"/>
            <w:r w:rsidRPr="008D28A1">
              <w:rPr>
                <w:rFonts w:ascii="Calibri" w:eastAsia="Times New Roman" w:hAnsi="Calibri" w:cs="Times New Roman"/>
                <w:color w:val="000000"/>
                <w:sz w:val="16"/>
                <w:szCs w:val="16"/>
                <w:lang w:eastAsia="es-ES"/>
              </w:rPr>
              <w:t>Zeila</w:t>
            </w:r>
            <w:proofErr w:type="spellEnd"/>
            <w:r w:rsidRPr="008D28A1">
              <w:rPr>
                <w:rFonts w:ascii="Calibri" w:eastAsia="Times New Roman" w:hAnsi="Calibri" w:cs="Times New Roman"/>
                <w:color w:val="000000"/>
                <w:sz w:val="16"/>
                <w:szCs w:val="16"/>
                <w:lang w:eastAsia="es-ES"/>
              </w:rPr>
              <w:t xml:space="preserve"> Yadira Del Cid</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4-106-548</w:t>
            </w:r>
          </w:p>
        </w:tc>
        <w:tc>
          <w:tcPr>
            <w:tcW w:w="32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165EE" w:rsidRPr="008D28A1" w:rsidRDefault="005165EE" w:rsidP="0073434D">
            <w:pPr>
              <w:spacing w:after="0" w:line="240" w:lineRule="auto"/>
              <w:jc w:val="center"/>
              <w:rPr>
                <w:rFonts w:ascii="Calibri" w:eastAsia="Times New Roman" w:hAnsi="Calibri" w:cs="Times New Roman"/>
                <w:color w:val="000000"/>
                <w:sz w:val="16"/>
                <w:szCs w:val="16"/>
                <w:lang w:eastAsia="es-ES"/>
              </w:rPr>
            </w:pPr>
            <w:r w:rsidRPr="008D28A1">
              <w:rPr>
                <w:rFonts w:ascii="Calibri" w:eastAsia="Times New Roman" w:hAnsi="Calibri" w:cs="Times New Roman"/>
                <w:color w:val="000000"/>
                <w:sz w:val="16"/>
                <w:szCs w:val="16"/>
                <w:lang w:eastAsia="es-ES"/>
              </w:rPr>
              <w:t>6758-0199</w:t>
            </w:r>
          </w:p>
        </w:tc>
      </w:tr>
    </w:tbl>
    <w:p w:rsidR="005165EE" w:rsidRDefault="005165EE" w:rsidP="005165EE">
      <w:pPr>
        <w:pStyle w:val="Prrafodelista"/>
        <w:spacing w:line="240" w:lineRule="auto"/>
        <w:ind w:left="360"/>
        <w:rPr>
          <w:rFonts w:ascii="Times New Roman" w:hAnsi="Times New Roman" w:cs="Times New Roman"/>
          <w:b/>
          <w:sz w:val="28"/>
          <w:szCs w:val="28"/>
        </w:rPr>
      </w:pPr>
    </w:p>
    <w:p w:rsidR="00E82213" w:rsidRDefault="00E82213" w:rsidP="005165EE">
      <w:pPr>
        <w:pStyle w:val="Prrafodelista"/>
        <w:spacing w:line="240" w:lineRule="auto"/>
        <w:ind w:left="360"/>
        <w:rPr>
          <w:rFonts w:ascii="Times New Roman" w:hAnsi="Times New Roman" w:cs="Times New Roman"/>
          <w:b/>
          <w:sz w:val="28"/>
          <w:szCs w:val="28"/>
        </w:rPr>
      </w:pPr>
    </w:p>
    <w:p w:rsidR="00E82213" w:rsidRDefault="00E82213" w:rsidP="005165EE">
      <w:pPr>
        <w:pStyle w:val="Prrafodelista"/>
        <w:spacing w:line="240" w:lineRule="auto"/>
        <w:ind w:left="360"/>
        <w:rPr>
          <w:rFonts w:ascii="Times New Roman" w:hAnsi="Times New Roman" w:cs="Times New Roman"/>
          <w:b/>
          <w:sz w:val="28"/>
          <w:szCs w:val="28"/>
        </w:rPr>
      </w:pPr>
    </w:p>
    <w:p w:rsidR="00E82213" w:rsidRDefault="00E82213" w:rsidP="005165EE">
      <w:pPr>
        <w:pStyle w:val="Prrafodelista"/>
        <w:spacing w:line="240" w:lineRule="auto"/>
        <w:ind w:left="360"/>
        <w:rPr>
          <w:rFonts w:ascii="Times New Roman" w:hAnsi="Times New Roman" w:cs="Times New Roman"/>
          <w:b/>
          <w:sz w:val="28"/>
          <w:szCs w:val="28"/>
        </w:rPr>
      </w:pPr>
    </w:p>
    <w:p w:rsidR="00FA1161" w:rsidRDefault="00FA1161" w:rsidP="005165EE">
      <w:pPr>
        <w:pStyle w:val="Prrafodelista"/>
        <w:spacing w:line="240" w:lineRule="auto"/>
        <w:ind w:left="360"/>
        <w:rPr>
          <w:rFonts w:ascii="Times New Roman" w:hAnsi="Times New Roman" w:cs="Times New Roman"/>
          <w:b/>
          <w:sz w:val="28"/>
          <w:szCs w:val="28"/>
        </w:rPr>
      </w:pPr>
    </w:p>
    <w:p w:rsidR="00FA1161" w:rsidRDefault="00FA1161" w:rsidP="005165EE">
      <w:pPr>
        <w:pStyle w:val="Prrafodelista"/>
        <w:spacing w:line="240" w:lineRule="auto"/>
        <w:ind w:left="360"/>
        <w:rPr>
          <w:rFonts w:ascii="Times New Roman" w:hAnsi="Times New Roman" w:cs="Times New Roman"/>
          <w:b/>
          <w:sz w:val="28"/>
          <w:szCs w:val="28"/>
        </w:rPr>
      </w:pPr>
    </w:p>
    <w:p w:rsidR="00FA1161" w:rsidRDefault="00FA1161" w:rsidP="005165EE">
      <w:pPr>
        <w:pStyle w:val="Prrafodelista"/>
        <w:spacing w:line="240" w:lineRule="auto"/>
        <w:ind w:left="360"/>
        <w:rPr>
          <w:rFonts w:ascii="Times New Roman" w:hAnsi="Times New Roman" w:cs="Times New Roman"/>
          <w:b/>
          <w:sz w:val="28"/>
          <w:szCs w:val="28"/>
        </w:rPr>
      </w:pPr>
    </w:p>
    <w:p w:rsidR="00E82213" w:rsidRDefault="00E82213" w:rsidP="005165EE">
      <w:pPr>
        <w:pStyle w:val="Prrafodelista"/>
        <w:spacing w:line="240" w:lineRule="auto"/>
        <w:ind w:left="360"/>
        <w:rPr>
          <w:rFonts w:ascii="Times New Roman" w:hAnsi="Times New Roman" w:cs="Times New Roman"/>
          <w:b/>
          <w:sz w:val="28"/>
          <w:szCs w:val="28"/>
        </w:rPr>
      </w:pPr>
    </w:p>
    <w:p w:rsidR="00E82213" w:rsidRPr="008D28A1" w:rsidRDefault="00E82213" w:rsidP="005165EE">
      <w:pPr>
        <w:pStyle w:val="Prrafodelista"/>
        <w:spacing w:line="240" w:lineRule="auto"/>
        <w:ind w:left="360"/>
        <w:rPr>
          <w:rFonts w:ascii="Times New Roman" w:hAnsi="Times New Roman" w:cs="Times New Roman"/>
          <w:b/>
          <w:sz w:val="28"/>
          <w:szCs w:val="28"/>
        </w:rPr>
      </w:pPr>
    </w:p>
    <w:p w:rsidR="00E82213" w:rsidRPr="00E82213" w:rsidRDefault="007815C6" w:rsidP="00E82213">
      <w:pPr>
        <w:pStyle w:val="Prrafodelista"/>
        <w:numPr>
          <w:ilvl w:val="0"/>
          <w:numId w:val="17"/>
        </w:numPr>
        <w:spacing w:line="240" w:lineRule="auto"/>
        <w:jc w:val="both"/>
        <w:rPr>
          <w:rFonts w:ascii="Times New Roman" w:hAnsi="Times New Roman" w:cs="Times New Roman"/>
          <w:sz w:val="32"/>
          <w:szCs w:val="32"/>
        </w:rPr>
      </w:pPr>
      <w:r w:rsidRPr="007815C6">
        <w:rPr>
          <w:rFonts w:ascii="Times New Roman" w:hAnsi="Times New Roman" w:cs="Times New Roman"/>
          <w:b/>
          <w:noProof/>
          <w:sz w:val="28"/>
          <w:szCs w:val="28"/>
          <w:lang w:eastAsia="es-PA"/>
        </w:rPr>
        <w:pict>
          <v:shape id="Text Box 6" o:spid="_x0000_s1027" type="#_x0000_t202" style="position:absolute;left:0;text-align:left;margin-left:49.95pt;margin-top:40.9pt;width:396.75pt;height:315pt;z-index:25168947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">
            <v:textbox>
              <w:txbxContent>
                <w:p w:rsidR="00EE5F7A" w:rsidRDefault="00EE5F7A">
                  <w:r>
                    <w:rPr>
                      <w:noProof/>
                      <w:lang w:val="es-PA" w:eastAsia="es-PA"/>
                    </w:rPr>
                    <w:drawing>
                      <wp:inline distT="0" distB="0" distL="0" distR="0">
                        <wp:extent cx="2333625" cy="2095500"/>
                        <wp:effectExtent l="0" t="0" r="0" b="0"/>
                        <wp:docPr id="97" name="Imagen 97" descr="C:\Users\federico.melendez\Desktop\fotos de meduca 2016\IMG-2016020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ederico.melendez\Desktop\fotos de meduca 2016\IMG-20160201-WA000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4371" cy="2096170"/>
                                </a:xfrm>
                                <a:prstGeom prst="rect">
                                  <a:avLst/>
                                </a:prstGeom>
                                <a:noFill/>
                                <a:ln>
                                  <a:noFill/>
                                </a:ln>
                              </pic:spPr>
                            </pic:pic>
                          </a:graphicData>
                        </a:graphic>
                      </wp:inline>
                    </w:drawing>
                  </w:r>
                </w:p>
                <w:p w:rsidR="00EE5F7A" w:rsidRDefault="00EE5F7A">
                  <w:r>
                    <w:rPr>
                      <w:noProof/>
                      <w:lang w:val="es-PA" w:eastAsia="es-PA"/>
                    </w:rPr>
                    <w:drawing>
                      <wp:inline distT="0" distB="0" distL="0" distR="0">
                        <wp:extent cx="2305050" cy="19145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1914525"/>
                                </a:xfrm>
                                <a:prstGeom prst="rect">
                                  <a:avLst/>
                                </a:prstGeom>
                                <a:noFill/>
                                <a:ln>
                                  <a:noFill/>
                                </a:ln>
                              </pic:spPr>
                            </pic:pic>
                          </a:graphicData>
                        </a:graphic>
                      </wp:inline>
                    </w:drawing>
                  </w:r>
                </w:p>
              </w:txbxContent>
            </v:textbox>
          </v:shape>
        </w:pict>
      </w:r>
      <w:r w:rsidR="00E82213" w:rsidRPr="00E82213">
        <w:rPr>
          <w:rFonts w:ascii="Times New Roman" w:hAnsi="Times New Roman" w:cs="Times New Roman"/>
          <w:b/>
          <w:sz w:val="28"/>
          <w:szCs w:val="28"/>
        </w:rPr>
        <w:t>Meduca e ISAE trabajan mancomunadamente para lograr el éxito</w:t>
      </w:r>
      <w:r w:rsidR="00E82213" w:rsidRPr="00E82213">
        <w:rPr>
          <w:rFonts w:ascii="Times New Roman" w:hAnsi="Times New Roman" w:cs="Times New Roman"/>
          <w:sz w:val="32"/>
          <w:szCs w:val="32"/>
        </w:rPr>
        <w:t>.</w:t>
      </w:r>
    </w:p>
    <w:p w:rsidR="00E82213" w:rsidRPr="00E82213" w:rsidRDefault="007815C6" w:rsidP="00E82213">
      <w:pPr>
        <w:spacing w:after="0" w:line="360" w:lineRule="auto"/>
        <w:ind w:left="720"/>
        <w:jc w:val="center"/>
        <w:rPr>
          <w:rFonts w:ascii="Times New Roman" w:hAnsi="Times New Roman" w:cs="Times New Roman"/>
          <w:sz w:val="28"/>
          <w:szCs w:val="28"/>
        </w:rPr>
      </w:pPr>
      <w:r>
        <w:rPr>
          <w:rFonts w:ascii="Times New Roman" w:hAnsi="Times New Roman" w:cs="Times New Roman"/>
          <w:noProof/>
          <w:sz w:val="28"/>
          <w:szCs w:val="28"/>
          <w:lang w:val="es-PA" w:eastAsia="es-PA"/>
        </w:rPr>
        <w:pict>
          <v:shape id="Text Box 7" o:spid="_x0000_s1028" type="#_x0000_t202" style="position:absolute;left:0;text-align:left;margin-left:273.45pt;margin-top:18.15pt;width:146.25pt;height:259.5pt;z-index:25169049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" stroked="f">
            <v:textbox>
              <w:txbxContent>
                <w:p w:rsidR="00EE5F7A" w:rsidRDefault="00EE5F7A">
                  <w:r>
                    <w:rPr>
                      <w:noProof/>
                      <w:lang w:val="es-PA" w:eastAsia="es-PA"/>
                    </w:rPr>
                    <w:drawing>
                      <wp:inline distT="0" distB="0" distL="0" distR="0">
                        <wp:extent cx="1781175" cy="3114675"/>
                        <wp:effectExtent l="0" t="0" r="0" b="0"/>
                        <wp:docPr id="96" name="Imagen 96" descr="C:\Users\federico.melendez\Desktop\fotos de meduca 2016\20160125_13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derico.melendez\Desktop\fotos de meduca 2016\20160125_13353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783" cy="3115738"/>
                                </a:xfrm>
                                <a:prstGeom prst="rect">
                                  <a:avLst/>
                                </a:prstGeom>
                                <a:noFill/>
                                <a:ln>
                                  <a:noFill/>
                                </a:ln>
                              </pic:spPr>
                            </pic:pic>
                          </a:graphicData>
                        </a:graphic>
                      </wp:inline>
                    </w:drawing>
                  </w:r>
                </w:p>
              </w:txbxContent>
            </v:textbox>
          </v:shape>
        </w:pict>
      </w:r>
    </w:p>
    <w:p w:rsidR="00E82213" w:rsidRPr="00E82213" w:rsidRDefault="00E82213" w:rsidP="00E82213">
      <w:pPr>
        <w:spacing w:after="0" w:line="360" w:lineRule="auto"/>
        <w:ind w:left="720"/>
        <w:rPr>
          <w:rFonts w:ascii="Times New Roman" w:hAnsi="Times New Roman" w:cs="Times New Roman"/>
          <w:sz w:val="28"/>
          <w:szCs w:val="28"/>
        </w:rPr>
      </w:pPr>
    </w:p>
    <w:p w:rsidR="00E82213" w:rsidRPr="00E82213" w:rsidRDefault="00E82213" w:rsidP="00E82213">
      <w:pPr>
        <w:pStyle w:val="Prrafodelista"/>
        <w:numPr>
          <w:ilvl w:val="0"/>
          <w:numId w:val="17"/>
        </w:numPr>
        <w:spacing w:after="0" w:line="360" w:lineRule="auto"/>
        <w:jc w:val="center"/>
        <w:rPr>
          <w:rFonts w:ascii="Times New Roman" w:hAnsi="Times New Roman" w:cs="Times New Roman"/>
          <w:sz w:val="28"/>
          <w:szCs w:val="28"/>
        </w:rPr>
      </w:pPr>
    </w:p>
    <w:p w:rsidR="00E82213" w:rsidRPr="00E82213" w:rsidRDefault="00E82213" w:rsidP="00E82213">
      <w:pPr>
        <w:pStyle w:val="Prrafodelista"/>
        <w:numPr>
          <w:ilvl w:val="0"/>
          <w:numId w:val="17"/>
        </w:numPr>
        <w:spacing w:after="0" w:line="360" w:lineRule="auto"/>
        <w:jc w:val="center"/>
        <w:rPr>
          <w:rFonts w:ascii="Times New Roman" w:hAnsi="Times New Roman" w:cs="Times New Roman"/>
          <w:sz w:val="28"/>
          <w:szCs w:val="28"/>
        </w:rPr>
      </w:pPr>
    </w:p>
    <w:p w:rsidR="00E82213" w:rsidRPr="00E82213" w:rsidRDefault="00E82213" w:rsidP="00E82213">
      <w:pPr>
        <w:pStyle w:val="Prrafodelista"/>
        <w:numPr>
          <w:ilvl w:val="0"/>
          <w:numId w:val="17"/>
        </w:numPr>
        <w:spacing w:after="0" w:line="360" w:lineRule="auto"/>
        <w:jc w:val="center"/>
        <w:rPr>
          <w:rFonts w:ascii="Times New Roman" w:hAnsi="Times New Roman" w:cs="Times New Roman"/>
          <w:sz w:val="28"/>
          <w:szCs w:val="28"/>
        </w:rPr>
      </w:pPr>
    </w:p>
    <w:p w:rsidR="00E82213" w:rsidRPr="00E82213" w:rsidRDefault="00E82213" w:rsidP="00E82213">
      <w:pPr>
        <w:pStyle w:val="Prrafodelista"/>
        <w:numPr>
          <w:ilvl w:val="0"/>
          <w:numId w:val="17"/>
        </w:numPr>
        <w:spacing w:after="0" w:line="360" w:lineRule="auto"/>
        <w:jc w:val="center"/>
        <w:rPr>
          <w:rFonts w:ascii="Times New Roman" w:hAnsi="Times New Roman" w:cs="Times New Roman"/>
          <w:sz w:val="28"/>
          <w:szCs w:val="28"/>
        </w:rPr>
      </w:pPr>
    </w:p>
    <w:p w:rsidR="00E82213" w:rsidRPr="00E82213" w:rsidRDefault="00E82213" w:rsidP="00E82213">
      <w:pPr>
        <w:pStyle w:val="Prrafodelista"/>
        <w:numPr>
          <w:ilvl w:val="0"/>
          <w:numId w:val="17"/>
        </w:numPr>
        <w:spacing w:after="0" w:line="360" w:lineRule="auto"/>
        <w:jc w:val="center"/>
        <w:rPr>
          <w:rFonts w:ascii="Times New Roman" w:hAnsi="Times New Roman" w:cs="Times New Roman"/>
          <w:sz w:val="28"/>
          <w:szCs w:val="28"/>
        </w:rPr>
      </w:pPr>
    </w:p>
    <w:p w:rsidR="00E82213" w:rsidRPr="00E82213" w:rsidRDefault="00E82213" w:rsidP="00E82213">
      <w:pPr>
        <w:pStyle w:val="Prrafodelista"/>
        <w:numPr>
          <w:ilvl w:val="0"/>
          <w:numId w:val="17"/>
        </w:numPr>
        <w:spacing w:after="0" w:line="360" w:lineRule="auto"/>
        <w:jc w:val="center"/>
        <w:rPr>
          <w:rFonts w:ascii="Times New Roman" w:hAnsi="Times New Roman" w:cs="Times New Roman"/>
          <w:sz w:val="28"/>
          <w:szCs w:val="28"/>
        </w:rPr>
      </w:pPr>
    </w:p>
    <w:p w:rsidR="00E7795E" w:rsidRPr="00E82213" w:rsidRDefault="00E7795E" w:rsidP="00E82213">
      <w:pPr>
        <w:pStyle w:val="Prrafodelista"/>
        <w:spacing w:after="0" w:line="240" w:lineRule="auto"/>
        <w:ind w:left="1080"/>
        <w:rPr>
          <w:rFonts w:ascii="Times New Roman" w:hAnsi="Times New Roman" w:cs="Times New Roman"/>
          <w:sz w:val="28"/>
          <w:szCs w:val="28"/>
        </w:rPr>
      </w:pPr>
    </w:p>
    <w:p w:rsidR="0073434D" w:rsidRDefault="0073434D" w:rsidP="00BF4F9B">
      <w:pPr>
        <w:spacing w:after="0" w:line="240" w:lineRule="auto"/>
        <w:rPr>
          <w:rFonts w:ascii="Times New Roman" w:hAnsi="Times New Roman" w:cs="Times New Roman"/>
          <w:sz w:val="28"/>
          <w:szCs w:val="28"/>
        </w:rPr>
      </w:pPr>
    </w:p>
    <w:p w:rsidR="0073434D" w:rsidRDefault="0073434D" w:rsidP="00BF4F9B">
      <w:pPr>
        <w:spacing w:after="0" w:line="240" w:lineRule="auto"/>
        <w:rPr>
          <w:rFonts w:ascii="Times New Roman" w:hAnsi="Times New Roman" w:cs="Times New Roman"/>
          <w:sz w:val="28"/>
          <w:szCs w:val="28"/>
        </w:rPr>
      </w:pPr>
    </w:p>
    <w:p w:rsidR="00E82213" w:rsidRDefault="00E82213" w:rsidP="00E82213">
      <w:pPr>
        <w:pStyle w:val="Prrafodelista"/>
        <w:spacing w:line="240" w:lineRule="auto"/>
        <w:ind w:left="360"/>
        <w:jc w:val="both"/>
        <w:rPr>
          <w:rFonts w:ascii="Times New Roman" w:hAnsi="Times New Roman" w:cs="Times New Roman"/>
          <w:sz w:val="28"/>
          <w:szCs w:val="28"/>
        </w:rPr>
      </w:pPr>
    </w:p>
    <w:p w:rsidR="00E82213" w:rsidRDefault="00E82213" w:rsidP="00E82213">
      <w:pPr>
        <w:pStyle w:val="Prrafodelista"/>
        <w:spacing w:line="240" w:lineRule="auto"/>
        <w:ind w:left="360"/>
        <w:jc w:val="both"/>
        <w:rPr>
          <w:rFonts w:ascii="Times New Roman" w:hAnsi="Times New Roman" w:cs="Times New Roman"/>
          <w:sz w:val="28"/>
          <w:szCs w:val="28"/>
        </w:rPr>
      </w:pPr>
    </w:p>
    <w:p w:rsidR="00E82213" w:rsidRDefault="00E82213" w:rsidP="00E82213">
      <w:pPr>
        <w:pStyle w:val="Prrafodelista"/>
        <w:spacing w:line="240" w:lineRule="auto"/>
        <w:ind w:left="360"/>
        <w:jc w:val="both"/>
        <w:rPr>
          <w:rFonts w:ascii="Times New Roman" w:hAnsi="Times New Roman" w:cs="Times New Roman"/>
          <w:sz w:val="28"/>
          <w:szCs w:val="28"/>
        </w:rPr>
      </w:pPr>
    </w:p>
    <w:p w:rsidR="00E82213" w:rsidRPr="00E82213" w:rsidRDefault="00E82213" w:rsidP="00E82213">
      <w:pPr>
        <w:pStyle w:val="Prrafodelista"/>
        <w:spacing w:line="240" w:lineRule="auto"/>
        <w:ind w:left="360"/>
        <w:jc w:val="both"/>
        <w:rPr>
          <w:rFonts w:ascii="Times New Roman" w:hAnsi="Times New Roman" w:cs="Times New Roman"/>
          <w:sz w:val="28"/>
          <w:szCs w:val="28"/>
        </w:rPr>
      </w:pPr>
    </w:p>
    <w:p w:rsidR="00E82213" w:rsidRPr="00E82213" w:rsidRDefault="00E82213" w:rsidP="00E82213">
      <w:pPr>
        <w:pStyle w:val="Prrafodelista"/>
        <w:spacing w:line="240" w:lineRule="auto"/>
        <w:ind w:left="360"/>
        <w:jc w:val="both"/>
        <w:rPr>
          <w:rFonts w:ascii="Times New Roman" w:hAnsi="Times New Roman" w:cs="Times New Roman"/>
          <w:sz w:val="28"/>
          <w:szCs w:val="28"/>
        </w:rPr>
      </w:pPr>
    </w:p>
    <w:p w:rsidR="0073434D" w:rsidRPr="00E82213" w:rsidRDefault="0073434D" w:rsidP="00BF4F9B">
      <w:pPr>
        <w:spacing w:after="0" w:line="240" w:lineRule="auto"/>
        <w:rPr>
          <w:rFonts w:ascii="Times New Roman" w:hAnsi="Times New Roman" w:cs="Times New Roman"/>
          <w:sz w:val="28"/>
          <w:szCs w:val="28"/>
          <w:lang w:val="es-PA"/>
        </w:rPr>
      </w:pPr>
    </w:p>
    <w:p w:rsidR="0073434D" w:rsidRDefault="0073434D" w:rsidP="00BF4F9B">
      <w:pPr>
        <w:spacing w:after="0" w:line="240" w:lineRule="auto"/>
        <w:rPr>
          <w:rFonts w:ascii="Times New Roman" w:hAnsi="Times New Roman" w:cs="Times New Roman"/>
          <w:sz w:val="28"/>
          <w:szCs w:val="28"/>
        </w:rPr>
      </w:pPr>
    </w:p>
    <w:p w:rsidR="0073434D" w:rsidRDefault="0073434D" w:rsidP="00BF4F9B">
      <w:pPr>
        <w:spacing w:after="0" w:line="240" w:lineRule="auto"/>
        <w:rPr>
          <w:rFonts w:ascii="Times New Roman" w:hAnsi="Times New Roman" w:cs="Times New Roman"/>
          <w:sz w:val="28"/>
          <w:szCs w:val="28"/>
        </w:rPr>
      </w:pPr>
    </w:p>
    <w:p w:rsidR="00E82213" w:rsidRDefault="00E82213" w:rsidP="00BF4F9B">
      <w:pPr>
        <w:spacing w:after="0" w:line="240" w:lineRule="auto"/>
        <w:rPr>
          <w:rFonts w:ascii="Times New Roman" w:hAnsi="Times New Roman" w:cs="Times New Roman"/>
          <w:b/>
          <w:color w:val="0066FF"/>
          <w:sz w:val="32"/>
          <w:szCs w:val="32"/>
        </w:rPr>
      </w:pPr>
    </w:p>
    <w:p w:rsidR="00E7795E" w:rsidRPr="002C6EF6" w:rsidRDefault="000C6308" w:rsidP="00BF4F9B">
      <w:pPr>
        <w:spacing w:after="0" w:line="240" w:lineRule="auto"/>
        <w:rPr>
          <w:rFonts w:ascii="Times New Roman" w:hAnsi="Times New Roman" w:cs="Times New Roman"/>
          <w:b/>
          <w:color w:val="0066FF"/>
          <w:sz w:val="32"/>
          <w:szCs w:val="32"/>
        </w:rPr>
      </w:pPr>
      <w:r>
        <w:rPr>
          <w:rFonts w:ascii="Times New Roman" w:hAnsi="Times New Roman" w:cs="Times New Roman"/>
          <w:b/>
          <w:color w:val="0066FF"/>
          <w:sz w:val="32"/>
          <w:szCs w:val="32"/>
        </w:rPr>
        <w:t>Expectativas iniciales de la actividad</w:t>
      </w:r>
    </w:p>
    <w:p w:rsidR="00BF4F9B" w:rsidRPr="002C6EF6" w:rsidRDefault="00BF4F9B" w:rsidP="00BF4F9B">
      <w:pPr>
        <w:spacing w:after="0" w:line="240" w:lineRule="auto"/>
        <w:rPr>
          <w:rFonts w:ascii="Times New Roman" w:hAnsi="Times New Roman" w:cs="Times New Roman"/>
          <w:color w:val="0066FF"/>
          <w:sz w:val="28"/>
          <w:szCs w:val="28"/>
        </w:rPr>
      </w:pPr>
    </w:p>
    <w:p w:rsidR="00BF4F9B" w:rsidRDefault="00BF4F9B" w:rsidP="00BF4F9B">
      <w:pPr>
        <w:pStyle w:val="Prrafodelista"/>
        <w:spacing w:after="0" w:line="240" w:lineRule="auto"/>
        <w:jc w:val="both"/>
        <w:rPr>
          <w:rFonts w:ascii="Times New Roman" w:hAnsi="Times New Roman" w:cs="Times New Roman"/>
          <w:sz w:val="28"/>
          <w:szCs w:val="28"/>
        </w:rPr>
      </w:pPr>
    </w:p>
    <w:p w:rsidR="002272BA" w:rsidRPr="0073434D" w:rsidRDefault="00BF4F9B" w:rsidP="0073434D">
      <w:pPr>
        <w:pStyle w:val="Prrafodelista"/>
        <w:numPr>
          <w:ilvl w:val="0"/>
          <w:numId w:val="15"/>
        </w:numPr>
        <w:spacing w:after="0" w:line="240" w:lineRule="auto"/>
        <w:jc w:val="both"/>
        <w:rPr>
          <w:rFonts w:cs="Times New Roman"/>
        </w:rPr>
      </w:pPr>
      <w:r w:rsidRPr="0073434D">
        <w:rPr>
          <w:rFonts w:ascii="Times New Roman" w:hAnsi="Times New Roman" w:cs="Times New Roman"/>
          <w:sz w:val="28"/>
          <w:szCs w:val="28"/>
        </w:rPr>
        <w:t>Una  de las metas que se plantea la Coordinación de Educación Continua de ISAE UNIVERSIDAD,  es mantener informado</w:t>
      </w:r>
      <w:r w:rsidR="00040BD9" w:rsidRPr="0073434D">
        <w:rPr>
          <w:rFonts w:ascii="Times New Roman" w:hAnsi="Times New Roman" w:cs="Times New Roman"/>
          <w:sz w:val="28"/>
          <w:szCs w:val="28"/>
        </w:rPr>
        <w:t xml:space="preserve">s y actualizados a los profesionales del </w:t>
      </w:r>
      <w:r w:rsidR="002272BA" w:rsidRPr="0073434D">
        <w:rPr>
          <w:rFonts w:ascii="Times New Roman" w:hAnsi="Times New Roman" w:cs="Times New Roman"/>
          <w:sz w:val="28"/>
          <w:szCs w:val="28"/>
        </w:rPr>
        <w:t>país</w:t>
      </w:r>
      <w:r w:rsidRPr="0073434D">
        <w:rPr>
          <w:rFonts w:ascii="Times New Roman" w:hAnsi="Times New Roman" w:cs="Times New Roman"/>
          <w:sz w:val="28"/>
          <w:szCs w:val="28"/>
        </w:rPr>
        <w:t>, con temas pertinentes relacionados con</w:t>
      </w:r>
      <w:r w:rsidR="002272BA" w:rsidRPr="0073434D">
        <w:rPr>
          <w:rFonts w:ascii="Times New Roman" w:hAnsi="Times New Roman" w:cs="Times New Roman"/>
          <w:sz w:val="28"/>
          <w:szCs w:val="28"/>
        </w:rPr>
        <w:t xml:space="preserve"> cada carrera. En ese sentido  ISAE UNIVERSIDAD ofreció a los docentes de MEDUCA los siguientes temas de actualización:</w:t>
      </w:r>
    </w:p>
    <w:p w:rsidR="002272BA" w:rsidRPr="002272BA" w:rsidRDefault="002272BA" w:rsidP="002272BA">
      <w:pPr>
        <w:pStyle w:val="Prrafodelista"/>
        <w:numPr>
          <w:ilvl w:val="0"/>
          <w:numId w:val="11"/>
        </w:numPr>
        <w:spacing w:after="0" w:line="240" w:lineRule="auto"/>
        <w:jc w:val="both"/>
        <w:rPr>
          <w:rFonts w:cs="Times New Roman"/>
          <w:lang w:val="es-ES"/>
        </w:rPr>
      </w:pPr>
      <w:r w:rsidRPr="002272BA">
        <w:rPr>
          <w:rFonts w:eastAsia="Times New Roman" w:cs="Times New Roman"/>
          <w:lang w:val="es-ES" w:eastAsia="es-ES"/>
        </w:rPr>
        <w:lastRenderedPageBreak/>
        <w:t>Actividad turística y ética profesional.</w:t>
      </w:r>
    </w:p>
    <w:p w:rsidR="002272BA" w:rsidRPr="002272BA" w:rsidRDefault="002272BA" w:rsidP="002272BA">
      <w:pPr>
        <w:pStyle w:val="Prrafodelista"/>
        <w:numPr>
          <w:ilvl w:val="0"/>
          <w:numId w:val="11"/>
        </w:numPr>
        <w:spacing w:after="0" w:line="240" w:lineRule="auto"/>
        <w:jc w:val="both"/>
        <w:rPr>
          <w:rFonts w:cs="Times New Roman"/>
          <w:lang w:val="es-ES"/>
        </w:rPr>
      </w:pPr>
      <w:r w:rsidRPr="002272BA">
        <w:rPr>
          <w:rFonts w:eastAsia="Times New Roman" w:cs="Times New Roman"/>
          <w:lang w:val="es-ES" w:eastAsia="es-ES"/>
        </w:rPr>
        <w:t>Educación emocional y afectiva en la primera infancia.</w:t>
      </w:r>
    </w:p>
    <w:p w:rsidR="002272BA" w:rsidRPr="002272BA" w:rsidRDefault="002272BA" w:rsidP="002272BA">
      <w:pPr>
        <w:pStyle w:val="Prrafodelista"/>
        <w:numPr>
          <w:ilvl w:val="0"/>
          <w:numId w:val="11"/>
        </w:numPr>
        <w:spacing w:after="0" w:line="240" w:lineRule="auto"/>
        <w:jc w:val="both"/>
        <w:rPr>
          <w:rFonts w:cs="Times New Roman"/>
          <w:lang w:val="es-ES"/>
        </w:rPr>
      </w:pPr>
      <w:r w:rsidRPr="002272BA">
        <w:rPr>
          <w:rFonts w:eastAsia="Times New Roman" w:cs="Times New Roman"/>
          <w:color w:val="000000"/>
          <w:lang w:val="es-ES" w:eastAsia="es-ES"/>
        </w:rPr>
        <w:t xml:space="preserve">¿Cómo detectar </w:t>
      </w:r>
      <w:r w:rsidR="00B45BF4" w:rsidRPr="002272BA">
        <w:rPr>
          <w:rFonts w:eastAsia="Times New Roman" w:cs="Times New Roman"/>
          <w:color w:val="000000"/>
          <w:lang w:val="es-ES" w:eastAsia="es-ES"/>
        </w:rPr>
        <w:t>Bulling</w:t>
      </w:r>
      <w:r w:rsidRPr="002272BA">
        <w:rPr>
          <w:rFonts w:eastAsia="Times New Roman" w:cs="Times New Roman"/>
          <w:color w:val="000000"/>
          <w:lang w:val="es-ES" w:eastAsia="es-ES"/>
        </w:rPr>
        <w:t xml:space="preserve"> en las escuelas?</w:t>
      </w:r>
    </w:p>
    <w:p w:rsidR="002272BA" w:rsidRPr="002272BA" w:rsidRDefault="002272BA" w:rsidP="002272BA">
      <w:pPr>
        <w:pStyle w:val="Prrafodelista"/>
        <w:numPr>
          <w:ilvl w:val="0"/>
          <w:numId w:val="11"/>
        </w:numPr>
        <w:spacing w:after="0" w:line="240" w:lineRule="auto"/>
        <w:jc w:val="both"/>
        <w:rPr>
          <w:rFonts w:cs="Times New Roman"/>
          <w:lang w:val="es-ES"/>
        </w:rPr>
      </w:pPr>
      <w:r w:rsidRPr="002272BA">
        <w:rPr>
          <w:rFonts w:eastAsia="Times New Roman" w:cs="Times New Roman"/>
          <w:color w:val="000000"/>
          <w:lang w:val="es-ES" w:eastAsia="es-ES"/>
        </w:rPr>
        <w:t>Formando una cultura de prevención en los centros escolares.</w:t>
      </w:r>
    </w:p>
    <w:p w:rsidR="002272BA" w:rsidRPr="002272BA" w:rsidRDefault="002272BA" w:rsidP="002272BA">
      <w:pPr>
        <w:pStyle w:val="Prrafodelista"/>
        <w:numPr>
          <w:ilvl w:val="0"/>
          <w:numId w:val="11"/>
        </w:numPr>
        <w:spacing w:after="0" w:line="240" w:lineRule="auto"/>
        <w:jc w:val="both"/>
        <w:rPr>
          <w:rFonts w:cs="Times New Roman"/>
          <w:lang w:val="es-ES"/>
        </w:rPr>
      </w:pPr>
      <w:r w:rsidRPr="002272BA">
        <w:rPr>
          <w:rFonts w:eastAsia="Times New Roman" w:cs="Times New Roman"/>
          <w:color w:val="000000"/>
          <w:lang w:val="es-ES" w:eastAsia="es-ES"/>
        </w:rPr>
        <w:t>Manejo del estrés.</w:t>
      </w:r>
    </w:p>
    <w:p w:rsidR="002272BA" w:rsidRPr="002272BA" w:rsidRDefault="002272BA" w:rsidP="002272BA">
      <w:pPr>
        <w:pStyle w:val="Prrafodelista"/>
        <w:numPr>
          <w:ilvl w:val="0"/>
          <w:numId w:val="11"/>
        </w:numPr>
        <w:spacing w:after="0" w:line="240" w:lineRule="auto"/>
        <w:jc w:val="both"/>
        <w:rPr>
          <w:rFonts w:cs="Times New Roman"/>
          <w:lang w:val="es-ES"/>
        </w:rPr>
      </w:pPr>
      <w:r w:rsidRPr="002272BA">
        <w:rPr>
          <w:rFonts w:eastAsia="Times New Roman" w:cs="Times New Roman"/>
          <w:color w:val="000000"/>
          <w:lang w:val="es-ES" w:eastAsia="es-ES"/>
        </w:rPr>
        <w:t>Taller de teatro.</w:t>
      </w:r>
    </w:p>
    <w:p w:rsidR="002272BA" w:rsidRPr="002272BA" w:rsidRDefault="002272BA" w:rsidP="002272BA">
      <w:pPr>
        <w:pStyle w:val="Prrafodelista"/>
        <w:numPr>
          <w:ilvl w:val="0"/>
          <w:numId w:val="11"/>
        </w:numPr>
        <w:rPr>
          <w:rFonts w:eastAsia="Times New Roman" w:cs="Times New Roman"/>
          <w:color w:val="000000"/>
          <w:lang w:val="es-ES" w:eastAsia="es-ES"/>
        </w:rPr>
      </w:pPr>
      <w:r w:rsidRPr="002272BA">
        <w:rPr>
          <w:rFonts w:eastAsia="Times New Roman" w:cs="Times New Roman"/>
          <w:color w:val="000000"/>
          <w:lang w:val="es-ES" w:eastAsia="es-ES"/>
        </w:rPr>
        <w:t>Comprensión lectora como herramienta para el desarrollo del pensamiento crítico.</w:t>
      </w:r>
    </w:p>
    <w:p w:rsidR="002272BA" w:rsidRPr="002272BA" w:rsidRDefault="002272BA" w:rsidP="002272BA">
      <w:pPr>
        <w:pStyle w:val="Prrafodelista"/>
        <w:numPr>
          <w:ilvl w:val="0"/>
          <w:numId w:val="11"/>
        </w:numPr>
        <w:spacing w:after="0" w:line="240" w:lineRule="auto"/>
        <w:jc w:val="both"/>
        <w:rPr>
          <w:rFonts w:cs="Times New Roman"/>
          <w:lang w:val="es-ES"/>
        </w:rPr>
      </w:pPr>
      <w:r w:rsidRPr="002272BA">
        <w:rPr>
          <w:rFonts w:eastAsia="Times New Roman" w:cs="Times New Roman"/>
          <w:lang w:val="es-ES" w:eastAsia="es-ES"/>
        </w:rPr>
        <w:t>Estimulación temprana.</w:t>
      </w:r>
    </w:p>
    <w:p w:rsidR="002272BA" w:rsidRPr="002272BA" w:rsidRDefault="002272BA" w:rsidP="002272BA">
      <w:pPr>
        <w:pStyle w:val="Prrafodelista"/>
        <w:numPr>
          <w:ilvl w:val="0"/>
          <w:numId w:val="11"/>
        </w:numPr>
        <w:spacing w:after="0" w:line="240" w:lineRule="auto"/>
        <w:jc w:val="both"/>
        <w:rPr>
          <w:rFonts w:cs="Times New Roman"/>
          <w:lang w:val="es-ES"/>
        </w:rPr>
      </w:pPr>
      <w:r w:rsidRPr="002272BA">
        <w:rPr>
          <w:color w:val="000000"/>
        </w:rPr>
        <w:t>Elaboración de ítems.</w:t>
      </w:r>
    </w:p>
    <w:p w:rsidR="002272BA" w:rsidRPr="002272BA" w:rsidRDefault="002272BA" w:rsidP="002272BA">
      <w:pPr>
        <w:pStyle w:val="Prrafodelista"/>
        <w:numPr>
          <w:ilvl w:val="0"/>
          <w:numId w:val="11"/>
        </w:numPr>
        <w:spacing w:after="0" w:line="240" w:lineRule="auto"/>
        <w:jc w:val="both"/>
        <w:rPr>
          <w:rFonts w:cs="Times New Roman"/>
          <w:lang w:val="es-ES"/>
        </w:rPr>
      </w:pPr>
      <w:r w:rsidRPr="002272BA">
        <w:rPr>
          <w:rFonts w:eastAsia="Times New Roman" w:cs="Times New Roman"/>
          <w:lang w:val="es-ES" w:eastAsia="es-ES"/>
        </w:rPr>
        <w:t>La importancia de la ejercitación del área psicomotora como fundamento en los procesos comunicativos.</w:t>
      </w:r>
    </w:p>
    <w:p w:rsidR="002272BA" w:rsidRPr="002272BA" w:rsidRDefault="002272BA" w:rsidP="002272BA">
      <w:pPr>
        <w:pStyle w:val="Prrafodelista"/>
        <w:numPr>
          <w:ilvl w:val="0"/>
          <w:numId w:val="11"/>
        </w:numPr>
        <w:spacing w:after="0" w:line="240" w:lineRule="auto"/>
        <w:jc w:val="both"/>
        <w:rPr>
          <w:rFonts w:cs="Times New Roman"/>
          <w:lang w:val="es-ES"/>
        </w:rPr>
      </w:pPr>
      <w:r w:rsidRPr="002272BA">
        <w:rPr>
          <w:rFonts w:eastAsia="Times New Roman" w:cs="Times New Roman"/>
          <w:lang w:val="es-ES" w:eastAsia="es-ES"/>
        </w:rPr>
        <w:t>Estrategia en la elaboración de proyectos pedagógicos en el aula.</w:t>
      </w:r>
    </w:p>
    <w:p w:rsidR="002272BA" w:rsidRPr="002272BA" w:rsidRDefault="002272BA" w:rsidP="002272BA">
      <w:pPr>
        <w:pStyle w:val="Prrafodelista"/>
        <w:numPr>
          <w:ilvl w:val="0"/>
          <w:numId w:val="11"/>
        </w:numPr>
        <w:spacing w:after="0" w:line="240" w:lineRule="auto"/>
        <w:jc w:val="both"/>
        <w:rPr>
          <w:rFonts w:cs="Times New Roman"/>
          <w:lang w:val="es-ES"/>
        </w:rPr>
      </w:pPr>
      <w:r w:rsidRPr="002272BA">
        <w:rPr>
          <w:rFonts w:eastAsia="Times New Roman" w:cs="Times New Roman"/>
          <w:lang w:val="es-ES" w:eastAsia="es-ES"/>
        </w:rPr>
        <w:t>Elaboración de proyectos educativos.</w:t>
      </w:r>
    </w:p>
    <w:p w:rsidR="002272BA" w:rsidRPr="002272BA" w:rsidRDefault="002272BA" w:rsidP="002272BA">
      <w:pPr>
        <w:pStyle w:val="Prrafodelista"/>
        <w:numPr>
          <w:ilvl w:val="0"/>
          <w:numId w:val="11"/>
        </w:numPr>
        <w:rPr>
          <w:rFonts w:eastAsia="Times New Roman" w:cs="Times New Roman"/>
          <w:color w:val="000000"/>
          <w:lang w:val="es-ES" w:eastAsia="es-ES"/>
        </w:rPr>
      </w:pPr>
      <w:r w:rsidRPr="002272BA">
        <w:rPr>
          <w:rFonts w:eastAsia="Times New Roman" w:cs="Times New Roman"/>
          <w:lang w:val="es-ES" w:eastAsia="es-ES"/>
        </w:rPr>
        <w:t>Enriquecimiento de los procesos comunicativos desde el preescolar para una mejor. articulación hacia primer grado.</w:t>
      </w:r>
    </w:p>
    <w:p w:rsidR="002272BA" w:rsidRPr="002272BA" w:rsidRDefault="002272BA" w:rsidP="002272BA">
      <w:pPr>
        <w:pStyle w:val="Prrafodelista"/>
        <w:numPr>
          <w:ilvl w:val="0"/>
          <w:numId w:val="11"/>
        </w:numPr>
        <w:spacing w:after="0" w:line="240" w:lineRule="auto"/>
        <w:jc w:val="both"/>
        <w:rPr>
          <w:rFonts w:cs="Times New Roman"/>
          <w:lang w:val="es-ES"/>
        </w:rPr>
      </w:pPr>
      <w:r w:rsidRPr="002272BA">
        <w:rPr>
          <w:rFonts w:eastAsia="Times New Roman" w:cs="Times New Roman"/>
          <w:lang w:val="es-ES" w:eastAsia="es-ES"/>
        </w:rPr>
        <w:t>Estrategia de dibujo y pintura.</w:t>
      </w:r>
    </w:p>
    <w:p w:rsidR="002272BA" w:rsidRPr="002272BA" w:rsidRDefault="00A83AB1" w:rsidP="002272BA">
      <w:pPr>
        <w:pStyle w:val="Prrafodelista"/>
        <w:numPr>
          <w:ilvl w:val="0"/>
          <w:numId w:val="11"/>
        </w:numPr>
        <w:spacing w:after="0" w:line="240" w:lineRule="auto"/>
        <w:jc w:val="both"/>
        <w:rPr>
          <w:rFonts w:cs="Times New Roman"/>
          <w:lang w:val="es-ES"/>
        </w:rPr>
      </w:pPr>
      <w:r>
        <w:rPr>
          <w:rFonts w:eastAsia="Times New Roman" w:cs="Times New Roman"/>
          <w:lang w:val="es-ES" w:eastAsia="es-ES"/>
        </w:rPr>
        <w:t>Didáctica y estrategias  de enseñanza a través del juego</w:t>
      </w:r>
    </w:p>
    <w:p w:rsidR="002272BA" w:rsidRPr="002272BA" w:rsidRDefault="002272BA" w:rsidP="002272BA">
      <w:pPr>
        <w:pStyle w:val="Prrafodelista"/>
        <w:numPr>
          <w:ilvl w:val="0"/>
          <w:numId w:val="11"/>
        </w:numPr>
        <w:tabs>
          <w:tab w:val="left" w:pos="0"/>
          <w:tab w:val="left" w:pos="3402"/>
        </w:tabs>
        <w:spacing w:after="0" w:line="240" w:lineRule="auto"/>
        <w:rPr>
          <w:rFonts w:eastAsia="Times New Roman" w:cs="Times New Roman"/>
          <w:lang w:val="es-ES" w:eastAsia="es-ES"/>
        </w:rPr>
      </w:pPr>
      <w:r w:rsidRPr="002272BA">
        <w:rPr>
          <w:rFonts w:eastAsia="Times New Roman" w:cs="Times New Roman"/>
          <w:lang w:val="es-ES" w:eastAsia="es-ES"/>
        </w:rPr>
        <w:t>Evaluación de los procesos en la formación integral en el nivel inicial</w:t>
      </w:r>
    </w:p>
    <w:p w:rsidR="002272BA" w:rsidRPr="002272BA" w:rsidRDefault="002272BA" w:rsidP="002272BA">
      <w:pPr>
        <w:pStyle w:val="Prrafodelista"/>
        <w:numPr>
          <w:ilvl w:val="0"/>
          <w:numId w:val="11"/>
        </w:numPr>
        <w:spacing w:after="0" w:line="240" w:lineRule="auto"/>
        <w:jc w:val="both"/>
        <w:rPr>
          <w:rFonts w:cs="Times New Roman"/>
          <w:lang w:val="es-ES"/>
        </w:rPr>
      </w:pPr>
      <w:r w:rsidRPr="002272BA">
        <w:rPr>
          <w:rFonts w:eastAsia="Times New Roman" w:cs="Times New Roman"/>
          <w:lang w:val="es-ES" w:eastAsia="es-ES"/>
        </w:rPr>
        <w:t>Práctica de valores para una cultura de paz.</w:t>
      </w:r>
    </w:p>
    <w:p w:rsidR="002272BA" w:rsidRPr="002272BA" w:rsidRDefault="002272BA" w:rsidP="002272BA">
      <w:pPr>
        <w:pStyle w:val="Prrafodelista"/>
        <w:numPr>
          <w:ilvl w:val="0"/>
          <w:numId w:val="11"/>
        </w:numPr>
        <w:spacing w:after="0" w:line="240" w:lineRule="auto"/>
        <w:jc w:val="both"/>
        <w:rPr>
          <w:rFonts w:cs="Times New Roman"/>
          <w:lang w:val="es-ES"/>
        </w:rPr>
      </w:pPr>
      <w:r w:rsidRPr="002272BA">
        <w:rPr>
          <w:rFonts w:eastAsia="Times New Roman" w:cs="Arial"/>
          <w:lang w:val="es-ES" w:eastAsia="es-ES"/>
        </w:rPr>
        <w:t>Estrategias para la atención de NEE en los centros  educativos multigrados</w:t>
      </w:r>
    </w:p>
    <w:p w:rsidR="002272BA" w:rsidRPr="002272BA" w:rsidRDefault="002272BA" w:rsidP="002272BA">
      <w:pPr>
        <w:pStyle w:val="Prrafodelista"/>
        <w:numPr>
          <w:ilvl w:val="0"/>
          <w:numId w:val="11"/>
        </w:numPr>
        <w:spacing w:after="0" w:line="240" w:lineRule="auto"/>
        <w:jc w:val="both"/>
        <w:rPr>
          <w:rFonts w:cs="Times New Roman"/>
          <w:lang w:val="es-ES"/>
        </w:rPr>
      </w:pPr>
      <w:r w:rsidRPr="002272BA">
        <w:rPr>
          <w:rFonts w:eastAsia="Times New Roman" w:cs="Times New Roman"/>
          <w:lang w:val="es-ES" w:eastAsia="es-ES"/>
        </w:rPr>
        <w:t>Personalidad del docente exitoso.</w:t>
      </w:r>
    </w:p>
    <w:p w:rsidR="002A3FC8" w:rsidRDefault="002272BA" w:rsidP="002A3FC8">
      <w:pPr>
        <w:pStyle w:val="Prrafodelista"/>
        <w:numPr>
          <w:ilvl w:val="0"/>
          <w:numId w:val="11"/>
        </w:numPr>
        <w:spacing w:after="0" w:line="240" w:lineRule="auto"/>
        <w:jc w:val="both"/>
        <w:rPr>
          <w:rFonts w:cs="Times New Roman"/>
          <w:lang w:val="es-ES"/>
        </w:rPr>
      </w:pPr>
      <w:r w:rsidRPr="002272BA">
        <w:rPr>
          <w:rFonts w:eastAsia="Times New Roman" w:cs="Times New Roman"/>
          <w:lang w:val="es-ES" w:eastAsia="es-ES"/>
        </w:rPr>
        <w:t>El agroturismo en la actualidad</w:t>
      </w:r>
    </w:p>
    <w:p w:rsidR="002A3FC8" w:rsidRDefault="002A3FC8" w:rsidP="002A3FC8">
      <w:pPr>
        <w:pStyle w:val="Prrafodelista"/>
        <w:spacing w:after="0" w:line="240" w:lineRule="auto"/>
        <w:ind w:left="502"/>
        <w:jc w:val="both"/>
        <w:rPr>
          <w:rFonts w:cs="Times New Roman"/>
          <w:lang w:val="es-ES"/>
        </w:rPr>
      </w:pPr>
    </w:p>
    <w:p w:rsidR="002A3FC8" w:rsidRDefault="002A3FC8" w:rsidP="002A3FC8">
      <w:pPr>
        <w:pStyle w:val="Prrafodelista"/>
        <w:spacing w:after="0" w:line="240" w:lineRule="auto"/>
        <w:ind w:left="502"/>
        <w:jc w:val="both"/>
        <w:rPr>
          <w:rFonts w:cs="Times New Roman"/>
          <w:lang w:val="es-ES"/>
        </w:rPr>
      </w:pPr>
    </w:p>
    <w:p w:rsidR="00905826" w:rsidRPr="002A3FC8" w:rsidRDefault="002272BA" w:rsidP="002A3FC8">
      <w:pPr>
        <w:pStyle w:val="Prrafodelista"/>
        <w:spacing w:after="0" w:line="240" w:lineRule="auto"/>
        <w:ind w:left="502"/>
        <w:jc w:val="both"/>
        <w:rPr>
          <w:rFonts w:cs="Times New Roman"/>
          <w:lang w:val="es-ES"/>
        </w:rPr>
      </w:pPr>
      <w:r w:rsidRPr="002A3FC8">
        <w:rPr>
          <w:rFonts w:ascii="Times New Roman" w:hAnsi="Times New Roman" w:cs="Times New Roman"/>
          <w:b/>
          <w:sz w:val="28"/>
          <w:szCs w:val="28"/>
        </w:rPr>
        <w:t>E</w:t>
      </w:r>
      <w:r w:rsidR="00BF4F9B" w:rsidRPr="002A3FC8">
        <w:rPr>
          <w:rFonts w:ascii="Times New Roman" w:hAnsi="Times New Roman" w:cs="Times New Roman"/>
          <w:b/>
          <w:sz w:val="28"/>
          <w:szCs w:val="28"/>
        </w:rPr>
        <w:t>s</w:t>
      </w:r>
      <w:r w:rsidRPr="002A3FC8">
        <w:rPr>
          <w:rFonts w:ascii="Times New Roman" w:hAnsi="Times New Roman" w:cs="Times New Roman"/>
          <w:b/>
          <w:sz w:val="28"/>
          <w:szCs w:val="28"/>
        </w:rPr>
        <w:t xml:space="preserve">tos seminarios talleres abordan temas </w:t>
      </w:r>
      <w:r w:rsidR="00BF4F9B" w:rsidRPr="002A3FC8">
        <w:rPr>
          <w:rFonts w:ascii="Times New Roman" w:hAnsi="Times New Roman" w:cs="Times New Roman"/>
          <w:b/>
          <w:sz w:val="28"/>
          <w:szCs w:val="28"/>
        </w:rPr>
        <w:t xml:space="preserve"> que no se profundiza</w:t>
      </w:r>
      <w:r w:rsidRPr="002A3FC8">
        <w:rPr>
          <w:rFonts w:ascii="Times New Roman" w:hAnsi="Times New Roman" w:cs="Times New Roman"/>
          <w:b/>
          <w:sz w:val="28"/>
          <w:szCs w:val="28"/>
        </w:rPr>
        <w:t>n</w:t>
      </w:r>
      <w:r w:rsidR="00E0198E" w:rsidRPr="002A3FC8">
        <w:rPr>
          <w:rFonts w:ascii="Times New Roman" w:hAnsi="Times New Roman" w:cs="Times New Roman"/>
          <w:b/>
          <w:sz w:val="28"/>
          <w:szCs w:val="28"/>
        </w:rPr>
        <w:t>,</w:t>
      </w:r>
      <w:r w:rsidRPr="002A3FC8">
        <w:rPr>
          <w:rFonts w:ascii="Times New Roman" w:hAnsi="Times New Roman" w:cs="Times New Roman"/>
          <w:b/>
          <w:sz w:val="28"/>
          <w:szCs w:val="28"/>
        </w:rPr>
        <w:t xml:space="preserve"> durante los años de formación docente en las diferentes  u</w:t>
      </w:r>
      <w:r w:rsidR="00BF4F9B" w:rsidRPr="002A3FC8">
        <w:rPr>
          <w:rFonts w:ascii="Times New Roman" w:hAnsi="Times New Roman" w:cs="Times New Roman"/>
          <w:b/>
          <w:sz w:val="28"/>
          <w:szCs w:val="28"/>
        </w:rPr>
        <w:t>niversidad</w:t>
      </w:r>
      <w:r w:rsidRPr="002A3FC8">
        <w:rPr>
          <w:rFonts w:ascii="Times New Roman" w:hAnsi="Times New Roman" w:cs="Times New Roman"/>
          <w:b/>
          <w:sz w:val="28"/>
          <w:szCs w:val="28"/>
        </w:rPr>
        <w:t>es</w:t>
      </w:r>
      <w:r w:rsidR="00E0198E" w:rsidRPr="002A3FC8">
        <w:rPr>
          <w:rFonts w:ascii="Times New Roman" w:hAnsi="Times New Roman" w:cs="Times New Roman"/>
          <w:b/>
          <w:sz w:val="28"/>
          <w:szCs w:val="28"/>
        </w:rPr>
        <w:t xml:space="preserve">  y otros temas que surgen, debido a los cambi</w:t>
      </w:r>
      <w:r w:rsidR="00B45BF4" w:rsidRPr="002A3FC8">
        <w:rPr>
          <w:rFonts w:ascii="Times New Roman" w:hAnsi="Times New Roman" w:cs="Times New Roman"/>
          <w:b/>
          <w:sz w:val="28"/>
          <w:szCs w:val="28"/>
        </w:rPr>
        <w:t>os que experimenta  la sociedad</w:t>
      </w:r>
      <w:r w:rsidR="00BF4F9B" w:rsidRPr="002A3FC8">
        <w:rPr>
          <w:rFonts w:ascii="Times New Roman" w:hAnsi="Times New Roman" w:cs="Times New Roman"/>
          <w:b/>
          <w:sz w:val="28"/>
          <w:szCs w:val="28"/>
        </w:rPr>
        <w:t>, por lo que es relevante que los prof</w:t>
      </w:r>
      <w:r w:rsidRPr="002A3FC8">
        <w:rPr>
          <w:rFonts w:ascii="Times New Roman" w:hAnsi="Times New Roman" w:cs="Times New Roman"/>
          <w:b/>
          <w:sz w:val="28"/>
          <w:szCs w:val="28"/>
        </w:rPr>
        <w:t>esionales que forman a los estudiantes</w:t>
      </w:r>
      <w:r w:rsidR="0073434D" w:rsidRPr="002A3FC8">
        <w:rPr>
          <w:rFonts w:ascii="Times New Roman" w:hAnsi="Times New Roman" w:cs="Times New Roman"/>
          <w:b/>
          <w:sz w:val="28"/>
          <w:szCs w:val="28"/>
        </w:rPr>
        <w:t>, adquieran otras</w:t>
      </w:r>
    </w:p>
    <w:p w:rsidR="0073434D" w:rsidRPr="00127BE4" w:rsidRDefault="00BF4F9B" w:rsidP="002A3FC8">
      <w:pPr>
        <w:spacing w:after="0" w:line="240" w:lineRule="auto"/>
        <w:jc w:val="both"/>
        <w:rPr>
          <w:rFonts w:ascii="Times New Roman" w:hAnsi="Times New Roman" w:cs="Times New Roman"/>
          <w:b/>
          <w:sz w:val="28"/>
          <w:szCs w:val="28"/>
        </w:rPr>
      </w:pPr>
      <w:r w:rsidRPr="00127BE4">
        <w:rPr>
          <w:rFonts w:ascii="Times New Roman" w:hAnsi="Times New Roman" w:cs="Times New Roman"/>
          <w:b/>
          <w:sz w:val="28"/>
          <w:szCs w:val="28"/>
        </w:rPr>
        <w:t>destrezas que potencien las  competencias pr</w:t>
      </w:r>
      <w:r w:rsidR="002272BA" w:rsidRPr="00127BE4">
        <w:rPr>
          <w:rFonts w:ascii="Times New Roman" w:hAnsi="Times New Roman" w:cs="Times New Roman"/>
          <w:b/>
          <w:sz w:val="28"/>
          <w:szCs w:val="28"/>
        </w:rPr>
        <w:t xml:space="preserve">ofesionales de los </w:t>
      </w:r>
    </w:p>
    <w:p w:rsidR="00127BE4" w:rsidRDefault="002272BA" w:rsidP="002A3FC8">
      <w:pPr>
        <w:spacing w:after="0" w:line="240" w:lineRule="auto"/>
        <w:jc w:val="both"/>
        <w:rPr>
          <w:rFonts w:ascii="Times New Roman" w:hAnsi="Times New Roman" w:cs="Times New Roman"/>
          <w:b/>
          <w:sz w:val="28"/>
          <w:szCs w:val="28"/>
        </w:rPr>
      </w:pPr>
      <w:r w:rsidRPr="00127BE4">
        <w:rPr>
          <w:rFonts w:ascii="Times New Roman" w:hAnsi="Times New Roman" w:cs="Times New Roman"/>
          <w:b/>
          <w:sz w:val="28"/>
          <w:szCs w:val="28"/>
        </w:rPr>
        <w:t xml:space="preserve">docentes  que asistan a los </w:t>
      </w:r>
      <w:r w:rsidR="00E0198E" w:rsidRPr="00127BE4">
        <w:rPr>
          <w:rFonts w:ascii="Times New Roman" w:hAnsi="Times New Roman" w:cs="Times New Roman"/>
          <w:b/>
          <w:sz w:val="28"/>
          <w:szCs w:val="28"/>
        </w:rPr>
        <w:t xml:space="preserve">diferentes </w:t>
      </w:r>
      <w:r w:rsidR="00BF4F9B" w:rsidRPr="00127BE4">
        <w:rPr>
          <w:rFonts w:ascii="Times New Roman" w:hAnsi="Times New Roman" w:cs="Times New Roman"/>
          <w:b/>
          <w:sz w:val="28"/>
          <w:szCs w:val="28"/>
        </w:rPr>
        <w:t xml:space="preserve"> seminario</w:t>
      </w:r>
      <w:r w:rsidR="00E0198E" w:rsidRPr="00127BE4">
        <w:rPr>
          <w:rFonts w:ascii="Times New Roman" w:hAnsi="Times New Roman" w:cs="Times New Roman"/>
          <w:b/>
          <w:sz w:val="28"/>
          <w:szCs w:val="28"/>
        </w:rPr>
        <w:t xml:space="preserve">s que imparte </w:t>
      </w:r>
    </w:p>
    <w:p w:rsidR="00BF4F9B" w:rsidRDefault="00E0198E" w:rsidP="002A3FC8">
      <w:pPr>
        <w:spacing w:after="0" w:line="240" w:lineRule="auto"/>
        <w:jc w:val="both"/>
        <w:rPr>
          <w:rFonts w:ascii="Times New Roman" w:hAnsi="Times New Roman" w:cs="Times New Roman"/>
          <w:b/>
          <w:sz w:val="28"/>
          <w:szCs w:val="28"/>
        </w:rPr>
      </w:pPr>
      <w:r w:rsidRPr="00127BE4">
        <w:rPr>
          <w:rFonts w:ascii="Times New Roman" w:hAnsi="Times New Roman" w:cs="Times New Roman"/>
          <w:b/>
          <w:i/>
          <w:color w:val="0066FF"/>
          <w:sz w:val="28"/>
          <w:szCs w:val="28"/>
        </w:rPr>
        <w:t>ISAE UNIVERSIDAD</w:t>
      </w:r>
      <w:r w:rsidR="00BF4F9B" w:rsidRPr="00127BE4">
        <w:rPr>
          <w:rFonts w:ascii="Times New Roman" w:hAnsi="Times New Roman" w:cs="Times New Roman"/>
          <w:b/>
          <w:sz w:val="28"/>
          <w:szCs w:val="28"/>
        </w:rPr>
        <w:t>.</w:t>
      </w:r>
    </w:p>
    <w:p w:rsidR="003A50ED" w:rsidRDefault="003A50ED" w:rsidP="002272BA">
      <w:pPr>
        <w:spacing w:after="0" w:line="240" w:lineRule="auto"/>
        <w:jc w:val="both"/>
        <w:rPr>
          <w:rFonts w:ascii="Times New Roman" w:hAnsi="Times New Roman" w:cs="Times New Roman"/>
          <w:b/>
          <w:sz w:val="28"/>
          <w:szCs w:val="28"/>
        </w:rPr>
      </w:pPr>
    </w:p>
    <w:p w:rsidR="003A50ED" w:rsidRDefault="003A50ED" w:rsidP="002272BA">
      <w:pPr>
        <w:spacing w:after="0" w:line="240" w:lineRule="auto"/>
        <w:jc w:val="both"/>
        <w:rPr>
          <w:rFonts w:ascii="Times New Roman" w:hAnsi="Times New Roman" w:cs="Times New Roman"/>
          <w:b/>
          <w:i/>
          <w:color w:val="0066FF"/>
          <w:sz w:val="28"/>
          <w:szCs w:val="28"/>
        </w:rPr>
      </w:pPr>
    </w:p>
    <w:p w:rsidR="0045262D" w:rsidRDefault="0045262D" w:rsidP="002272BA">
      <w:pPr>
        <w:spacing w:after="0" w:line="240" w:lineRule="auto"/>
        <w:jc w:val="both"/>
        <w:rPr>
          <w:rFonts w:ascii="Times New Roman" w:hAnsi="Times New Roman" w:cs="Times New Roman"/>
          <w:b/>
          <w:i/>
          <w:color w:val="0066FF"/>
          <w:sz w:val="28"/>
          <w:szCs w:val="28"/>
        </w:rPr>
      </w:pPr>
    </w:p>
    <w:p w:rsidR="0045262D" w:rsidRDefault="0045262D" w:rsidP="002272BA">
      <w:pPr>
        <w:spacing w:after="0" w:line="240" w:lineRule="auto"/>
        <w:jc w:val="both"/>
        <w:rPr>
          <w:rFonts w:ascii="Times New Roman" w:hAnsi="Times New Roman" w:cs="Times New Roman"/>
          <w:b/>
          <w:i/>
          <w:color w:val="0066FF"/>
          <w:sz w:val="28"/>
          <w:szCs w:val="28"/>
        </w:rPr>
      </w:pPr>
    </w:p>
    <w:p w:rsidR="0045262D" w:rsidRDefault="0045262D" w:rsidP="002272BA">
      <w:pPr>
        <w:spacing w:after="0" w:line="240" w:lineRule="auto"/>
        <w:jc w:val="both"/>
        <w:rPr>
          <w:rFonts w:ascii="Times New Roman" w:hAnsi="Times New Roman" w:cs="Times New Roman"/>
          <w:b/>
          <w:i/>
          <w:color w:val="0066FF"/>
          <w:sz w:val="28"/>
          <w:szCs w:val="28"/>
        </w:rPr>
      </w:pPr>
    </w:p>
    <w:p w:rsidR="0045262D" w:rsidRDefault="0045262D" w:rsidP="002272BA">
      <w:pPr>
        <w:spacing w:after="0" w:line="240" w:lineRule="auto"/>
        <w:jc w:val="both"/>
        <w:rPr>
          <w:rFonts w:ascii="Times New Roman" w:hAnsi="Times New Roman" w:cs="Times New Roman"/>
          <w:b/>
          <w:i/>
          <w:color w:val="0066FF"/>
          <w:sz w:val="28"/>
          <w:szCs w:val="28"/>
        </w:rPr>
      </w:pPr>
    </w:p>
    <w:p w:rsidR="0045262D" w:rsidRDefault="0045262D" w:rsidP="002272BA">
      <w:pPr>
        <w:spacing w:after="0" w:line="240" w:lineRule="auto"/>
        <w:jc w:val="both"/>
        <w:rPr>
          <w:rFonts w:ascii="Times New Roman" w:hAnsi="Times New Roman" w:cs="Times New Roman"/>
          <w:b/>
          <w:i/>
          <w:color w:val="0066FF"/>
          <w:sz w:val="28"/>
          <w:szCs w:val="28"/>
        </w:rPr>
      </w:pPr>
    </w:p>
    <w:p w:rsidR="0045262D" w:rsidRDefault="0045262D" w:rsidP="002272BA">
      <w:pPr>
        <w:spacing w:after="0" w:line="240" w:lineRule="auto"/>
        <w:jc w:val="both"/>
        <w:rPr>
          <w:rFonts w:ascii="Times New Roman" w:hAnsi="Times New Roman" w:cs="Times New Roman"/>
          <w:b/>
          <w:i/>
          <w:color w:val="0066FF"/>
          <w:sz w:val="28"/>
          <w:szCs w:val="28"/>
        </w:rPr>
      </w:pPr>
    </w:p>
    <w:p w:rsidR="0045262D" w:rsidRDefault="0045262D" w:rsidP="002272BA">
      <w:pPr>
        <w:spacing w:after="0" w:line="240" w:lineRule="auto"/>
        <w:jc w:val="both"/>
        <w:rPr>
          <w:rFonts w:ascii="Times New Roman" w:hAnsi="Times New Roman" w:cs="Times New Roman"/>
          <w:b/>
          <w:i/>
          <w:color w:val="0066FF"/>
          <w:sz w:val="28"/>
          <w:szCs w:val="28"/>
        </w:rPr>
      </w:pPr>
    </w:p>
    <w:p w:rsidR="0045262D" w:rsidRDefault="0045262D" w:rsidP="002272BA">
      <w:pPr>
        <w:spacing w:after="0" w:line="240" w:lineRule="auto"/>
        <w:jc w:val="both"/>
        <w:rPr>
          <w:rFonts w:ascii="Times New Roman" w:hAnsi="Times New Roman" w:cs="Times New Roman"/>
          <w:b/>
          <w:i/>
          <w:color w:val="0066FF"/>
          <w:sz w:val="28"/>
          <w:szCs w:val="28"/>
        </w:rPr>
      </w:pPr>
    </w:p>
    <w:p w:rsidR="0045262D" w:rsidRDefault="0045262D" w:rsidP="002272BA">
      <w:pPr>
        <w:spacing w:after="0" w:line="240" w:lineRule="auto"/>
        <w:jc w:val="both"/>
        <w:rPr>
          <w:rFonts w:ascii="Times New Roman" w:hAnsi="Times New Roman" w:cs="Times New Roman"/>
          <w:b/>
          <w:i/>
          <w:color w:val="0066FF"/>
          <w:sz w:val="28"/>
          <w:szCs w:val="28"/>
        </w:rPr>
      </w:pPr>
    </w:p>
    <w:p w:rsidR="0045262D" w:rsidRDefault="0045262D" w:rsidP="002272BA">
      <w:pPr>
        <w:spacing w:after="0" w:line="240" w:lineRule="auto"/>
        <w:jc w:val="both"/>
        <w:rPr>
          <w:rFonts w:ascii="Times New Roman" w:hAnsi="Times New Roman" w:cs="Times New Roman"/>
          <w:b/>
          <w:i/>
          <w:color w:val="0066FF"/>
          <w:sz w:val="28"/>
          <w:szCs w:val="28"/>
        </w:rPr>
      </w:pPr>
    </w:p>
    <w:p w:rsidR="0045262D" w:rsidRDefault="0045262D" w:rsidP="002272BA">
      <w:pPr>
        <w:spacing w:after="0" w:line="240" w:lineRule="auto"/>
        <w:jc w:val="both"/>
        <w:rPr>
          <w:rFonts w:ascii="Times New Roman" w:hAnsi="Times New Roman" w:cs="Times New Roman"/>
          <w:b/>
          <w:i/>
          <w:color w:val="0066FF"/>
          <w:sz w:val="28"/>
          <w:szCs w:val="28"/>
        </w:rPr>
      </w:pPr>
    </w:p>
    <w:p w:rsidR="0045262D" w:rsidRDefault="0045262D" w:rsidP="002272BA">
      <w:pPr>
        <w:spacing w:after="0" w:line="240" w:lineRule="auto"/>
        <w:jc w:val="both"/>
        <w:rPr>
          <w:rFonts w:ascii="Times New Roman" w:hAnsi="Times New Roman" w:cs="Times New Roman"/>
          <w:b/>
          <w:i/>
          <w:color w:val="0066FF"/>
          <w:sz w:val="28"/>
          <w:szCs w:val="28"/>
        </w:rPr>
      </w:pPr>
    </w:p>
    <w:p w:rsidR="0045262D" w:rsidRDefault="0045262D" w:rsidP="002272BA">
      <w:pPr>
        <w:spacing w:after="0" w:line="240" w:lineRule="auto"/>
        <w:jc w:val="both"/>
        <w:rPr>
          <w:rFonts w:ascii="Times New Roman" w:hAnsi="Times New Roman" w:cs="Times New Roman"/>
          <w:b/>
          <w:i/>
          <w:color w:val="0066FF"/>
          <w:sz w:val="28"/>
          <w:szCs w:val="28"/>
        </w:rPr>
      </w:pPr>
    </w:p>
    <w:p w:rsidR="0045262D" w:rsidRDefault="0045262D" w:rsidP="002272BA">
      <w:pPr>
        <w:spacing w:after="0" w:line="240" w:lineRule="auto"/>
        <w:jc w:val="both"/>
        <w:rPr>
          <w:rFonts w:ascii="Times New Roman" w:hAnsi="Times New Roman" w:cs="Times New Roman"/>
          <w:b/>
          <w:i/>
          <w:color w:val="0066FF"/>
          <w:sz w:val="28"/>
          <w:szCs w:val="28"/>
        </w:rPr>
      </w:pPr>
    </w:p>
    <w:p w:rsidR="0045262D" w:rsidRPr="00127BE4" w:rsidRDefault="0045262D" w:rsidP="002272BA">
      <w:pPr>
        <w:spacing w:after="0" w:line="240" w:lineRule="auto"/>
        <w:jc w:val="both"/>
        <w:rPr>
          <w:rFonts w:ascii="Times New Roman" w:hAnsi="Times New Roman" w:cs="Times New Roman"/>
          <w:b/>
          <w:i/>
          <w:color w:val="0066FF"/>
          <w:sz w:val="28"/>
          <w:szCs w:val="28"/>
        </w:rPr>
      </w:pPr>
    </w:p>
    <w:p w:rsidR="00BF4F9B" w:rsidRDefault="00BF4F9B" w:rsidP="00BF4F9B">
      <w:pPr>
        <w:spacing w:after="0" w:line="240" w:lineRule="auto"/>
        <w:jc w:val="both"/>
        <w:rPr>
          <w:rFonts w:ascii="Times New Roman" w:hAnsi="Times New Roman" w:cs="Times New Roman"/>
          <w:sz w:val="28"/>
          <w:szCs w:val="28"/>
        </w:rPr>
      </w:pPr>
    </w:p>
    <w:p w:rsidR="00DF4D04" w:rsidRPr="00127BE4" w:rsidRDefault="00DF4D04" w:rsidP="0073434D">
      <w:pPr>
        <w:pStyle w:val="Prrafodelista"/>
        <w:numPr>
          <w:ilvl w:val="0"/>
          <w:numId w:val="15"/>
        </w:numPr>
        <w:spacing w:after="0" w:line="240" w:lineRule="auto"/>
        <w:jc w:val="both"/>
        <w:rPr>
          <w:rFonts w:ascii="Times New Roman" w:hAnsi="Times New Roman" w:cs="Times New Roman"/>
          <w:b/>
          <w:sz w:val="28"/>
          <w:szCs w:val="28"/>
        </w:rPr>
      </w:pPr>
      <w:r w:rsidRPr="00127BE4">
        <w:rPr>
          <w:rFonts w:ascii="Times New Roman" w:hAnsi="Times New Roman" w:cs="Times New Roman"/>
          <w:b/>
          <w:sz w:val="28"/>
          <w:szCs w:val="28"/>
        </w:rPr>
        <w:t>Isae ejecutó durante esta capacitación 87 cursos distribuidos en el siguiente cuadro</w:t>
      </w:r>
      <w:r w:rsidR="007E2B2D" w:rsidRPr="00127BE4">
        <w:rPr>
          <w:rFonts w:ascii="Times New Roman" w:hAnsi="Times New Roman" w:cs="Times New Roman"/>
          <w:b/>
          <w:sz w:val="28"/>
          <w:szCs w:val="28"/>
        </w:rPr>
        <w:t>:</w:t>
      </w:r>
    </w:p>
    <w:tbl>
      <w:tblPr>
        <w:tblW w:w="9520" w:type="dxa"/>
        <w:tblInd w:w="55" w:type="dxa"/>
        <w:tblCellMar>
          <w:left w:w="70" w:type="dxa"/>
          <w:right w:w="70" w:type="dxa"/>
        </w:tblCellMar>
        <w:tblLook w:val="04A0"/>
      </w:tblPr>
      <w:tblGrid>
        <w:gridCol w:w="7620"/>
        <w:gridCol w:w="1900"/>
      </w:tblGrid>
      <w:tr w:rsidR="007E2B2D" w:rsidRPr="007E2B2D" w:rsidTr="007E2B2D">
        <w:trPr>
          <w:trHeight w:val="375"/>
        </w:trPr>
        <w:tc>
          <w:tcPr>
            <w:tcW w:w="7620" w:type="dxa"/>
            <w:tcBorders>
              <w:top w:val="single" w:sz="4" w:space="0" w:color="auto"/>
              <w:left w:val="single" w:sz="4" w:space="0" w:color="auto"/>
              <w:bottom w:val="single" w:sz="4" w:space="0" w:color="auto"/>
              <w:right w:val="nil"/>
            </w:tcBorders>
            <w:shd w:val="clear" w:color="auto" w:fill="A3E7FF"/>
            <w:noWrap/>
            <w:vAlign w:val="bottom"/>
            <w:hideMark/>
          </w:tcPr>
          <w:p w:rsidR="007E2B2D" w:rsidRPr="007E2B2D" w:rsidRDefault="007E2B2D" w:rsidP="007E2B2D">
            <w:pPr>
              <w:spacing w:after="0" w:line="240" w:lineRule="auto"/>
              <w:jc w:val="center"/>
              <w:rPr>
                <w:rFonts w:ascii="Calibri" w:eastAsia="Times New Roman" w:hAnsi="Calibri" w:cs="Times New Roman"/>
                <w:b/>
                <w:bCs/>
                <w:color w:val="7030A0"/>
                <w:sz w:val="28"/>
                <w:szCs w:val="28"/>
                <w:lang w:eastAsia="es-ES"/>
              </w:rPr>
            </w:pPr>
            <w:r w:rsidRPr="007E2B2D">
              <w:rPr>
                <w:rFonts w:ascii="Calibri" w:eastAsia="Times New Roman" w:hAnsi="Calibri" w:cs="Times New Roman"/>
                <w:b/>
                <w:bCs/>
                <w:sz w:val="28"/>
                <w:szCs w:val="28"/>
                <w:lang w:eastAsia="es-ES"/>
              </w:rPr>
              <w:t>nombre del curso</w:t>
            </w:r>
          </w:p>
        </w:tc>
        <w:tc>
          <w:tcPr>
            <w:tcW w:w="1900" w:type="dxa"/>
            <w:tcBorders>
              <w:top w:val="single" w:sz="4" w:space="0" w:color="auto"/>
              <w:left w:val="single" w:sz="4" w:space="0" w:color="auto"/>
              <w:bottom w:val="single" w:sz="4" w:space="0" w:color="auto"/>
              <w:right w:val="single" w:sz="4" w:space="0" w:color="auto"/>
            </w:tcBorders>
            <w:shd w:val="clear" w:color="auto" w:fill="A3E7FF"/>
            <w:noWrap/>
            <w:vAlign w:val="bottom"/>
            <w:hideMark/>
          </w:tcPr>
          <w:p w:rsidR="007E2B2D" w:rsidRPr="007E2B2D" w:rsidRDefault="007E2B2D" w:rsidP="007E2B2D">
            <w:pPr>
              <w:spacing w:after="0" w:line="240" w:lineRule="auto"/>
              <w:rPr>
                <w:rFonts w:ascii="Calibri" w:eastAsia="Times New Roman" w:hAnsi="Calibri" w:cs="Times New Roman"/>
                <w:color w:val="000000"/>
                <w:lang w:eastAsia="es-ES"/>
              </w:rPr>
            </w:pPr>
            <w:r w:rsidRPr="007E2B2D">
              <w:rPr>
                <w:rFonts w:ascii="Calibri" w:eastAsia="Times New Roman" w:hAnsi="Calibri" w:cs="Times New Roman"/>
                <w:color w:val="000000"/>
                <w:lang w:eastAsia="es-ES"/>
              </w:rPr>
              <w:t>cantidad de grupos</w:t>
            </w:r>
          </w:p>
        </w:tc>
      </w:tr>
      <w:tr w:rsidR="007E2B2D" w:rsidRPr="007E2B2D" w:rsidTr="007E2B2D">
        <w:trPr>
          <w:trHeight w:val="315"/>
        </w:trPr>
        <w:tc>
          <w:tcPr>
            <w:tcW w:w="7620" w:type="dxa"/>
            <w:tcBorders>
              <w:top w:val="nil"/>
              <w:left w:val="single" w:sz="4" w:space="0" w:color="auto"/>
              <w:bottom w:val="single" w:sz="4" w:space="0" w:color="auto"/>
              <w:right w:val="nil"/>
            </w:tcBorders>
            <w:shd w:val="clear" w:color="000000" w:fill="FFFFFF"/>
            <w:noWrap/>
            <w:vAlign w:val="bottom"/>
            <w:hideMark/>
          </w:tcPr>
          <w:p w:rsidR="007E2B2D" w:rsidRPr="00681F71" w:rsidRDefault="007E2B2D" w:rsidP="007E2B2D">
            <w:pPr>
              <w:spacing w:after="0" w:line="240" w:lineRule="auto"/>
              <w:rPr>
                <w:rFonts w:eastAsia="Times New Roman" w:cs="Times New Roman"/>
                <w:color w:val="000000"/>
                <w:lang w:eastAsia="es-ES"/>
              </w:rPr>
            </w:pPr>
            <w:r w:rsidRPr="00681F71">
              <w:rPr>
                <w:rFonts w:eastAsia="Times New Roman" w:cs="Times New Roman"/>
                <w:color w:val="000000"/>
                <w:lang w:eastAsia="es-ES"/>
              </w:rPr>
              <w:t>Actividad turística y ética profesional</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E2B2D" w:rsidRPr="007E2B2D" w:rsidRDefault="007E2B2D" w:rsidP="007E2B2D">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3</w:t>
            </w:r>
          </w:p>
        </w:tc>
      </w:tr>
      <w:tr w:rsidR="007E2B2D" w:rsidRPr="007E2B2D" w:rsidTr="007E2B2D">
        <w:trPr>
          <w:trHeight w:val="315"/>
        </w:trPr>
        <w:tc>
          <w:tcPr>
            <w:tcW w:w="7620" w:type="dxa"/>
            <w:tcBorders>
              <w:top w:val="nil"/>
              <w:left w:val="single" w:sz="4" w:space="0" w:color="auto"/>
              <w:bottom w:val="single" w:sz="4" w:space="0" w:color="auto"/>
              <w:right w:val="nil"/>
            </w:tcBorders>
            <w:shd w:val="clear" w:color="000000" w:fill="FFFFFF"/>
            <w:noWrap/>
            <w:vAlign w:val="bottom"/>
            <w:hideMark/>
          </w:tcPr>
          <w:p w:rsidR="007E2B2D" w:rsidRPr="00681F71" w:rsidRDefault="007E2B2D" w:rsidP="007E2B2D">
            <w:pPr>
              <w:spacing w:after="0" w:line="240" w:lineRule="auto"/>
              <w:rPr>
                <w:rFonts w:eastAsia="Times New Roman" w:cs="Times New Roman"/>
                <w:color w:val="000000"/>
                <w:lang w:eastAsia="es-ES"/>
              </w:rPr>
            </w:pPr>
            <w:r w:rsidRPr="00681F71">
              <w:rPr>
                <w:rFonts w:eastAsia="Times New Roman" w:cs="Times New Roman"/>
                <w:color w:val="000000"/>
                <w:lang w:eastAsia="es-ES"/>
              </w:rPr>
              <w:t>Comportamiento alarmante Bulling</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E2B2D" w:rsidRPr="007E2B2D" w:rsidRDefault="007E2B2D" w:rsidP="007E2B2D">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3</w:t>
            </w:r>
          </w:p>
        </w:tc>
      </w:tr>
      <w:tr w:rsidR="007E2B2D" w:rsidRPr="007E2B2D" w:rsidTr="003A50ED">
        <w:trPr>
          <w:trHeight w:val="254"/>
        </w:trPr>
        <w:tc>
          <w:tcPr>
            <w:tcW w:w="7620" w:type="dxa"/>
            <w:tcBorders>
              <w:top w:val="nil"/>
              <w:left w:val="single" w:sz="4" w:space="0" w:color="auto"/>
              <w:bottom w:val="single" w:sz="4" w:space="0" w:color="auto"/>
              <w:right w:val="nil"/>
            </w:tcBorders>
            <w:shd w:val="clear" w:color="000000" w:fill="FFFFFF"/>
            <w:vAlign w:val="bottom"/>
            <w:hideMark/>
          </w:tcPr>
          <w:p w:rsidR="007E2B2D" w:rsidRPr="00681F71" w:rsidRDefault="007E2B2D" w:rsidP="007E2B2D">
            <w:pPr>
              <w:spacing w:after="0" w:line="240" w:lineRule="auto"/>
              <w:rPr>
                <w:rFonts w:eastAsia="Times New Roman" w:cs="Times New Roman"/>
                <w:color w:val="000000"/>
                <w:lang w:eastAsia="es-ES"/>
              </w:rPr>
            </w:pPr>
            <w:r w:rsidRPr="00681F71">
              <w:rPr>
                <w:rFonts w:eastAsia="Times New Roman" w:cs="Times New Roman"/>
                <w:color w:val="000000"/>
                <w:lang w:eastAsia="es-ES"/>
              </w:rPr>
              <w:t>Comprensión lectora como herramienta para el desarrollo del pensamiento crítico.</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E2B2D" w:rsidRPr="007E2B2D" w:rsidRDefault="007E2B2D" w:rsidP="007E2B2D">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3</w:t>
            </w:r>
          </w:p>
        </w:tc>
      </w:tr>
      <w:tr w:rsidR="007E2B2D" w:rsidRPr="007E2B2D" w:rsidTr="007E2B2D">
        <w:trPr>
          <w:trHeight w:val="300"/>
        </w:trPr>
        <w:tc>
          <w:tcPr>
            <w:tcW w:w="7620" w:type="dxa"/>
            <w:tcBorders>
              <w:top w:val="nil"/>
              <w:left w:val="single" w:sz="4" w:space="0" w:color="auto"/>
              <w:bottom w:val="single" w:sz="4" w:space="0" w:color="auto"/>
              <w:right w:val="nil"/>
            </w:tcBorders>
            <w:shd w:val="clear" w:color="000000" w:fill="FFFFFF"/>
            <w:hideMark/>
          </w:tcPr>
          <w:p w:rsidR="007E2B2D" w:rsidRPr="00681F71" w:rsidRDefault="007E2B2D" w:rsidP="007E2B2D">
            <w:pPr>
              <w:spacing w:after="0" w:line="240" w:lineRule="auto"/>
              <w:rPr>
                <w:rFonts w:eastAsia="Times New Roman" w:cs="Arial"/>
                <w:lang w:eastAsia="es-ES"/>
              </w:rPr>
            </w:pPr>
            <w:r w:rsidRPr="00681F71">
              <w:rPr>
                <w:rFonts w:eastAsia="Times New Roman" w:cs="Arial"/>
                <w:lang w:eastAsia="es-ES"/>
              </w:rPr>
              <w:t>Didáctica y estrategia de la enseñanza a través del juego</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E2B2D" w:rsidRPr="007E2B2D" w:rsidRDefault="007E2B2D" w:rsidP="007E2B2D">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1</w:t>
            </w:r>
          </w:p>
        </w:tc>
      </w:tr>
      <w:tr w:rsidR="007E2B2D" w:rsidRPr="007E2B2D" w:rsidTr="007E2B2D">
        <w:trPr>
          <w:trHeight w:val="315"/>
        </w:trPr>
        <w:tc>
          <w:tcPr>
            <w:tcW w:w="7620" w:type="dxa"/>
            <w:tcBorders>
              <w:top w:val="nil"/>
              <w:left w:val="single" w:sz="4" w:space="0" w:color="auto"/>
              <w:bottom w:val="single" w:sz="4" w:space="0" w:color="auto"/>
              <w:right w:val="nil"/>
            </w:tcBorders>
            <w:shd w:val="clear" w:color="000000" w:fill="FFFFFF"/>
            <w:noWrap/>
            <w:hideMark/>
          </w:tcPr>
          <w:p w:rsidR="007E2B2D" w:rsidRPr="00681F71" w:rsidRDefault="007E2B2D" w:rsidP="007E2B2D">
            <w:pPr>
              <w:spacing w:after="0" w:line="240" w:lineRule="auto"/>
              <w:rPr>
                <w:rFonts w:eastAsia="Times New Roman" w:cs="Times New Roman"/>
                <w:color w:val="000000"/>
                <w:lang w:eastAsia="es-ES"/>
              </w:rPr>
            </w:pPr>
            <w:r w:rsidRPr="00681F71">
              <w:rPr>
                <w:rFonts w:eastAsia="Times New Roman" w:cs="Times New Roman"/>
                <w:color w:val="000000"/>
                <w:lang w:eastAsia="es-ES"/>
              </w:rPr>
              <w:t>El agroturismo en la actualidad</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E2B2D" w:rsidRPr="007E2B2D" w:rsidRDefault="007E2B2D" w:rsidP="007E2B2D">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1</w:t>
            </w:r>
          </w:p>
        </w:tc>
      </w:tr>
      <w:tr w:rsidR="007E2B2D" w:rsidRPr="007E2B2D" w:rsidTr="007E2B2D">
        <w:trPr>
          <w:trHeight w:val="315"/>
        </w:trPr>
        <w:tc>
          <w:tcPr>
            <w:tcW w:w="7620" w:type="dxa"/>
            <w:tcBorders>
              <w:top w:val="nil"/>
              <w:left w:val="single" w:sz="4" w:space="0" w:color="auto"/>
              <w:bottom w:val="single" w:sz="4" w:space="0" w:color="auto"/>
              <w:right w:val="nil"/>
            </w:tcBorders>
            <w:shd w:val="clear" w:color="000000" w:fill="FFFFFF"/>
            <w:vAlign w:val="bottom"/>
            <w:hideMark/>
          </w:tcPr>
          <w:p w:rsidR="007E2B2D" w:rsidRPr="00681F71" w:rsidRDefault="007E2B2D" w:rsidP="007E2B2D">
            <w:pPr>
              <w:spacing w:after="0" w:line="240" w:lineRule="auto"/>
              <w:rPr>
                <w:rFonts w:eastAsia="Times New Roman" w:cs="Times New Roman"/>
                <w:color w:val="000000"/>
                <w:lang w:eastAsia="es-ES"/>
              </w:rPr>
            </w:pPr>
            <w:r w:rsidRPr="00681F71">
              <w:rPr>
                <w:rFonts w:eastAsia="Times New Roman" w:cs="Times New Roman"/>
                <w:color w:val="000000"/>
                <w:lang w:eastAsia="es-ES"/>
              </w:rPr>
              <w:t>Elaboración de ítems</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E2B2D" w:rsidRPr="007E2B2D" w:rsidRDefault="007E2B2D" w:rsidP="007E2B2D">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25</w:t>
            </w:r>
          </w:p>
        </w:tc>
      </w:tr>
      <w:tr w:rsidR="007E2B2D" w:rsidRPr="007E2B2D" w:rsidTr="007E2B2D">
        <w:trPr>
          <w:trHeight w:val="300"/>
        </w:trPr>
        <w:tc>
          <w:tcPr>
            <w:tcW w:w="7620" w:type="dxa"/>
            <w:tcBorders>
              <w:top w:val="nil"/>
              <w:left w:val="single" w:sz="4" w:space="0" w:color="auto"/>
              <w:bottom w:val="single" w:sz="4" w:space="0" w:color="auto"/>
              <w:right w:val="nil"/>
            </w:tcBorders>
            <w:shd w:val="clear" w:color="000000" w:fill="FFFFFF"/>
            <w:noWrap/>
            <w:hideMark/>
          </w:tcPr>
          <w:p w:rsidR="007E2B2D" w:rsidRPr="00681F71" w:rsidRDefault="007E2B2D" w:rsidP="007E2B2D">
            <w:pPr>
              <w:spacing w:after="0" w:line="240" w:lineRule="auto"/>
              <w:rPr>
                <w:rFonts w:eastAsia="Times New Roman" w:cs="Arial"/>
                <w:lang w:eastAsia="es-ES"/>
              </w:rPr>
            </w:pPr>
            <w:r w:rsidRPr="00681F71">
              <w:rPr>
                <w:rFonts w:eastAsia="Times New Roman" w:cs="Arial"/>
                <w:lang w:eastAsia="es-ES"/>
              </w:rPr>
              <w:t>Elaboración de proyectos educativos</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E2B2D" w:rsidRPr="007E2B2D" w:rsidRDefault="007E2B2D" w:rsidP="007E2B2D">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4</w:t>
            </w:r>
          </w:p>
        </w:tc>
      </w:tr>
      <w:tr w:rsidR="007E2B2D" w:rsidRPr="007E2B2D" w:rsidTr="007E2B2D">
        <w:trPr>
          <w:trHeight w:val="630"/>
        </w:trPr>
        <w:tc>
          <w:tcPr>
            <w:tcW w:w="7620" w:type="dxa"/>
            <w:tcBorders>
              <w:top w:val="nil"/>
              <w:left w:val="single" w:sz="4" w:space="0" w:color="auto"/>
              <w:bottom w:val="single" w:sz="4" w:space="0" w:color="auto"/>
              <w:right w:val="nil"/>
            </w:tcBorders>
            <w:shd w:val="clear" w:color="000000" w:fill="FFFFFF"/>
            <w:hideMark/>
          </w:tcPr>
          <w:p w:rsidR="007E2B2D" w:rsidRPr="00681F71" w:rsidRDefault="007E2B2D" w:rsidP="007E2B2D">
            <w:pPr>
              <w:spacing w:after="0" w:line="240" w:lineRule="auto"/>
              <w:rPr>
                <w:rFonts w:eastAsia="Times New Roman" w:cs="Times New Roman"/>
                <w:color w:val="000000"/>
                <w:lang w:eastAsia="es-ES"/>
              </w:rPr>
            </w:pPr>
            <w:r w:rsidRPr="00681F71">
              <w:rPr>
                <w:rFonts w:eastAsia="Times New Roman" w:cs="Times New Roman"/>
                <w:color w:val="000000"/>
                <w:lang w:eastAsia="es-ES"/>
              </w:rPr>
              <w:t>Enriquecimiento de los procesos comunicativos desde el preescolar para una mejor articulación hacia primer grado</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E2B2D" w:rsidRPr="007E2B2D" w:rsidRDefault="007E2B2D" w:rsidP="007E2B2D">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2</w:t>
            </w:r>
          </w:p>
        </w:tc>
      </w:tr>
      <w:tr w:rsidR="007E2B2D" w:rsidRPr="007E2B2D" w:rsidTr="007E2B2D">
        <w:trPr>
          <w:trHeight w:val="300"/>
        </w:trPr>
        <w:tc>
          <w:tcPr>
            <w:tcW w:w="7620" w:type="dxa"/>
            <w:tcBorders>
              <w:top w:val="nil"/>
              <w:left w:val="single" w:sz="4" w:space="0" w:color="auto"/>
              <w:bottom w:val="single" w:sz="4" w:space="0" w:color="auto"/>
              <w:right w:val="nil"/>
            </w:tcBorders>
            <w:shd w:val="clear" w:color="000000" w:fill="FFFFFF"/>
            <w:hideMark/>
          </w:tcPr>
          <w:p w:rsidR="007E2B2D" w:rsidRPr="00681F71" w:rsidRDefault="007E2B2D" w:rsidP="007E2B2D">
            <w:pPr>
              <w:spacing w:after="0" w:line="240" w:lineRule="auto"/>
              <w:rPr>
                <w:rFonts w:eastAsia="Times New Roman" w:cs="Arial"/>
                <w:lang w:eastAsia="es-ES"/>
              </w:rPr>
            </w:pPr>
            <w:r w:rsidRPr="00681F71">
              <w:rPr>
                <w:rFonts w:eastAsia="Times New Roman" w:cs="Arial"/>
                <w:lang w:eastAsia="es-ES"/>
              </w:rPr>
              <w:t>Enseñar nuevas estrategias de pintura y dibujo</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E2B2D" w:rsidRPr="007E2B2D" w:rsidRDefault="007E2B2D" w:rsidP="007E2B2D">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12</w:t>
            </w:r>
          </w:p>
        </w:tc>
      </w:tr>
      <w:tr w:rsidR="007E2B2D" w:rsidRPr="007E2B2D" w:rsidTr="007E2B2D">
        <w:trPr>
          <w:trHeight w:val="315"/>
        </w:trPr>
        <w:tc>
          <w:tcPr>
            <w:tcW w:w="7620" w:type="dxa"/>
            <w:tcBorders>
              <w:top w:val="nil"/>
              <w:left w:val="single" w:sz="4" w:space="0" w:color="auto"/>
              <w:bottom w:val="single" w:sz="4" w:space="0" w:color="auto"/>
              <w:right w:val="nil"/>
            </w:tcBorders>
            <w:shd w:val="clear" w:color="000000" w:fill="FFFFFF"/>
            <w:hideMark/>
          </w:tcPr>
          <w:p w:rsidR="007E2B2D" w:rsidRPr="00681F71" w:rsidRDefault="007E2B2D" w:rsidP="007E2B2D">
            <w:pPr>
              <w:spacing w:after="0" w:line="240" w:lineRule="auto"/>
              <w:rPr>
                <w:rFonts w:eastAsia="Times New Roman" w:cs="Times New Roman"/>
                <w:lang w:eastAsia="es-ES"/>
              </w:rPr>
            </w:pPr>
            <w:r w:rsidRPr="00681F71">
              <w:rPr>
                <w:rFonts w:eastAsia="Times New Roman" w:cs="Times New Roman"/>
                <w:lang w:eastAsia="es-ES"/>
              </w:rPr>
              <w:t>Estimulación temprana en el niño de preescolar.</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E2B2D" w:rsidRPr="007E2B2D" w:rsidRDefault="007E2B2D" w:rsidP="007E2B2D">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1</w:t>
            </w:r>
          </w:p>
        </w:tc>
      </w:tr>
      <w:tr w:rsidR="007E2B2D" w:rsidRPr="007E2B2D" w:rsidTr="003A50ED">
        <w:trPr>
          <w:trHeight w:val="266"/>
        </w:trPr>
        <w:tc>
          <w:tcPr>
            <w:tcW w:w="7620" w:type="dxa"/>
            <w:tcBorders>
              <w:top w:val="nil"/>
              <w:left w:val="single" w:sz="4" w:space="0" w:color="auto"/>
              <w:bottom w:val="single" w:sz="4" w:space="0" w:color="auto"/>
              <w:right w:val="nil"/>
            </w:tcBorders>
            <w:shd w:val="clear" w:color="000000" w:fill="FFFFFF"/>
            <w:hideMark/>
          </w:tcPr>
          <w:p w:rsidR="007E2B2D" w:rsidRPr="00681F71" w:rsidRDefault="007E2B2D" w:rsidP="007E2B2D">
            <w:pPr>
              <w:spacing w:after="0" w:line="240" w:lineRule="auto"/>
              <w:rPr>
                <w:rFonts w:eastAsia="Times New Roman" w:cs="Arial"/>
                <w:color w:val="000000"/>
                <w:lang w:eastAsia="es-ES"/>
              </w:rPr>
            </w:pPr>
            <w:r w:rsidRPr="00681F71">
              <w:rPr>
                <w:rFonts w:eastAsia="Times New Roman" w:cs="Arial"/>
                <w:color w:val="000000"/>
                <w:lang w:eastAsia="es-ES"/>
              </w:rPr>
              <w:t>estrategias para la atención de nee en los centros educativos multigrados</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E2B2D" w:rsidRPr="007E2B2D" w:rsidRDefault="007E2B2D" w:rsidP="007E2B2D">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2</w:t>
            </w:r>
          </w:p>
        </w:tc>
      </w:tr>
      <w:tr w:rsidR="007E2B2D" w:rsidRPr="007E2B2D" w:rsidTr="003A50ED">
        <w:trPr>
          <w:trHeight w:val="270"/>
        </w:trPr>
        <w:tc>
          <w:tcPr>
            <w:tcW w:w="7620" w:type="dxa"/>
            <w:tcBorders>
              <w:top w:val="nil"/>
              <w:left w:val="single" w:sz="4" w:space="0" w:color="000000"/>
              <w:bottom w:val="single" w:sz="4" w:space="0" w:color="000000"/>
              <w:right w:val="nil"/>
            </w:tcBorders>
            <w:shd w:val="clear" w:color="000000" w:fill="FFFFFF"/>
            <w:hideMark/>
          </w:tcPr>
          <w:p w:rsidR="007E2B2D" w:rsidRPr="00681F71" w:rsidRDefault="007E2B2D" w:rsidP="007E2B2D">
            <w:pPr>
              <w:spacing w:after="0" w:line="240" w:lineRule="auto"/>
              <w:rPr>
                <w:rFonts w:eastAsia="Times New Roman" w:cs="Times New Roman"/>
                <w:lang w:eastAsia="es-ES"/>
              </w:rPr>
            </w:pPr>
            <w:r w:rsidRPr="00681F71">
              <w:rPr>
                <w:rFonts w:eastAsia="Times New Roman" w:cs="Times New Roman"/>
                <w:lang w:eastAsia="es-ES"/>
              </w:rPr>
              <w:t>Evaluación de los procesos en la formación integral en el nivel inicial.</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E2B2D" w:rsidRPr="007E2B2D" w:rsidRDefault="007E2B2D" w:rsidP="007E2B2D">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2</w:t>
            </w:r>
          </w:p>
        </w:tc>
      </w:tr>
      <w:tr w:rsidR="007E2B2D" w:rsidRPr="007E2B2D" w:rsidTr="007E2B2D">
        <w:trPr>
          <w:trHeight w:val="315"/>
        </w:trPr>
        <w:tc>
          <w:tcPr>
            <w:tcW w:w="7620" w:type="dxa"/>
            <w:tcBorders>
              <w:top w:val="nil"/>
              <w:left w:val="single" w:sz="4" w:space="0" w:color="000000"/>
              <w:bottom w:val="single" w:sz="4" w:space="0" w:color="000000"/>
              <w:right w:val="nil"/>
            </w:tcBorders>
            <w:shd w:val="clear" w:color="000000" w:fill="FFFFFF"/>
            <w:vAlign w:val="bottom"/>
            <w:hideMark/>
          </w:tcPr>
          <w:p w:rsidR="007E2B2D" w:rsidRPr="00681F71" w:rsidRDefault="007E2B2D" w:rsidP="007E2B2D">
            <w:pPr>
              <w:spacing w:after="0" w:line="240" w:lineRule="auto"/>
              <w:rPr>
                <w:rFonts w:eastAsia="Times New Roman" w:cs="Times New Roman"/>
                <w:color w:val="000000"/>
                <w:lang w:eastAsia="es-ES"/>
              </w:rPr>
            </w:pPr>
            <w:r w:rsidRPr="00681F71">
              <w:rPr>
                <w:rFonts w:eastAsia="Times New Roman" w:cs="Times New Roman"/>
                <w:color w:val="000000"/>
                <w:lang w:eastAsia="es-ES"/>
              </w:rPr>
              <w:t>Formando una cultura de prevención en los centros escolares.</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E2B2D" w:rsidRPr="007E2B2D" w:rsidRDefault="007E2B2D" w:rsidP="007E2B2D">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3</w:t>
            </w:r>
          </w:p>
        </w:tc>
      </w:tr>
      <w:tr w:rsidR="007E2B2D" w:rsidRPr="007E2B2D" w:rsidTr="007E2B2D">
        <w:trPr>
          <w:trHeight w:val="630"/>
        </w:trPr>
        <w:tc>
          <w:tcPr>
            <w:tcW w:w="7620" w:type="dxa"/>
            <w:tcBorders>
              <w:top w:val="nil"/>
              <w:left w:val="single" w:sz="4" w:space="0" w:color="000000"/>
              <w:bottom w:val="single" w:sz="4" w:space="0" w:color="000000"/>
              <w:right w:val="nil"/>
            </w:tcBorders>
            <w:shd w:val="clear" w:color="000000" w:fill="FFFFFF"/>
            <w:hideMark/>
          </w:tcPr>
          <w:p w:rsidR="007E2B2D" w:rsidRPr="00681F71" w:rsidRDefault="007E2B2D" w:rsidP="007E2B2D">
            <w:pPr>
              <w:spacing w:after="0" w:line="240" w:lineRule="auto"/>
              <w:rPr>
                <w:rFonts w:eastAsia="Times New Roman" w:cs="Times New Roman"/>
                <w:lang w:eastAsia="es-ES"/>
              </w:rPr>
            </w:pPr>
            <w:r w:rsidRPr="00681F71">
              <w:rPr>
                <w:rFonts w:eastAsia="Times New Roman" w:cs="Times New Roman"/>
                <w:lang w:eastAsia="es-ES"/>
              </w:rPr>
              <w:t>La importancia de la ejercitación del área psicomotora como fundamento en los procesos comunicativos.</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E2B2D" w:rsidRPr="007E2B2D" w:rsidRDefault="007E2B2D" w:rsidP="007E2B2D">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9</w:t>
            </w:r>
          </w:p>
        </w:tc>
      </w:tr>
      <w:tr w:rsidR="007E2B2D" w:rsidRPr="007E2B2D" w:rsidTr="007E2B2D">
        <w:trPr>
          <w:trHeight w:val="315"/>
        </w:trPr>
        <w:tc>
          <w:tcPr>
            <w:tcW w:w="7620" w:type="dxa"/>
            <w:tcBorders>
              <w:top w:val="nil"/>
              <w:left w:val="single" w:sz="4" w:space="0" w:color="000000"/>
              <w:bottom w:val="single" w:sz="4" w:space="0" w:color="000000"/>
              <w:right w:val="nil"/>
            </w:tcBorders>
            <w:shd w:val="clear" w:color="000000" w:fill="FFFFFF"/>
            <w:noWrap/>
            <w:vAlign w:val="bottom"/>
            <w:hideMark/>
          </w:tcPr>
          <w:p w:rsidR="007E2B2D" w:rsidRPr="00681F71" w:rsidRDefault="007E2B2D" w:rsidP="007E2B2D">
            <w:pPr>
              <w:spacing w:after="0" w:line="240" w:lineRule="auto"/>
              <w:rPr>
                <w:rFonts w:eastAsia="Times New Roman" w:cs="Times New Roman"/>
                <w:color w:val="000000"/>
                <w:lang w:eastAsia="es-ES"/>
              </w:rPr>
            </w:pPr>
            <w:r w:rsidRPr="00681F71">
              <w:rPr>
                <w:rFonts w:eastAsia="Times New Roman" w:cs="Times New Roman"/>
                <w:color w:val="000000"/>
                <w:lang w:eastAsia="es-ES"/>
              </w:rPr>
              <w:t>Manejo del estrés</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E2B2D" w:rsidRPr="007E2B2D" w:rsidRDefault="007E2B2D" w:rsidP="007E2B2D">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3</w:t>
            </w:r>
          </w:p>
        </w:tc>
      </w:tr>
      <w:tr w:rsidR="007E2B2D" w:rsidRPr="007E2B2D" w:rsidTr="007E2B2D">
        <w:trPr>
          <w:trHeight w:val="300"/>
        </w:trPr>
        <w:tc>
          <w:tcPr>
            <w:tcW w:w="7620" w:type="dxa"/>
            <w:tcBorders>
              <w:top w:val="nil"/>
              <w:left w:val="single" w:sz="4" w:space="0" w:color="auto"/>
              <w:bottom w:val="single" w:sz="4" w:space="0" w:color="auto"/>
              <w:right w:val="nil"/>
            </w:tcBorders>
            <w:shd w:val="clear" w:color="000000" w:fill="FFFFFF"/>
            <w:noWrap/>
            <w:hideMark/>
          </w:tcPr>
          <w:p w:rsidR="007E2B2D" w:rsidRPr="00681F71" w:rsidRDefault="007E2B2D" w:rsidP="007E2B2D">
            <w:pPr>
              <w:spacing w:after="0" w:line="240" w:lineRule="auto"/>
              <w:rPr>
                <w:rFonts w:eastAsia="Times New Roman" w:cs="Arial"/>
                <w:lang w:eastAsia="es-ES"/>
              </w:rPr>
            </w:pPr>
            <w:r w:rsidRPr="00681F71">
              <w:rPr>
                <w:rFonts w:eastAsia="Times New Roman" w:cs="Arial"/>
                <w:lang w:eastAsia="es-ES"/>
              </w:rPr>
              <w:t>personalidad del docente exitoso</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E2B2D" w:rsidRPr="007E2B2D" w:rsidRDefault="007E2B2D" w:rsidP="007E2B2D">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1</w:t>
            </w:r>
          </w:p>
        </w:tc>
      </w:tr>
      <w:tr w:rsidR="007E2B2D" w:rsidRPr="007E2B2D" w:rsidTr="007E2B2D">
        <w:trPr>
          <w:trHeight w:val="315"/>
        </w:trPr>
        <w:tc>
          <w:tcPr>
            <w:tcW w:w="7620" w:type="dxa"/>
            <w:tcBorders>
              <w:top w:val="nil"/>
              <w:left w:val="single" w:sz="4" w:space="0" w:color="000000"/>
              <w:bottom w:val="single" w:sz="4" w:space="0" w:color="000000"/>
              <w:right w:val="nil"/>
            </w:tcBorders>
            <w:shd w:val="clear" w:color="000000" w:fill="FFFFFF"/>
            <w:hideMark/>
          </w:tcPr>
          <w:p w:rsidR="007E2B2D" w:rsidRPr="00681F71" w:rsidRDefault="007E2B2D" w:rsidP="007E2B2D">
            <w:pPr>
              <w:spacing w:after="0" w:line="240" w:lineRule="auto"/>
              <w:rPr>
                <w:rFonts w:eastAsia="Times New Roman" w:cs="Times New Roman"/>
                <w:lang w:eastAsia="es-ES"/>
              </w:rPr>
            </w:pPr>
            <w:r w:rsidRPr="00681F71">
              <w:rPr>
                <w:rFonts w:eastAsia="Times New Roman" w:cs="Times New Roman"/>
                <w:lang w:eastAsia="es-ES"/>
              </w:rPr>
              <w:t>Práctica de valores para una cultura de paz.</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E2B2D" w:rsidRPr="007E2B2D" w:rsidRDefault="007E2B2D" w:rsidP="007E2B2D">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1</w:t>
            </w:r>
          </w:p>
        </w:tc>
      </w:tr>
      <w:tr w:rsidR="007E2B2D" w:rsidRPr="007E2B2D" w:rsidTr="007E2B2D">
        <w:trPr>
          <w:trHeight w:val="315"/>
        </w:trPr>
        <w:tc>
          <w:tcPr>
            <w:tcW w:w="7620" w:type="dxa"/>
            <w:tcBorders>
              <w:top w:val="nil"/>
              <w:left w:val="single" w:sz="4" w:space="0" w:color="auto"/>
              <w:bottom w:val="single" w:sz="4" w:space="0" w:color="auto"/>
              <w:right w:val="nil"/>
            </w:tcBorders>
            <w:shd w:val="clear" w:color="000000" w:fill="FFFFFF"/>
            <w:vAlign w:val="bottom"/>
            <w:hideMark/>
          </w:tcPr>
          <w:p w:rsidR="007E2B2D" w:rsidRPr="00681F71" w:rsidRDefault="007E2B2D" w:rsidP="007E2B2D">
            <w:pPr>
              <w:spacing w:after="0" w:line="240" w:lineRule="auto"/>
              <w:rPr>
                <w:rFonts w:eastAsia="Times New Roman" w:cs="Times New Roman"/>
                <w:color w:val="000000"/>
                <w:lang w:eastAsia="es-ES"/>
              </w:rPr>
            </w:pPr>
            <w:r w:rsidRPr="00681F71">
              <w:rPr>
                <w:rFonts w:eastAsia="Times New Roman" w:cs="Times New Roman"/>
                <w:color w:val="000000"/>
                <w:lang w:eastAsia="es-ES"/>
              </w:rPr>
              <w:t xml:space="preserve">Taller de teatro </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7E2B2D" w:rsidRPr="007E2B2D" w:rsidRDefault="007E2B2D" w:rsidP="007E2B2D">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10</w:t>
            </w:r>
          </w:p>
        </w:tc>
      </w:tr>
      <w:tr w:rsidR="007E2B2D" w:rsidRPr="007E2B2D" w:rsidTr="007E2B2D">
        <w:trPr>
          <w:trHeight w:val="315"/>
        </w:trPr>
        <w:tc>
          <w:tcPr>
            <w:tcW w:w="7620" w:type="dxa"/>
            <w:tcBorders>
              <w:top w:val="single" w:sz="4" w:space="0" w:color="auto"/>
              <w:left w:val="single" w:sz="4" w:space="0" w:color="auto"/>
              <w:bottom w:val="single" w:sz="4" w:space="0" w:color="auto"/>
              <w:right w:val="nil"/>
            </w:tcBorders>
            <w:shd w:val="clear" w:color="000000" w:fill="FFFFFF"/>
            <w:vAlign w:val="bottom"/>
            <w:hideMark/>
          </w:tcPr>
          <w:p w:rsidR="007E2B2D" w:rsidRPr="00681F71" w:rsidRDefault="007E2B2D" w:rsidP="007E2B2D">
            <w:pPr>
              <w:spacing w:after="0" w:line="240" w:lineRule="auto"/>
              <w:rPr>
                <w:rFonts w:eastAsia="Times New Roman" w:cs="Times New Roman"/>
                <w:color w:val="000000"/>
                <w:lang w:eastAsia="es-ES"/>
              </w:rPr>
            </w:pPr>
            <w:r w:rsidRPr="00681F71">
              <w:rPr>
                <w:rFonts w:eastAsia="Times New Roman" w:cs="Times New Roman"/>
                <w:color w:val="000000"/>
                <w:lang w:eastAsia="es-ES"/>
              </w:rPr>
              <w:t>Educación emocional y afectiva en la primera infancia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2B2D" w:rsidRPr="007E2B2D" w:rsidRDefault="007E2B2D" w:rsidP="007E2B2D">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1</w:t>
            </w:r>
          </w:p>
        </w:tc>
      </w:tr>
      <w:tr w:rsidR="007E2B2D" w:rsidRPr="007E2B2D" w:rsidTr="007E2B2D">
        <w:trPr>
          <w:trHeight w:val="315"/>
        </w:trPr>
        <w:tc>
          <w:tcPr>
            <w:tcW w:w="7620" w:type="dxa"/>
            <w:tcBorders>
              <w:top w:val="single" w:sz="4" w:space="0" w:color="auto"/>
              <w:left w:val="single" w:sz="4" w:space="0" w:color="auto"/>
              <w:bottom w:val="single" w:sz="4" w:space="0" w:color="auto"/>
              <w:right w:val="nil"/>
            </w:tcBorders>
            <w:shd w:val="clear" w:color="000000" w:fill="FFFFFF"/>
            <w:vAlign w:val="bottom"/>
          </w:tcPr>
          <w:p w:rsidR="007E2B2D" w:rsidRPr="007E2B2D" w:rsidRDefault="007E2B2D" w:rsidP="007E2B2D">
            <w:pPr>
              <w:spacing w:after="0" w:line="240" w:lineRule="auto"/>
              <w:rPr>
                <w:rFonts w:eastAsia="Times New Roman" w:cs="Times New Roman"/>
                <w:color w:val="000000"/>
                <w:sz w:val="32"/>
                <w:szCs w:val="32"/>
                <w:lang w:eastAsia="es-ES"/>
              </w:rPr>
            </w:pPr>
            <w:r w:rsidRPr="007E2B2D">
              <w:rPr>
                <w:rFonts w:eastAsia="Times New Roman" w:cs="Times New Roman"/>
                <w:color w:val="000000"/>
                <w:sz w:val="32"/>
                <w:szCs w:val="32"/>
                <w:lang w:eastAsia="es-ES"/>
              </w:rPr>
              <w:t>Total</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2B2D" w:rsidRPr="007E2B2D" w:rsidRDefault="007E2B2D" w:rsidP="007E2B2D">
            <w:pPr>
              <w:spacing w:after="0" w:line="240" w:lineRule="auto"/>
              <w:jc w:val="center"/>
              <w:rPr>
                <w:rFonts w:ascii="Calibri" w:eastAsia="Times New Roman" w:hAnsi="Calibri" w:cs="Times New Roman"/>
                <w:b/>
                <w:color w:val="000000"/>
                <w:sz w:val="32"/>
                <w:szCs w:val="32"/>
                <w:lang w:eastAsia="es-ES"/>
              </w:rPr>
            </w:pPr>
            <w:r w:rsidRPr="007E2B2D">
              <w:rPr>
                <w:rFonts w:ascii="Calibri" w:eastAsia="Times New Roman" w:hAnsi="Calibri" w:cs="Times New Roman"/>
                <w:b/>
                <w:color w:val="000000"/>
                <w:sz w:val="32"/>
                <w:szCs w:val="32"/>
                <w:lang w:eastAsia="es-ES"/>
              </w:rPr>
              <w:t>87</w:t>
            </w:r>
          </w:p>
        </w:tc>
      </w:tr>
    </w:tbl>
    <w:p w:rsidR="00D468E5" w:rsidRDefault="00D468E5" w:rsidP="00D468E5">
      <w:pPr>
        <w:spacing w:after="0" w:line="240" w:lineRule="auto"/>
        <w:rPr>
          <w:rFonts w:ascii="Times New Roman" w:hAnsi="Times New Roman" w:cs="Times New Roman"/>
          <w:b/>
          <w:sz w:val="28"/>
          <w:szCs w:val="28"/>
        </w:rPr>
      </w:pPr>
    </w:p>
    <w:p w:rsidR="00D468E5" w:rsidRDefault="00D468E5" w:rsidP="00D468E5">
      <w:pPr>
        <w:spacing w:after="0" w:line="240" w:lineRule="auto"/>
        <w:rPr>
          <w:rFonts w:ascii="Times New Roman" w:hAnsi="Times New Roman" w:cs="Times New Roman"/>
          <w:b/>
          <w:sz w:val="28"/>
          <w:szCs w:val="28"/>
        </w:rPr>
      </w:pPr>
    </w:p>
    <w:p w:rsidR="00D468E5" w:rsidRDefault="00D468E5" w:rsidP="00D468E5">
      <w:pPr>
        <w:spacing w:after="0" w:line="240" w:lineRule="auto"/>
        <w:rPr>
          <w:rFonts w:ascii="Times New Roman" w:hAnsi="Times New Roman" w:cs="Times New Roman"/>
          <w:b/>
          <w:sz w:val="28"/>
          <w:szCs w:val="28"/>
        </w:rPr>
      </w:pPr>
    </w:p>
    <w:p w:rsidR="00D468E5" w:rsidRDefault="00D468E5" w:rsidP="00D468E5">
      <w:pPr>
        <w:spacing w:after="0" w:line="240" w:lineRule="auto"/>
        <w:rPr>
          <w:rFonts w:ascii="Times New Roman" w:hAnsi="Times New Roman" w:cs="Times New Roman"/>
          <w:b/>
          <w:sz w:val="28"/>
          <w:szCs w:val="28"/>
        </w:rPr>
      </w:pPr>
    </w:p>
    <w:p w:rsidR="00D468E5" w:rsidRDefault="00D468E5" w:rsidP="00D468E5">
      <w:pPr>
        <w:spacing w:after="0" w:line="240" w:lineRule="auto"/>
        <w:rPr>
          <w:rFonts w:ascii="Times New Roman" w:hAnsi="Times New Roman" w:cs="Times New Roman"/>
          <w:b/>
          <w:sz w:val="28"/>
          <w:szCs w:val="28"/>
        </w:rPr>
      </w:pPr>
    </w:p>
    <w:p w:rsidR="00D468E5" w:rsidRDefault="00D468E5" w:rsidP="00D468E5">
      <w:pPr>
        <w:spacing w:after="0" w:line="240" w:lineRule="auto"/>
        <w:rPr>
          <w:rFonts w:ascii="Times New Roman" w:hAnsi="Times New Roman" w:cs="Times New Roman"/>
          <w:b/>
          <w:sz w:val="28"/>
          <w:szCs w:val="28"/>
        </w:rPr>
      </w:pPr>
    </w:p>
    <w:p w:rsidR="00BF4F9B" w:rsidRPr="00D468E5" w:rsidRDefault="00BF4F9B" w:rsidP="00D468E5">
      <w:pPr>
        <w:pStyle w:val="Prrafodelista"/>
        <w:numPr>
          <w:ilvl w:val="0"/>
          <w:numId w:val="1"/>
        </w:numPr>
        <w:spacing w:after="0" w:line="240" w:lineRule="auto"/>
        <w:rPr>
          <w:rFonts w:ascii="Times New Roman" w:eastAsia="Times New Roman" w:hAnsi="Times New Roman" w:cs="Times New Roman"/>
          <w:sz w:val="20"/>
          <w:szCs w:val="20"/>
          <w:lang w:eastAsia="es-ES"/>
        </w:rPr>
      </w:pPr>
      <w:r w:rsidRPr="00D468E5">
        <w:rPr>
          <w:rFonts w:ascii="Times New Roman" w:hAnsi="Times New Roman" w:cs="Times New Roman"/>
          <w:b/>
          <w:sz w:val="28"/>
          <w:szCs w:val="28"/>
        </w:rPr>
        <w:t>Descripción de la actividad:</w:t>
      </w:r>
    </w:p>
    <w:p w:rsidR="003A2DD2" w:rsidRPr="0073434D" w:rsidRDefault="00E507D3" w:rsidP="005C704E">
      <w:pPr>
        <w:pStyle w:val="Prrafodelista"/>
        <w:spacing w:after="0" w:line="240" w:lineRule="auto"/>
        <w:ind w:left="36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Los  seminarios </w:t>
      </w:r>
      <w:r w:rsidR="00BF4F9B">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Talleres se impartieron</w:t>
      </w:r>
      <w:r w:rsidR="00BF4F9B">
        <w:rPr>
          <w:rFonts w:ascii="Times New Roman" w:eastAsia="Times New Roman" w:hAnsi="Times New Roman" w:cs="Times New Roman"/>
          <w:sz w:val="24"/>
          <w:szCs w:val="24"/>
          <w:lang w:eastAsia="es-ES"/>
        </w:rPr>
        <w:t xml:space="preserve"> en las instalaciones de ISAE Sede Panamá</w:t>
      </w:r>
      <w:r>
        <w:rPr>
          <w:rFonts w:ascii="Times New Roman" w:eastAsia="Times New Roman" w:hAnsi="Times New Roman" w:cs="Times New Roman"/>
          <w:sz w:val="24"/>
          <w:szCs w:val="24"/>
          <w:lang w:eastAsia="es-ES"/>
        </w:rPr>
        <w:t>,  Panamá Norte,   Panama Oeste, Panamá Este, Santiago, Herrera, Coclé, Chiriquí, Bocas Del toro, Colón</w:t>
      </w:r>
      <w:r w:rsidR="00DF4D04">
        <w:rPr>
          <w:rFonts w:ascii="Times New Roman" w:eastAsia="Times New Roman" w:hAnsi="Times New Roman" w:cs="Times New Roman"/>
          <w:sz w:val="24"/>
          <w:szCs w:val="24"/>
          <w:lang w:eastAsia="es-ES"/>
        </w:rPr>
        <w:t xml:space="preserve">.  Durante el desarrollo de los diferentes </w:t>
      </w:r>
      <w:r w:rsidR="00BF4F9B">
        <w:rPr>
          <w:rFonts w:ascii="Times New Roman" w:eastAsia="Times New Roman" w:hAnsi="Times New Roman" w:cs="Times New Roman"/>
          <w:sz w:val="24"/>
          <w:szCs w:val="24"/>
          <w:lang w:eastAsia="es-ES"/>
        </w:rPr>
        <w:t>seminario</w:t>
      </w:r>
      <w:r w:rsidR="00DF4D04">
        <w:rPr>
          <w:rFonts w:ascii="Times New Roman" w:eastAsia="Times New Roman" w:hAnsi="Times New Roman" w:cs="Times New Roman"/>
          <w:sz w:val="24"/>
          <w:szCs w:val="24"/>
          <w:lang w:eastAsia="es-ES"/>
        </w:rPr>
        <w:t xml:space="preserve">s, se  desarrollaron  </w:t>
      </w:r>
      <w:r w:rsidR="00BF4F9B">
        <w:rPr>
          <w:rFonts w:ascii="Times New Roman" w:eastAsia="Times New Roman" w:hAnsi="Times New Roman" w:cs="Times New Roman"/>
          <w:sz w:val="24"/>
          <w:szCs w:val="24"/>
          <w:lang w:eastAsia="es-ES"/>
        </w:rPr>
        <w:t xml:space="preserve"> actividades lúdicas sumamente valiosas para los participantes, imperando dentro del salón de clases un ambiente de participación activa</w:t>
      </w:r>
      <w:r w:rsidR="00DF4D04">
        <w:rPr>
          <w:rFonts w:ascii="Times New Roman" w:eastAsia="Times New Roman" w:hAnsi="Times New Roman" w:cs="Times New Roman"/>
          <w:sz w:val="24"/>
          <w:szCs w:val="24"/>
          <w:lang w:eastAsia="es-ES"/>
        </w:rPr>
        <w:t xml:space="preserve"> y de </w:t>
      </w:r>
    </w:p>
    <w:p w:rsidR="00BF4F9B" w:rsidRDefault="00DF4D04" w:rsidP="005C704E">
      <w:pPr>
        <w:pStyle w:val="Prrafodelista"/>
        <w:spacing w:after="0" w:line="240" w:lineRule="auto"/>
        <w:ind w:left="360"/>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aprendizaje </w:t>
      </w:r>
      <w:proofErr w:type="spellStart"/>
      <w:r>
        <w:rPr>
          <w:rFonts w:ascii="Times New Roman" w:eastAsia="Times New Roman" w:hAnsi="Times New Roman" w:cs="Times New Roman"/>
          <w:sz w:val="24"/>
          <w:szCs w:val="24"/>
          <w:lang w:eastAsia="es-ES"/>
        </w:rPr>
        <w:t>constante</w:t>
      </w:r>
      <w:r w:rsidR="00BF4F9B">
        <w:rPr>
          <w:rFonts w:ascii="Times New Roman" w:eastAsia="Times New Roman" w:hAnsi="Times New Roman" w:cs="Times New Roman"/>
          <w:sz w:val="24"/>
          <w:szCs w:val="24"/>
          <w:lang w:eastAsia="es-ES"/>
        </w:rPr>
        <w:t>.</w:t>
      </w:r>
      <w:r w:rsidR="00D468E5">
        <w:rPr>
          <w:rFonts w:ascii="Times New Roman" w:eastAsia="Times New Roman" w:hAnsi="Times New Roman" w:cs="Times New Roman"/>
          <w:sz w:val="24"/>
          <w:szCs w:val="24"/>
          <w:lang w:eastAsia="es-ES"/>
        </w:rPr>
        <w:t>Isae</w:t>
      </w:r>
      <w:proofErr w:type="spellEnd"/>
      <w:r w:rsidR="00D468E5">
        <w:rPr>
          <w:rFonts w:ascii="Times New Roman" w:eastAsia="Times New Roman" w:hAnsi="Times New Roman" w:cs="Times New Roman"/>
          <w:sz w:val="24"/>
          <w:szCs w:val="24"/>
          <w:lang w:eastAsia="es-ES"/>
        </w:rPr>
        <w:t xml:space="preserve"> Universidad da un aporte valioso al fortalecimiento de las competencias de los docentes a través de estos seminarios, lo que redunda en beneficio de la educación de nuestro país.</w:t>
      </w:r>
    </w:p>
    <w:p w:rsidR="00D468E5" w:rsidRDefault="00D468E5" w:rsidP="00E82213">
      <w:pPr>
        <w:pStyle w:val="Prrafodelista"/>
        <w:spacing w:after="0" w:line="240" w:lineRule="auto"/>
        <w:ind w:left="360"/>
        <w:jc w:val="center"/>
        <w:rPr>
          <w:rFonts w:ascii="Times New Roman" w:eastAsia="Times New Roman" w:hAnsi="Times New Roman" w:cs="Times New Roman"/>
          <w:sz w:val="28"/>
          <w:szCs w:val="28"/>
          <w:lang w:eastAsia="es-ES"/>
        </w:rPr>
      </w:pPr>
    </w:p>
    <w:p w:rsidR="00D468E5" w:rsidRDefault="00D468E5" w:rsidP="00E82213">
      <w:pPr>
        <w:pStyle w:val="Prrafodelista"/>
        <w:spacing w:after="0" w:line="240" w:lineRule="auto"/>
        <w:ind w:left="360"/>
        <w:jc w:val="center"/>
        <w:rPr>
          <w:rFonts w:ascii="Times New Roman" w:eastAsia="Times New Roman" w:hAnsi="Times New Roman" w:cs="Times New Roman"/>
          <w:sz w:val="28"/>
          <w:szCs w:val="28"/>
          <w:lang w:eastAsia="es-ES"/>
        </w:rPr>
      </w:pPr>
    </w:p>
    <w:p w:rsidR="00D468E5" w:rsidRDefault="00D468E5" w:rsidP="00E82213">
      <w:pPr>
        <w:pStyle w:val="Prrafodelista"/>
        <w:spacing w:after="0" w:line="240" w:lineRule="auto"/>
        <w:ind w:left="360"/>
        <w:jc w:val="center"/>
        <w:rPr>
          <w:rFonts w:ascii="Times New Roman" w:eastAsia="Times New Roman" w:hAnsi="Times New Roman" w:cs="Times New Roman"/>
          <w:sz w:val="28"/>
          <w:szCs w:val="28"/>
          <w:lang w:eastAsia="es-ES"/>
        </w:rPr>
      </w:pPr>
    </w:p>
    <w:p w:rsidR="00D468E5" w:rsidRDefault="00D468E5" w:rsidP="00E82213">
      <w:pPr>
        <w:pStyle w:val="Prrafodelista"/>
        <w:spacing w:after="0" w:line="240" w:lineRule="auto"/>
        <w:ind w:left="360"/>
        <w:jc w:val="center"/>
        <w:rPr>
          <w:rFonts w:ascii="Times New Roman" w:eastAsia="Times New Roman" w:hAnsi="Times New Roman" w:cs="Times New Roman"/>
          <w:sz w:val="28"/>
          <w:szCs w:val="28"/>
          <w:lang w:eastAsia="es-ES"/>
        </w:rPr>
      </w:pPr>
    </w:p>
    <w:p w:rsidR="0045262D" w:rsidRPr="0045262D" w:rsidRDefault="00D468E5" w:rsidP="0045262D">
      <w:pPr>
        <w:pStyle w:val="Prrafodelista"/>
        <w:spacing w:after="0" w:line="240" w:lineRule="auto"/>
        <w:ind w:left="1080"/>
        <w:rPr>
          <w:rFonts w:ascii="Times New Roman" w:eastAsia="Times New Roman" w:hAnsi="Times New Roman" w:cs="Times New Roman"/>
          <w:b/>
          <w:color w:val="0070C0"/>
          <w:sz w:val="32"/>
          <w:szCs w:val="32"/>
          <w:lang w:eastAsia="es-ES"/>
        </w:rPr>
      </w:pPr>
      <w:r w:rsidRPr="0045262D">
        <w:rPr>
          <w:rFonts w:ascii="Times New Roman" w:eastAsia="Times New Roman" w:hAnsi="Times New Roman" w:cs="Times New Roman"/>
          <w:b/>
          <w:color w:val="0070C0"/>
          <w:sz w:val="32"/>
          <w:szCs w:val="32"/>
          <w:lang w:eastAsia="es-ES"/>
        </w:rPr>
        <w:t>Logros finales de la actividad:</w:t>
      </w:r>
    </w:p>
    <w:p w:rsidR="0045262D" w:rsidRDefault="0045262D" w:rsidP="0045262D">
      <w:pPr>
        <w:pStyle w:val="Prrafodelista"/>
        <w:spacing w:line="240" w:lineRule="auto"/>
        <w:ind w:left="360"/>
        <w:jc w:val="both"/>
        <w:rPr>
          <w:rFonts w:ascii="Times New Roman" w:hAnsi="Times New Roman" w:cs="Times New Roman"/>
          <w:sz w:val="28"/>
          <w:szCs w:val="28"/>
        </w:rPr>
      </w:pPr>
    </w:p>
    <w:p w:rsidR="0045262D" w:rsidRPr="003D4FB5" w:rsidRDefault="0045262D" w:rsidP="0045262D">
      <w:pPr>
        <w:pStyle w:val="Prrafodelista"/>
        <w:numPr>
          <w:ilvl w:val="0"/>
          <w:numId w:val="6"/>
        </w:numPr>
        <w:spacing w:line="240" w:lineRule="auto"/>
        <w:jc w:val="both"/>
        <w:rPr>
          <w:rFonts w:ascii="Times New Roman" w:hAnsi="Times New Roman" w:cs="Times New Roman"/>
          <w:sz w:val="24"/>
          <w:szCs w:val="24"/>
        </w:rPr>
      </w:pPr>
      <w:r w:rsidRPr="003D4FB5">
        <w:rPr>
          <w:rFonts w:ascii="Times New Roman" w:hAnsi="Times New Roman" w:cs="Times New Roman"/>
          <w:sz w:val="24"/>
          <w:szCs w:val="24"/>
        </w:rPr>
        <w:t>El</w:t>
      </w:r>
      <w:r>
        <w:rPr>
          <w:rFonts w:ascii="Times New Roman" w:hAnsi="Times New Roman" w:cs="Times New Roman"/>
          <w:sz w:val="24"/>
          <w:szCs w:val="24"/>
        </w:rPr>
        <w:t xml:space="preserve"> Proceso </w:t>
      </w:r>
      <w:r w:rsidRPr="000107B9">
        <w:rPr>
          <w:rFonts w:ascii="Times New Roman" w:hAnsi="Times New Roman" w:cs="Times New Roman"/>
          <w:b/>
          <w:i/>
          <w:color w:val="0066FF"/>
          <w:sz w:val="28"/>
          <w:szCs w:val="28"/>
        </w:rPr>
        <w:t>CAPACITACIÓN  MEDUCA 2016</w:t>
      </w:r>
      <w:r>
        <w:rPr>
          <w:rFonts w:ascii="Times New Roman" w:hAnsi="Times New Roman" w:cs="Times New Roman"/>
          <w:sz w:val="28"/>
          <w:szCs w:val="28"/>
        </w:rPr>
        <w:t>se llevó a cabo exitosamente en todas los lugares donde ISAE ejecutó capacitaciones.</w:t>
      </w:r>
    </w:p>
    <w:p w:rsidR="0045262D" w:rsidRPr="003D4FB5" w:rsidRDefault="0045262D" w:rsidP="0045262D">
      <w:pPr>
        <w:pStyle w:val="Prrafodelista"/>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Los participantes se sintieron sumamente agradecidos con ISAE pues la capacitación supero las expectativas</w:t>
      </w:r>
      <w:r w:rsidRPr="003D4FB5">
        <w:rPr>
          <w:rFonts w:ascii="Times New Roman" w:hAnsi="Times New Roman" w:cs="Times New Roman"/>
          <w:sz w:val="24"/>
          <w:szCs w:val="24"/>
        </w:rPr>
        <w:t>.</w:t>
      </w:r>
    </w:p>
    <w:p w:rsidR="0045262D" w:rsidRPr="003D4FB5" w:rsidRDefault="0045262D" w:rsidP="0045262D">
      <w:pPr>
        <w:pStyle w:val="Prrafodelista"/>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Los participantes dominan </w:t>
      </w:r>
      <w:r w:rsidRPr="003D4FB5">
        <w:rPr>
          <w:rFonts w:ascii="Times New Roman" w:hAnsi="Times New Roman" w:cs="Times New Roman"/>
          <w:sz w:val="24"/>
          <w:szCs w:val="24"/>
        </w:rPr>
        <w:t>téc</w:t>
      </w:r>
      <w:r>
        <w:rPr>
          <w:rFonts w:ascii="Times New Roman" w:hAnsi="Times New Roman" w:cs="Times New Roman"/>
          <w:sz w:val="24"/>
          <w:szCs w:val="24"/>
        </w:rPr>
        <w:t>nicas y destrezas novedosas que pueden aplicar dentro de las aulas durante el desarrollo de las clases.</w:t>
      </w:r>
    </w:p>
    <w:p w:rsidR="0045262D" w:rsidRDefault="0045262D" w:rsidP="0045262D">
      <w:pPr>
        <w:pStyle w:val="Prrafodelista"/>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Los participantes solicitan nuevos cursos impartidos pos ISAE UNIVERSIDAD.</w:t>
      </w:r>
    </w:p>
    <w:p w:rsidR="0045262D" w:rsidRDefault="0045262D" w:rsidP="0045262D">
      <w:pPr>
        <w:pStyle w:val="Prrafodelista"/>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Diferentes proveedores de comida se beneficiaron con una entrada de dinero proveniente de la entrega de merienda a los docentes que tomaron los cursos de capacitación.</w:t>
      </w:r>
    </w:p>
    <w:p w:rsidR="0045262D" w:rsidRDefault="0045262D" w:rsidP="0045262D">
      <w:pPr>
        <w:pStyle w:val="Prrafodelista"/>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Profesionales altamente calificados, tuvieron un ingreso extra, gracias a la capacitación de MEDUCA.</w:t>
      </w:r>
    </w:p>
    <w:p w:rsidR="0045262D" w:rsidRPr="0045262D" w:rsidRDefault="0045262D" w:rsidP="0045262D">
      <w:pPr>
        <w:pStyle w:val="Prrafodelista"/>
        <w:spacing w:after="0" w:line="240" w:lineRule="auto"/>
        <w:ind w:left="1080"/>
        <w:rPr>
          <w:rFonts w:ascii="Times New Roman" w:eastAsia="Times New Roman" w:hAnsi="Times New Roman" w:cs="Times New Roman"/>
          <w:b/>
          <w:color w:val="0070C0"/>
          <w:sz w:val="32"/>
          <w:szCs w:val="32"/>
          <w:lang w:eastAsia="es-ES"/>
        </w:rPr>
      </w:pPr>
    </w:p>
    <w:p w:rsidR="00D468E5" w:rsidRPr="0045262D" w:rsidRDefault="00D468E5" w:rsidP="00E82213">
      <w:pPr>
        <w:pStyle w:val="Prrafodelista"/>
        <w:spacing w:after="0" w:line="240" w:lineRule="auto"/>
        <w:ind w:left="360"/>
        <w:jc w:val="center"/>
        <w:rPr>
          <w:rFonts w:ascii="Times New Roman" w:eastAsia="Times New Roman" w:hAnsi="Times New Roman" w:cs="Times New Roman"/>
          <w:sz w:val="32"/>
          <w:szCs w:val="32"/>
          <w:lang w:eastAsia="es-ES"/>
        </w:rPr>
      </w:pPr>
    </w:p>
    <w:p w:rsidR="00D468E5" w:rsidRPr="00127BE4" w:rsidRDefault="00D468E5" w:rsidP="00D468E5">
      <w:pPr>
        <w:pStyle w:val="Prrafodelista"/>
        <w:numPr>
          <w:ilvl w:val="0"/>
          <w:numId w:val="15"/>
        </w:numPr>
        <w:spacing w:after="0" w:line="240" w:lineRule="auto"/>
        <w:jc w:val="both"/>
        <w:rPr>
          <w:rFonts w:ascii="Times New Roman" w:hAnsi="Times New Roman" w:cs="Times New Roman"/>
          <w:b/>
          <w:sz w:val="28"/>
          <w:szCs w:val="28"/>
        </w:rPr>
      </w:pPr>
      <w:proofErr w:type="spellStart"/>
      <w:r w:rsidRPr="00127BE4">
        <w:rPr>
          <w:rFonts w:ascii="Times New Roman" w:hAnsi="Times New Roman" w:cs="Times New Roman"/>
          <w:b/>
          <w:sz w:val="28"/>
          <w:szCs w:val="28"/>
        </w:rPr>
        <w:t>Isae</w:t>
      </w:r>
      <w:proofErr w:type="spellEnd"/>
      <w:r w:rsidRPr="00127BE4">
        <w:rPr>
          <w:rFonts w:ascii="Times New Roman" w:hAnsi="Times New Roman" w:cs="Times New Roman"/>
          <w:b/>
          <w:sz w:val="28"/>
          <w:szCs w:val="28"/>
        </w:rPr>
        <w:t xml:space="preserve"> ejecutó durante esta capacitación 87 cursos distribuidos en el siguiente cuadro:</w:t>
      </w:r>
    </w:p>
    <w:tbl>
      <w:tblPr>
        <w:tblW w:w="9520" w:type="dxa"/>
        <w:tblInd w:w="55" w:type="dxa"/>
        <w:tblCellMar>
          <w:left w:w="70" w:type="dxa"/>
          <w:right w:w="70" w:type="dxa"/>
        </w:tblCellMar>
        <w:tblLook w:val="04A0"/>
      </w:tblPr>
      <w:tblGrid>
        <w:gridCol w:w="7620"/>
        <w:gridCol w:w="1900"/>
      </w:tblGrid>
      <w:tr w:rsidR="00D468E5" w:rsidRPr="007E2B2D" w:rsidTr="00EE5F7A">
        <w:trPr>
          <w:trHeight w:val="375"/>
        </w:trPr>
        <w:tc>
          <w:tcPr>
            <w:tcW w:w="7620" w:type="dxa"/>
            <w:tcBorders>
              <w:top w:val="single" w:sz="4" w:space="0" w:color="auto"/>
              <w:left w:val="single" w:sz="4" w:space="0" w:color="auto"/>
              <w:bottom w:val="single" w:sz="4" w:space="0" w:color="auto"/>
              <w:right w:val="nil"/>
            </w:tcBorders>
            <w:shd w:val="clear" w:color="auto" w:fill="A3E7FF"/>
            <w:noWrap/>
            <w:vAlign w:val="bottom"/>
            <w:hideMark/>
          </w:tcPr>
          <w:p w:rsidR="00D468E5" w:rsidRPr="007E2B2D" w:rsidRDefault="00D468E5" w:rsidP="00EE5F7A">
            <w:pPr>
              <w:spacing w:after="0" w:line="240" w:lineRule="auto"/>
              <w:jc w:val="center"/>
              <w:rPr>
                <w:rFonts w:ascii="Calibri" w:eastAsia="Times New Roman" w:hAnsi="Calibri" w:cs="Times New Roman"/>
                <w:b/>
                <w:bCs/>
                <w:color w:val="7030A0"/>
                <w:sz w:val="28"/>
                <w:szCs w:val="28"/>
                <w:lang w:eastAsia="es-ES"/>
              </w:rPr>
            </w:pPr>
            <w:r w:rsidRPr="007E2B2D">
              <w:rPr>
                <w:rFonts w:ascii="Calibri" w:eastAsia="Times New Roman" w:hAnsi="Calibri" w:cs="Times New Roman"/>
                <w:b/>
                <w:bCs/>
                <w:sz w:val="28"/>
                <w:szCs w:val="28"/>
                <w:lang w:eastAsia="es-ES"/>
              </w:rPr>
              <w:t>nombre del curso</w:t>
            </w:r>
          </w:p>
        </w:tc>
        <w:tc>
          <w:tcPr>
            <w:tcW w:w="1900" w:type="dxa"/>
            <w:tcBorders>
              <w:top w:val="single" w:sz="4" w:space="0" w:color="auto"/>
              <w:left w:val="single" w:sz="4" w:space="0" w:color="auto"/>
              <w:bottom w:val="single" w:sz="4" w:space="0" w:color="auto"/>
              <w:right w:val="single" w:sz="4" w:space="0" w:color="auto"/>
            </w:tcBorders>
            <w:shd w:val="clear" w:color="auto" w:fill="A3E7FF"/>
            <w:noWrap/>
            <w:vAlign w:val="bottom"/>
            <w:hideMark/>
          </w:tcPr>
          <w:p w:rsidR="00D468E5" w:rsidRPr="007E2B2D" w:rsidRDefault="00D468E5" w:rsidP="00EE5F7A">
            <w:pPr>
              <w:spacing w:after="0" w:line="240" w:lineRule="auto"/>
              <w:rPr>
                <w:rFonts w:ascii="Calibri" w:eastAsia="Times New Roman" w:hAnsi="Calibri" w:cs="Times New Roman"/>
                <w:color w:val="000000"/>
                <w:lang w:eastAsia="es-ES"/>
              </w:rPr>
            </w:pPr>
            <w:r w:rsidRPr="007E2B2D">
              <w:rPr>
                <w:rFonts w:ascii="Calibri" w:eastAsia="Times New Roman" w:hAnsi="Calibri" w:cs="Times New Roman"/>
                <w:color w:val="000000"/>
                <w:lang w:eastAsia="es-ES"/>
              </w:rPr>
              <w:t>cantidad de grupos</w:t>
            </w:r>
          </w:p>
        </w:tc>
      </w:tr>
      <w:tr w:rsidR="00D468E5" w:rsidRPr="007E2B2D" w:rsidTr="00EE5F7A">
        <w:trPr>
          <w:trHeight w:val="315"/>
        </w:trPr>
        <w:tc>
          <w:tcPr>
            <w:tcW w:w="7620" w:type="dxa"/>
            <w:tcBorders>
              <w:top w:val="nil"/>
              <w:left w:val="single" w:sz="4" w:space="0" w:color="auto"/>
              <w:bottom w:val="single" w:sz="4" w:space="0" w:color="auto"/>
              <w:right w:val="nil"/>
            </w:tcBorders>
            <w:shd w:val="clear" w:color="000000" w:fill="FFFFFF"/>
            <w:noWrap/>
            <w:vAlign w:val="bottom"/>
            <w:hideMark/>
          </w:tcPr>
          <w:p w:rsidR="00D468E5" w:rsidRPr="00681F71" w:rsidRDefault="00D468E5" w:rsidP="00EE5F7A">
            <w:pPr>
              <w:spacing w:after="0" w:line="240" w:lineRule="auto"/>
              <w:rPr>
                <w:rFonts w:eastAsia="Times New Roman" w:cs="Times New Roman"/>
                <w:color w:val="000000"/>
                <w:lang w:eastAsia="es-ES"/>
              </w:rPr>
            </w:pPr>
            <w:r w:rsidRPr="00681F71">
              <w:rPr>
                <w:rFonts w:eastAsia="Times New Roman" w:cs="Times New Roman"/>
                <w:color w:val="000000"/>
                <w:lang w:eastAsia="es-ES"/>
              </w:rPr>
              <w:t>Actividad turística y ética profesional</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468E5" w:rsidRPr="007E2B2D" w:rsidRDefault="00D468E5" w:rsidP="00EE5F7A">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3</w:t>
            </w:r>
          </w:p>
        </w:tc>
      </w:tr>
      <w:tr w:rsidR="00D468E5" w:rsidRPr="007E2B2D" w:rsidTr="00EE5F7A">
        <w:trPr>
          <w:trHeight w:val="315"/>
        </w:trPr>
        <w:tc>
          <w:tcPr>
            <w:tcW w:w="7620" w:type="dxa"/>
            <w:tcBorders>
              <w:top w:val="nil"/>
              <w:left w:val="single" w:sz="4" w:space="0" w:color="auto"/>
              <w:bottom w:val="single" w:sz="4" w:space="0" w:color="auto"/>
              <w:right w:val="nil"/>
            </w:tcBorders>
            <w:shd w:val="clear" w:color="000000" w:fill="FFFFFF"/>
            <w:noWrap/>
            <w:vAlign w:val="bottom"/>
            <w:hideMark/>
          </w:tcPr>
          <w:p w:rsidR="00D468E5" w:rsidRPr="00681F71" w:rsidRDefault="00D468E5" w:rsidP="00EE5F7A">
            <w:pPr>
              <w:spacing w:after="0" w:line="240" w:lineRule="auto"/>
              <w:rPr>
                <w:rFonts w:eastAsia="Times New Roman" w:cs="Times New Roman"/>
                <w:color w:val="000000"/>
                <w:lang w:eastAsia="es-ES"/>
              </w:rPr>
            </w:pPr>
            <w:r w:rsidRPr="00681F71">
              <w:rPr>
                <w:rFonts w:eastAsia="Times New Roman" w:cs="Times New Roman"/>
                <w:color w:val="000000"/>
                <w:lang w:eastAsia="es-ES"/>
              </w:rPr>
              <w:t xml:space="preserve">Comportamiento alarmante </w:t>
            </w:r>
            <w:proofErr w:type="spellStart"/>
            <w:r w:rsidRPr="00681F71">
              <w:rPr>
                <w:rFonts w:eastAsia="Times New Roman" w:cs="Times New Roman"/>
                <w:color w:val="000000"/>
                <w:lang w:eastAsia="es-ES"/>
              </w:rPr>
              <w:t>Bulling</w:t>
            </w:r>
            <w:proofErr w:type="spellEnd"/>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468E5" w:rsidRPr="007E2B2D" w:rsidRDefault="00D468E5" w:rsidP="00EE5F7A">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3</w:t>
            </w:r>
          </w:p>
        </w:tc>
      </w:tr>
      <w:tr w:rsidR="00D468E5" w:rsidRPr="007E2B2D" w:rsidTr="00EE5F7A">
        <w:trPr>
          <w:trHeight w:val="254"/>
        </w:trPr>
        <w:tc>
          <w:tcPr>
            <w:tcW w:w="7620" w:type="dxa"/>
            <w:tcBorders>
              <w:top w:val="nil"/>
              <w:left w:val="single" w:sz="4" w:space="0" w:color="auto"/>
              <w:bottom w:val="single" w:sz="4" w:space="0" w:color="auto"/>
              <w:right w:val="nil"/>
            </w:tcBorders>
            <w:shd w:val="clear" w:color="000000" w:fill="FFFFFF"/>
            <w:vAlign w:val="bottom"/>
            <w:hideMark/>
          </w:tcPr>
          <w:p w:rsidR="00D468E5" w:rsidRPr="00681F71" w:rsidRDefault="00D468E5" w:rsidP="00EE5F7A">
            <w:pPr>
              <w:spacing w:after="0" w:line="240" w:lineRule="auto"/>
              <w:rPr>
                <w:rFonts w:eastAsia="Times New Roman" w:cs="Times New Roman"/>
                <w:color w:val="000000"/>
                <w:lang w:eastAsia="es-ES"/>
              </w:rPr>
            </w:pPr>
            <w:r w:rsidRPr="00681F71">
              <w:rPr>
                <w:rFonts w:eastAsia="Times New Roman" w:cs="Times New Roman"/>
                <w:color w:val="000000"/>
                <w:lang w:eastAsia="es-ES"/>
              </w:rPr>
              <w:t>Comprensión lectora como herramienta para el desarrollo del pensamiento crítico.</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468E5" w:rsidRPr="007E2B2D" w:rsidRDefault="00D468E5" w:rsidP="00EE5F7A">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3</w:t>
            </w:r>
          </w:p>
        </w:tc>
      </w:tr>
      <w:tr w:rsidR="00D468E5" w:rsidRPr="007E2B2D" w:rsidTr="00EE5F7A">
        <w:trPr>
          <w:trHeight w:val="300"/>
        </w:trPr>
        <w:tc>
          <w:tcPr>
            <w:tcW w:w="7620" w:type="dxa"/>
            <w:tcBorders>
              <w:top w:val="nil"/>
              <w:left w:val="single" w:sz="4" w:space="0" w:color="auto"/>
              <w:bottom w:val="single" w:sz="4" w:space="0" w:color="auto"/>
              <w:right w:val="nil"/>
            </w:tcBorders>
            <w:shd w:val="clear" w:color="000000" w:fill="FFFFFF"/>
            <w:hideMark/>
          </w:tcPr>
          <w:p w:rsidR="00D468E5" w:rsidRPr="00681F71" w:rsidRDefault="00D468E5" w:rsidP="00EE5F7A">
            <w:pPr>
              <w:spacing w:after="0" w:line="240" w:lineRule="auto"/>
              <w:rPr>
                <w:rFonts w:eastAsia="Times New Roman" w:cs="Arial"/>
                <w:lang w:eastAsia="es-ES"/>
              </w:rPr>
            </w:pPr>
            <w:r w:rsidRPr="00681F71">
              <w:rPr>
                <w:rFonts w:eastAsia="Times New Roman" w:cs="Arial"/>
                <w:lang w:eastAsia="es-ES"/>
              </w:rPr>
              <w:t>Didáctica y estrategia de la enseñanza a través del juego</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468E5" w:rsidRPr="007E2B2D" w:rsidRDefault="00D468E5" w:rsidP="00EE5F7A">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1</w:t>
            </w:r>
          </w:p>
        </w:tc>
      </w:tr>
      <w:tr w:rsidR="00D468E5" w:rsidRPr="007E2B2D" w:rsidTr="00EE5F7A">
        <w:trPr>
          <w:trHeight w:val="315"/>
        </w:trPr>
        <w:tc>
          <w:tcPr>
            <w:tcW w:w="7620" w:type="dxa"/>
            <w:tcBorders>
              <w:top w:val="nil"/>
              <w:left w:val="single" w:sz="4" w:space="0" w:color="auto"/>
              <w:bottom w:val="single" w:sz="4" w:space="0" w:color="auto"/>
              <w:right w:val="nil"/>
            </w:tcBorders>
            <w:shd w:val="clear" w:color="000000" w:fill="FFFFFF"/>
            <w:noWrap/>
            <w:hideMark/>
          </w:tcPr>
          <w:p w:rsidR="00D468E5" w:rsidRPr="00681F71" w:rsidRDefault="00D468E5" w:rsidP="00EE5F7A">
            <w:pPr>
              <w:spacing w:after="0" w:line="240" w:lineRule="auto"/>
              <w:rPr>
                <w:rFonts w:eastAsia="Times New Roman" w:cs="Times New Roman"/>
                <w:color w:val="000000"/>
                <w:lang w:eastAsia="es-ES"/>
              </w:rPr>
            </w:pPr>
            <w:r w:rsidRPr="00681F71">
              <w:rPr>
                <w:rFonts w:eastAsia="Times New Roman" w:cs="Times New Roman"/>
                <w:color w:val="000000"/>
                <w:lang w:eastAsia="es-ES"/>
              </w:rPr>
              <w:t>El agroturismo en la actualidad</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468E5" w:rsidRPr="007E2B2D" w:rsidRDefault="00D468E5" w:rsidP="00EE5F7A">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1</w:t>
            </w:r>
          </w:p>
        </w:tc>
      </w:tr>
      <w:tr w:rsidR="00D468E5" w:rsidRPr="007E2B2D" w:rsidTr="00EE5F7A">
        <w:trPr>
          <w:trHeight w:val="315"/>
        </w:trPr>
        <w:tc>
          <w:tcPr>
            <w:tcW w:w="7620" w:type="dxa"/>
            <w:tcBorders>
              <w:top w:val="nil"/>
              <w:left w:val="single" w:sz="4" w:space="0" w:color="auto"/>
              <w:bottom w:val="single" w:sz="4" w:space="0" w:color="auto"/>
              <w:right w:val="nil"/>
            </w:tcBorders>
            <w:shd w:val="clear" w:color="000000" w:fill="FFFFFF"/>
            <w:vAlign w:val="bottom"/>
            <w:hideMark/>
          </w:tcPr>
          <w:p w:rsidR="00D468E5" w:rsidRPr="00681F71" w:rsidRDefault="00D468E5" w:rsidP="00EE5F7A">
            <w:pPr>
              <w:spacing w:after="0" w:line="240" w:lineRule="auto"/>
              <w:rPr>
                <w:rFonts w:eastAsia="Times New Roman" w:cs="Times New Roman"/>
                <w:color w:val="000000"/>
                <w:lang w:eastAsia="es-ES"/>
              </w:rPr>
            </w:pPr>
            <w:r w:rsidRPr="00681F71">
              <w:rPr>
                <w:rFonts w:eastAsia="Times New Roman" w:cs="Times New Roman"/>
                <w:color w:val="000000"/>
                <w:lang w:eastAsia="es-ES"/>
              </w:rPr>
              <w:t>Elaboración de ítems</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468E5" w:rsidRPr="007E2B2D" w:rsidRDefault="00D468E5" w:rsidP="00EE5F7A">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25</w:t>
            </w:r>
          </w:p>
        </w:tc>
      </w:tr>
      <w:tr w:rsidR="00D468E5" w:rsidRPr="007E2B2D" w:rsidTr="00EE5F7A">
        <w:trPr>
          <w:trHeight w:val="300"/>
        </w:trPr>
        <w:tc>
          <w:tcPr>
            <w:tcW w:w="7620" w:type="dxa"/>
            <w:tcBorders>
              <w:top w:val="nil"/>
              <w:left w:val="single" w:sz="4" w:space="0" w:color="auto"/>
              <w:bottom w:val="single" w:sz="4" w:space="0" w:color="auto"/>
              <w:right w:val="nil"/>
            </w:tcBorders>
            <w:shd w:val="clear" w:color="000000" w:fill="FFFFFF"/>
            <w:noWrap/>
            <w:hideMark/>
          </w:tcPr>
          <w:p w:rsidR="00D468E5" w:rsidRPr="00681F71" w:rsidRDefault="00D468E5" w:rsidP="00EE5F7A">
            <w:pPr>
              <w:spacing w:after="0" w:line="240" w:lineRule="auto"/>
              <w:rPr>
                <w:rFonts w:eastAsia="Times New Roman" w:cs="Arial"/>
                <w:lang w:eastAsia="es-ES"/>
              </w:rPr>
            </w:pPr>
            <w:r w:rsidRPr="00681F71">
              <w:rPr>
                <w:rFonts w:eastAsia="Times New Roman" w:cs="Arial"/>
                <w:lang w:eastAsia="es-ES"/>
              </w:rPr>
              <w:t>Elaboración de proyectos educativos</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468E5" w:rsidRPr="007E2B2D" w:rsidRDefault="00D468E5" w:rsidP="00EE5F7A">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4</w:t>
            </w:r>
          </w:p>
        </w:tc>
      </w:tr>
      <w:tr w:rsidR="00D468E5" w:rsidRPr="007E2B2D" w:rsidTr="00EE5F7A">
        <w:trPr>
          <w:trHeight w:val="630"/>
        </w:trPr>
        <w:tc>
          <w:tcPr>
            <w:tcW w:w="7620" w:type="dxa"/>
            <w:tcBorders>
              <w:top w:val="nil"/>
              <w:left w:val="single" w:sz="4" w:space="0" w:color="auto"/>
              <w:bottom w:val="single" w:sz="4" w:space="0" w:color="auto"/>
              <w:right w:val="nil"/>
            </w:tcBorders>
            <w:shd w:val="clear" w:color="000000" w:fill="FFFFFF"/>
            <w:hideMark/>
          </w:tcPr>
          <w:p w:rsidR="00D468E5" w:rsidRPr="00681F71" w:rsidRDefault="00D468E5" w:rsidP="00EE5F7A">
            <w:pPr>
              <w:spacing w:after="0" w:line="240" w:lineRule="auto"/>
              <w:rPr>
                <w:rFonts w:eastAsia="Times New Roman" w:cs="Times New Roman"/>
                <w:color w:val="000000"/>
                <w:lang w:eastAsia="es-ES"/>
              </w:rPr>
            </w:pPr>
            <w:r w:rsidRPr="00681F71">
              <w:rPr>
                <w:rFonts w:eastAsia="Times New Roman" w:cs="Times New Roman"/>
                <w:color w:val="000000"/>
                <w:lang w:eastAsia="es-ES"/>
              </w:rPr>
              <w:t>Enriquecimiento de los procesos comunicativos desde el preescolar para una mejor articulación hacia primer grado</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468E5" w:rsidRPr="007E2B2D" w:rsidRDefault="00D468E5" w:rsidP="00EE5F7A">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2</w:t>
            </w:r>
          </w:p>
        </w:tc>
      </w:tr>
      <w:tr w:rsidR="00D468E5" w:rsidRPr="007E2B2D" w:rsidTr="00EE5F7A">
        <w:trPr>
          <w:trHeight w:val="300"/>
        </w:trPr>
        <w:tc>
          <w:tcPr>
            <w:tcW w:w="7620" w:type="dxa"/>
            <w:tcBorders>
              <w:top w:val="nil"/>
              <w:left w:val="single" w:sz="4" w:space="0" w:color="auto"/>
              <w:bottom w:val="single" w:sz="4" w:space="0" w:color="auto"/>
              <w:right w:val="nil"/>
            </w:tcBorders>
            <w:shd w:val="clear" w:color="000000" w:fill="FFFFFF"/>
            <w:hideMark/>
          </w:tcPr>
          <w:p w:rsidR="00D468E5" w:rsidRPr="00681F71" w:rsidRDefault="00D468E5" w:rsidP="00EE5F7A">
            <w:pPr>
              <w:spacing w:after="0" w:line="240" w:lineRule="auto"/>
              <w:rPr>
                <w:rFonts w:eastAsia="Times New Roman" w:cs="Arial"/>
                <w:lang w:eastAsia="es-ES"/>
              </w:rPr>
            </w:pPr>
            <w:r w:rsidRPr="00681F71">
              <w:rPr>
                <w:rFonts w:eastAsia="Times New Roman" w:cs="Arial"/>
                <w:lang w:eastAsia="es-ES"/>
              </w:rPr>
              <w:t>Enseñar nuevas estrategias de pintura y dibujo</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468E5" w:rsidRPr="007E2B2D" w:rsidRDefault="00D468E5" w:rsidP="00EE5F7A">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12</w:t>
            </w:r>
          </w:p>
        </w:tc>
      </w:tr>
      <w:tr w:rsidR="00D468E5" w:rsidRPr="007E2B2D" w:rsidTr="00EE5F7A">
        <w:trPr>
          <w:trHeight w:val="315"/>
        </w:trPr>
        <w:tc>
          <w:tcPr>
            <w:tcW w:w="7620" w:type="dxa"/>
            <w:tcBorders>
              <w:top w:val="nil"/>
              <w:left w:val="single" w:sz="4" w:space="0" w:color="auto"/>
              <w:bottom w:val="single" w:sz="4" w:space="0" w:color="auto"/>
              <w:right w:val="nil"/>
            </w:tcBorders>
            <w:shd w:val="clear" w:color="000000" w:fill="FFFFFF"/>
            <w:hideMark/>
          </w:tcPr>
          <w:p w:rsidR="00D468E5" w:rsidRPr="00681F71" w:rsidRDefault="00D468E5" w:rsidP="00EE5F7A">
            <w:pPr>
              <w:spacing w:after="0" w:line="240" w:lineRule="auto"/>
              <w:rPr>
                <w:rFonts w:eastAsia="Times New Roman" w:cs="Times New Roman"/>
                <w:lang w:eastAsia="es-ES"/>
              </w:rPr>
            </w:pPr>
            <w:r w:rsidRPr="00681F71">
              <w:rPr>
                <w:rFonts w:eastAsia="Times New Roman" w:cs="Times New Roman"/>
                <w:lang w:eastAsia="es-ES"/>
              </w:rPr>
              <w:t>Estimulación temprana en el niño de preescolar.</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468E5" w:rsidRPr="007E2B2D" w:rsidRDefault="00D468E5" w:rsidP="00EE5F7A">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1</w:t>
            </w:r>
          </w:p>
        </w:tc>
      </w:tr>
      <w:tr w:rsidR="00D468E5" w:rsidRPr="007E2B2D" w:rsidTr="00EE5F7A">
        <w:trPr>
          <w:trHeight w:val="266"/>
        </w:trPr>
        <w:tc>
          <w:tcPr>
            <w:tcW w:w="7620" w:type="dxa"/>
            <w:tcBorders>
              <w:top w:val="nil"/>
              <w:left w:val="single" w:sz="4" w:space="0" w:color="auto"/>
              <w:bottom w:val="single" w:sz="4" w:space="0" w:color="auto"/>
              <w:right w:val="nil"/>
            </w:tcBorders>
            <w:shd w:val="clear" w:color="000000" w:fill="FFFFFF"/>
            <w:hideMark/>
          </w:tcPr>
          <w:p w:rsidR="00D468E5" w:rsidRPr="00681F71" w:rsidRDefault="00D468E5" w:rsidP="00EE5F7A">
            <w:pPr>
              <w:spacing w:after="0" w:line="240" w:lineRule="auto"/>
              <w:rPr>
                <w:rFonts w:eastAsia="Times New Roman" w:cs="Arial"/>
                <w:color w:val="000000"/>
                <w:lang w:eastAsia="es-ES"/>
              </w:rPr>
            </w:pPr>
            <w:r w:rsidRPr="00681F71">
              <w:rPr>
                <w:rFonts w:eastAsia="Times New Roman" w:cs="Arial"/>
                <w:color w:val="000000"/>
                <w:lang w:eastAsia="es-ES"/>
              </w:rPr>
              <w:t xml:space="preserve">estrategias para la atención de </w:t>
            </w:r>
            <w:proofErr w:type="spellStart"/>
            <w:r w:rsidRPr="00681F71">
              <w:rPr>
                <w:rFonts w:eastAsia="Times New Roman" w:cs="Arial"/>
                <w:color w:val="000000"/>
                <w:lang w:eastAsia="es-ES"/>
              </w:rPr>
              <w:t>nee</w:t>
            </w:r>
            <w:proofErr w:type="spellEnd"/>
            <w:r w:rsidRPr="00681F71">
              <w:rPr>
                <w:rFonts w:eastAsia="Times New Roman" w:cs="Arial"/>
                <w:color w:val="000000"/>
                <w:lang w:eastAsia="es-ES"/>
              </w:rPr>
              <w:t xml:space="preserve"> en los centros educativos multigrados</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468E5" w:rsidRPr="007E2B2D" w:rsidRDefault="00D468E5" w:rsidP="00EE5F7A">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2</w:t>
            </w:r>
          </w:p>
        </w:tc>
      </w:tr>
      <w:tr w:rsidR="00D468E5" w:rsidRPr="007E2B2D" w:rsidTr="00EE5F7A">
        <w:trPr>
          <w:trHeight w:val="270"/>
        </w:trPr>
        <w:tc>
          <w:tcPr>
            <w:tcW w:w="7620" w:type="dxa"/>
            <w:tcBorders>
              <w:top w:val="nil"/>
              <w:left w:val="single" w:sz="4" w:space="0" w:color="000000"/>
              <w:bottom w:val="single" w:sz="4" w:space="0" w:color="000000"/>
              <w:right w:val="nil"/>
            </w:tcBorders>
            <w:shd w:val="clear" w:color="000000" w:fill="FFFFFF"/>
            <w:hideMark/>
          </w:tcPr>
          <w:p w:rsidR="00D468E5" w:rsidRPr="00681F71" w:rsidRDefault="00D468E5" w:rsidP="00EE5F7A">
            <w:pPr>
              <w:spacing w:after="0" w:line="240" w:lineRule="auto"/>
              <w:rPr>
                <w:rFonts w:eastAsia="Times New Roman" w:cs="Times New Roman"/>
                <w:lang w:eastAsia="es-ES"/>
              </w:rPr>
            </w:pPr>
            <w:r w:rsidRPr="00681F71">
              <w:rPr>
                <w:rFonts w:eastAsia="Times New Roman" w:cs="Times New Roman"/>
                <w:lang w:eastAsia="es-ES"/>
              </w:rPr>
              <w:t>Evaluación de los procesos en la formación integral en el nivel inicial.</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468E5" w:rsidRPr="007E2B2D" w:rsidRDefault="00D468E5" w:rsidP="00EE5F7A">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2</w:t>
            </w:r>
          </w:p>
        </w:tc>
      </w:tr>
      <w:tr w:rsidR="00D468E5" w:rsidRPr="007E2B2D" w:rsidTr="00EE5F7A">
        <w:trPr>
          <w:trHeight w:val="315"/>
        </w:trPr>
        <w:tc>
          <w:tcPr>
            <w:tcW w:w="7620" w:type="dxa"/>
            <w:tcBorders>
              <w:top w:val="nil"/>
              <w:left w:val="single" w:sz="4" w:space="0" w:color="000000"/>
              <w:bottom w:val="single" w:sz="4" w:space="0" w:color="000000"/>
              <w:right w:val="nil"/>
            </w:tcBorders>
            <w:shd w:val="clear" w:color="000000" w:fill="FFFFFF"/>
            <w:vAlign w:val="bottom"/>
            <w:hideMark/>
          </w:tcPr>
          <w:p w:rsidR="00D468E5" w:rsidRPr="00681F71" w:rsidRDefault="00D468E5" w:rsidP="00EE5F7A">
            <w:pPr>
              <w:spacing w:after="0" w:line="240" w:lineRule="auto"/>
              <w:rPr>
                <w:rFonts w:eastAsia="Times New Roman" w:cs="Times New Roman"/>
                <w:color w:val="000000"/>
                <w:lang w:eastAsia="es-ES"/>
              </w:rPr>
            </w:pPr>
            <w:r w:rsidRPr="00681F71">
              <w:rPr>
                <w:rFonts w:eastAsia="Times New Roman" w:cs="Times New Roman"/>
                <w:color w:val="000000"/>
                <w:lang w:eastAsia="es-ES"/>
              </w:rPr>
              <w:t>Formando una cultura de prevención en los centros escolares.</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468E5" w:rsidRPr="007E2B2D" w:rsidRDefault="00D468E5" w:rsidP="00EE5F7A">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3</w:t>
            </w:r>
          </w:p>
        </w:tc>
      </w:tr>
      <w:tr w:rsidR="00D468E5" w:rsidRPr="007E2B2D" w:rsidTr="00EE5F7A">
        <w:trPr>
          <w:trHeight w:val="630"/>
        </w:trPr>
        <w:tc>
          <w:tcPr>
            <w:tcW w:w="7620" w:type="dxa"/>
            <w:tcBorders>
              <w:top w:val="nil"/>
              <w:left w:val="single" w:sz="4" w:space="0" w:color="000000"/>
              <w:bottom w:val="single" w:sz="4" w:space="0" w:color="000000"/>
              <w:right w:val="nil"/>
            </w:tcBorders>
            <w:shd w:val="clear" w:color="000000" w:fill="FFFFFF"/>
            <w:hideMark/>
          </w:tcPr>
          <w:p w:rsidR="00D468E5" w:rsidRPr="00681F71" w:rsidRDefault="00D468E5" w:rsidP="00EE5F7A">
            <w:pPr>
              <w:spacing w:after="0" w:line="240" w:lineRule="auto"/>
              <w:rPr>
                <w:rFonts w:eastAsia="Times New Roman" w:cs="Times New Roman"/>
                <w:lang w:eastAsia="es-ES"/>
              </w:rPr>
            </w:pPr>
            <w:r w:rsidRPr="00681F71">
              <w:rPr>
                <w:rFonts w:eastAsia="Times New Roman" w:cs="Times New Roman"/>
                <w:lang w:eastAsia="es-ES"/>
              </w:rPr>
              <w:t>La importancia de la ejercitación del área psicomotora como fundamento en los procesos comunicativos.</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468E5" w:rsidRPr="007E2B2D" w:rsidRDefault="00D468E5" w:rsidP="00EE5F7A">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9</w:t>
            </w:r>
          </w:p>
        </w:tc>
      </w:tr>
      <w:tr w:rsidR="00D468E5" w:rsidRPr="007E2B2D" w:rsidTr="00EE5F7A">
        <w:trPr>
          <w:trHeight w:val="315"/>
        </w:trPr>
        <w:tc>
          <w:tcPr>
            <w:tcW w:w="7620" w:type="dxa"/>
            <w:tcBorders>
              <w:top w:val="nil"/>
              <w:left w:val="single" w:sz="4" w:space="0" w:color="000000"/>
              <w:bottom w:val="single" w:sz="4" w:space="0" w:color="000000"/>
              <w:right w:val="nil"/>
            </w:tcBorders>
            <w:shd w:val="clear" w:color="000000" w:fill="FFFFFF"/>
            <w:noWrap/>
            <w:vAlign w:val="bottom"/>
            <w:hideMark/>
          </w:tcPr>
          <w:p w:rsidR="00D468E5" w:rsidRPr="00681F71" w:rsidRDefault="00D468E5" w:rsidP="00EE5F7A">
            <w:pPr>
              <w:spacing w:after="0" w:line="240" w:lineRule="auto"/>
              <w:rPr>
                <w:rFonts w:eastAsia="Times New Roman" w:cs="Times New Roman"/>
                <w:color w:val="000000"/>
                <w:lang w:eastAsia="es-ES"/>
              </w:rPr>
            </w:pPr>
            <w:r w:rsidRPr="00681F71">
              <w:rPr>
                <w:rFonts w:eastAsia="Times New Roman" w:cs="Times New Roman"/>
                <w:color w:val="000000"/>
                <w:lang w:eastAsia="es-ES"/>
              </w:rPr>
              <w:t>Manejo del estrés</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468E5" w:rsidRPr="007E2B2D" w:rsidRDefault="00D468E5" w:rsidP="00EE5F7A">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3</w:t>
            </w:r>
          </w:p>
        </w:tc>
      </w:tr>
      <w:tr w:rsidR="00D468E5" w:rsidRPr="007E2B2D" w:rsidTr="00EE5F7A">
        <w:trPr>
          <w:trHeight w:val="300"/>
        </w:trPr>
        <w:tc>
          <w:tcPr>
            <w:tcW w:w="7620" w:type="dxa"/>
            <w:tcBorders>
              <w:top w:val="nil"/>
              <w:left w:val="single" w:sz="4" w:space="0" w:color="auto"/>
              <w:bottom w:val="single" w:sz="4" w:space="0" w:color="auto"/>
              <w:right w:val="nil"/>
            </w:tcBorders>
            <w:shd w:val="clear" w:color="000000" w:fill="FFFFFF"/>
            <w:noWrap/>
            <w:hideMark/>
          </w:tcPr>
          <w:p w:rsidR="00D468E5" w:rsidRPr="00681F71" w:rsidRDefault="00D468E5" w:rsidP="00EE5F7A">
            <w:pPr>
              <w:spacing w:after="0" w:line="240" w:lineRule="auto"/>
              <w:rPr>
                <w:rFonts w:eastAsia="Times New Roman" w:cs="Arial"/>
                <w:lang w:eastAsia="es-ES"/>
              </w:rPr>
            </w:pPr>
            <w:r w:rsidRPr="00681F71">
              <w:rPr>
                <w:rFonts w:eastAsia="Times New Roman" w:cs="Arial"/>
                <w:lang w:eastAsia="es-ES"/>
              </w:rPr>
              <w:t>personalidad del docente exitoso</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468E5" w:rsidRPr="007E2B2D" w:rsidRDefault="00D468E5" w:rsidP="00EE5F7A">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1</w:t>
            </w:r>
          </w:p>
        </w:tc>
      </w:tr>
      <w:tr w:rsidR="00D468E5" w:rsidRPr="007E2B2D" w:rsidTr="00EE5F7A">
        <w:trPr>
          <w:trHeight w:val="315"/>
        </w:trPr>
        <w:tc>
          <w:tcPr>
            <w:tcW w:w="7620" w:type="dxa"/>
            <w:tcBorders>
              <w:top w:val="nil"/>
              <w:left w:val="single" w:sz="4" w:space="0" w:color="000000"/>
              <w:bottom w:val="single" w:sz="4" w:space="0" w:color="000000"/>
              <w:right w:val="nil"/>
            </w:tcBorders>
            <w:shd w:val="clear" w:color="000000" w:fill="FFFFFF"/>
            <w:hideMark/>
          </w:tcPr>
          <w:p w:rsidR="00D468E5" w:rsidRPr="00681F71" w:rsidRDefault="00D468E5" w:rsidP="00EE5F7A">
            <w:pPr>
              <w:spacing w:after="0" w:line="240" w:lineRule="auto"/>
              <w:rPr>
                <w:rFonts w:eastAsia="Times New Roman" w:cs="Times New Roman"/>
                <w:lang w:eastAsia="es-ES"/>
              </w:rPr>
            </w:pPr>
            <w:r w:rsidRPr="00681F71">
              <w:rPr>
                <w:rFonts w:eastAsia="Times New Roman" w:cs="Times New Roman"/>
                <w:lang w:eastAsia="es-ES"/>
              </w:rPr>
              <w:t>Práctica de valores para una cultura de paz.</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468E5" w:rsidRPr="007E2B2D" w:rsidRDefault="00D468E5" w:rsidP="00EE5F7A">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1</w:t>
            </w:r>
          </w:p>
        </w:tc>
      </w:tr>
      <w:tr w:rsidR="00D468E5" w:rsidRPr="007E2B2D" w:rsidTr="00EE5F7A">
        <w:trPr>
          <w:trHeight w:val="315"/>
        </w:trPr>
        <w:tc>
          <w:tcPr>
            <w:tcW w:w="7620" w:type="dxa"/>
            <w:tcBorders>
              <w:top w:val="nil"/>
              <w:left w:val="single" w:sz="4" w:space="0" w:color="auto"/>
              <w:bottom w:val="single" w:sz="4" w:space="0" w:color="auto"/>
              <w:right w:val="nil"/>
            </w:tcBorders>
            <w:shd w:val="clear" w:color="000000" w:fill="FFFFFF"/>
            <w:vAlign w:val="bottom"/>
            <w:hideMark/>
          </w:tcPr>
          <w:p w:rsidR="00D468E5" w:rsidRPr="00681F71" w:rsidRDefault="00D468E5" w:rsidP="00EE5F7A">
            <w:pPr>
              <w:spacing w:after="0" w:line="240" w:lineRule="auto"/>
              <w:rPr>
                <w:rFonts w:eastAsia="Times New Roman" w:cs="Times New Roman"/>
                <w:color w:val="000000"/>
                <w:lang w:eastAsia="es-ES"/>
              </w:rPr>
            </w:pPr>
            <w:r w:rsidRPr="00681F71">
              <w:rPr>
                <w:rFonts w:eastAsia="Times New Roman" w:cs="Times New Roman"/>
                <w:color w:val="000000"/>
                <w:lang w:eastAsia="es-ES"/>
              </w:rPr>
              <w:t xml:space="preserve">Taller de teatro </w:t>
            </w:r>
          </w:p>
        </w:tc>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D468E5" w:rsidRPr="007E2B2D" w:rsidRDefault="00D468E5" w:rsidP="00EE5F7A">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10</w:t>
            </w:r>
          </w:p>
        </w:tc>
      </w:tr>
      <w:tr w:rsidR="00D468E5" w:rsidRPr="007E2B2D" w:rsidTr="00EE5F7A">
        <w:trPr>
          <w:trHeight w:val="315"/>
        </w:trPr>
        <w:tc>
          <w:tcPr>
            <w:tcW w:w="7620" w:type="dxa"/>
            <w:tcBorders>
              <w:top w:val="single" w:sz="4" w:space="0" w:color="auto"/>
              <w:left w:val="single" w:sz="4" w:space="0" w:color="auto"/>
              <w:bottom w:val="single" w:sz="4" w:space="0" w:color="auto"/>
              <w:right w:val="nil"/>
            </w:tcBorders>
            <w:shd w:val="clear" w:color="000000" w:fill="FFFFFF"/>
            <w:vAlign w:val="bottom"/>
            <w:hideMark/>
          </w:tcPr>
          <w:p w:rsidR="00D468E5" w:rsidRPr="00681F71" w:rsidRDefault="00D468E5" w:rsidP="00EE5F7A">
            <w:pPr>
              <w:spacing w:after="0" w:line="240" w:lineRule="auto"/>
              <w:rPr>
                <w:rFonts w:eastAsia="Times New Roman" w:cs="Times New Roman"/>
                <w:color w:val="000000"/>
                <w:lang w:eastAsia="es-ES"/>
              </w:rPr>
            </w:pPr>
            <w:r w:rsidRPr="00681F71">
              <w:rPr>
                <w:rFonts w:eastAsia="Times New Roman" w:cs="Times New Roman"/>
                <w:color w:val="000000"/>
                <w:lang w:eastAsia="es-ES"/>
              </w:rPr>
              <w:lastRenderedPageBreak/>
              <w:t>Educación emocional y afectiva en la primera infancia</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68E5" w:rsidRPr="007E2B2D" w:rsidRDefault="00D468E5" w:rsidP="00EE5F7A">
            <w:pPr>
              <w:spacing w:after="0" w:line="240" w:lineRule="auto"/>
              <w:jc w:val="center"/>
              <w:rPr>
                <w:rFonts w:ascii="Calibri" w:eastAsia="Times New Roman" w:hAnsi="Calibri" w:cs="Times New Roman"/>
                <w:b/>
                <w:color w:val="000000"/>
                <w:lang w:eastAsia="es-ES"/>
              </w:rPr>
            </w:pPr>
            <w:r w:rsidRPr="007E2B2D">
              <w:rPr>
                <w:rFonts w:ascii="Calibri" w:eastAsia="Times New Roman" w:hAnsi="Calibri" w:cs="Times New Roman"/>
                <w:b/>
                <w:color w:val="000000"/>
                <w:lang w:eastAsia="es-ES"/>
              </w:rPr>
              <w:t>1</w:t>
            </w:r>
          </w:p>
        </w:tc>
      </w:tr>
      <w:tr w:rsidR="00D468E5" w:rsidRPr="007E2B2D" w:rsidTr="00EE5F7A">
        <w:trPr>
          <w:trHeight w:val="315"/>
        </w:trPr>
        <w:tc>
          <w:tcPr>
            <w:tcW w:w="7620" w:type="dxa"/>
            <w:tcBorders>
              <w:top w:val="single" w:sz="4" w:space="0" w:color="auto"/>
              <w:left w:val="single" w:sz="4" w:space="0" w:color="auto"/>
              <w:bottom w:val="single" w:sz="4" w:space="0" w:color="auto"/>
              <w:right w:val="nil"/>
            </w:tcBorders>
            <w:shd w:val="clear" w:color="000000" w:fill="FFFFFF"/>
            <w:vAlign w:val="bottom"/>
          </w:tcPr>
          <w:p w:rsidR="00D468E5" w:rsidRPr="007E2B2D" w:rsidRDefault="00D468E5" w:rsidP="00EE5F7A">
            <w:pPr>
              <w:spacing w:after="0" w:line="240" w:lineRule="auto"/>
              <w:rPr>
                <w:rFonts w:eastAsia="Times New Roman" w:cs="Times New Roman"/>
                <w:color w:val="000000"/>
                <w:sz w:val="32"/>
                <w:szCs w:val="32"/>
                <w:lang w:eastAsia="es-ES"/>
              </w:rPr>
            </w:pPr>
            <w:r w:rsidRPr="007E2B2D">
              <w:rPr>
                <w:rFonts w:eastAsia="Times New Roman" w:cs="Times New Roman"/>
                <w:color w:val="000000"/>
                <w:sz w:val="32"/>
                <w:szCs w:val="32"/>
                <w:lang w:eastAsia="es-ES"/>
              </w:rPr>
              <w:t>Total</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68E5" w:rsidRPr="007E2B2D" w:rsidRDefault="00D468E5" w:rsidP="00EE5F7A">
            <w:pPr>
              <w:spacing w:after="0" w:line="240" w:lineRule="auto"/>
              <w:jc w:val="center"/>
              <w:rPr>
                <w:rFonts w:ascii="Calibri" w:eastAsia="Times New Roman" w:hAnsi="Calibri" w:cs="Times New Roman"/>
                <w:b/>
                <w:color w:val="000000"/>
                <w:sz w:val="32"/>
                <w:szCs w:val="32"/>
                <w:lang w:eastAsia="es-ES"/>
              </w:rPr>
            </w:pPr>
            <w:r w:rsidRPr="007E2B2D">
              <w:rPr>
                <w:rFonts w:ascii="Calibri" w:eastAsia="Times New Roman" w:hAnsi="Calibri" w:cs="Times New Roman"/>
                <w:b/>
                <w:color w:val="000000"/>
                <w:sz w:val="32"/>
                <w:szCs w:val="32"/>
                <w:lang w:eastAsia="es-ES"/>
              </w:rPr>
              <w:t>87</w:t>
            </w:r>
          </w:p>
        </w:tc>
      </w:tr>
    </w:tbl>
    <w:p w:rsidR="00D468E5" w:rsidRDefault="00D468E5" w:rsidP="00E82213">
      <w:pPr>
        <w:pStyle w:val="Prrafodelista"/>
        <w:spacing w:after="0" w:line="240" w:lineRule="auto"/>
        <w:ind w:left="360"/>
        <w:jc w:val="center"/>
        <w:rPr>
          <w:rFonts w:ascii="Times New Roman" w:eastAsia="Times New Roman" w:hAnsi="Times New Roman" w:cs="Times New Roman"/>
          <w:sz w:val="28"/>
          <w:szCs w:val="28"/>
          <w:lang w:eastAsia="es-ES"/>
        </w:rPr>
      </w:pPr>
    </w:p>
    <w:p w:rsidR="00BF4F9B" w:rsidRPr="002A3FC8" w:rsidRDefault="00E0198E" w:rsidP="00E82213">
      <w:pPr>
        <w:pStyle w:val="Prrafodelista"/>
        <w:spacing w:after="0" w:line="240" w:lineRule="auto"/>
        <w:ind w:left="360"/>
        <w:jc w:val="center"/>
        <w:rPr>
          <w:rFonts w:ascii="Times New Roman" w:eastAsia="Times New Roman" w:hAnsi="Times New Roman" w:cs="Times New Roman"/>
          <w:sz w:val="32"/>
          <w:szCs w:val="32"/>
          <w:lang w:eastAsia="es-ES"/>
        </w:rPr>
      </w:pPr>
      <w:r w:rsidRPr="002A3FC8">
        <w:rPr>
          <w:rFonts w:ascii="Times New Roman" w:eastAsia="Times New Roman" w:hAnsi="Times New Roman" w:cs="Times New Roman"/>
          <w:sz w:val="32"/>
          <w:szCs w:val="32"/>
          <w:lang w:eastAsia="es-ES"/>
        </w:rPr>
        <w:t xml:space="preserve">Cuadro de </w:t>
      </w:r>
      <w:r w:rsidR="008B2302" w:rsidRPr="002A3FC8">
        <w:rPr>
          <w:rFonts w:ascii="Times New Roman" w:eastAsia="Times New Roman" w:hAnsi="Times New Roman" w:cs="Times New Roman"/>
          <w:sz w:val="32"/>
          <w:szCs w:val="32"/>
          <w:lang w:eastAsia="es-ES"/>
        </w:rPr>
        <w:t>C</w:t>
      </w:r>
      <w:r w:rsidRPr="002A3FC8">
        <w:rPr>
          <w:rFonts w:ascii="Times New Roman" w:eastAsia="Times New Roman" w:hAnsi="Times New Roman" w:cs="Times New Roman"/>
          <w:sz w:val="32"/>
          <w:szCs w:val="32"/>
          <w:lang w:eastAsia="es-ES"/>
        </w:rPr>
        <w:t>apacitación por provincia</w:t>
      </w:r>
    </w:p>
    <w:p w:rsidR="002A3FC8" w:rsidRDefault="002A3FC8" w:rsidP="00BF4F9B">
      <w:pPr>
        <w:pStyle w:val="Prrafodelista"/>
        <w:spacing w:line="360" w:lineRule="auto"/>
        <w:jc w:val="both"/>
        <w:rPr>
          <w:rFonts w:ascii="Calibri" w:eastAsia="Times New Roman" w:hAnsi="Calibri" w:cs="Times New Roman"/>
          <w:b/>
          <w:bCs/>
          <w:color w:val="0066FF"/>
          <w:sz w:val="28"/>
          <w:szCs w:val="28"/>
          <w:lang w:eastAsia="es-ES"/>
        </w:rPr>
      </w:pPr>
    </w:p>
    <w:p w:rsidR="00E0198E" w:rsidRPr="00681F71" w:rsidRDefault="00EB1CC2" w:rsidP="00BF4F9B">
      <w:pPr>
        <w:pStyle w:val="Prrafodelista"/>
        <w:spacing w:line="360" w:lineRule="auto"/>
        <w:jc w:val="both"/>
        <w:rPr>
          <w:rFonts w:ascii="Times New Roman" w:hAnsi="Times New Roman" w:cs="Times New Roman"/>
          <w:sz w:val="28"/>
          <w:szCs w:val="28"/>
        </w:rPr>
      </w:pPr>
      <w:r w:rsidRPr="00681F71">
        <w:rPr>
          <w:rFonts w:ascii="Calibri" w:eastAsia="Times New Roman" w:hAnsi="Calibri" w:cs="Times New Roman"/>
          <w:b/>
          <w:bCs/>
          <w:color w:val="0066FF"/>
          <w:sz w:val="28"/>
          <w:szCs w:val="28"/>
          <w:lang w:eastAsia="es-ES"/>
        </w:rPr>
        <w:t xml:space="preserve">Bocas </w:t>
      </w:r>
      <w:r w:rsidRPr="00681F71">
        <w:rPr>
          <w:rFonts w:ascii="Calibri" w:eastAsia="Times New Roman" w:hAnsi="Calibri" w:cs="Times New Roman"/>
          <w:b/>
          <w:bCs/>
          <w:color w:val="3399FF"/>
          <w:sz w:val="28"/>
          <w:szCs w:val="28"/>
          <w:lang w:eastAsia="es-ES"/>
        </w:rPr>
        <w:t>del</w:t>
      </w:r>
      <w:r w:rsidRPr="00681F71">
        <w:rPr>
          <w:rFonts w:ascii="Calibri" w:eastAsia="Times New Roman" w:hAnsi="Calibri" w:cs="Times New Roman"/>
          <w:b/>
          <w:bCs/>
          <w:color w:val="0066FF"/>
          <w:sz w:val="28"/>
          <w:szCs w:val="28"/>
          <w:lang w:eastAsia="es-ES"/>
        </w:rPr>
        <w:t xml:space="preserve"> T</w:t>
      </w:r>
      <w:r w:rsidR="00E0198E" w:rsidRPr="00681F71">
        <w:rPr>
          <w:rFonts w:ascii="Calibri" w:eastAsia="Times New Roman" w:hAnsi="Calibri" w:cs="Times New Roman"/>
          <w:b/>
          <w:bCs/>
          <w:color w:val="0066FF"/>
          <w:sz w:val="28"/>
          <w:szCs w:val="28"/>
          <w:lang w:eastAsia="es-ES"/>
        </w:rPr>
        <w:t xml:space="preserve">oro </w:t>
      </w:r>
      <w:r w:rsidRPr="00681F71">
        <w:rPr>
          <w:rFonts w:ascii="Calibri" w:eastAsia="Times New Roman" w:hAnsi="Calibri" w:cs="Times New Roman"/>
          <w:b/>
          <w:bCs/>
          <w:color w:val="0066FF"/>
          <w:sz w:val="28"/>
          <w:szCs w:val="28"/>
          <w:lang w:eastAsia="es-ES"/>
        </w:rPr>
        <w:t>–</w:t>
      </w:r>
      <w:proofErr w:type="spellStart"/>
      <w:r w:rsidR="00E0198E" w:rsidRPr="00681F71">
        <w:rPr>
          <w:rFonts w:ascii="Calibri" w:eastAsia="Times New Roman" w:hAnsi="Calibri" w:cs="Times New Roman"/>
          <w:b/>
          <w:bCs/>
          <w:color w:val="0066FF"/>
          <w:sz w:val="28"/>
          <w:szCs w:val="28"/>
          <w:lang w:eastAsia="es-ES"/>
        </w:rPr>
        <w:t>Changuinola</w:t>
      </w:r>
      <w:proofErr w:type="spellEnd"/>
      <w:r w:rsidR="00521A92" w:rsidRPr="00681F71">
        <w:rPr>
          <w:rFonts w:ascii="Calibri" w:eastAsia="Times New Roman" w:hAnsi="Calibri" w:cs="Times New Roman"/>
          <w:b/>
          <w:bCs/>
          <w:color w:val="0066FF"/>
          <w:sz w:val="28"/>
          <w:szCs w:val="28"/>
          <w:lang w:eastAsia="es-ES"/>
        </w:rPr>
        <w:t>(</w:t>
      </w:r>
      <w:r w:rsidR="0073434D" w:rsidRPr="00681F71">
        <w:rPr>
          <w:rFonts w:ascii="Calibri" w:eastAsia="Times New Roman" w:hAnsi="Calibri" w:cs="Times New Roman"/>
          <w:b/>
          <w:bCs/>
          <w:color w:val="0066FF"/>
          <w:sz w:val="28"/>
          <w:szCs w:val="28"/>
          <w:lang w:eastAsia="es-ES"/>
        </w:rPr>
        <w:t>5 cursos)</w:t>
      </w:r>
    </w:p>
    <w:tbl>
      <w:tblPr>
        <w:tblW w:w="8804" w:type="dxa"/>
        <w:tblInd w:w="55" w:type="dxa"/>
        <w:tblCellMar>
          <w:left w:w="70" w:type="dxa"/>
          <w:right w:w="70" w:type="dxa"/>
        </w:tblCellMar>
        <w:tblLook w:val="04A0"/>
      </w:tblPr>
      <w:tblGrid>
        <w:gridCol w:w="4126"/>
        <w:gridCol w:w="1559"/>
        <w:gridCol w:w="3119"/>
      </w:tblGrid>
      <w:tr w:rsidR="00EB1CC2" w:rsidRPr="00E0198E" w:rsidTr="00EB1CC2">
        <w:trPr>
          <w:trHeight w:val="450"/>
        </w:trPr>
        <w:tc>
          <w:tcPr>
            <w:tcW w:w="412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EB1CC2" w:rsidRDefault="00EB1CC2" w:rsidP="00EB1CC2">
            <w:pPr>
              <w:spacing w:after="0" w:line="240" w:lineRule="auto"/>
              <w:jc w:val="center"/>
              <w:rPr>
                <w:rFonts w:ascii="Arial" w:eastAsia="Times New Roman" w:hAnsi="Arial" w:cs="Arial"/>
                <w:sz w:val="16"/>
                <w:szCs w:val="16"/>
                <w:lang w:eastAsia="es-ES"/>
              </w:rPr>
            </w:pPr>
          </w:p>
          <w:p w:rsidR="00EB1CC2" w:rsidRPr="00E0198E" w:rsidRDefault="00EB1CC2" w:rsidP="00EB1CC2">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Nombre del curso</w:t>
            </w:r>
          </w:p>
        </w:tc>
        <w:tc>
          <w:tcPr>
            <w:tcW w:w="1559" w:type="dxa"/>
            <w:tcBorders>
              <w:top w:val="single" w:sz="4" w:space="0" w:color="auto"/>
              <w:left w:val="nil"/>
              <w:bottom w:val="single" w:sz="4" w:space="0" w:color="auto"/>
              <w:right w:val="single" w:sz="4" w:space="0" w:color="auto"/>
            </w:tcBorders>
            <w:shd w:val="clear" w:color="auto" w:fill="F2DBDB" w:themeFill="accent2" w:themeFillTint="33"/>
          </w:tcPr>
          <w:p w:rsidR="00EB1CC2" w:rsidRPr="00E0198E" w:rsidRDefault="00EB1CC2" w:rsidP="00EB1CC2">
            <w:pPr>
              <w:spacing w:after="0" w:line="240" w:lineRule="auto"/>
              <w:jc w:val="center"/>
              <w:rPr>
                <w:rFonts w:ascii="Calibri" w:eastAsia="Times New Roman" w:hAnsi="Calibri" w:cs="Times New Roman"/>
                <w:color w:val="000000"/>
                <w:sz w:val="16"/>
                <w:szCs w:val="16"/>
                <w:lang w:eastAsia="es-ES"/>
              </w:rPr>
            </w:pPr>
            <w:r>
              <w:rPr>
                <w:rFonts w:ascii="Calibri" w:eastAsia="Times New Roman" w:hAnsi="Calibri" w:cs="Times New Roman"/>
                <w:color w:val="000000"/>
                <w:sz w:val="16"/>
                <w:szCs w:val="16"/>
                <w:lang w:eastAsia="es-ES"/>
              </w:rPr>
              <w:t>Fecha de capacitación</w:t>
            </w:r>
          </w:p>
        </w:tc>
        <w:tc>
          <w:tcPr>
            <w:tcW w:w="3119" w:type="dxa"/>
            <w:tcBorders>
              <w:top w:val="single" w:sz="4" w:space="0" w:color="auto"/>
              <w:left w:val="nil"/>
              <w:bottom w:val="single" w:sz="4" w:space="0" w:color="auto"/>
              <w:right w:val="single" w:sz="4" w:space="0" w:color="auto"/>
            </w:tcBorders>
            <w:shd w:val="clear" w:color="auto" w:fill="F2DBDB" w:themeFill="accent2" w:themeFillTint="33"/>
          </w:tcPr>
          <w:p w:rsidR="00EB1CC2" w:rsidRDefault="00EB1CC2" w:rsidP="00EB1CC2">
            <w:pPr>
              <w:spacing w:after="0" w:line="240" w:lineRule="auto"/>
              <w:jc w:val="center"/>
              <w:rPr>
                <w:rFonts w:ascii="Arial" w:eastAsia="Times New Roman" w:hAnsi="Arial" w:cs="Arial"/>
                <w:sz w:val="18"/>
                <w:szCs w:val="18"/>
                <w:lang w:eastAsia="es-ES"/>
              </w:rPr>
            </w:pPr>
          </w:p>
          <w:p w:rsidR="00EB1CC2" w:rsidRPr="00E0198E" w:rsidRDefault="00EB1CC2" w:rsidP="00EB1CC2">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Lugar</w:t>
            </w:r>
          </w:p>
        </w:tc>
      </w:tr>
      <w:tr w:rsidR="00EB1CC2" w:rsidRPr="00E0198E" w:rsidTr="00EB1CC2">
        <w:trPr>
          <w:trHeight w:val="450"/>
        </w:trPr>
        <w:tc>
          <w:tcPr>
            <w:tcW w:w="4126" w:type="dxa"/>
            <w:tcBorders>
              <w:top w:val="single" w:sz="4" w:space="0" w:color="auto"/>
              <w:left w:val="single" w:sz="4" w:space="0" w:color="auto"/>
              <w:bottom w:val="single" w:sz="4" w:space="0" w:color="auto"/>
              <w:right w:val="single" w:sz="4" w:space="0" w:color="auto"/>
            </w:tcBorders>
            <w:shd w:val="clear" w:color="000000" w:fill="FFFFFF"/>
            <w:hideMark/>
          </w:tcPr>
          <w:p w:rsidR="00EB1CC2" w:rsidRDefault="00EB1CC2" w:rsidP="00E0198E">
            <w:pPr>
              <w:spacing w:after="0" w:line="240" w:lineRule="auto"/>
              <w:rPr>
                <w:rFonts w:ascii="Arial" w:eastAsia="Times New Roman" w:hAnsi="Arial" w:cs="Arial"/>
                <w:sz w:val="16"/>
                <w:szCs w:val="16"/>
                <w:lang w:eastAsia="es-ES"/>
              </w:rPr>
            </w:pPr>
          </w:p>
          <w:p w:rsidR="00EB1CC2" w:rsidRPr="00E0198E" w:rsidRDefault="00EB1CC2" w:rsidP="00E0198E">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E</w:t>
            </w:r>
            <w:r w:rsidRPr="00E0198E">
              <w:rPr>
                <w:rFonts w:ascii="Arial" w:eastAsia="Times New Roman" w:hAnsi="Arial" w:cs="Arial"/>
                <w:sz w:val="16"/>
                <w:szCs w:val="16"/>
                <w:lang w:eastAsia="es-ES"/>
              </w:rPr>
              <w:t>nseñar nuevas estrategias de pintura y dibujo</w:t>
            </w:r>
          </w:p>
        </w:tc>
        <w:tc>
          <w:tcPr>
            <w:tcW w:w="1559" w:type="dxa"/>
            <w:tcBorders>
              <w:top w:val="single" w:sz="4" w:space="0" w:color="auto"/>
              <w:left w:val="nil"/>
              <w:bottom w:val="single" w:sz="4" w:space="0" w:color="auto"/>
              <w:right w:val="single" w:sz="4" w:space="0" w:color="auto"/>
            </w:tcBorders>
            <w:shd w:val="clear" w:color="000000" w:fill="FFFFFF"/>
            <w:hideMark/>
          </w:tcPr>
          <w:p w:rsidR="00EB1CC2" w:rsidRPr="00E0198E" w:rsidRDefault="00EB1CC2" w:rsidP="00E0198E">
            <w:pPr>
              <w:spacing w:after="0" w:line="240" w:lineRule="auto"/>
              <w:rPr>
                <w:rFonts w:ascii="Calibri" w:eastAsia="Times New Roman" w:hAnsi="Calibri" w:cs="Times New Roman"/>
                <w:color w:val="000000"/>
                <w:sz w:val="18"/>
                <w:szCs w:val="18"/>
                <w:lang w:eastAsia="es-ES"/>
              </w:rPr>
            </w:pPr>
            <w:r w:rsidRPr="00E0198E">
              <w:rPr>
                <w:rFonts w:ascii="Calibri" w:eastAsia="Times New Roman" w:hAnsi="Calibri" w:cs="Times New Roman"/>
                <w:color w:val="000000"/>
                <w:sz w:val="18"/>
                <w:szCs w:val="18"/>
                <w:lang w:eastAsia="es-ES"/>
              </w:rPr>
              <w:t>25 al 29 de enero</w:t>
            </w:r>
          </w:p>
        </w:tc>
        <w:tc>
          <w:tcPr>
            <w:tcW w:w="3119" w:type="dxa"/>
            <w:tcBorders>
              <w:top w:val="single" w:sz="4" w:space="0" w:color="auto"/>
              <w:left w:val="nil"/>
              <w:bottom w:val="single" w:sz="4" w:space="0" w:color="auto"/>
              <w:right w:val="single" w:sz="4" w:space="0" w:color="auto"/>
            </w:tcBorders>
            <w:shd w:val="clear" w:color="000000" w:fill="FFFFFF"/>
            <w:hideMark/>
          </w:tcPr>
          <w:p w:rsidR="00EB1CC2" w:rsidRDefault="00EB1CC2" w:rsidP="00E0198E">
            <w:pPr>
              <w:spacing w:after="0" w:line="240" w:lineRule="auto"/>
              <w:rPr>
                <w:rFonts w:ascii="Arial" w:eastAsia="Times New Roman" w:hAnsi="Arial" w:cs="Arial"/>
                <w:color w:val="000000"/>
                <w:sz w:val="18"/>
                <w:szCs w:val="18"/>
                <w:lang w:eastAsia="es-ES"/>
              </w:rPr>
            </w:pPr>
          </w:p>
          <w:p w:rsidR="00EB1CC2" w:rsidRPr="00E0198E" w:rsidRDefault="00EB1CC2" w:rsidP="00E0198E">
            <w:pPr>
              <w:spacing w:after="0" w:line="240" w:lineRule="auto"/>
              <w:rPr>
                <w:rFonts w:ascii="Arial" w:eastAsia="Times New Roman" w:hAnsi="Arial" w:cs="Arial"/>
                <w:sz w:val="18"/>
                <w:szCs w:val="18"/>
                <w:lang w:eastAsia="es-ES"/>
              </w:rPr>
            </w:pPr>
            <w:r w:rsidRPr="00E0198E">
              <w:rPr>
                <w:rFonts w:ascii="Arial" w:eastAsia="Times New Roman" w:hAnsi="Arial" w:cs="Arial"/>
                <w:color w:val="000000"/>
                <w:sz w:val="18"/>
                <w:szCs w:val="18"/>
                <w:lang w:eastAsia="es-ES"/>
              </w:rPr>
              <w:t>C.E.B.G. PUNTA PEÑA</w:t>
            </w:r>
          </w:p>
        </w:tc>
      </w:tr>
      <w:tr w:rsidR="00EB1CC2" w:rsidRPr="00E0198E" w:rsidTr="00EB1CC2">
        <w:trPr>
          <w:trHeight w:val="49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EB1CC2" w:rsidRPr="00E0198E" w:rsidRDefault="00EB1CC2" w:rsidP="00E0198E">
            <w:pPr>
              <w:spacing w:after="0" w:line="240" w:lineRule="auto"/>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M</w:t>
            </w:r>
            <w:r w:rsidRPr="00E0198E">
              <w:rPr>
                <w:rFonts w:ascii="Calibri" w:eastAsia="Times New Roman" w:hAnsi="Calibri" w:cs="Times New Roman"/>
                <w:color w:val="000000"/>
                <w:sz w:val="18"/>
                <w:szCs w:val="18"/>
                <w:lang w:eastAsia="es-ES"/>
              </w:rPr>
              <w:t>anejo del estrés y cambio de actitud del docente</w:t>
            </w:r>
          </w:p>
        </w:tc>
        <w:tc>
          <w:tcPr>
            <w:tcW w:w="1559" w:type="dxa"/>
            <w:tcBorders>
              <w:top w:val="nil"/>
              <w:left w:val="nil"/>
              <w:bottom w:val="single" w:sz="4" w:space="0" w:color="auto"/>
              <w:right w:val="single" w:sz="4" w:space="0" w:color="auto"/>
            </w:tcBorders>
            <w:shd w:val="clear" w:color="000000" w:fill="FFFFFF"/>
            <w:noWrap/>
            <w:vAlign w:val="bottom"/>
            <w:hideMark/>
          </w:tcPr>
          <w:p w:rsidR="00EB1CC2" w:rsidRPr="00E0198E" w:rsidRDefault="00EB1CC2" w:rsidP="00E0198E">
            <w:pPr>
              <w:spacing w:after="0" w:line="240" w:lineRule="auto"/>
              <w:rPr>
                <w:rFonts w:ascii="Calibri" w:eastAsia="Times New Roman" w:hAnsi="Calibri" w:cs="Times New Roman"/>
                <w:color w:val="000000"/>
                <w:sz w:val="18"/>
                <w:szCs w:val="18"/>
                <w:lang w:eastAsia="es-ES"/>
              </w:rPr>
            </w:pPr>
            <w:r w:rsidRPr="00E0198E">
              <w:rPr>
                <w:rFonts w:ascii="Calibri" w:eastAsia="Times New Roman" w:hAnsi="Calibri" w:cs="Times New Roman"/>
                <w:color w:val="000000"/>
                <w:sz w:val="18"/>
                <w:szCs w:val="18"/>
                <w:lang w:eastAsia="es-ES"/>
              </w:rPr>
              <w:t>25 al 29 de enero</w:t>
            </w:r>
          </w:p>
        </w:tc>
        <w:tc>
          <w:tcPr>
            <w:tcW w:w="3119" w:type="dxa"/>
            <w:tcBorders>
              <w:top w:val="nil"/>
              <w:left w:val="nil"/>
              <w:bottom w:val="single" w:sz="4" w:space="0" w:color="auto"/>
              <w:right w:val="single" w:sz="4" w:space="0" w:color="auto"/>
            </w:tcBorders>
            <w:shd w:val="clear" w:color="000000" w:fill="FFFFFF"/>
            <w:noWrap/>
            <w:vAlign w:val="bottom"/>
            <w:hideMark/>
          </w:tcPr>
          <w:p w:rsidR="00EB1CC2" w:rsidRPr="00E0198E" w:rsidRDefault="00EB1CC2" w:rsidP="00E0198E">
            <w:pPr>
              <w:spacing w:after="0" w:line="240" w:lineRule="auto"/>
              <w:rPr>
                <w:rFonts w:ascii="Calibri" w:eastAsia="Times New Roman" w:hAnsi="Calibri" w:cs="Times New Roman"/>
                <w:color w:val="000000"/>
                <w:sz w:val="18"/>
                <w:szCs w:val="18"/>
                <w:lang w:eastAsia="es-ES"/>
              </w:rPr>
            </w:pPr>
            <w:r>
              <w:rPr>
                <w:rFonts w:ascii="Arial" w:eastAsia="Times New Roman" w:hAnsi="Arial" w:cs="Arial"/>
                <w:color w:val="000000"/>
                <w:sz w:val="18"/>
                <w:szCs w:val="18"/>
                <w:lang w:eastAsia="es-ES"/>
              </w:rPr>
              <w:t>ESCUELA ALMIRANTE</w:t>
            </w:r>
          </w:p>
        </w:tc>
      </w:tr>
      <w:tr w:rsidR="00EB1CC2" w:rsidRPr="00E0198E" w:rsidTr="00EB1CC2">
        <w:trPr>
          <w:trHeight w:val="480"/>
        </w:trPr>
        <w:tc>
          <w:tcPr>
            <w:tcW w:w="4126" w:type="dxa"/>
            <w:tcBorders>
              <w:top w:val="nil"/>
              <w:left w:val="single" w:sz="4" w:space="0" w:color="auto"/>
              <w:bottom w:val="single" w:sz="4" w:space="0" w:color="auto"/>
              <w:right w:val="single" w:sz="4" w:space="0" w:color="auto"/>
            </w:tcBorders>
            <w:shd w:val="clear" w:color="000000" w:fill="FFFFFF"/>
            <w:vAlign w:val="center"/>
            <w:hideMark/>
          </w:tcPr>
          <w:p w:rsidR="00EB1CC2" w:rsidRPr="00E0198E" w:rsidRDefault="00EB1CC2" w:rsidP="00E0198E">
            <w:pPr>
              <w:spacing w:after="0" w:line="240" w:lineRule="auto"/>
              <w:rPr>
                <w:rFonts w:ascii="Arial" w:eastAsia="Times New Roman" w:hAnsi="Arial" w:cs="Arial"/>
                <w:color w:val="000000"/>
                <w:sz w:val="18"/>
                <w:szCs w:val="18"/>
                <w:lang w:eastAsia="es-ES"/>
              </w:rPr>
            </w:pPr>
            <w:r w:rsidRPr="00E0198E">
              <w:rPr>
                <w:rFonts w:ascii="Arial" w:eastAsia="Times New Roman" w:hAnsi="Arial" w:cs="Arial"/>
                <w:color w:val="000000"/>
                <w:sz w:val="18"/>
                <w:szCs w:val="18"/>
                <w:lang w:eastAsia="es-ES"/>
              </w:rPr>
              <w:t xml:space="preserve">Elaboración de ítems.                            </w:t>
            </w:r>
          </w:p>
        </w:tc>
        <w:tc>
          <w:tcPr>
            <w:tcW w:w="1559" w:type="dxa"/>
            <w:tcBorders>
              <w:top w:val="nil"/>
              <w:left w:val="nil"/>
              <w:bottom w:val="single" w:sz="4" w:space="0" w:color="auto"/>
              <w:right w:val="single" w:sz="4" w:space="0" w:color="auto"/>
            </w:tcBorders>
            <w:shd w:val="clear" w:color="FFFFFF" w:fill="FFFFFF"/>
            <w:vAlign w:val="center"/>
            <w:hideMark/>
          </w:tcPr>
          <w:p w:rsidR="00EB1CC2" w:rsidRPr="00E0198E" w:rsidRDefault="00EB1CC2" w:rsidP="00E0198E">
            <w:pPr>
              <w:spacing w:after="0" w:line="240" w:lineRule="auto"/>
              <w:rPr>
                <w:rFonts w:ascii="Arial" w:eastAsia="Times New Roman" w:hAnsi="Arial" w:cs="Arial"/>
                <w:color w:val="000000"/>
                <w:sz w:val="18"/>
                <w:szCs w:val="18"/>
                <w:lang w:eastAsia="es-ES"/>
              </w:rPr>
            </w:pPr>
            <w:r w:rsidRPr="00EB1CC2">
              <w:rPr>
                <w:rFonts w:ascii="Arial" w:eastAsia="Times New Roman" w:hAnsi="Arial" w:cs="Arial"/>
                <w:color w:val="000000"/>
                <w:sz w:val="18"/>
                <w:szCs w:val="18"/>
                <w:lang w:eastAsia="es-ES"/>
              </w:rPr>
              <w:t xml:space="preserve">25 al 29 enero </w:t>
            </w:r>
          </w:p>
        </w:tc>
        <w:tc>
          <w:tcPr>
            <w:tcW w:w="3119" w:type="dxa"/>
            <w:tcBorders>
              <w:top w:val="nil"/>
              <w:left w:val="nil"/>
              <w:bottom w:val="single" w:sz="4" w:space="0" w:color="auto"/>
              <w:right w:val="single" w:sz="4" w:space="0" w:color="auto"/>
            </w:tcBorders>
            <w:shd w:val="clear" w:color="FFFFFF" w:fill="FFFFFF"/>
            <w:vAlign w:val="center"/>
            <w:hideMark/>
          </w:tcPr>
          <w:p w:rsidR="00EB1CC2" w:rsidRPr="00E0198E" w:rsidRDefault="00EB1CC2" w:rsidP="00E0198E">
            <w:pPr>
              <w:spacing w:after="0" w:line="240" w:lineRule="auto"/>
              <w:rPr>
                <w:rFonts w:ascii="Arial" w:eastAsia="Times New Roman" w:hAnsi="Arial" w:cs="Arial"/>
                <w:color w:val="000000"/>
                <w:sz w:val="18"/>
                <w:szCs w:val="18"/>
                <w:lang w:eastAsia="es-ES"/>
              </w:rPr>
            </w:pPr>
            <w:r w:rsidRPr="00E0198E">
              <w:rPr>
                <w:rFonts w:ascii="Arial" w:eastAsia="Times New Roman" w:hAnsi="Arial" w:cs="Arial"/>
                <w:color w:val="000000"/>
                <w:sz w:val="18"/>
                <w:szCs w:val="18"/>
                <w:lang w:eastAsia="es-ES"/>
              </w:rPr>
              <w:t>ESCUELA EL EMPALME</w:t>
            </w:r>
          </w:p>
        </w:tc>
      </w:tr>
      <w:tr w:rsidR="00EB1CC2" w:rsidRPr="00E0198E" w:rsidTr="00EB1CC2">
        <w:trPr>
          <w:trHeight w:val="480"/>
        </w:trPr>
        <w:tc>
          <w:tcPr>
            <w:tcW w:w="4126" w:type="dxa"/>
            <w:tcBorders>
              <w:top w:val="nil"/>
              <w:left w:val="single" w:sz="4" w:space="0" w:color="auto"/>
              <w:bottom w:val="single" w:sz="4" w:space="0" w:color="auto"/>
              <w:right w:val="single" w:sz="4" w:space="0" w:color="auto"/>
            </w:tcBorders>
            <w:shd w:val="clear" w:color="FFFFFF" w:fill="FFFFFF"/>
            <w:vAlign w:val="center"/>
            <w:hideMark/>
          </w:tcPr>
          <w:p w:rsidR="00EB1CC2" w:rsidRPr="00E0198E" w:rsidRDefault="00EB1CC2" w:rsidP="00E0198E">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E</w:t>
            </w:r>
            <w:r w:rsidRPr="00E0198E">
              <w:rPr>
                <w:rFonts w:ascii="Arial" w:eastAsia="Times New Roman" w:hAnsi="Arial" w:cs="Arial"/>
                <w:color w:val="000000"/>
                <w:sz w:val="18"/>
                <w:szCs w:val="18"/>
                <w:lang w:eastAsia="es-ES"/>
              </w:rPr>
              <w:t>laboración de ítems</w:t>
            </w:r>
          </w:p>
        </w:tc>
        <w:tc>
          <w:tcPr>
            <w:tcW w:w="1559" w:type="dxa"/>
            <w:tcBorders>
              <w:top w:val="nil"/>
              <w:left w:val="nil"/>
              <w:bottom w:val="single" w:sz="4" w:space="0" w:color="auto"/>
              <w:right w:val="single" w:sz="4" w:space="0" w:color="auto"/>
            </w:tcBorders>
            <w:shd w:val="clear" w:color="FFFFFF" w:fill="FFFFFF"/>
            <w:vAlign w:val="center"/>
            <w:hideMark/>
          </w:tcPr>
          <w:p w:rsidR="00EB1CC2" w:rsidRPr="00E0198E" w:rsidRDefault="00EB1CC2" w:rsidP="00E0198E">
            <w:pPr>
              <w:spacing w:after="0" w:line="240" w:lineRule="auto"/>
              <w:rPr>
                <w:rFonts w:ascii="Arial" w:eastAsia="Times New Roman" w:hAnsi="Arial" w:cs="Arial"/>
                <w:color w:val="000000"/>
                <w:sz w:val="18"/>
                <w:szCs w:val="18"/>
                <w:lang w:eastAsia="es-ES"/>
              </w:rPr>
            </w:pPr>
            <w:r w:rsidRPr="00EB1CC2">
              <w:rPr>
                <w:rFonts w:ascii="Arial" w:eastAsia="Times New Roman" w:hAnsi="Arial" w:cs="Arial"/>
                <w:color w:val="000000"/>
                <w:sz w:val="18"/>
                <w:szCs w:val="18"/>
                <w:lang w:eastAsia="es-ES"/>
              </w:rPr>
              <w:t xml:space="preserve">1 al 5 de febrero </w:t>
            </w:r>
          </w:p>
        </w:tc>
        <w:tc>
          <w:tcPr>
            <w:tcW w:w="3119" w:type="dxa"/>
            <w:tcBorders>
              <w:top w:val="nil"/>
              <w:left w:val="nil"/>
              <w:bottom w:val="single" w:sz="4" w:space="0" w:color="auto"/>
              <w:right w:val="single" w:sz="4" w:space="0" w:color="auto"/>
            </w:tcBorders>
            <w:shd w:val="clear" w:color="FFFFFF" w:fill="FFFFFF"/>
            <w:vAlign w:val="center"/>
            <w:hideMark/>
          </w:tcPr>
          <w:p w:rsidR="00EB1CC2" w:rsidRPr="00E0198E" w:rsidRDefault="00EB1CC2" w:rsidP="00E0198E">
            <w:pPr>
              <w:spacing w:after="0" w:line="240" w:lineRule="auto"/>
              <w:rPr>
                <w:rFonts w:ascii="Arial" w:eastAsia="Times New Roman" w:hAnsi="Arial" w:cs="Arial"/>
                <w:color w:val="000000"/>
                <w:sz w:val="18"/>
                <w:szCs w:val="18"/>
                <w:lang w:eastAsia="es-ES"/>
              </w:rPr>
            </w:pPr>
            <w:r w:rsidRPr="00E0198E">
              <w:rPr>
                <w:rFonts w:ascii="Arial" w:eastAsia="Times New Roman" w:hAnsi="Arial" w:cs="Arial"/>
                <w:color w:val="000000"/>
                <w:sz w:val="18"/>
                <w:szCs w:val="18"/>
                <w:lang w:eastAsia="es-ES"/>
              </w:rPr>
              <w:t>ESCUELA EL EMPALME</w:t>
            </w:r>
          </w:p>
        </w:tc>
      </w:tr>
      <w:tr w:rsidR="00EB1CC2" w:rsidRPr="00E0198E" w:rsidTr="00EB1CC2">
        <w:trPr>
          <w:trHeight w:val="480"/>
        </w:trPr>
        <w:tc>
          <w:tcPr>
            <w:tcW w:w="4126" w:type="dxa"/>
            <w:tcBorders>
              <w:top w:val="nil"/>
              <w:left w:val="single" w:sz="4" w:space="0" w:color="auto"/>
              <w:bottom w:val="single" w:sz="4" w:space="0" w:color="auto"/>
              <w:right w:val="single" w:sz="4" w:space="0" w:color="auto"/>
            </w:tcBorders>
            <w:shd w:val="clear" w:color="FFFFFF" w:fill="FFFFFF"/>
            <w:vAlign w:val="center"/>
            <w:hideMark/>
          </w:tcPr>
          <w:p w:rsidR="00EB1CC2" w:rsidRPr="00E0198E" w:rsidRDefault="00EB1CC2" w:rsidP="00E0198E">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E</w:t>
            </w:r>
            <w:r w:rsidRPr="00E0198E">
              <w:rPr>
                <w:rFonts w:ascii="Arial" w:eastAsia="Times New Roman" w:hAnsi="Arial" w:cs="Arial"/>
                <w:color w:val="000000"/>
                <w:sz w:val="18"/>
                <w:szCs w:val="18"/>
                <w:lang w:eastAsia="es-ES"/>
              </w:rPr>
              <w:t>laboración de ítems</w:t>
            </w:r>
          </w:p>
        </w:tc>
        <w:tc>
          <w:tcPr>
            <w:tcW w:w="1559" w:type="dxa"/>
            <w:tcBorders>
              <w:top w:val="nil"/>
              <w:left w:val="nil"/>
              <w:bottom w:val="single" w:sz="4" w:space="0" w:color="auto"/>
              <w:right w:val="single" w:sz="4" w:space="0" w:color="auto"/>
            </w:tcBorders>
            <w:shd w:val="clear" w:color="FFFFFF" w:fill="FFFFFF"/>
            <w:vAlign w:val="center"/>
            <w:hideMark/>
          </w:tcPr>
          <w:p w:rsidR="00EB1CC2" w:rsidRPr="00E0198E" w:rsidRDefault="00EB1CC2" w:rsidP="00E0198E">
            <w:pPr>
              <w:spacing w:after="0" w:line="240" w:lineRule="auto"/>
              <w:rPr>
                <w:rFonts w:ascii="Arial" w:eastAsia="Times New Roman" w:hAnsi="Arial" w:cs="Arial"/>
                <w:color w:val="000000"/>
                <w:sz w:val="18"/>
                <w:szCs w:val="18"/>
                <w:lang w:eastAsia="es-ES"/>
              </w:rPr>
            </w:pPr>
            <w:r w:rsidRPr="00EB1CC2">
              <w:rPr>
                <w:rFonts w:ascii="Arial" w:eastAsia="Times New Roman" w:hAnsi="Arial" w:cs="Arial"/>
                <w:color w:val="000000"/>
                <w:sz w:val="18"/>
                <w:szCs w:val="18"/>
                <w:lang w:eastAsia="es-ES"/>
              </w:rPr>
              <w:t xml:space="preserve">1 al 5 de febrero </w:t>
            </w:r>
          </w:p>
        </w:tc>
        <w:tc>
          <w:tcPr>
            <w:tcW w:w="3119" w:type="dxa"/>
            <w:tcBorders>
              <w:top w:val="nil"/>
              <w:left w:val="nil"/>
              <w:bottom w:val="single" w:sz="4" w:space="0" w:color="auto"/>
              <w:right w:val="single" w:sz="4" w:space="0" w:color="auto"/>
            </w:tcBorders>
            <w:shd w:val="clear" w:color="FFFFFF" w:fill="FFFFFF"/>
            <w:vAlign w:val="center"/>
            <w:hideMark/>
          </w:tcPr>
          <w:p w:rsidR="00EB1CC2" w:rsidRPr="00E0198E" w:rsidRDefault="00EB1CC2" w:rsidP="00E0198E">
            <w:pPr>
              <w:spacing w:after="0" w:line="240" w:lineRule="auto"/>
              <w:rPr>
                <w:rFonts w:ascii="Arial" w:eastAsia="Times New Roman" w:hAnsi="Arial" w:cs="Arial"/>
                <w:color w:val="000000"/>
                <w:sz w:val="18"/>
                <w:szCs w:val="18"/>
                <w:lang w:eastAsia="es-ES"/>
              </w:rPr>
            </w:pPr>
            <w:r w:rsidRPr="00E0198E">
              <w:rPr>
                <w:rFonts w:ascii="Arial" w:eastAsia="Times New Roman" w:hAnsi="Arial" w:cs="Arial"/>
                <w:color w:val="000000"/>
                <w:sz w:val="18"/>
                <w:szCs w:val="18"/>
                <w:lang w:eastAsia="es-ES"/>
              </w:rPr>
              <w:t>C.E.B.G. PUNTA PEÑA</w:t>
            </w:r>
          </w:p>
        </w:tc>
      </w:tr>
    </w:tbl>
    <w:p w:rsidR="00EB1CC2" w:rsidRPr="00E82213" w:rsidRDefault="00406995" w:rsidP="00406995">
      <w:pPr>
        <w:pStyle w:val="Prrafodelista"/>
        <w:spacing w:line="360" w:lineRule="auto"/>
        <w:jc w:val="center"/>
        <w:rPr>
          <w:rFonts w:ascii="Times New Roman" w:hAnsi="Times New Roman" w:cs="Times New Roman"/>
          <w:color w:val="0066FF"/>
          <w:sz w:val="28"/>
          <w:szCs w:val="28"/>
        </w:rPr>
      </w:pPr>
      <w:r w:rsidRPr="00E82213">
        <w:rPr>
          <w:rFonts w:ascii="Times New Roman" w:hAnsi="Times New Roman" w:cs="Times New Roman"/>
          <w:b/>
          <w:color w:val="0066FF"/>
          <w:sz w:val="28"/>
          <w:szCs w:val="28"/>
        </w:rPr>
        <w:t>Coclé-Penonomé</w:t>
      </w:r>
      <w:r w:rsidR="00EB1CC2" w:rsidRPr="00E82213">
        <w:rPr>
          <w:rFonts w:ascii="Times New Roman" w:hAnsi="Times New Roman" w:cs="Times New Roman"/>
          <w:b/>
          <w:color w:val="0066FF"/>
          <w:sz w:val="28"/>
          <w:szCs w:val="28"/>
        </w:rPr>
        <w:t xml:space="preserve"> (9 cursos)</w:t>
      </w:r>
    </w:p>
    <w:tbl>
      <w:tblPr>
        <w:tblW w:w="8804" w:type="dxa"/>
        <w:tblInd w:w="55" w:type="dxa"/>
        <w:tblCellMar>
          <w:left w:w="70" w:type="dxa"/>
          <w:right w:w="70" w:type="dxa"/>
        </w:tblCellMar>
        <w:tblLook w:val="04A0"/>
      </w:tblPr>
      <w:tblGrid>
        <w:gridCol w:w="4126"/>
        <w:gridCol w:w="1559"/>
        <w:gridCol w:w="3119"/>
      </w:tblGrid>
      <w:tr w:rsidR="00EB1CC2" w:rsidRPr="00EB1CC2" w:rsidTr="00406995">
        <w:trPr>
          <w:trHeight w:val="300"/>
        </w:trPr>
        <w:tc>
          <w:tcPr>
            <w:tcW w:w="412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tcPr>
          <w:p w:rsidR="00EB1CC2" w:rsidRDefault="00EB1CC2" w:rsidP="00484048">
            <w:pPr>
              <w:spacing w:after="0" w:line="240" w:lineRule="auto"/>
              <w:jc w:val="center"/>
              <w:rPr>
                <w:rFonts w:ascii="Arial" w:eastAsia="Times New Roman" w:hAnsi="Arial" w:cs="Arial"/>
                <w:sz w:val="16"/>
                <w:szCs w:val="16"/>
                <w:lang w:eastAsia="es-ES"/>
              </w:rPr>
            </w:pPr>
          </w:p>
          <w:p w:rsidR="00EB1CC2" w:rsidRPr="00E0198E" w:rsidRDefault="00EB1CC2" w:rsidP="00484048">
            <w:pPr>
              <w:spacing w:after="0" w:line="240" w:lineRule="auto"/>
              <w:jc w:val="center"/>
              <w:rPr>
                <w:rFonts w:ascii="Arial" w:eastAsia="Times New Roman" w:hAnsi="Arial" w:cs="Arial"/>
                <w:sz w:val="16"/>
                <w:szCs w:val="16"/>
                <w:lang w:eastAsia="es-ES"/>
              </w:rPr>
            </w:pPr>
            <w:r>
              <w:rPr>
                <w:rFonts w:ascii="Arial" w:eastAsia="Times New Roman" w:hAnsi="Arial" w:cs="Arial"/>
                <w:sz w:val="16"/>
                <w:szCs w:val="16"/>
                <w:lang w:eastAsia="es-ES"/>
              </w:rPr>
              <w:t>Nombre del curso</w:t>
            </w:r>
          </w:p>
        </w:tc>
        <w:tc>
          <w:tcPr>
            <w:tcW w:w="1559" w:type="dxa"/>
            <w:tcBorders>
              <w:top w:val="single" w:sz="4" w:space="0" w:color="auto"/>
              <w:left w:val="nil"/>
              <w:bottom w:val="single" w:sz="4" w:space="0" w:color="auto"/>
              <w:right w:val="single" w:sz="4" w:space="0" w:color="auto"/>
            </w:tcBorders>
            <w:shd w:val="clear" w:color="auto" w:fill="F2DBDB" w:themeFill="accent2" w:themeFillTint="33"/>
            <w:noWrap/>
          </w:tcPr>
          <w:p w:rsidR="00EB1CC2" w:rsidRPr="00E0198E" w:rsidRDefault="00EB1CC2" w:rsidP="00484048">
            <w:pPr>
              <w:spacing w:after="0" w:line="240" w:lineRule="auto"/>
              <w:jc w:val="center"/>
              <w:rPr>
                <w:rFonts w:ascii="Calibri" w:eastAsia="Times New Roman" w:hAnsi="Calibri" w:cs="Times New Roman"/>
                <w:color w:val="000000"/>
                <w:sz w:val="16"/>
                <w:szCs w:val="16"/>
                <w:lang w:eastAsia="es-ES"/>
              </w:rPr>
            </w:pPr>
            <w:r>
              <w:rPr>
                <w:rFonts w:ascii="Calibri" w:eastAsia="Times New Roman" w:hAnsi="Calibri" w:cs="Times New Roman"/>
                <w:color w:val="000000"/>
                <w:sz w:val="16"/>
                <w:szCs w:val="16"/>
                <w:lang w:eastAsia="es-ES"/>
              </w:rPr>
              <w:t>Fecha de capacitación</w:t>
            </w:r>
          </w:p>
        </w:tc>
        <w:tc>
          <w:tcPr>
            <w:tcW w:w="3119" w:type="dxa"/>
            <w:tcBorders>
              <w:top w:val="single" w:sz="4" w:space="0" w:color="auto"/>
              <w:left w:val="nil"/>
              <w:bottom w:val="single" w:sz="4" w:space="0" w:color="auto"/>
              <w:right w:val="single" w:sz="4" w:space="0" w:color="auto"/>
            </w:tcBorders>
            <w:shd w:val="clear" w:color="auto" w:fill="F2DBDB" w:themeFill="accent2" w:themeFillTint="33"/>
            <w:noWrap/>
          </w:tcPr>
          <w:p w:rsidR="00EB1CC2" w:rsidRDefault="00EB1CC2" w:rsidP="00484048">
            <w:pPr>
              <w:spacing w:after="0" w:line="240" w:lineRule="auto"/>
              <w:jc w:val="center"/>
              <w:rPr>
                <w:rFonts w:ascii="Arial" w:eastAsia="Times New Roman" w:hAnsi="Arial" w:cs="Arial"/>
                <w:sz w:val="18"/>
                <w:szCs w:val="18"/>
                <w:lang w:eastAsia="es-ES"/>
              </w:rPr>
            </w:pPr>
          </w:p>
          <w:p w:rsidR="00EB1CC2" w:rsidRPr="00E0198E" w:rsidRDefault="00EB1CC2" w:rsidP="00484048">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Lugar</w:t>
            </w:r>
          </w:p>
        </w:tc>
      </w:tr>
      <w:tr w:rsidR="00EB1CC2" w:rsidRPr="00EB1CC2" w:rsidTr="00406995">
        <w:trPr>
          <w:trHeight w:val="300"/>
        </w:trPr>
        <w:tc>
          <w:tcPr>
            <w:tcW w:w="412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B1CC2" w:rsidRPr="00EB1CC2" w:rsidRDefault="00406995" w:rsidP="00EB1CC2">
            <w:pPr>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C</w:t>
            </w:r>
            <w:r w:rsidRPr="00406995">
              <w:rPr>
                <w:rFonts w:eastAsia="Times New Roman" w:cs="Times New Roman"/>
                <w:color w:val="000000"/>
                <w:sz w:val="18"/>
                <w:szCs w:val="18"/>
                <w:lang w:eastAsia="es-ES"/>
              </w:rPr>
              <w:t>omportamiento alarmante Bulling</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rsidR="00EB1CC2" w:rsidRPr="00EB1CC2" w:rsidRDefault="00406995" w:rsidP="00EB1CC2">
            <w:pPr>
              <w:spacing w:after="0" w:line="240" w:lineRule="auto"/>
              <w:rPr>
                <w:rFonts w:eastAsia="Times New Roman" w:cs="Times New Roman"/>
                <w:color w:val="000000"/>
                <w:sz w:val="16"/>
                <w:szCs w:val="16"/>
                <w:lang w:eastAsia="es-ES"/>
              </w:rPr>
            </w:pPr>
            <w:r w:rsidRPr="00406995">
              <w:rPr>
                <w:rFonts w:eastAsia="Times New Roman" w:cs="Times New Roman"/>
                <w:color w:val="000000"/>
                <w:sz w:val="16"/>
                <w:szCs w:val="16"/>
                <w:lang w:eastAsia="es-ES"/>
              </w:rPr>
              <w:t>25 al 29 de enero</w:t>
            </w:r>
          </w:p>
        </w:tc>
        <w:tc>
          <w:tcPr>
            <w:tcW w:w="3119" w:type="dxa"/>
            <w:tcBorders>
              <w:top w:val="single" w:sz="4" w:space="0" w:color="auto"/>
              <w:left w:val="nil"/>
              <w:bottom w:val="single" w:sz="4" w:space="0" w:color="auto"/>
              <w:right w:val="single" w:sz="4" w:space="0" w:color="auto"/>
            </w:tcBorders>
            <w:shd w:val="clear" w:color="000000" w:fill="FFFFFF"/>
            <w:noWrap/>
            <w:vAlign w:val="bottom"/>
            <w:hideMark/>
          </w:tcPr>
          <w:p w:rsidR="00EB1CC2" w:rsidRPr="00EB1CC2" w:rsidRDefault="00406995" w:rsidP="00EB1CC2">
            <w:pPr>
              <w:spacing w:after="0" w:line="240" w:lineRule="auto"/>
              <w:rPr>
                <w:rFonts w:eastAsia="Times New Roman" w:cs="Times New Roman"/>
                <w:color w:val="000000"/>
                <w:sz w:val="18"/>
                <w:szCs w:val="18"/>
                <w:lang w:eastAsia="es-ES"/>
              </w:rPr>
            </w:pPr>
            <w:r w:rsidRPr="00406995">
              <w:rPr>
                <w:rFonts w:eastAsia="Times New Roman" w:cs="Times New Roman"/>
                <w:color w:val="000000"/>
                <w:sz w:val="18"/>
                <w:szCs w:val="18"/>
                <w:lang w:eastAsia="es-ES"/>
              </w:rPr>
              <w:t>COLEGIO RODOLFO CHIARI</w:t>
            </w:r>
          </w:p>
        </w:tc>
      </w:tr>
      <w:tr w:rsidR="00EB1CC2" w:rsidRPr="00EB1CC2" w:rsidTr="00406995">
        <w:trPr>
          <w:trHeight w:val="300"/>
        </w:trPr>
        <w:tc>
          <w:tcPr>
            <w:tcW w:w="4126" w:type="dxa"/>
            <w:tcBorders>
              <w:top w:val="nil"/>
              <w:left w:val="single" w:sz="4" w:space="0" w:color="auto"/>
              <w:bottom w:val="single" w:sz="4" w:space="0" w:color="auto"/>
              <w:right w:val="single" w:sz="4" w:space="0" w:color="auto"/>
            </w:tcBorders>
            <w:shd w:val="clear" w:color="000000" w:fill="FFFFFF"/>
            <w:noWrap/>
            <w:vAlign w:val="bottom"/>
            <w:hideMark/>
          </w:tcPr>
          <w:p w:rsidR="00EB1CC2" w:rsidRPr="00EB1CC2" w:rsidRDefault="00406995" w:rsidP="00EB1CC2">
            <w:pPr>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C</w:t>
            </w:r>
            <w:r w:rsidRPr="00406995">
              <w:rPr>
                <w:rFonts w:eastAsia="Times New Roman" w:cs="Times New Roman"/>
                <w:color w:val="000000"/>
                <w:sz w:val="18"/>
                <w:szCs w:val="18"/>
                <w:lang w:eastAsia="es-ES"/>
              </w:rPr>
              <w:t>omportamiento alarmante Bulling</w:t>
            </w:r>
          </w:p>
        </w:tc>
        <w:tc>
          <w:tcPr>
            <w:tcW w:w="1559" w:type="dxa"/>
            <w:tcBorders>
              <w:top w:val="nil"/>
              <w:left w:val="nil"/>
              <w:bottom w:val="single" w:sz="4" w:space="0" w:color="auto"/>
              <w:right w:val="single" w:sz="4" w:space="0" w:color="auto"/>
            </w:tcBorders>
            <w:shd w:val="clear" w:color="000000" w:fill="FFFFFF"/>
            <w:noWrap/>
            <w:vAlign w:val="bottom"/>
            <w:hideMark/>
          </w:tcPr>
          <w:p w:rsidR="00EB1CC2" w:rsidRPr="00EB1CC2" w:rsidRDefault="00406995" w:rsidP="00EB1CC2">
            <w:pPr>
              <w:spacing w:after="0" w:line="240" w:lineRule="auto"/>
              <w:rPr>
                <w:rFonts w:eastAsia="Times New Roman" w:cs="Times New Roman"/>
                <w:color w:val="000000"/>
                <w:sz w:val="16"/>
                <w:szCs w:val="16"/>
                <w:lang w:eastAsia="es-ES"/>
              </w:rPr>
            </w:pPr>
            <w:r w:rsidRPr="00406995">
              <w:rPr>
                <w:rFonts w:eastAsia="Times New Roman" w:cs="Times New Roman"/>
                <w:color w:val="000000"/>
                <w:sz w:val="16"/>
                <w:szCs w:val="16"/>
                <w:lang w:eastAsia="es-ES"/>
              </w:rPr>
              <w:t>1 al 5 de febrero</w:t>
            </w:r>
          </w:p>
        </w:tc>
        <w:tc>
          <w:tcPr>
            <w:tcW w:w="3119" w:type="dxa"/>
            <w:tcBorders>
              <w:top w:val="nil"/>
              <w:left w:val="nil"/>
              <w:bottom w:val="single" w:sz="4" w:space="0" w:color="auto"/>
              <w:right w:val="single" w:sz="4" w:space="0" w:color="auto"/>
            </w:tcBorders>
            <w:shd w:val="clear" w:color="000000" w:fill="FFFFFF"/>
            <w:noWrap/>
            <w:vAlign w:val="bottom"/>
            <w:hideMark/>
          </w:tcPr>
          <w:p w:rsidR="00EB1CC2" w:rsidRPr="00EB1CC2" w:rsidRDefault="00406995" w:rsidP="00EB1CC2">
            <w:pPr>
              <w:spacing w:after="0" w:line="240" w:lineRule="auto"/>
              <w:rPr>
                <w:rFonts w:eastAsia="Times New Roman" w:cs="Times New Roman"/>
                <w:color w:val="000000"/>
                <w:sz w:val="18"/>
                <w:szCs w:val="18"/>
                <w:lang w:eastAsia="es-ES"/>
              </w:rPr>
            </w:pPr>
            <w:r w:rsidRPr="00406995">
              <w:rPr>
                <w:rFonts w:eastAsia="Times New Roman" w:cs="Times New Roman"/>
                <w:color w:val="000000"/>
                <w:sz w:val="18"/>
                <w:szCs w:val="18"/>
                <w:lang w:eastAsia="es-ES"/>
              </w:rPr>
              <w:t>COLEGIO RODOLFO CHIARI</w:t>
            </w:r>
          </w:p>
        </w:tc>
      </w:tr>
      <w:tr w:rsidR="00EB1CC2" w:rsidRPr="00EB1CC2" w:rsidTr="00406995">
        <w:trPr>
          <w:trHeight w:val="465"/>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EB1CC2" w:rsidRPr="00EB1CC2" w:rsidRDefault="00406995" w:rsidP="00EB1CC2">
            <w:pPr>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C</w:t>
            </w:r>
            <w:r w:rsidRPr="00406995">
              <w:rPr>
                <w:rFonts w:eastAsia="Times New Roman" w:cs="Times New Roman"/>
                <w:color w:val="000000"/>
                <w:sz w:val="18"/>
                <w:szCs w:val="18"/>
                <w:lang w:eastAsia="es-ES"/>
              </w:rPr>
              <w:t>omprensión lectora como herramienta para el desarrollo del pensamiento crítico.</w:t>
            </w:r>
          </w:p>
        </w:tc>
        <w:tc>
          <w:tcPr>
            <w:tcW w:w="1559" w:type="dxa"/>
            <w:tcBorders>
              <w:top w:val="nil"/>
              <w:left w:val="nil"/>
              <w:bottom w:val="single" w:sz="4" w:space="0" w:color="auto"/>
              <w:right w:val="single" w:sz="4" w:space="0" w:color="auto"/>
            </w:tcBorders>
            <w:shd w:val="clear" w:color="000000" w:fill="FFFFFF"/>
            <w:noWrap/>
            <w:vAlign w:val="bottom"/>
            <w:hideMark/>
          </w:tcPr>
          <w:p w:rsidR="00EB1CC2" w:rsidRPr="00EB1CC2" w:rsidRDefault="00406995" w:rsidP="00EB1CC2">
            <w:pPr>
              <w:spacing w:after="0" w:line="240" w:lineRule="auto"/>
              <w:rPr>
                <w:rFonts w:eastAsia="Times New Roman" w:cs="Times New Roman"/>
                <w:color w:val="000000"/>
                <w:sz w:val="16"/>
                <w:szCs w:val="16"/>
                <w:lang w:eastAsia="es-ES"/>
              </w:rPr>
            </w:pPr>
            <w:r w:rsidRPr="00406995">
              <w:rPr>
                <w:rFonts w:eastAsia="Times New Roman" w:cs="Times New Roman"/>
                <w:color w:val="000000"/>
                <w:sz w:val="16"/>
                <w:szCs w:val="16"/>
                <w:lang w:eastAsia="es-ES"/>
              </w:rPr>
              <w:t>1 al 5 de febrero</w:t>
            </w:r>
          </w:p>
        </w:tc>
        <w:tc>
          <w:tcPr>
            <w:tcW w:w="3119" w:type="dxa"/>
            <w:tcBorders>
              <w:top w:val="nil"/>
              <w:left w:val="nil"/>
              <w:bottom w:val="single" w:sz="4" w:space="0" w:color="auto"/>
              <w:right w:val="single" w:sz="4" w:space="0" w:color="auto"/>
            </w:tcBorders>
            <w:shd w:val="clear" w:color="000000" w:fill="FFFFFF"/>
            <w:noWrap/>
            <w:vAlign w:val="bottom"/>
            <w:hideMark/>
          </w:tcPr>
          <w:p w:rsidR="00EB1CC2" w:rsidRPr="00EB1CC2" w:rsidRDefault="00406995" w:rsidP="00EB1CC2">
            <w:pPr>
              <w:spacing w:after="0" w:line="240" w:lineRule="auto"/>
              <w:rPr>
                <w:rFonts w:eastAsia="Times New Roman" w:cs="Times New Roman"/>
                <w:color w:val="000000"/>
                <w:sz w:val="18"/>
                <w:szCs w:val="18"/>
                <w:lang w:eastAsia="es-ES"/>
              </w:rPr>
            </w:pPr>
            <w:r w:rsidRPr="00406995">
              <w:rPr>
                <w:rFonts w:eastAsia="Times New Roman" w:cs="Times New Roman"/>
                <w:color w:val="000000"/>
                <w:sz w:val="18"/>
                <w:szCs w:val="18"/>
                <w:lang w:eastAsia="es-ES"/>
              </w:rPr>
              <w:t>SALOMÓN PONCE AGUILERA</w:t>
            </w:r>
          </w:p>
        </w:tc>
      </w:tr>
      <w:tr w:rsidR="00EB1CC2" w:rsidRPr="00EB1CC2" w:rsidTr="00406995">
        <w:trPr>
          <w:trHeight w:val="450"/>
        </w:trPr>
        <w:tc>
          <w:tcPr>
            <w:tcW w:w="4126" w:type="dxa"/>
            <w:tcBorders>
              <w:top w:val="nil"/>
              <w:left w:val="single" w:sz="4" w:space="0" w:color="auto"/>
              <w:bottom w:val="single" w:sz="4" w:space="0" w:color="auto"/>
              <w:right w:val="single" w:sz="4" w:space="0" w:color="auto"/>
            </w:tcBorders>
            <w:shd w:val="clear" w:color="000000" w:fill="FFFFFF"/>
            <w:hideMark/>
          </w:tcPr>
          <w:p w:rsidR="00EB1CC2" w:rsidRPr="00EB1CC2" w:rsidRDefault="00406995" w:rsidP="00EB1CC2">
            <w:pPr>
              <w:spacing w:after="0" w:line="240" w:lineRule="auto"/>
              <w:rPr>
                <w:rFonts w:eastAsia="Times New Roman" w:cs="Arial"/>
                <w:sz w:val="18"/>
                <w:szCs w:val="18"/>
                <w:lang w:eastAsia="es-ES"/>
              </w:rPr>
            </w:pPr>
            <w:r>
              <w:rPr>
                <w:rFonts w:eastAsia="Times New Roman" w:cs="Arial"/>
                <w:sz w:val="18"/>
                <w:szCs w:val="18"/>
                <w:lang w:eastAsia="es-ES"/>
              </w:rPr>
              <w:t>D</w:t>
            </w:r>
            <w:r w:rsidRPr="00406995">
              <w:rPr>
                <w:rFonts w:eastAsia="Times New Roman" w:cs="Arial"/>
                <w:sz w:val="18"/>
                <w:szCs w:val="18"/>
                <w:lang w:eastAsia="es-ES"/>
              </w:rPr>
              <w:t>idáctica y estrategia de la enseñanza a través del juego</w:t>
            </w:r>
          </w:p>
        </w:tc>
        <w:tc>
          <w:tcPr>
            <w:tcW w:w="1559" w:type="dxa"/>
            <w:tcBorders>
              <w:top w:val="nil"/>
              <w:left w:val="nil"/>
              <w:bottom w:val="single" w:sz="4" w:space="0" w:color="auto"/>
              <w:right w:val="single" w:sz="4" w:space="0" w:color="auto"/>
            </w:tcBorders>
            <w:shd w:val="clear" w:color="000000" w:fill="FFFFFF"/>
            <w:noWrap/>
            <w:vAlign w:val="bottom"/>
            <w:hideMark/>
          </w:tcPr>
          <w:p w:rsidR="00EB1CC2" w:rsidRPr="00EB1CC2" w:rsidRDefault="00406995" w:rsidP="00EB1CC2">
            <w:pPr>
              <w:spacing w:after="0" w:line="240" w:lineRule="auto"/>
              <w:rPr>
                <w:rFonts w:eastAsia="Times New Roman" w:cs="Times New Roman"/>
                <w:color w:val="000000"/>
                <w:sz w:val="16"/>
                <w:szCs w:val="16"/>
                <w:lang w:eastAsia="es-ES"/>
              </w:rPr>
            </w:pPr>
            <w:r w:rsidRPr="00406995">
              <w:rPr>
                <w:rFonts w:eastAsia="Times New Roman" w:cs="Times New Roman"/>
                <w:color w:val="000000"/>
                <w:sz w:val="16"/>
                <w:szCs w:val="16"/>
                <w:lang w:eastAsia="es-ES"/>
              </w:rPr>
              <w:t>25 al 29 de enero</w:t>
            </w:r>
          </w:p>
        </w:tc>
        <w:tc>
          <w:tcPr>
            <w:tcW w:w="3119" w:type="dxa"/>
            <w:tcBorders>
              <w:top w:val="nil"/>
              <w:left w:val="nil"/>
              <w:bottom w:val="single" w:sz="4" w:space="0" w:color="auto"/>
              <w:right w:val="single" w:sz="4" w:space="0" w:color="auto"/>
            </w:tcBorders>
            <w:shd w:val="clear" w:color="000000" w:fill="FFFFFF"/>
            <w:noWrap/>
            <w:hideMark/>
          </w:tcPr>
          <w:p w:rsidR="00406995" w:rsidRPr="00406995" w:rsidRDefault="00406995" w:rsidP="00EB1CC2">
            <w:pPr>
              <w:spacing w:after="0" w:line="240" w:lineRule="auto"/>
              <w:rPr>
                <w:rFonts w:eastAsia="Times New Roman" w:cs="Arial"/>
                <w:sz w:val="18"/>
                <w:szCs w:val="18"/>
                <w:lang w:eastAsia="es-ES"/>
              </w:rPr>
            </w:pPr>
          </w:p>
          <w:p w:rsidR="00EB1CC2" w:rsidRPr="00EB1CC2" w:rsidRDefault="00406995" w:rsidP="00EB1CC2">
            <w:pPr>
              <w:spacing w:after="0" w:line="240" w:lineRule="auto"/>
              <w:rPr>
                <w:rFonts w:eastAsia="Times New Roman" w:cs="Arial"/>
                <w:sz w:val="18"/>
                <w:szCs w:val="18"/>
                <w:lang w:eastAsia="es-ES"/>
              </w:rPr>
            </w:pPr>
            <w:r w:rsidRPr="00406995">
              <w:rPr>
                <w:rFonts w:eastAsia="Times New Roman" w:cs="Arial"/>
                <w:sz w:val="18"/>
                <w:szCs w:val="18"/>
                <w:lang w:eastAsia="es-ES"/>
              </w:rPr>
              <w:t>COLEGIO RODOLFO CHIARI</w:t>
            </w:r>
          </w:p>
        </w:tc>
      </w:tr>
      <w:tr w:rsidR="00EB1CC2" w:rsidRPr="00EB1CC2" w:rsidTr="00406995">
        <w:trPr>
          <w:trHeight w:val="300"/>
        </w:trPr>
        <w:tc>
          <w:tcPr>
            <w:tcW w:w="4126" w:type="dxa"/>
            <w:tcBorders>
              <w:top w:val="nil"/>
              <w:left w:val="single" w:sz="4" w:space="0" w:color="auto"/>
              <w:bottom w:val="single" w:sz="4" w:space="0" w:color="auto"/>
              <w:right w:val="single" w:sz="4" w:space="0" w:color="auto"/>
            </w:tcBorders>
            <w:shd w:val="clear" w:color="000000" w:fill="FFFFFF"/>
            <w:vAlign w:val="bottom"/>
            <w:hideMark/>
          </w:tcPr>
          <w:p w:rsidR="00EB1CC2" w:rsidRPr="00EB1CC2" w:rsidRDefault="00406995" w:rsidP="00EB1CC2">
            <w:pPr>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E</w:t>
            </w:r>
            <w:r w:rsidRPr="00406995">
              <w:rPr>
                <w:rFonts w:eastAsia="Times New Roman" w:cs="Times New Roman"/>
                <w:color w:val="000000"/>
                <w:sz w:val="18"/>
                <w:szCs w:val="18"/>
                <w:lang w:eastAsia="es-ES"/>
              </w:rPr>
              <w:t>laboración de ítems</w:t>
            </w:r>
          </w:p>
        </w:tc>
        <w:tc>
          <w:tcPr>
            <w:tcW w:w="1559" w:type="dxa"/>
            <w:tcBorders>
              <w:top w:val="nil"/>
              <w:left w:val="nil"/>
              <w:bottom w:val="single" w:sz="4" w:space="0" w:color="auto"/>
              <w:right w:val="single" w:sz="4" w:space="0" w:color="auto"/>
            </w:tcBorders>
            <w:shd w:val="clear" w:color="000000" w:fill="FFFFFF"/>
            <w:noWrap/>
            <w:vAlign w:val="bottom"/>
            <w:hideMark/>
          </w:tcPr>
          <w:p w:rsidR="00EB1CC2" w:rsidRPr="00EB1CC2" w:rsidRDefault="00406995" w:rsidP="00EB1CC2">
            <w:pPr>
              <w:spacing w:after="0" w:line="240" w:lineRule="auto"/>
              <w:rPr>
                <w:rFonts w:eastAsia="Times New Roman" w:cs="Times New Roman"/>
                <w:color w:val="000000"/>
                <w:sz w:val="16"/>
                <w:szCs w:val="16"/>
                <w:lang w:eastAsia="es-ES"/>
              </w:rPr>
            </w:pPr>
            <w:r w:rsidRPr="00406995">
              <w:rPr>
                <w:rFonts w:eastAsia="Times New Roman" w:cs="Times New Roman"/>
                <w:color w:val="000000"/>
                <w:sz w:val="16"/>
                <w:szCs w:val="16"/>
                <w:lang w:eastAsia="es-ES"/>
              </w:rPr>
              <w:t>25 al 29 de enero</w:t>
            </w:r>
          </w:p>
        </w:tc>
        <w:tc>
          <w:tcPr>
            <w:tcW w:w="3119" w:type="dxa"/>
            <w:tcBorders>
              <w:top w:val="nil"/>
              <w:left w:val="nil"/>
              <w:bottom w:val="single" w:sz="4" w:space="0" w:color="auto"/>
              <w:right w:val="single" w:sz="4" w:space="0" w:color="auto"/>
            </w:tcBorders>
            <w:shd w:val="clear" w:color="000000" w:fill="FFFFFF"/>
            <w:noWrap/>
            <w:vAlign w:val="bottom"/>
            <w:hideMark/>
          </w:tcPr>
          <w:p w:rsidR="00EB1CC2" w:rsidRPr="00EB1CC2" w:rsidRDefault="00406995" w:rsidP="00EB1CC2">
            <w:pPr>
              <w:spacing w:after="0" w:line="240" w:lineRule="auto"/>
              <w:rPr>
                <w:rFonts w:eastAsia="Times New Roman" w:cs="Times New Roman"/>
                <w:color w:val="000000"/>
                <w:sz w:val="18"/>
                <w:szCs w:val="18"/>
                <w:lang w:eastAsia="es-ES"/>
              </w:rPr>
            </w:pPr>
            <w:r w:rsidRPr="00406995">
              <w:rPr>
                <w:rFonts w:eastAsia="Times New Roman" w:cs="Times New Roman"/>
                <w:color w:val="000000"/>
                <w:sz w:val="18"/>
                <w:szCs w:val="18"/>
                <w:lang w:eastAsia="es-ES"/>
              </w:rPr>
              <w:t>COLEGIO SALOMÓN PONCE AGUILERA</w:t>
            </w:r>
          </w:p>
        </w:tc>
      </w:tr>
      <w:tr w:rsidR="00EB1CC2" w:rsidRPr="00EB1CC2" w:rsidTr="00406995">
        <w:trPr>
          <w:trHeight w:val="450"/>
        </w:trPr>
        <w:tc>
          <w:tcPr>
            <w:tcW w:w="4126" w:type="dxa"/>
            <w:tcBorders>
              <w:top w:val="nil"/>
              <w:left w:val="single" w:sz="4" w:space="0" w:color="auto"/>
              <w:bottom w:val="single" w:sz="4" w:space="0" w:color="auto"/>
              <w:right w:val="single" w:sz="4" w:space="0" w:color="auto"/>
            </w:tcBorders>
            <w:shd w:val="clear" w:color="000000" w:fill="FFFFFF"/>
            <w:hideMark/>
          </w:tcPr>
          <w:p w:rsidR="00EB1CC2" w:rsidRPr="00EB1CC2" w:rsidRDefault="00406995" w:rsidP="00EB1CC2">
            <w:pPr>
              <w:spacing w:after="0" w:line="240" w:lineRule="auto"/>
              <w:rPr>
                <w:rFonts w:eastAsia="Times New Roman" w:cs="Arial"/>
                <w:sz w:val="18"/>
                <w:szCs w:val="18"/>
                <w:lang w:eastAsia="es-ES"/>
              </w:rPr>
            </w:pPr>
            <w:r>
              <w:rPr>
                <w:rFonts w:eastAsia="Times New Roman" w:cs="Arial"/>
                <w:sz w:val="18"/>
                <w:szCs w:val="18"/>
                <w:lang w:eastAsia="es-ES"/>
              </w:rPr>
              <w:t>E</w:t>
            </w:r>
            <w:r w:rsidRPr="00406995">
              <w:rPr>
                <w:rFonts w:eastAsia="Times New Roman" w:cs="Arial"/>
                <w:sz w:val="18"/>
                <w:szCs w:val="18"/>
                <w:lang w:eastAsia="es-ES"/>
              </w:rPr>
              <w:t>strategia en la elaboración  de proyectos pedagógicos en el aula</w:t>
            </w:r>
          </w:p>
        </w:tc>
        <w:tc>
          <w:tcPr>
            <w:tcW w:w="1559" w:type="dxa"/>
            <w:tcBorders>
              <w:top w:val="nil"/>
              <w:left w:val="nil"/>
              <w:bottom w:val="single" w:sz="4" w:space="0" w:color="auto"/>
              <w:right w:val="single" w:sz="4" w:space="0" w:color="auto"/>
            </w:tcBorders>
            <w:shd w:val="clear" w:color="000000" w:fill="FFFFFF"/>
            <w:hideMark/>
          </w:tcPr>
          <w:p w:rsidR="00406995" w:rsidRDefault="00406995" w:rsidP="00EB1CC2">
            <w:pPr>
              <w:spacing w:after="0" w:line="240" w:lineRule="auto"/>
              <w:rPr>
                <w:rFonts w:eastAsia="Times New Roman" w:cs="Arial"/>
                <w:sz w:val="16"/>
                <w:szCs w:val="16"/>
                <w:lang w:eastAsia="es-ES"/>
              </w:rPr>
            </w:pPr>
          </w:p>
          <w:p w:rsidR="00EB1CC2" w:rsidRPr="00EB1CC2" w:rsidRDefault="00406995" w:rsidP="00EB1CC2">
            <w:pPr>
              <w:spacing w:after="0" w:line="240" w:lineRule="auto"/>
              <w:rPr>
                <w:rFonts w:eastAsia="Times New Roman" w:cs="Arial"/>
                <w:sz w:val="16"/>
                <w:szCs w:val="16"/>
                <w:lang w:eastAsia="es-ES"/>
              </w:rPr>
            </w:pPr>
            <w:r w:rsidRPr="00406995">
              <w:rPr>
                <w:rFonts w:eastAsia="Times New Roman" w:cs="Arial"/>
                <w:sz w:val="16"/>
                <w:szCs w:val="16"/>
                <w:lang w:eastAsia="es-ES"/>
              </w:rPr>
              <w:t>25 al 29 de enero</w:t>
            </w:r>
          </w:p>
        </w:tc>
        <w:tc>
          <w:tcPr>
            <w:tcW w:w="3119" w:type="dxa"/>
            <w:tcBorders>
              <w:top w:val="nil"/>
              <w:left w:val="nil"/>
              <w:bottom w:val="single" w:sz="4" w:space="0" w:color="auto"/>
              <w:right w:val="single" w:sz="4" w:space="0" w:color="auto"/>
            </w:tcBorders>
            <w:shd w:val="clear" w:color="000000" w:fill="FFFFFF"/>
            <w:noWrap/>
            <w:vAlign w:val="bottom"/>
            <w:hideMark/>
          </w:tcPr>
          <w:p w:rsidR="00EB1CC2" w:rsidRPr="00EB1CC2" w:rsidRDefault="00406995" w:rsidP="00EB1CC2">
            <w:pPr>
              <w:spacing w:after="0" w:line="240" w:lineRule="auto"/>
              <w:rPr>
                <w:rFonts w:eastAsia="Times New Roman" w:cs="Times New Roman"/>
                <w:sz w:val="18"/>
                <w:szCs w:val="18"/>
                <w:lang w:eastAsia="es-ES"/>
              </w:rPr>
            </w:pPr>
            <w:r w:rsidRPr="00406995">
              <w:rPr>
                <w:rFonts w:eastAsia="Times New Roman" w:cs="Times New Roman"/>
                <w:sz w:val="18"/>
                <w:szCs w:val="18"/>
                <w:lang w:eastAsia="es-ES"/>
              </w:rPr>
              <w:t>COLEGIO ÁNGEL MARÍA HERRERA</w:t>
            </w:r>
          </w:p>
        </w:tc>
      </w:tr>
      <w:tr w:rsidR="00EB1CC2" w:rsidRPr="00EB1CC2" w:rsidTr="00406995">
        <w:trPr>
          <w:trHeight w:val="450"/>
        </w:trPr>
        <w:tc>
          <w:tcPr>
            <w:tcW w:w="4126" w:type="dxa"/>
            <w:tcBorders>
              <w:top w:val="nil"/>
              <w:left w:val="single" w:sz="4" w:space="0" w:color="auto"/>
              <w:bottom w:val="single" w:sz="4" w:space="0" w:color="auto"/>
              <w:right w:val="single" w:sz="4" w:space="0" w:color="auto"/>
            </w:tcBorders>
            <w:shd w:val="clear" w:color="000000" w:fill="FFFFFF"/>
            <w:hideMark/>
          </w:tcPr>
          <w:p w:rsidR="00EB1CC2" w:rsidRPr="00EB1CC2" w:rsidRDefault="00406995" w:rsidP="00EB1CC2">
            <w:pPr>
              <w:spacing w:after="0" w:line="240" w:lineRule="auto"/>
              <w:rPr>
                <w:rFonts w:eastAsia="Times New Roman" w:cs="Arial"/>
                <w:color w:val="000000"/>
                <w:sz w:val="18"/>
                <w:szCs w:val="18"/>
                <w:lang w:eastAsia="es-ES"/>
              </w:rPr>
            </w:pPr>
            <w:r>
              <w:rPr>
                <w:rFonts w:eastAsia="Times New Roman" w:cs="Arial"/>
                <w:color w:val="000000"/>
                <w:sz w:val="18"/>
                <w:szCs w:val="18"/>
                <w:lang w:eastAsia="es-ES"/>
              </w:rPr>
              <w:t>E</w:t>
            </w:r>
            <w:r w:rsidRPr="00406995">
              <w:rPr>
                <w:rFonts w:eastAsia="Times New Roman" w:cs="Arial"/>
                <w:color w:val="000000"/>
                <w:sz w:val="18"/>
                <w:szCs w:val="18"/>
                <w:lang w:eastAsia="es-ES"/>
              </w:rPr>
              <w:t>strategias para la atención de nee en los centros educativos multigrados</w:t>
            </w:r>
          </w:p>
        </w:tc>
        <w:tc>
          <w:tcPr>
            <w:tcW w:w="1559" w:type="dxa"/>
            <w:tcBorders>
              <w:top w:val="nil"/>
              <w:left w:val="nil"/>
              <w:bottom w:val="single" w:sz="4" w:space="0" w:color="auto"/>
              <w:right w:val="single" w:sz="4" w:space="0" w:color="auto"/>
            </w:tcBorders>
            <w:shd w:val="clear" w:color="000000" w:fill="FFFFFF"/>
            <w:hideMark/>
          </w:tcPr>
          <w:p w:rsidR="00EB1CC2" w:rsidRPr="00EB1CC2" w:rsidRDefault="00406995" w:rsidP="00EB1CC2">
            <w:pPr>
              <w:spacing w:after="0" w:line="240" w:lineRule="auto"/>
              <w:rPr>
                <w:rFonts w:eastAsia="Times New Roman" w:cs="Arial"/>
                <w:color w:val="000000"/>
                <w:sz w:val="16"/>
                <w:szCs w:val="16"/>
                <w:lang w:eastAsia="es-ES"/>
              </w:rPr>
            </w:pPr>
            <w:r w:rsidRPr="00406995">
              <w:rPr>
                <w:rFonts w:eastAsia="Times New Roman" w:cs="Arial"/>
                <w:color w:val="000000"/>
                <w:sz w:val="16"/>
                <w:szCs w:val="16"/>
                <w:lang w:eastAsia="es-ES"/>
              </w:rPr>
              <w:t>1 al 5 de febrero</w:t>
            </w:r>
          </w:p>
        </w:tc>
        <w:tc>
          <w:tcPr>
            <w:tcW w:w="3119" w:type="dxa"/>
            <w:tcBorders>
              <w:top w:val="nil"/>
              <w:left w:val="nil"/>
              <w:bottom w:val="single" w:sz="4" w:space="0" w:color="auto"/>
              <w:right w:val="single" w:sz="4" w:space="0" w:color="auto"/>
            </w:tcBorders>
            <w:shd w:val="clear" w:color="000000" w:fill="FFFFFF"/>
            <w:hideMark/>
          </w:tcPr>
          <w:p w:rsidR="00406995" w:rsidRPr="00406995" w:rsidRDefault="00406995" w:rsidP="00EB1CC2">
            <w:pPr>
              <w:spacing w:after="0" w:line="240" w:lineRule="auto"/>
              <w:rPr>
                <w:rFonts w:eastAsia="Times New Roman" w:cs="Arial"/>
                <w:color w:val="000000"/>
                <w:sz w:val="18"/>
                <w:szCs w:val="18"/>
                <w:lang w:eastAsia="es-ES"/>
              </w:rPr>
            </w:pPr>
          </w:p>
          <w:p w:rsidR="00EB1CC2" w:rsidRPr="00EB1CC2" w:rsidRDefault="00406995" w:rsidP="00EB1CC2">
            <w:pPr>
              <w:spacing w:after="0" w:line="240" w:lineRule="auto"/>
              <w:rPr>
                <w:rFonts w:eastAsia="Times New Roman" w:cs="Arial"/>
                <w:color w:val="000000"/>
                <w:sz w:val="18"/>
                <w:szCs w:val="18"/>
                <w:lang w:eastAsia="es-ES"/>
              </w:rPr>
            </w:pPr>
            <w:r w:rsidRPr="00406995">
              <w:rPr>
                <w:rFonts w:eastAsia="Times New Roman" w:cs="Arial"/>
                <w:color w:val="000000"/>
                <w:sz w:val="18"/>
                <w:szCs w:val="18"/>
                <w:lang w:eastAsia="es-ES"/>
              </w:rPr>
              <w:t>COLEGIO RODOLFO CHIARI</w:t>
            </w:r>
          </w:p>
        </w:tc>
      </w:tr>
      <w:tr w:rsidR="00EB1CC2" w:rsidRPr="00EB1CC2" w:rsidTr="00406995">
        <w:trPr>
          <w:trHeight w:val="450"/>
        </w:trPr>
        <w:tc>
          <w:tcPr>
            <w:tcW w:w="4126" w:type="dxa"/>
            <w:tcBorders>
              <w:top w:val="nil"/>
              <w:left w:val="single" w:sz="4" w:space="0" w:color="auto"/>
              <w:bottom w:val="single" w:sz="4" w:space="0" w:color="auto"/>
              <w:right w:val="single" w:sz="4" w:space="0" w:color="auto"/>
            </w:tcBorders>
            <w:shd w:val="clear" w:color="000000" w:fill="FFFFFF"/>
            <w:hideMark/>
          </w:tcPr>
          <w:p w:rsidR="00EB1CC2" w:rsidRPr="00EB1CC2" w:rsidRDefault="00406995" w:rsidP="00EB1CC2">
            <w:pPr>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E</w:t>
            </w:r>
            <w:r w:rsidRPr="00406995">
              <w:rPr>
                <w:rFonts w:eastAsia="Times New Roman" w:cs="Times New Roman"/>
                <w:color w:val="000000"/>
                <w:sz w:val="18"/>
                <w:szCs w:val="18"/>
                <w:lang w:eastAsia="es-ES"/>
              </w:rPr>
              <w:t>strategias para la atención de nee en los centros educativos multigrados.</w:t>
            </w:r>
          </w:p>
        </w:tc>
        <w:tc>
          <w:tcPr>
            <w:tcW w:w="1559" w:type="dxa"/>
            <w:tcBorders>
              <w:top w:val="nil"/>
              <w:left w:val="nil"/>
              <w:bottom w:val="single" w:sz="4" w:space="0" w:color="auto"/>
              <w:right w:val="single" w:sz="4" w:space="0" w:color="auto"/>
            </w:tcBorders>
            <w:shd w:val="clear" w:color="000000" w:fill="FFFFFF"/>
            <w:hideMark/>
          </w:tcPr>
          <w:p w:rsidR="00EB1CC2" w:rsidRPr="00EB1CC2" w:rsidRDefault="00406995" w:rsidP="00EB1CC2">
            <w:pPr>
              <w:spacing w:after="0" w:line="240" w:lineRule="auto"/>
              <w:rPr>
                <w:rFonts w:eastAsia="Times New Roman" w:cs="Times New Roman"/>
                <w:color w:val="000000"/>
                <w:sz w:val="16"/>
                <w:szCs w:val="16"/>
                <w:lang w:eastAsia="es-ES"/>
              </w:rPr>
            </w:pPr>
            <w:r w:rsidRPr="00406995">
              <w:rPr>
                <w:rFonts w:eastAsia="Times New Roman" w:cs="Times New Roman"/>
                <w:color w:val="000000"/>
                <w:sz w:val="16"/>
                <w:szCs w:val="16"/>
                <w:lang w:eastAsia="es-ES"/>
              </w:rPr>
              <w:t>25 al 29 de enero</w:t>
            </w:r>
          </w:p>
        </w:tc>
        <w:tc>
          <w:tcPr>
            <w:tcW w:w="3119" w:type="dxa"/>
            <w:tcBorders>
              <w:top w:val="nil"/>
              <w:left w:val="nil"/>
              <w:bottom w:val="single" w:sz="4" w:space="0" w:color="auto"/>
              <w:right w:val="single" w:sz="4" w:space="0" w:color="auto"/>
            </w:tcBorders>
            <w:shd w:val="clear" w:color="000000" w:fill="FFFFFF"/>
            <w:hideMark/>
          </w:tcPr>
          <w:p w:rsidR="00406995" w:rsidRPr="00406995" w:rsidRDefault="00406995" w:rsidP="00EB1CC2">
            <w:pPr>
              <w:spacing w:after="0" w:line="240" w:lineRule="auto"/>
              <w:rPr>
                <w:rFonts w:eastAsia="Times New Roman" w:cs="Times New Roman"/>
                <w:color w:val="000000"/>
                <w:sz w:val="18"/>
                <w:szCs w:val="18"/>
                <w:lang w:eastAsia="es-ES"/>
              </w:rPr>
            </w:pPr>
          </w:p>
          <w:p w:rsidR="00EB1CC2" w:rsidRPr="00EB1CC2" w:rsidRDefault="00406995" w:rsidP="00EB1CC2">
            <w:pPr>
              <w:spacing w:after="0" w:line="240" w:lineRule="auto"/>
              <w:rPr>
                <w:rFonts w:eastAsia="Times New Roman" w:cs="Times New Roman"/>
                <w:color w:val="000000"/>
                <w:sz w:val="18"/>
                <w:szCs w:val="18"/>
                <w:lang w:eastAsia="es-ES"/>
              </w:rPr>
            </w:pPr>
            <w:r w:rsidRPr="00406995">
              <w:rPr>
                <w:rFonts w:eastAsia="Times New Roman" w:cs="Times New Roman"/>
                <w:color w:val="000000"/>
                <w:sz w:val="18"/>
                <w:szCs w:val="18"/>
                <w:lang w:eastAsia="es-ES"/>
              </w:rPr>
              <w:t>COLEGIO ÁNGEL MARÍA HERRERA</w:t>
            </w:r>
          </w:p>
        </w:tc>
      </w:tr>
      <w:tr w:rsidR="00EB1CC2" w:rsidRPr="00EB1CC2" w:rsidTr="00406995">
        <w:trPr>
          <w:trHeight w:val="300"/>
        </w:trPr>
        <w:tc>
          <w:tcPr>
            <w:tcW w:w="4126" w:type="dxa"/>
            <w:tcBorders>
              <w:top w:val="nil"/>
              <w:left w:val="single" w:sz="4" w:space="0" w:color="auto"/>
              <w:bottom w:val="single" w:sz="4" w:space="0" w:color="auto"/>
              <w:right w:val="single" w:sz="4" w:space="0" w:color="auto"/>
            </w:tcBorders>
            <w:shd w:val="clear" w:color="000000" w:fill="FFFFFF"/>
            <w:noWrap/>
            <w:hideMark/>
          </w:tcPr>
          <w:p w:rsidR="00EB1CC2" w:rsidRPr="00EB1CC2" w:rsidRDefault="00406995" w:rsidP="00EB1CC2">
            <w:pPr>
              <w:spacing w:after="0" w:line="240" w:lineRule="auto"/>
              <w:rPr>
                <w:rFonts w:eastAsia="Times New Roman" w:cs="Times New Roman"/>
                <w:color w:val="000000"/>
                <w:sz w:val="18"/>
                <w:szCs w:val="18"/>
                <w:lang w:eastAsia="es-ES"/>
              </w:rPr>
            </w:pPr>
            <w:r>
              <w:rPr>
                <w:rFonts w:eastAsia="Times New Roman" w:cs="Times New Roman"/>
                <w:color w:val="000000"/>
                <w:sz w:val="18"/>
                <w:szCs w:val="18"/>
                <w:lang w:eastAsia="es-ES"/>
              </w:rPr>
              <w:t>E</w:t>
            </w:r>
            <w:r w:rsidRPr="00406995">
              <w:rPr>
                <w:rFonts w:eastAsia="Times New Roman" w:cs="Times New Roman"/>
                <w:color w:val="000000"/>
                <w:sz w:val="18"/>
                <w:szCs w:val="18"/>
                <w:lang w:eastAsia="es-ES"/>
              </w:rPr>
              <w:t>l agroturismo en la actualidad</w:t>
            </w:r>
          </w:p>
        </w:tc>
        <w:tc>
          <w:tcPr>
            <w:tcW w:w="1559" w:type="dxa"/>
            <w:tcBorders>
              <w:top w:val="nil"/>
              <w:left w:val="nil"/>
              <w:bottom w:val="single" w:sz="4" w:space="0" w:color="auto"/>
              <w:right w:val="single" w:sz="4" w:space="0" w:color="auto"/>
            </w:tcBorders>
            <w:shd w:val="clear" w:color="000000" w:fill="FFFFFF"/>
            <w:noWrap/>
            <w:hideMark/>
          </w:tcPr>
          <w:p w:rsidR="00EB1CC2" w:rsidRPr="00EB1CC2" w:rsidRDefault="00406995" w:rsidP="00EB1CC2">
            <w:pPr>
              <w:spacing w:after="0" w:line="240" w:lineRule="auto"/>
              <w:rPr>
                <w:rFonts w:eastAsia="Times New Roman" w:cs="Times New Roman"/>
                <w:color w:val="000000"/>
                <w:sz w:val="16"/>
                <w:szCs w:val="16"/>
                <w:lang w:eastAsia="es-ES"/>
              </w:rPr>
            </w:pPr>
            <w:r w:rsidRPr="00406995">
              <w:rPr>
                <w:rFonts w:eastAsia="Times New Roman" w:cs="Times New Roman"/>
                <w:color w:val="000000"/>
                <w:sz w:val="16"/>
                <w:szCs w:val="16"/>
                <w:lang w:eastAsia="es-ES"/>
              </w:rPr>
              <w:t>25 al 29 de enero</w:t>
            </w:r>
          </w:p>
        </w:tc>
        <w:tc>
          <w:tcPr>
            <w:tcW w:w="3119" w:type="dxa"/>
            <w:tcBorders>
              <w:top w:val="nil"/>
              <w:left w:val="nil"/>
              <w:bottom w:val="single" w:sz="4" w:space="0" w:color="auto"/>
              <w:right w:val="single" w:sz="4" w:space="0" w:color="auto"/>
            </w:tcBorders>
            <w:shd w:val="clear" w:color="000000" w:fill="FFFFFF"/>
            <w:noWrap/>
            <w:vAlign w:val="bottom"/>
            <w:hideMark/>
          </w:tcPr>
          <w:p w:rsidR="00EB1CC2" w:rsidRPr="00EB1CC2" w:rsidRDefault="00406995" w:rsidP="00EB1CC2">
            <w:pPr>
              <w:spacing w:after="0" w:line="240" w:lineRule="auto"/>
              <w:rPr>
                <w:rFonts w:eastAsia="Times New Roman" w:cs="Times New Roman"/>
                <w:color w:val="000000"/>
                <w:sz w:val="18"/>
                <w:szCs w:val="18"/>
                <w:lang w:eastAsia="es-ES"/>
              </w:rPr>
            </w:pPr>
            <w:r w:rsidRPr="00406995">
              <w:rPr>
                <w:rFonts w:eastAsia="Times New Roman" w:cs="Times New Roman"/>
                <w:color w:val="000000"/>
                <w:sz w:val="18"/>
                <w:szCs w:val="18"/>
                <w:lang w:eastAsia="es-ES"/>
              </w:rPr>
              <w:t>COLEGIO ÁNGEL MARÍA HERRERA</w:t>
            </w:r>
          </w:p>
        </w:tc>
      </w:tr>
    </w:tbl>
    <w:p w:rsidR="00406995" w:rsidRPr="00E82213" w:rsidRDefault="00214415" w:rsidP="00406995">
      <w:pPr>
        <w:pStyle w:val="Prrafodelista"/>
        <w:spacing w:line="360" w:lineRule="auto"/>
        <w:jc w:val="center"/>
        <w:rPr>
          <w:rFonts w:ascii="Times New Roman" w:hAnsi="Times New Roman" w:cs="Times New Roman"/>
          <w:color w:val="0066FF"/>
          <w:sz w:val="28"/>
          <w:szCs w:val="28"/>
        </w:rPr>
      </w:pPr>
      <w:r w:rsidRPr="00E82213">
        <w:rPr>
          <w:rFonts w:ascii="Times New Roman" w:hAnsi="Times New Roman" w:cs="Times New Roman"/>
          <w:b/>
          <w:color w:val="0066FF"/>
          <w:sz w:val="28"/>
          <w:szCs w:val="28"/>
        </w:rPr>
        <w:t>Chiriquí-David</w:t>
      </w:r>
      <w:r w:rsidR="00406995" w:rsidRPr="00E82213">
        <w:rPr>
          <w:rFonts w:ascii="Times New Roman" w:hAnsi="Times New Roman" w:cs="Times New Roman"/>
          <w:b/>
          <w:color w:val="0066FF"/>
          <w:sz w:val="28"/>
          <w:szCs w:val="28"/>
        </w:rPr>
        <w:t xml:space="preserve"> (9 cursos)</w:t>
      </w:r>
    </w:p>
    <w:tbl>
      <w:tblPr>
        <w:tblW w:w="8868" w:type="dxa"/>
        <w:tblInd w:w="55" w:type="dxa"/>
        <w:tblCellMar>
          <w:left w:w="70" w:type="dxa"/>
          <w:right w:w="70" w:type="dxa"/>
        </w:tblCellMar>
        <w:tblLook w:val="04A0"/>
      </w:tblPr>
      <w:tblGrid>
        <w:gridCol w:w="3531"/>
        <w:gridCol w:w="1729"/>
        <w:gridCol w:w="3608"/>
      </w:tblGrid>
      <w:tr w:rsidR="00406995" w:rsidRPr="00406995" w:rsidTr="003C3310">
        <w:trPr>
          <w:trHeight w:val="300"/>
        </w:trPr>
        <w:tc>
          <w:tcPr>
            <w:tcW w:w="3531"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rsidR="00406995" w:rsidRPr="00406995" w:rsidRDefault="00214415" w:rsidP="00406995">
            <w:pPr>
              <w:spacing w:after="0" w:line="240" w:lineRule="auto"/>
              <w:rPr>
                <w:rFonts w:ascii="Calibri" w:eastAsia="Times New Roman" w:hAnsi="Calibri" w:cs="Times New Roman"/>
                <w:color w:val="000000"/>
                <w:lang w:eastAsia="es-ES"/>
              </w:rPr>
            </w:pPr>
            <w:r>
              <w:rPr>
                <w:rFonts w:ascii="Calibri" w:eastAsia="Times New Roman" w:hAnsi="Calibri" w:cs="Times New Roman"/>
                <w:color w:val="000000"/>
                <w:lang w:eastAsia="es-ES"/>
              </w:rPr>
              <w:t xml:space="preserve">Nombre del </w:t>
            </w:r>
            <w:r w:rsidR="00406995" w:rsidRPr="00406995">
              <w:rPr>
                <w:rFonts w:ascii="Calibri" w:eastAsia="Times New Roman" w:hAnsi="Calibri" w:cs="Times New Roman"/>
                <w:color w:val="000000"/>
                <w:lang w:eastAsia="es-ES"/>
              </w:rPr>
              <w:t>Curso</w:t>
            </w:r>
          </w:p>
        </w:tc>
        <w:tc>
          <w:tcPr>
            <w:tcW w:w="1729"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rsidR="00406995" w:rsidRPr="00406995" w:rsidRDefault="00406995" w:rsidP="00406995">
            <w:pPr>
              <w:spacing w:after="0" w:line="240" w:lineRule="auto"/>
              <w:rPr>
                <w:rFonts w:ascii="Arial" w:eastAsia="Times New Roman" w:hAnsi="Arial" w:cs="Arial"/>
                <w:color w:val="000000"/>
                <w:sz w:val="18"/>
                <w:szCs w:val="18"/>
                <w:lang w:eastAsia="es-ES"/>
              </w:rPr>
            </w:pPr>
            <w:r w:rsidRPr="00406995">
              <w:rPr>
                <w:rFonts w:ascii="Arial" w:eastAsia="Times New Roman" w:hAnsi="Arial" w:cs="Arial"/>
                <w:color w:val="000000"/>
                <w:sz w:val="18"/>
                <w:szCs w:val="18"/>
                <w:lang w:eastAsia="es-ES"/>
              </w:rPr>
              <w:t>Fecha</w:t>
            </w:r>
          </w:p>
        </w:tc>
        <w:tc>
          <w:tcPr>
            <w:tcW w:w="3608"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rsidR="00406995" w:rsidRPr="00406995" w:rsidRDefault="00E830B3" w:rsidP="00406995">
            <w:pPr>
              <w:spacing w:after="0" w:line="240" w:lineRule="auto"/>
              <w:rPr>
                <w:rFonts w:ascii="Calibri" w:eastAsia="Times New Roman" w:hAnsi="Calibri" w:cs="Times New Roman"/>
                <w:color w:val="000000"/>
                <w:lang w:eastAsia="es-ES"/>
              </w:rPr>
            </w:pPr>
            <w:r w:rsidRPr="00406995">
              <w:rPr>
                <w:rFonts w:ascii="Calibri" w:eastAsia="Times New Roman" w:hAnsi="Calibri" w:cs="Times New Roman"/>
                <w:color w:val="000000"/>
                <w:lang w:eastAsia="es-ES"/>
              </w:rPr>
              <w:t>L</w:t>
            </w:r>
            <w:r w:rsidR="00406995" w:rsidRPr="00406995">
              <w:rPr>
                <w:rFonts w:ascii="Calibri" w:eastAsia="Times New Roman" w:hAnsi="Calibri" w:cs="Times New Roman"/>
                <w:color w:val="000000"/>
                <w:lang w:eastAsia="es-ES"/>
              </w:rPr>
              <w:t>ugar</w:t>
            </w:r>
          </w:p>
        </w:tc>
      </w:tr>
      <w:tr w:rsidR="00406995" w:rsidRPr="00406995" w:rsidTr="003C3310">
        <w:trPr>
          <w:trHeight w:val="465"/>
        </w:trPr>
        <w:tc>
          <w:tcPr>
            <w:tcW w:w="3531" w:type="dxa"/>
            <w:tcBorders>
              <w:top w:val="nil"/>
              <w:left w:val="single" w:sz="4" w:space="0" w:color="auto"/>
              <w:bottom w:val="single" w:sz="4" w:space="0" w:color="auto"/>
              <w:right w:val="single" w:sz="4" w:space="0" w:color="auto"/>
            </w:tcBorders>
            <w:shd w:val="clear" w:color="000000" w:fill="FFFFFF"/>
            <w:vAlign w:val="bottom"/>
            <w:hideMark/>
          </w:tcPr>
          <w:p w:rsidR="00406995" w:rsidRPr="00406995" w:rsidRDefault="00214415" w:rsidP="00406995">
            <w:pPr>
              <w:spacing w:after="0" w:line="240" w:lineRule="auto"/>
              <w:rPr>
                <w:rFonts w:eastAsia="Times New Roman" w:cs="Times New Roman"/>
                <w:color w:val="000000"/>
                <w:sz w:val="18"/>
                <w:szCs w:val="18"/>
                <w:lang w:eastAsia="es-ES"/>
              </w:rPr>
            </w:pPr>
            <w:r w:rsidRPr="00214415">
              <w:rPr>
                <w:rFonts w:eastAsia="Times New Roman" w:cs="Times New Roman"/>
                <w:color w:val="000000"/>
                <w:sz w:val="18"/>
                <w:szCs w:val="18"/>
                <w:lang w:eastAsia="es-ES"/>
              </w:rPr>
              <w:t>Educacion emocional y afectiva en la primera infancia</w:t>
            </w:r>
          </w:p>
        </w:tc>
        <w:tc>
          <w:tcPr>
            <w:tcW w:w="1729" w:type="dxa"/>
            <w:tcBorders>
              <w:top w:val="nil"/>
              <w:left w:val="nil"/>
              <w:bottom w:val="single" w:sz="4" w:space="0" w:color="auto"/>
              <w:right w:val="single" w:sz="4" w:space="0" w:color="auto"/>
            </w:tcBorders>
            <w:shd w:val="clear" w:color="000000" w:fill="FFFFFF"/>
            <w:noWrap/>
            <w:vAlign w:val="bottom"/>
            <w:hideMark/>
          </w:tcPr>
          <w:p w:rsidR="00406995" w:rsidRPr="00406995" w:rsidRDefault="00214415" w:rsidP="00406995">
            <w:pPr>
              <w:spacing w:after="0" w:line="240" w:lineRule="auto"/>
              <w:rPr>
                <w:rFonts w:ascii="Calibri" w:eastAsia="Times New Roman" w:hAnsi="Calibri" w:cs="Times New Roman"/>
                <w:color w:val="000000"/>
                <w:sz w:val="18"/>
                <w:szCs w:val="18"/>
                <w:lang w:eastAsia="es-ES"/>
              </w:rPr>
            </w:pPr>
            <w:r w:rsidRPr="00406995">
              <w:rPr>
                <w:rFonts w:ascii="Calibri" w:eastAsia="Times New Roman" w:hAnsi="Calibri" w:cs="Times New Roman"/>
                <w:color w:val="000000"/>
                <w:sz w:val="18"/>
                <w:szCs w:val="18"/>
                <w:lang w:eastAsia="es-ES"/>
              </w:rPr>
              <w:t>1 al 5 de febrero</w:t>
            </w:r>
          </w:p>
        </w:tc>
        <w:tc>
          <w:tcPr>
            <w:tcW w:w="3608" w:type="dxa"/>
            <w:tcBorders>
              <w:top w:val="nil"/>
              <w:left w:val="nil"/>
              <w:bottom w:val="single" w:sz="4" w:space="0" w:color="auto"/>
              <w:right w:val="single" w:sz="4" w:space="0" w:color="auto"/>
            </w:tcBorders>
            <w:shd w:val="clear" w:color="000000" w:fill="FFFFFF"/>
            <w:noWrap/>
            <w:vAlign w:val="bottom"/>
            <w:hideMark/>
          </w:tcPr>
          <w:p w:rsidR="00406995" w:rsidRPr="00406995" w:rsidRDefault="00214415" w:rsidP="00406995">
            <w:pPr>
              <w:spacing w:after="0" w:line="240" w:lineRule="auto"/>
              <w:rPr>
                <w:rFonts w:eastAsia="Times New Roman" w:cs="Times New Roman"/>
                <w:color w:val="000000"/>
                <w:sz w:val="18"/>
                <w:szCs w:val="18"/>
                <w:lang w:eastAsia="es-ES"/>
              </w:rPr>
            </w:pPr>
            <w:r w:rsidRPr="00214415">
              <w:rPr>
                <w:rFonts w:eastAsia="Times New Roman" w:cs="Times New Roman"/>
                <w:color w:val="000000"/>
                <w:sz w:val="18"/>
                <w:szCs w:val="18"/>
                <w:lang w:eastAsia="es-ES"/>
              </w:rPr>
              <w:t>BARÚ</w:t>
            </w:r>
          </w:p>
        </w:tc>
      </w:tr>
      <w:tr w:rsidR="00406995" w:rsidRPr="00406995" w:rsidTr="003C3310">
        <w:trPr>
          <w:trHeight w:val="300"/>
        </w:trPr>
        <w:tc>
          <w:tcPr>
            <w:tcW w:w="3531" w:type="dxa"/>
            <w:tcBorders>
              <w:top w:val="nil"/>
              <w:left w:val="single" w:sz="4" w:space="0" w:color="000000"/>
              <w:bottom w:val="nil"/>
              <w:right w:val="single" w:sz="4" w:space="0" w:color="000000"/>
            </w:tcBorders>
            <w:shd w:val="clear" w:color="000000" w:fill="FFFFFF"/>
            <w:noWrap/>
            <w:vAlign w:val="bottom"/>
            <w:hideMark/>
          </w:tcPr>
          <w:p w:rsidR="00406995" w:rsidRPr="00406995" w:rsidRDefault="00214415" w:rsidP="00406995">
            <w:pPr>
              <w:spacing w:after="0" w:line="240" w:lineRule="auto"/>
              <w:rPr>
                <w:rFonts w:eastAsia="Times New Roman" w:cs="Times New Roman"/>
                <w:color w:val="000000"/>
                <w:sz w:val="18"/>
                <w:szCs w:val="18"/>
                <w:lang w:eastAsia="es-ES"/>
              </w:rPr>
            </w:pPr>
            <w:r w:rsidRPr="00214415">
              <w:rPr>
                <w:rFonts w:eastAsia="Times New Roman" w:cs="Times New Roman"/>
                <w:color w:val="000000"/>
                <w:sz w:val="18"/>
                <w:szCs w:val="18"/>
                <w:lang w:eastAsia="es-ES"/>
              </w:rPr>
              <w:t>Manejo del estrés</w:t>
            </w:r>
          </w:p>
        </w:tc>
        <w:tc>
          <w:tcPr>
            <w:tcW w:w="1729" w:type="dxa"/>
            <w:tcBorders>
              <w:top w:val="nil"/>
              <w:left w:val="nil"/>
              <w:bottom w:val="nil"/>
              <w:right w:val="single" w:sz="4" w:space="0" w:color="000000"/>
            </w:tcBorders>
            <w:shd w:val="clear" w:color="000000" w:fill="FFFFFF"/>
            <w:noWrap/>
            <w:vAlign w:val="bottom"/>
            <w:hideMark/>
          </w:tcPr>
          <w:p w:rsidR="00406995" w:rsidRPr="00406995" w:rsidRDefault="00214415" w:rsidP="00406995">
            <w:pPr>
              <w:spacing w:after="0" w:line="240" w:lineRule="auto"/>
              <w:rPr>
                <w:rFonts w:ascii="Calibri" w:eastAsia="Times New Roman" w:hAnsi="Calibri" w:cs="Times New Roman"/>
                <w:color w:val="000000"/>
                <w:sz w:val="16"/>
                <w:szCs w:val="16"/>
                <w:lang w:eastAsia="es-ES"/>
              </w:rPr>
            </w:pPr>
            <w:r w:rsidRPr="00406995">
              <w:rPr>
                <w:rFonts w:ascii="Calibri" w:eastAsia="Times New Roman" w:hAnsi="Calibri" w:cs="Times New Roman"/>
                <w:color w:val="000000"/>
                <w:sz w:val="16"/>
                <w:szCs w:val="16"/>
                <w:lang w:eastAsia="es-ES"/>
              </w:rPr>
              <w:t>25 al 29 de enero</w:t>
            </w:r>
          </w:p>
        </w:tc>
        <w:tc>
          <w:tcPr>
            <w:tcW w:w="3608" w:type="dxa"/>
            <w:tcBorders>
              <w:top w:val="nil"/>
              <w:left w:val="nil"/>
              <w:bottom w:val="nil"/>
              <w:right w:val="single" w:sz="4" w:space="0" w:color="000000"/>
            </w:tcBorders>
            <w:shd w:val="clear" w:color="000000" w:fill="FFFFFF"/>
            <w:noWrap/>
            <w:vAlign w:val="bottom"/>
            <w:hideMark/>
          </w:tcPr>
          <w:p w:rsidR="00406995" w:rsidRPr="00406995" w:rsidRDefault="00214415" w:rsidP="00406995">
            <w:pPr>
              <w:spacing w:after="0" w:line="240" w:lineRule="auto"/>
              <w:rPr>
                <w:rFonts w:eastAsia="Times New Roman" w:cs="Times New Roman"/>
                <w:color w:val="000000"/>
                <w:sz w:val="18"/>
                <w:szCs w:val="18"/>
                <w:lang w:eastAsia="es-ES"/>
              </w:rPr>
            </w:pPr>
            <w:r w:rsidRPr="00214415">
              <w:rPr>
                <w:rFonts w:eastAsia="Times New Roman" w:cs="Times New Roman"/>
                <w:color w:val="000000"/>
                <w:sz w:val="18"/>
                <w:szCs w:val="18"/>
                <w:lang w:eastAsia="es-ES"/>
              </w:rPr>
              <w:t>DAVID</w:t>
            </w:r>
          </w:p>
        </w:tc>
      </w:tr>
      <w:tr w:rsidR="00406995" w:rsidRPr="00406995" w:rsidTr="003C3310">
        <w:trPr>
          <w:trHeight w:val="300"/>
        </w:trPr>
        <w:tc>
          <w:tcPr>
            <w:tcW w:w="353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06995" w:rsidRPr="00406995" w:rsidRDefault="00214415" w:rsidP="00406995">
            <w:pPr>
              <w:spacing w:after="0" w:line="240" w:lineRule="auto"/>
              <w:rPr>
                <w:rFonts w:eastAsia="Times New Roman" w:cs="Times New Roman"/>
                <w:color w:val="000000"/>
                <w:sz w:val="18"/>
                <w:szCs w:val="18"/>
                <w:lang w:eastAsia="es-ES"/>
              </w:rPr>
            </w:pPr>
            <w:r w:rsidRPr="00214415">
              <w:rPr>
                <w:rFonts w:eastAsia="Times New Roman" w:cs="Times New Roman"/>
                <w:color w:val="000000"/>
                <w:sz w:val="18"/>
                <w:szCs w:val="18"/>
                <w:lang w:eastAsia="es-ES"/>
              </w:rPr>
              <w:t>Elaboración de ítems</w:t>
            </w:r>
          </w:p>
        </w:tc>
        <w:tc>
          <w:tcPr>
            <w:tcW w:w="1729" w:type="dxa"/>
            <w:tcBorders>
              <w:top w:val="single" w:sz="4" w:space="0" w:color="auto"/>
              <w:left w:val="nil"/>
              <w:bottom w:val="single" w:sz="4" w:space="0" w:color="auto"/>
              <w:right w:val="single" w:sz="4" w:space="0" w:color="auto"/>
            </w:tcBorders>
            <w:shd w:val="clear" w:color="000000" w:fill="FFFFFF"/>
            <w:noWrap/>
            <w:vAlign w:val="bottom"/>
            <w:hideMark/>
          </w:tcPr>
          <w:p w:rsidR="00406995" w:rsidRPr="00406995" w:rsidRDefault="00214415" w:rsidP="00406995">
            <w:pPr>
              <w:spacing w:after="0" w:line="240" w:lineRule="auto"/>
              <w:rPr>
                <w:rFonts w:ascii="Calibri" w:eastAsia="Times New Roman" w:hAnsi="Calibri" w:cs="Times New Roman"/>
                <w:color w:val="000000"/>
                <w:sz w:val="18"/>
                <w:szCs w:val="18"/>
                <w:lang w:eastAsia="es-ES"/>
              </w:rPr>
            </w:pPr>
            <w:r w:rsidRPr="00406995">
              <w:rPr>
                <w:rFonts w:ascii="Calibri" w:eastAsia="Times New Roman" w:hAnsi="Calibri" w:cs="Times New Roman"/>
                <w:color w:val="000000"/>
                <w:sz w:val="18"/>
                <w:szCs w:val="18"/>
                <w:lang w:eastAsia="es-ES"/>
              </w:rPr>
              <w:t>25 al 29 de enero</w:t>
            </w:r>
          </w:p>
        </w:tc>
        <w:tc>
          <w:tcPr>
            <w:tcW w:w="3608" w:type="dxa"/>
            <w:tcBorders>
              <w:top w:val="single" w:sz="4" w:space="0" w:color="auto"/>
              <w:left w:val="nil"/>
              <w:bottom w:val="single" w:sz="4" w:space="0" w:color="auto"/>
              <w:right w:val="single" w:sz="4" w:space="0" w:color="auto"/>
            </w:tcBorders>
            <w:shd w:val="clear" w:color="000000" w:fill="FFFFFF"/>
            <w:vAlign w:val="center"/>
            <w:hideMark/>
          </w:tcPr>
          <w:p w:rsidR="00406995" w:rsidRPr="00406995" w:rsidRDefault="00214415" w:rsidP="00406995">
            <w:pPr>
              <w:spacing w:after="0" w:line="240" w:lineRule="auto"/>
              <w:rPr>
                <w:rFonts w:eastAsia="Times New Roman" w:cs="Arial"/>
                <w:sz w:val="18"/>
                <w:szCs w:val="18"/>
                <w:lang w:eastAsia="es-ES"/>
              </w:rPr>
            </w:pPr>
            <w:r w:rsidRPr="00214415">
              <w:rPr>
                <w:rFonts w:eastAsia="Times New Roman" w:cs="Arial"/>
                <w:sz w:val="18"/>
                <w:szCs w:val="18"/>
                <w:lang w:eastAsia="es-ES"/>
              </w:rPr>
              <w:t>DAVID /ISAE</w:t>
            </w:r>
          </w:p>
        </w:tc>
      </w:tr>
      <w:tr w:rsidR="00406995" w:rsidRPr="00406995" w:rsidTr="003C3310">
        <w:trPr>
          <w:trHeight w:val="720"/>
        </w:trPr>
        <w:tc>
          <w:tcPr>
            <w:tcW w:w="3531" w:type="dxa"/>
            <w:tcBorders>
              <w:top w:val="nil"/>
              <w:left w:val="single" w:sz="4" w:space="0" w:color="auto"/>
              <w:bottom w:val="single" w:sz="4" w:space="0" w:color="auto"/>
              <w:right w:val="single" w:sz="4" w:space="0" w:color="auto"/>
            </w:tcBorders>
            <w:shd w:val="clear" w:color="000000" w:fill="FFFFFF"/>
            <w:vAlign w:val="center"/>
            <w:hideMark/>
          </w:tcPr>
          <w:p w:rsidR="00406995" w:rsidRPr="00406995" w:rsidRDefault="00214415" w:rsidP="00406995">
            <w:pPr>
              <w:spacing w:after="0" w:line="240" w:lineRule="auto"/>
              <w:rPr>
                <w:rFonts w:eastAsia="Times New Roman" w:cs="Arial"/>
                <w:sz w:val="18"/>
                <w:szCs w:val="18"/>
                <w:lang w:eastAsia="es-ES"/>
              </w:rPr>
            </w:pPr>
            <w:r w:rsidRPr="00214415">
              <w:rPr>
                <w:rFonts w:eastAsia="Times New Roman" w:cs="Arial"/>
                <w:sz w:val="18"/>
                <w:szCs w:val="18"/>
                <w:lang w:eastAsia="es-ES"/>
              </w:rPr>
              <w:t>Estrategias y técnicas para el aprendizaje del dibujo y pintura</w:t>
            </w:r>
          </w:p>
        </w:tc>
        <w:tc>
          <w:tcPr>
            <w:tcW w:w="1729" w:type="dxa"/>
            <w:tcBorders>
              <w:top w:val="nil"/>
              <w:left w:val="nil"/>
              <w:bottom w:val="single" w:sz="4" w:space="0" w:color="auto"/>
              <w:right w:val="single" w:sz="4" w:space="0" w:color="auto"/>
            </w:tcBorders>
            <w:shd w:val="clear" w:color="000000" w:fill="FFFFFF"/>
            <w:vAlign w:val="center"/>
            <w:hideMark/>
          </w:tcPr>
          <w:p w:rsidR="00406995" w:rsidRPr="00406995" w:rsidRDefault="003C3310" w:rsidP="00406995">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25 al 29 de enero </w:t>
            </w:r>
          </w:p>
        </w:tc>
        <w:tc>
          <w:tcPr>
            <w:tcW w:w="3608" w:type="dxa"/>
            <w:tcBorders>
              <w:top w:val="nil"/>
              <w:left w:val="nil"/>
              <w:bottom w:val="single" w:sz="4" w:space="0" w:color="auto"/>
              <w:right w:val="single" w:sz="4" w:space="0" w:color="auto"/>
            </w:tcBorders>
            <w:shd w:val="clear" w:color="000000" w:fill="FFFFFF"/>
            <w:vAlign w:val="center"/>
            <w:hideMark/>
          </w:tcPr>
          <w:p w:rsidR="00406995" w:rsidRPr="00406995" w:rsidRDefault="00214415" w:rsidP="00406995">
            <w:pPr>
              <w:spacing w:after="0" w:line="240" w:lineRule="auto"/>
              <w:rPr>
                <w:rFonts w:eastAsia="Times New Roman" w:cs="Arial"/>
                <w:color w:val="000000"/>
                <w:sz w:val="18"/>
                <w:szCs w:val="18"/>
                <w:lang w:eastAsia="es-ES"/>
              </w:rPr>
            </w:pPr>
            <w:r w:rsidRPr="00214415">
              <w:rPr>
                <w:rFonts w:eastAsia="Times New Roman" w:cs="Arial"/>
                <w:color w:val="000000"/>
                <w:sz w:val="18"/>
                <w:szCs w:val="18"/>
                <w:lang w:eastAsia="es-ES"/>
              </w:rPr>
              <w:t>DAVID / ISAE</w:t>
            </w:r>
          </w:p>
        </w:tc>
      </w:tr>
      <w:tr w:rsidR="00406995" w:rsidRPr="00406995" w:rsidTr="003C3310">
        <w:trPr>
          <w:trHeight w:val="480"/>
        </w:trPr>
        <w:tc>
          <w:tcPr>
            <w:tcW w:w="3531" w:type="dxa"/>
            <w:tcBorders>
              <w:top w:val="nil"/>
              <w:left w:val="single" w:sz="4" w:space="0" w:color="auto"/>
              <w:bottom w:val="single" w:sz="4" w:space="0" w:color="auto"/>
              <w:right w:val="single" w:sz="4" w:space="0" w:color="auto"/>
            </w:tcBorders>
            <w:shd w:val="clear" w:color="000000" w:fill="FFFFFF"/>
            <w:vAlign w:val="center"/>
            <w:hideMark/>
          </w:tcPr>
          <w:p w:rsidR="00406995" w:rsidRPr="00406995" w:rsidRDefault="00214415" w:rsidP="00406995">
            <w:pPr>
              <w:spacing w:after="0" w:line="240" w:lineRule="auto"/>
              <w:rPr>
                <w:rFonts w:eastAsia="Times New Roman" w:cs="Arial"/>
                <w:sz w:val="18"/>
                <w:szCs w:val="18"/>
                <w:lang w:eastAsia="es-ES"/>
              </w:rPr>
            </w:pPr>
            <w:r w:rsidRPr="00214415">
              <w:rPr>
                <w:rFonts w:eastAsia="Times New Roman" w:cs="Arial"/>
                <w:sz w:val="18"/>
                <w:szCs w:val="18"/>
                <w:lang w:eastAsia="es-ES"/>
              </w:rPr>
              <w:t>Estrategias y técnicas para el aprendizaje del dibujo y pintura</w:t>
            </w:r>
          </w:p>
        </w:tc>
        <w:tc>
          <w:tcPr>
            <w:tcW w:w="1729" w:type="dxa"/>
            <w:tcBorders>
              <w:top w:val="nil"/>
              <w:left w:val="nil"/>
              <w:bottom w:val="single" w:sz="4" w:space="0" w:color="auto"/>
              <w:right w:val="single" w:sz="4" w:space="0" w:color="auto"/>
            </w:tcBorders>
            <w:shd w:val="clear" w:color="000000" w:fill="FFFFFF"/>
            <w:noWrap/>
            <w:vAlign w:val="center"/>
            <w:hideMark/>
          </w:tcPr>
          <w:p w:rsidR="00406995" w:rsidRPr="00406995" w:rsidRDefault="003C3310" w:rsidP="00406995">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1 al 5 de febrero </w:t>
            </w:r>
          </w:p>
        </w:tc>
        <w:tc>
          <w:tcPr>
            <w:tcW w:w="3608" w:type="dxa"/>
            <w:tcBorders>
              <w:top w:val="nil"/>
              <w:left w:val="nil"/>
              <w:bottom w:val="single" w:sz="4" w:space="0" w:color="auto"/>
              <w:right w:val="single" w:sz="4" w:space="0" w:color="auto"/>
            </w:tcBorders>
            <w:shd w:val="clear" w:color="000000" w:fill="FFFFFF"/>
            <w:noWrap/>
            <w:vAlign w:val="center"/>
            <w:hideMark/>
          </w:tcPr>
          <w:p w:rsidR="00406995" w:rsidRPr="00406995" w:rsidRDefault="00214415" w:rsidP="00406995">
            <w:pPr>
              <w:spacing w:after="0" w:line="240" w:lineRule="auto"/>
              <w:rPr>
                <w:rFonts w:eastAsia="Times New Roman" w:cs="Arial"/>
                <w:sz w:val="18"/>
                <w:szCs w:val="18"/>
                <w:lang w:eastAsia="es-ES"/>
              </w:rPr>
            </w:pPr>
            <w:r w:rsidRPr="00214415">
              <w:rPr>
                <w:rFonts w:eastAsia="Times New Roman" w:cs="Arial"/>
                <w:sz w:val="18"/>
                <w:szCs w:val="18"/>
                <w:lang w:eastAsia="es-ES"/>
              </w:rPr>
              <w:t>BUGABA / DANIEL OCTAVIO CRESPO</w:t>
            </w:r>
          </w:p>
        </w:tc>
      </w:tr>
      <w:tr w:rsidR="00406995" w:rsidRPr="00406995" w:rsidTr="002A3FC8">
        <w:trPr>
          <w:trHeight w:val="300"/>
        </w:trPr>
        <w:tc>
          <w:tcPr>
            <w:tcW w:w="3531" w:type="dxa"/>
            <w:tcBorders>
              <w:top w:val="nil"/>
              <w:left w:val="single" w:sz="4" w:space="0" w:color="auto"/>
              <w:bottom w:val="single" w:sz="4" w:space="0" w:color="auto"/>
              <w:right w:val="single" w:sz="4" w:space="0" w:color="auto"/>
            </w:tcBorders>
            <w:shd w:val="clear" w:color="auto" w:fill="auto"/>
            <w:vAlign w:val="bottom"/>
            <w:hideMark/>
          </w:tcPr>
          <w:p w:rsidR="00406995" w:rsidRPr="00406995" w:rsidRDefault="00214415" w:rsidP="00406995">
            <w:pPr>
              <w:spacing w:after="0" w:line="240" w:lineRule="auto"/>
              <w:rPr>
                <w:rFonts w:eastAsia="Times New Roman" w:cs="Times New Roman"/>
                <w:color w:val="000000"/>
                <w:sz w:val="18"/>
                <w:szCs w:val="18"/>
                <w:lang w:eastAsia="es-ES"/>
              </w:rPr>
            </w:pPr>
            <w:r w:rsidRPr="00214415">
              <w:rPr>
                <w:rFonts w:eastAsia="Times New Roman" w:cs="Times New Roman"/>
                <w:color w:val="000000"/>
                <w:sz w:val="18"/>
                <w:szCs w:val="18"/>
                <w:lang w:eastAsia="es-ES"/>
              </w:rPr>
              <w:t>Elaboración de ítems</w:t>
            </w:r>
          </w:p>
        </w:tc>
        <w:tc>
          <w:tcPr>
            <w:tcW w:w="1729" w:type="dxa"/>
            <w:tcBorders>
              <w:top w:val="nil"/>
              <w:left w:val="nil"/>
              <w:bottom w:val="single" w:sz="4" w:space="0" w:color="auto"/>
              <w:right w:val="single" w:sz="4" w:space="0" w:color="auto"/>
            </w:tcBorders>
            <w:shd w:val="clear" w:color="auto" w:fill="auto"/>
            <w:noWrap/>
            <w:vAlign w:val="bottom"/>
            <w:hideMark/>
          </w:tcPr>
          <w:p w:rsidR="00406995" w:rsidRPr="00406995" w:rsidRDefault="00214415" w:rsidP="00406995">
            <w:pPr>
              <w:spacing w:after="0" w:line="240" w:lineRule="auto"/>
              <w:rPr>
                <w:rFonts w:ascii="Calibri" w:eastAsia="Times New Roman" w:hAnsi="Calibri" w:cs="Times New Roman"/>
                <w:color w:val="000000"/>
                <w:sz w:val="16"/>
                <w:szCs w:val="16"/>
                <w:lang w:eastAsia="es-ES"/>
              </w:rPr>
            </w:pPr>
            <w:r w:rsidRPr="00406995">
              <w:rPr>
                <w:rFonts w:ascii="Calibri" w:eastAsia="Times New Roman" w:hAnsi="Calibri" w:cs="Times New Roman"/>
                <w:color w:val="000000"/>
                <w:sz w:val="16"/>
                <w:szCs w:val="16"/>
                <w:lang w:eastAsia="es-ES"/>
              </w:rPr>
              <w:t>25 al 29 de enero</w:t>
            </w:r>
          </w:p>
        </w:tc>
        <w:tc>
          <w:tcPr>
            <w:tcW w:w="3608" w:type="dxa"/>
            <w:tcBorders>
              <w:top w:val="nil"/>
              <w:left w:val="nil"/>
              <w:bottom w:val="single" w:sz="4" w:space="0" w:color="auto"/>
              <w:right w:val="single" w:sz="4" w:space="0" w:color="auto"/>
            </w:tcBorders>
            <w:shd w:val="clear" w:color="auto" w:fill="auto"/>
            <w:noWrap/>
            <w:vAlign w:val="bottom"/>
            <w:hideMark/>
          </w:tcPr>
          <w:p w:rsidR="00406995" w:rsidRPr="00406995" w:rsidRDefault="00214415" w:rsidP="00406995">
            <w:pPr>
              <w:spacing w:after="0" w:line="240" w:lineRule="auto"/>
              <w:rPr>
                <w:rFonts w:eastAsia="Times New Roman" w:cs="Times New Roman"/>
                <w:color w:val="000000"/>
                <w:sz w:val="18"/>
                <w:szCs w:val="18"/>
                <w:lang w:eastAsia="es-ES"/>
              </w:rPr>
            </w:pPr>
            <w:r w:rsidRPr="00214415">
              <w:rPr>
                <w:rFonts w:eastAsia="Times New Roman" w:cs="Times New Roman"/>
                <w:color w:val="000000"/>
                <w:sz w:val="18"/>
                <w:szCs w:val="18"/>
                <w:lang w:eastAsia="es-ES"/>
              </w:rPr>
              <w:t>DAVID</w:t>
            </w:r>
          </w:p>
        </w:tc>
      </w:tr>
      <w:tr w:rsidR="00406995" w:rsidRPr="00406995" w:rsidTr="002A3FC8">
        <w:trPr>
          <w:trHeight w:val="300"/>
        </w:trPr>
        <w:tc>
          <w:tcPr>
            <w:tcW w:w="3531" w:type="dxa"/>
            <w:tcBorders>
              <w:top w:val="nil"/>
              <w:left w:val="single" w:sz="4" w:space="0" w:color="auto"/>
              <w:bottom w:val="single" w:sz="4" w:space="0" w:color="auto"/>
              <w:right w:val="single" w:sz="4" w:space="0" w:color="auto"/>
            </w:tcBorders>
            <w:shd w:val="clear" w:color="auto" w:fill="auto"/>
            <w:vAlign w:val="bottom"/>
            <w:hideMark/>
          </w:tcPr>
          <w:p w:rsidR="00406995" w:rsidRPr="00406995" w:rsidRDefault="00214415" w:rsidP="00406995">
            <w:pPr>
              <w:spacing w:after="0" w:line="240" w:lineRule="auto"/>
              <w:rPr>
                <w:rFonts w:eastAsia="Times New Roman" w:cs="Times New Roman"/>
                <w:color w:val="000000"/>
                <w:sz w:val="18"/>
                <w:szCs w:val="18"/>
                <w:lang w:eastAsia="es-ES"/>
              </w:rPr>
            </w:pPr>
            <w:r w:rsidRPr="00214415">
              <w:rPr>
                <w:rFonts w:eastAsia="Times New Roman" w:cs="Times New Roman"/>
                <w:color w:val="000000"/>
                <w:sz w:val="18"/>
                <w:szCs w:val="18"/>
                <w:lang w:eastAsia="es-ES"/>
              </w:rPr>
              <w:lastRenderedPageBreak/>
              <w:t>Elaboración de ítems</w:t>
            </w:r>
          </w:p>
        </w:tc>
        <w:tc>
          <w:tcPr>
            <w:tcW w:w="1729" w:type="dxa"/>
            <w:tcBorders>
              <w:top w:val="nil"/>
              <w:left w:val="nil"/>
              <w:bottom w:val="single" w:sz="4" w:space="0" w:color="auto"/>
              <w:right w:val="single" w:sz="4" w:space="0" w:color="auto"/>
            </w:tcBorders>
            <w:shd w:val="clear" w:color="auto" w:fill="auto"/>
            <w:noWrap/>
            <w:vAlign w:val="bottom"/>
            <w:hideMark/>
          </w:tcPr>
          <w:p w:rsidR="00406995" w:rsidRPr="00406995" w:rsidRDefault="00214415" w:rsidP="00406995">
            <w:pPr>
              <w:spacing w:after="0" w:line="240" w:lineRule="auto"/>
              <w:rPr>
                <w:rFonts w:ascii="Calibri" w:eastAsia="Times New Roman" w:hAnsi="Calibri" w:cs="Times New Roman"/>
                <w:color w:val="000000"/>
                <w:sz w:val="16"/>
                <w:szCs w:val="16"/>
                <w:lang w:eastAsia="es-ES"/>
              </w:rPr>
            </w:pPr>
            <w:r w:rsidRPr="00406995">
              <w:rPr>
                <w:rFonts w:ascii="Calibri" w:eastAsia="Times New Roman" w:hAnsi="Calibri" w:cs="Times New Roman"/>
                <w:color w:val="000000"/>
                <w:sz w:val="16"/>
                <w:szCs w:val="16"/>
                <w:lang w:eastAsia="es-ES"/>
              </w:rPr>
              <w:t>1 al 5 de febrero</w:t>
            </w:r>
          </w:p>
        </w:tc>
        <w:tc>
          <w:tcPr>
            <w:tcW w:w="3608" w:type="dxa"/>
            <w:tcBorders>
              <w:top w:val="nil"/>
              <w:left w:val="nil"/>
              <w:bottom w:val="single" w:sz="4" w:space="0" w:color="auto"/>
              <w:right w:val="single" w:sz="4" w:space="0" w:color="auto"/>
            </w:tcBorders>
            <w:shd w:val="clear" w:color="auto" w:fill="auto"/>
            <w:noWrap/>
            <w:vAlign w:val="bottom"/>
            <w:hideMark/>
          </w:tcPr>
          <w:p w:rsidR="00406995" w:rsidRPr="00406995" w:rsidRDefault="00214415" w:rsidP="00406995">
            <w:pPr>
              <w:spacing w:after="0" w:line="240" w:lineRule="auto"/>
              <w:rPr>
                <w:rFonts w:eastAsia="Times New Roman" w:cs="Times New Roman"/>
                <w:color w:val="000000"/>
                <w:sz w:val="18"/>
                <w:szCs w:val="18"/>
                <w:lang w:eastAsia="es-ES"/>
              </w:rPr>
            </w:pPr>
            <w:r w:rsidRPr="00214415">
              <w:rPr>
                <w:rFonts w:eastAsia="Times New Roman" w:cs="Times New Roman"/>
                <w:color w:val="000000"/>
                <w:sz w:val="18"/>
                <w:szCs w:val="18"/>
                <w:lang w:eastAsia="es-ES"/>
              </w:rPr>
              <w:t>TOLE</w:t>
            </w:r>
          </w:p>
        </w:tc>
      </w:tr>
      <w:tr w:rsidR="00406995" w:rsidRPr="00406995" w:rsidTr="002A3FC8">
        <w:trPr>
          <w:trHeight w:val="300"/>
        </w:trPr>
        <w:tc>
          <w:tcPr>
            <w:tcW w:w="3531" w:type="dxa"/>
            <w:tcBorders>
              <w:top w:val="nil"/>
              <w:left w:val="single" w:sz="4" w:space="0" w:color="000000"/>
              <w:bottom w:val="nil"/>
              <w:right w:val="single" w:sz="4" w:space="0" w:color="000000"/>
            </w:tcBorders>
            <w:shd w:val="clear" w:color="auto" w:fill="auto"/>
            <w:noWrap/>
            <w:vAlign w:val="bottom"/>
            <w:hideMark/>
          </w:tcPr>
          <w:p w:rsidR="00406995" w:rsidRPr="00406995" w:rsidRDefault="00214415" w:rsidP="00406995">
            <w:pPr>
              <w:spacing w:after="0" w:line="240" w:lineRule="auto"/>
              <w:rPr>
                <w:rFonts w:eastAsia="Times New Roman" w:cs="Times New Roman"/>
                <w:color w:val="000000"/>
                <w:sz w:val="18"/>
                <w:szCs w:val="18"/>
                <w:lang w:eastAsia="es-ES"/>
              </w:rPr>
            </w:pPr>
            <w:r w:rsidRPr="00214415">
              <w:rPr>
                <w:rFonts w:eastAsia="Times New Roman" w:cs="Times New Roman"/>
                <w:color w:val="000000"/>
                <w:sz w:val="18"/>
                <w:szCs w:val="18"/>
                <w:lang w:eastAsia="es-ES"/>
              </w:rPr>
              <w:t>Manejo del estrés</w:t>
            </w:r>
          </w:p>
        </w:tc>
        <w:tc>
          <w:tcPr>
            <w:tcW w:w="1729" w:type="dxa"/>
            <w:tcBorders>
              <w:top w:val="nil"/>
              <w:left w:val="nil"/>
              <w:bottom w:val="nil"/>
              <w:right w:val="single" w:sz="4" w:space="0" w:color="000000"/>
            </w:tcBorders>
            <w:shd w:val="clear" w:color="auto" w:fill="auto"/>
            <w:noWrap/>
            <w:vAlign w:val="bottom"/>
            <w:hideMark/>
          </w:tcPr>
          <w:p w:rsidR="00406995" w:rsidRPr="00406995" w:rsidRDefault="00214415" w:rsidP="00406995">
            <w:pPr>
              <w:spacing w:after="0" w:line="240" w:lineRule="auto"/>
              <w:rPr>
                <w:rFonts w:ascii="Calibri" w:eastAsia="Times New Roman" w:hAnsi="Calibri" w:cs="Times New Roman"/>
                <w:color w:val="000000"/>
                <w:sz w:val="16"/>
                <w:szCs w:val="16"/>
                <w:lang w:eastAsia="es-ES"/>
              </w:rPr>
            </w:pPr>
            <w:r w:rsidRPr="00406995">
              <w:rPr>
                <w:rFonts w:ascii="Calibri" w:eastAsia="Times New Roman" w:hAnsi="Calibri" w:cs="Times New Roman"/>
                <w:color w:val="000000"/>
                <w:sz w:val="16"/>
                <w:szCs w:val="16"/>
                <w:lang w:eastAsia="es-ES"/>
              </w:rPr>
              <w:t>1 al 5 de febrero</w:t>
            </w:r>
          </w:p>
        </w:tc>
        <w:tc>
          <w:tcPr>
            <w:tcW w:w="3608" w:type="dxa"/>
            <w:tcBorders>
              <w:top w:val="nil"/>
              <w:left w:val="nil"/>
              <w:bottom w:val="nil"/>
              <w:right w:val="single" w:sz="4" w:space="0" w:color="000000"/>
            </w:tcBorders>
            <w:shd w:val="clear" w:color="auto" w:fill="auto"/>
            <w:noWrap/>
            <w:vAlign w:val="bottom"/>
            <w:hideMark/>
          </w:tcPr>
          <w:p w:rsidR="00406995" w:rsidRPr="00406995" w:rsidRDefault="00214415" w:rsidP="00406995">
            <w:pPr>
              <w:spacing w:after="0" w:line="240" w:lineRule="auto"/>
              <w:rPr>
                <w:rFonts w:eastAsia="Times New Roman" w:cs="Times New Roman"/>
                <w:color w:val="000000"/>
                <w:sz w:val="18"/>
                <w:szCs w:val="18"/>
                <w:lang w:eastAsia="es-ES"/>
              </w:rPr>
            </w:pPr>
            <w:r w:rsidRPr="00214415">
              <w:rPr>
                <w:rFonts w:eastAsia="Times New Roman" w:cs="Times New Roman"/>
                <w:color w:val="000000"/>
                <w:sz w:val="18"/>
                <w:szCs w:val="18"/>
                <w:lang w:eastAsia="es-ES"/>
              </w:rPr>
              <w:t>TOLE</w:t>
            </w:r>
          </w:p>
        </w:tc>
      </w:tr>
      <w:tr w:rsidR="00406995" w:rsidRPr="00406995" w:rsidTr="002A3FC8">
        <w:trPr>
          <w:trHeight w:val="480"/>
        </w:trPr>
        <w:tc>
          <w:tcPr>
            <w:tcW w:w="35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6995" w:rsidRPr="00406995" w:rsidRDefault="00214415" w:rsidP="00406995">
            <w:pPr>
              <w:spacing w:after="0" w:line="240" w:lineRule="auto"/>
              <w:rPr>
                <w:rFonts w:eastAsia="Times New Roman" w:cs="Arial"/>
                <w:sz w:val="18"/>
                <w:szCs w:val="18"/>
                <w:lang w:eastAsia="es-ES"/>
              </w:rPr>
            </w:pPr>
            <w:r w:rsidRPr="00214415">
              <w:rPr>
                <w:rFonts w:eastAsia="Times New Roman" w:cs="Arial"/>
                <w:sz w:val="18"/>
                <w:szCs w:val="18"/>
                <w:lang w:eastAsia="es-ES"/>
              </w:rPr>
              <w:t>Estrategias y técnicas para el aprendizaje del dibujo y pintura</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rsidR="00406995" w:rsidRPr="00406995" w:rsidRDefault="00214415" w:rsidP="00406995">
            <w:pPr>
              <w:spacing w:after="0" w:line="240" w:lineRule="auto"/>
              <w:rPr>
                <w:rFonts w:ascii="Arial" w:eastAsia="Times New Roman" w:hAnsi="Arial" w:cs="Arial"/>
                <w:color w:val="000000"/>
                <w:sz w:val="18"/>
                <w:szCs w:val="18"/>
                <w:lang w:eastAsia="es-ES"/>
              </w:rPr>
            </w:pPr>
            <w:r w:rsidRPr="00406995">
              <w:rPr>
                <w:rFonts w:ascii="Arial" w:eastAsia="Times New Roman" w:hAnsi="Arial" w:cs="Arial"/>
                <w:color w:val="000000"/>
                <w:sz w:val="18"/>
                <w:szCs w:val="18"/>
                <w:lang w:eastAsia="es-ES"/>
              </w:rPr>
              <w:t xml:space="preserve">1 al 5 de febrero </w:t>
            </w:r>
          </w:p>
        </w:tc>
        <w:tc>
          <w:tcPr>
            <w:tcW w:w="3608" w:type="dxa"/>
            <w:tcBorders>
              <w:top w:val="single" w:sz="4" w:space="0" w:color="auto"/>
              <w:left w:val="nil"/>
              <w:bottom w:val="single" w:sz="4" w:space="0" w:color="auto"/>
              <w:right w:val="single" w:sz="4" w:space="0" w:color="auto"/>
            </w:tcBorders>
            <w:shd w:val="clear" w:color="auto" w:fill="auto"/>
            <w:vAlign w:val="center"/>
            <w:hideMark/>
          </w:tcPr>
          <w:p w:rsidR="00406995" w:rsidRPr="00406995" w:rsidRDefault="00214415" w:rsidP="00406995">
            <w:pPr>
              <w:spacing w:after="0" w:line="240" w:lineRule="auto"/>
              <w:rPr>
                <w:rFonts w:eastAsia="Times New Roman" w:cs="Arial"/>
                <w:sz w:val="18"/>
                <w:szCs w:val="18"/>
                <w:lang w:eastAsia="es-ES"/>
              </w:rPr>
            </w:pPr>
            <w:r w:rsidRPr="00214415">
              <w:rPr>
                <w:rFonts w:eastAsia="Times New Roman" w:cs="Arial"/>
                <w:sz w:val="18"/>
                <w:szCs w:val="18"/>
                <w:lang w:eastAsia="es-ES"/>
              </w:rPr>
              <w:t>BUGABA / DANIEL OCTAVIO CRESPO</w:t>
            </w:r>
          </w:p>
        </w:tc>
      </w:tr>
    </w:tbl>
    <w:p w:rsidR="00214415" w:rsidRPr="00214415" w:rsidRDefault="00214415" w:rsidP="00214415">
      <w:pPr>
        <w:pStyle w:val="Prrafodelista"/>
        <w:spacing w:line="240" w:lineRule="auto"/>
        <w:ind w:left="360"/>
        <w:jc w:val="both"/>
        <w:rPr>
          <w:rFonts w:ascii="Times New Roman" w:hAnsi="Times New Roman" w:cs="Times New Roman"/>
          <w:sz w:val="28"/>
          <w:szCs w:val="28"/>
        </w:rPr>
      </w:pPr>
    </w:p>
    <w:p w:rsidR="00214415" w:rsidRPr="0045262D" w:rsidRDefault="00214415" w:rsidP="00214415">
      <w:pPr>
        <w:pStyle w:val="Prrafodelista"/>
        <w:spacing w:line="240" w:lineRule="auto"/>
        <w:ind w:left="360"/>
        <w:jc w:val="center"/>
        <w:rPr>
          <w:rFonts w:ascii="Times New Roman" w:hAnsi="Times New Roman" w:cs="Times New Roman"/>
          <w:b/>
          <w:color w:val="0066FF"/>
          <w:sz w:val="32"/>
          <w:szCs w:val="32"/>
        </w:rPr>
      </w:pPr>
      <w:r>
        <w:rPr>
          <w:rFonts w:ascii="Times New Roman" w:hAnsi="Times New Roman" w:cs="Times New Roman"/>
          <w:b/>
          <w:color w:val="0066FF"/>
          <w:sz w:val="32"/>
          <w:szCs w:val="32"/>
        </w:rPr>
        <w:t>Colón (3 cursos)</w:t>
      </w:r>
    </w:p>
    <w:tbl>
      <w:tblPr>
        <w:tblW w:w="8946" w:type="dxa"/>
        <w:tblInd w:w="55" w:type="dxa"/>
        <w:tblCellMar>
          <w:left w:w="70" w:type="dxa"/>
          <w:right w:w="70" w:type="dxa"/>
        </w:tblCellMar>
        <w:tblLook w:val="04A0"/>
      </w:tblPr>
      <w:tblGrid>
        <w:gridCol w:w="4551"/>
        <w:gridCol w:w="1560"/>
        <w:gridCol w:w="2835"/>
      </w:tblGrid>
      <w:tr w:rsidR="00214415" w:rsidRPr="00214415" w:rsidTr="003C3310">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2DCDB"/>
            <w:noWrap/>
            <w:vAlign w:val="bottom"/>
          </w:tcPr>
          <w:p w:rsidR="00214415" w:rsidRPr="00406995" w:rsidRDefault="00214415" w:rsidP="003C3310">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eastAsia="es-ES"/>
              </w:rPr>
              <w:t xml:space="preserve">Nombre del </w:t>
            </w:r>
            <w:r w:rsidRPr="00406995">
              <w:rPr>
                <w:rFonts w:ascii="Calibri" w:eastAsia="Times New Roman" w:hAnsi="Calibri" w:cs="Times New Roman"/>
                <w:color w:val="000000"/>
                <w:lang w:eastAsia="es-ES"/>
              </w:rPr>
              <w:t>Curso</w:t>
            </w:r>
          </w:p>
        </w:tc>
        <w:tc>
          <w:tcPr>
            <w:tcW w:w="1560" w:type="dxa"/>
            <w:tcBorders>
              <w:top w:val="single" w:sz="4" w:space="0" w:color="auto"/>
              <w:left w:val="nil"/>
              <w:bottom w:val="single" w:sz="4" w:space="0" w:color="auto"/>
              <w:right w:val="single" w:sz="4" w:space="0" w:color="auto"/>
            </w:tcBorders>
            <w:shd w:val="clear" w:color="000000" w:fill="F2DCDB"/>
            <w:noWrap/>
            <w:vAlign w:val="center"/>
          </w:tcPr>
          <w:p w:rsidR="00214415" w:rsidRPr="00406995" w:rsidRDefault="00214415" w:rsidP="003C3310">
            <w:pPr>
              <w:spacing w:after="0" w:line="240" w:lineRule="auto"/>
              <w:jc w:val="center"/>
              <w:rPr>
                <w:rFonts w:ascii="Arial" w:eastAsia="Times New Roman" w:hAnsi="Arial" w:cs="Arial"/>
                <w:color w:val="000000"/>
                <w:sz w:val="18"/>
                <w:szCs w:val="18"/>
                <w:lang w:eastAsia="es-ES"/>
              </w:rPr>
            </w:pPr>
            <w:r w:rsidRPr="00406995">
              <w:rPr>
                <w:rFonts w:ascii="Arial" w:eastAsia="Times New Roman" w:hAnsi="Arial" w:cs="Arial"/>
                <w:color w:val="000000"/>
                <w:sz w:val="18"/>
                <w:szCs w:val="18"/>
                <w:lang w:eastAsia="es-ES"/>
              </w:rPr>
              <w:t>Fecha</w:t>
            </w:r>
          </w:p>
        </w:tc>
        <w:tc>
          <w:tcPr>
            <w:tcW w:w="2835" w:type="dxa"/>
            <w:tcBorders>
              <w:top w:val="single" w:sz="4" w:space="0" w:color="auto"/>
              <w:left w:val="nil"/>
              <w:bottom w:val="single" w:sz="4" w:space="0" w:color="auto"/>
              <w:right w:val="single" w:sz="4" w:space="0" w:color="auto"/>
            </w:tcBorders>
            <w:shd w:val="clear" w:color="000000" w:fill="F2DCDB"/>
            <w:noWrap/>
            <w:vAlign w:val="bottom"/>
          </w:tcPr>
          <w:p w:rsidR="00214415" w:rsidRPr="00406995" w:rsidRDefault="00E830B3" w:rsidP="003C3310">
            <w:pPr>
              <w:spacing w:after="0" w:line="240" w:lineRule="auto"/>
              <w:jc w:val="center"/>
              <w:rPr>
                <w:rFonts w:ascii="Calibri" w:eastAsia="Times New Roman" w:hAnsi="Calibri" w:cs="Times New Roman"/>
                <w:color w:val="000000"/>
                <w:lang w:eastAsia="es-ES"/>
              </w:rPr>
            </w:pPr>
            <w:r w:rsidRPr="00406995">
              <w:rPr>
                <w:rFonts w:ascii="Calibri" w:eastAsia="Times New Roman" w:hAnsi="Calibri" w:cs="Times New Roman"/>
                <w:color w:val="000000"/>
                <w:lang w:eastAsia="es-ES"/>
              </w:rPr>
              <w:t>L</w:t>
            </w:r>
            <w:r w:rsidR="00214415" w:rsidRPr="00406995">
              <w:rPr>
                <w:rFonts w:ascii="Calibri" w:eastAsia="Times New Roman" w:hAnsi="Calibri" w:cs="Times New Roman"/>
                <w:color w:val="000000"/>
                <w:lang w:eastAsia="es-ES"/>
              </w:rPr>
              <w:t>ugar</w:t>
            </w:r>
          </w:p>
        </w:tc>
      </w:tr>
      <w:tr w:rsidR="00214415" w:rsidRPr="00214415" w:rsidTr="003C3310">
        <w:trPr>
          <w:trHeight w:val="300"/>
        </w:trPr>
        <w:tc>
          <w:tcPr>
            <w:tcW w:w="45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214415" w:rsidRPr="00214415" w:rsidRDefault="00214415" w:rsidP="00214415">
            <w:pPr>
              <w:spacing w:after="0" w:line="240" w:lineRule="auto"/>
              <w:rPr>
                <w:rFonts w:ascii="Calibri" w:eastAsia="Times New Roman" w:hAnsi="Calibri" w:cs="Times New Roman"/>
                <w:color w:val="000000"/>
                <w:sz w:val="18"/>
                <w:szCs w:val="18"/>
                <w:lang w:eastAsia="es-ES"/>
              </w:rPr>
            </w:pPr>
            <w:r w:rsidRPr="00214415">
              <w:rPr>
                <w:rFonts w:ascii="Calibri" w:eastAsia="Times New Roman" w:hAnsi="Calibri" w:cs="Times New Roman"/>
                <w:color w:val="000000"/>
                <w:sz w:val="18"/>
                <w:szCs w:val="18"/>
                <w:lang w:eastAsia="es-ES"/>
              </w:rPr>
              <w:t>Actividad Turística y Ética Profesional</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214415" w:rsidRPr="00214415" w:rsidRDefault="00214415" w:rsidP="00214415">
            <w:pPr>
              <w:spacing w:after="0" w:line="240" w:lineRule="auto"/>
              <w:rPr>
                <w:rFonts w:ascii="Calibri" w:eastAsia="Times New Roman" w:hAnsi="Calibri" w:cs="Times New Roman"/>
                <w:color w:val="000000"/>
                <w:sz w:val="18"/>
                <w:szCs w:val="18"/>
                <w:lang w:eastAsia="es-ES"/>
              </w:rPr>
            </w:pPr>
            <w:r w:rsidRPr="00214415">
              <w:rPr>
                <w:rFonts w:ascii="Calibri" w:eastAsia="Times New Roman" w:hAnsi="Calibri" w:cs="Times New Roman"/>
                <w:color w:val="000000"/>
                <w:sz w:val="18"/>
                <w:szCs w:val="18"/>
                <w:lang w:eastAsia="es-ES"/>
              </w:rPr>
              <w:t>1 al 5 de febrero</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214415" w:rsidRPr="00214415" w:rsidRDefault="00214415" w:rsidP="00214415">
            <w:pPr>
              <w:spacing w:after="0" w:line="240" w:lineRule="auto"/>
              <w:rPr>
                <w:rFonts w:ascii="Calibri" w:eastAsia="Times New Roman" w:hAnsi="Calibri" w:cs="Times New Roman"/>
                <w:color w:val="000000"/>
                <w:lang w:eastAsia="es-ES"/>
              </w:rPr>
            </w:pPr>
            <w:r w:rsidRPr="00214415">
              <w:rPr>
                <w:rFonts w:ascii="Calibri" w:eastAsia="Times New Roman" w:hAnsi="Calibri" w:cs="Times New Roman"/>
                <w:color w:val="000000"/>
                <w:lang w:eastAsia="es-ES"/>
              </w:rPr>
              <w:t>C.E.B.G.Carlos Clement</w:t>
            </w:r>
          </w:p>
        </w:tc>
      </w:tr>
      <w:tr w:rsidR="00214415" w:rsidRPr="00214415" w:rsidTr="003C3310">
        <w:trPr>
          <w:trHeight w:val="495"/>
        </w:trPr>
        <w:tc>
          <w:tcPr>
            <w:tcW w:w="4551" w:type="dxa"/>
            <w:tcBorders>
              <w:top w:val="nil"/>
              <w:left w:val="single" w:sz="4" w:space="0" w:color="000000"/>
              <w:bottom w:val="single" w:sz="4" w:space="0" w:color="000000"/>
              <w:right w:val="single" w:sz="4" w:space="0" w:color="000000"/>
            </w:tcBorders>
            <w:shd w:val="clear" w:color="auto" w:fill="FFFFFF" w:themeFill="background1"/>
            <w:vAlign w:val="bottom"/>
            <w:hideMark/>
          </w:tcPr>
          <w:p w:rsidR="00214415" w:rsidRPr="00214415" w:rsidRDefault="00214415" w:rsidP="00214415">
            <w:pPr>
              <w:spacing w:after="0" w:line="240" w:lineRule="auto"/>
              <w:rPr>
                <w:rFonts w:ascii="Calibri" w:eastAsia="Times New Roman" w:hAnsi="Calibri" w:cs="Times New Roman"/>
                <w:color w:val="000000"/>
                <w:sz w:val="18"/>
                <w:szCs w:val="18"/>
                <w:lang w:eastAsia="es-ES"/>
              </w:rPr>
            </w:pPr>
            <w:r w:rsidRPr="00214415">
              <w:rPr>
                <w:rFonts w:ascii="Calibri" w:eastAsia="Times New Roman" w:hAnsi="Calibri" w:cs="Times New Roman"/>
                <w:color w:val="000000"/>
                <w:sz w:val="18"/>
                <w:szCs w:val="18"/>
                <w:lang w:eastAsia="es-ES"/>
              </w:rPr>
              <w:t>Formando una cultura de prevención en los centros escolares.</w:t>
            </w:r>
          </w:p>
        </w:tc>
        <w:tc>
          <w:tcPr>
            <w:tcW w:w="1560" w:type="dxa"/>
            <w:tcBorders>
              <w:top w:val="nil"/>
              <w:left w:val="nil"/>
              <w:bottom w:val="single" w:sz="4" w:space="0" w:color="000000"/>
              <w:right w:val="single" w:sz="4" w:space="0" w:color="000000"/>
            </w:tcBorders>
            <w:shd w:val="clear" w:color="auto" w:fill="FFFFFF" w:themeFill="background1"/>
            <w:vAlign w:val="bottom"/>
            <w:hideMark/>
          </w:tcPr>
          <w:p w:rsidR="00214415" w:rsidRPr="00214415" w:rsidRDefault="00214415" w:rsidP="00214415">
            <w:pPr>
              <w:spacing w:after="0" w:line="240" w:lineRule="auto"/>
              <w:rPr>
                <w:rFonts w:ascii="Calibri" w:eastAsia="Times New Roman" w:hAnsi="Calibri" w:cs="Times New Roman"/>
                <w:color w:val="000000"/>
                <w:sz w:val="16"/>
                <w:szCs w:val="16"/>
                <w:lang w:eastAsia="es-ES"/>
              </w:rPr>
            </w:pPr>
            <w:r w:rsidRPr="00214415">
              <w:rPr>
                <w:rFonts w:ascii="Calibri" w:eastAsia="Times New Roman" w:hAnsi="Calibri" w:cs="Times New Roman"/>
                <w:color w:val="000000"/>
                <w:sz w:val="16"/>
                <w:szCs w:val="16"/>
                <w:lang w:eastAsia="es-ES"/>
              </w:rPr>
              <w:t>25 al 29 de enero</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214415" w:rsidRPr="00214415" w:rsidRDefault="00214415" w:rsidP="00214415">
            <w:pPr>
              <w:spacing w:after="0" w:line="240" w:lineRule="auto"/>
              <w:rPr>
                <w:rFonts w:ascii="Calibri" w:eastAsia="Times New Roman" w:hAnsi="Calibri" w:cs="Times New Roman"/>
                <w:color w:val="000000"/>
                <w:lang w:eastAsia="es-ES"/>
              </w:rPr>
            </w:pPr>
            <w:r w:rsidRPr="00214415">
              <w:rPr>
                <w:rFonts w:ascii="Calibri" w:eastAsia="Times New Roman" w:hAnsi="Calibri" w:cs="Times New Roman"/>
                <w:color w:val="000000"/>
                <w:lang w:eastAsia="es-ES"/>
              </w:rPr>
              <w:t>C.E.B.G.Carlos Clement</w:t>
            </w:r>
          </w:p>
        </w:tc>
      </w:tr>
      <w:tr w:rsidR="00214415" w:rsidRPr="00214415" w:rsidTr="003C3310">
        <w:trPr>
          <w:trHeight w:val="315"/>
        </w:trPr>
        <w:tc>
          <w:tcPr>
            <w:tcW w:w="4551" w:type="dxa"/>
            <w:tcBorders>
              <w:top w:val="nil"/>
              <w:left w:val="single" w:sz="4" w:space="0" w:color="auto"/>
              <w:bottom w:val="single" w:sz="4" w:space="0" w:color="auto"/>
              <w:right w:val="single" w:sz="4" w:space="0" w:color="auto"/>
            </w:tcBorders>
            <w:shd w:val="clear" w:color="auto" w:fill="FFFFFF" w:themeFill="background1"/>
            <w:vAlign w:val="center"/>
            <w:hideMark/>
          </w:tcPr>
          <w:p w:rsidR="00214415" w:rsidRPr="00214415" w:rsidRDefault="003C3310" w:rsidP="00214415">
            <w:pPr>
              <w:spacing w:after="0" w:line="240" w:lineRule="auto"/>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T</w:t>
            </w:r>
            <w:r w:rsidRPr="00214415">
              <w:rPr>
                <w:rFonts w:ascii="Arial" w:eastAsia="Times New Roman" w:hAnsi="Arial" w:cs="Arial"/>
                <w:color w:val="000000"/>
                <w:sz w:val="18"/>
                <w:szCs w:val="18"/>
                <w:lang w:eastAsia="es-ES"/>
              </w:rPr>
              <w:t>aller de teatro</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rsidR="00214415" w:rsidRPr="00214415" w:rsidRDefault="00214415" w:rsidP="00214415">
            <w:pPr>
              <w:spacing w:after="0" w:line="240" w:lineRule="auto"/>
              <w:rPr>
                <w:rFonts w:ascii="Calibri" w:eastAsia="Times New Roman" w:hAnsi="Calibri" w:cs="Times New Roman"/>
                <w:color w:val="000000"/>
                <w:sz w:val="16"/>
                <w:szCs w:val="16"/>
                <w:lang w:eastAsia="es-ES"/>
              </w:rPr>
            </w:pPr>
            <w:r w:rsidRPr="00214415">
              <w:rPr>
                <w:rFonts w:ascii="Calibri" w:eastAsia="Times New Roman" w:hAnsi="Calibri" w:cs="Times New Roman"/>
                <w:color w:val="000000"/>
                <w:sz w:val="16"/>
                <w:szCs w:val="16"/>
                <w:lang w:eastAsia="es-ES"/>
              </w:rPr>
              <w:t>1 al 5 de febrero</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214415" w:rsidRPr="00214415" w:rsidRDefault="00214415" w:rsidP="00214415">
            <w:pPr>
              <w:spacing w:after="0" w:line="240" w:lineRule="auto"/>
              <w:rPr>
                <w:rFonts w:ascii="Calibri" w:eastAsia="Times New Roman" w:hAnsi="Calibri" w:cs="Times New Roman"/>
                <w:color w:val="000000"/>
                <w:sz w:val="18"/>
                <w:szCs w:val="18"/>
                <w:lang w:eastAsia="es-ES"/>
              </w:rPr>
            </w:pPr>
            <w:r w:rsidRPr="00214415">
              <w:rPr>
                <w:rFonts w:ascii="Calibri" w:eastAsia="Times New Roman" w:hAnsi="Calibri" w:cs="Times New Roman"/>
                <w:color w:val="000000"/>
                <w:sz w:val="18"/>
                <w:szCs w:val="18"/>
                <w:lang w:eastAsia="es-ES"/>
              </w:rPr>
              <w:t>C.E.B.G. Carlos Clement</w:t>
            </w:r>
          </w:p>
        </w:tc>
      </w:tr>
    </w:tbl>
    <w:p w:rsidR="00214415" w:rsidRPr="00214415" w:rsidRDefault="00214415" w:rsidP="00214415">
      <w:pPr>
        <w:pStyle w:val="Prrafodelista"/>
        <w:spacing w:line="240" w:lineRule="auto"/>
        <w:ind w:left="360"/>
        <w:jc w:val="both"/>
        <w:rPr>
          <w:rFonts w:ascii="Times New Roman" w:hAnsi="Times New Roman" w:cs="Times New Roman"/>
          <w:sz w:val="28"/>
          <w:szCs w:val="28"/>
          <w:lang w:val="es-ES"/>
        </w:rPr>
      </w:pPr>
    </w:p>
    <w:p w:rsidR="003C3310" w:rsidRDefault="003C3310" w:rsidP="003C3310">
      <w:pPr>
        <w:pStyle w:val="Prrafodelista"/>
        <w:spacing w:line="240" w:lineRule="auto"/>
        <w:ind w:left="360"/>
        <w:jc w:val="center"/>
        <w:rPr>
          <w:rFonts w:ascii="Times New Roman" w:hAnsi="Times New Roman" w:cs="Times New Roman"/>
          <w:b/>
          <w:color w:val="0066FF"/>
          <w:sz w:val="32"/>
          <w:szCs w:val="32"/>
        </w:rPr>
      </w:pPr>
      <w:r>
        <w:rPr>
          <w:rFonts w:ascii="Times New Roman" w:hAnsi="Times New Roman" w:cs="Times New Roman"/>
          <w:b/>
          <w:color w:val="0066FF"/>
          <w:sz w:val="32"/>
          <w:szCs w:val="32"/>
        </w:rPr>
        <w:t>Herrera- Chitré (4 cursos)</w:t>
      </w:r>
    </w:p>
    <w:tbl>
      <w:tblPr>
        <w:tblW w:w="8946" w:type="dxa"/>
        <w:tblInd w:w="55" w:type="dxa"/>
        <w:tblCellMar>
          <w:left w:w="70" w:type="dxa"/>
          <w:right w:w="70" w:type="dxa"/>
        </w:tblCellMar>
        <w:tblLook w:val="04A0"/>
      </w:tblPr>
      <w:tblGrid>
        <w:gridCol w:w="4551"/>
        <w:gridCol w:w="1560"/>
        <w:gridCol w:w="2835"/>
      </w:tblGrid>
      <w:tr w:rsidR="003C3310" w:rsidRPr="003C3310" w:rsidTr="003C3310">
        <w:trPr>
          <w:trHeight w:val="401"/>
        </w:trPr>
        <w:tc>
          <w:tcPr>
            <w:tcW w:w="45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rsidR="003C3310" w:rsidRPr="00406995" w:rsidRDefault="003C3310" w:rsidP="00484048">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eastAsia="es-ES"/>
              </w:rPr>
              <w:t xml:space="preserve">Nombre del </w:t>
            </w:r>
            <w:r w:rsidRPr="00406995">
              <w:rPr>
                <w:rFonts w:ascii="Calibri" w:eastAsia="Times New Roman" w:hAnsi="Calibri" w:cs="Times New Roman"/>
                <w:color w:val="000000"/>
                <w:lang w:eastAsia="es-ES"/>
              </w:rPr>
              <w:t>Curso</w:t>
            </w:r>
          </w:p>
        </w:tc>
        <w:tc>
          <w:tcPr>
            <w:tcW w:w="1560"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3C3310" w:rsidRDefault="003C3310" w:rsidP="00484048">
            <w:pPr>
              <w:spacing w:after="0" w:line="240" w:lineRule="auto"/>
              <w:jc w:val="center"/>
              <w:rPr>
                <w:rFonts w:ascii="Arial" w:eastAsia="Times New Roman" w:hAnsi="Arial" w:cs="Arial"/>
                <w:color w:val="000000"/>
                <w:sz w:val="18"/>
                <w:szCs w:val="18"/>
                <w:lang w:eastAsia="es-ES"/>
              </w:rPr>
            </w:pPr>
          </w:p>
          <w:p w:rsidR="003C3310" w:rsidRPr="00406995" w:rsidRDefault="003C3310" w:rsidP="00484048">
            <w:pPr>
              <w:spacing w:after="0" w:line="240" w:lineRule="auto"/>
              <w:jc w:val="center"/>
              <w:rPr>
                <w:rFonts w:ascii="Arial" w:eastAsia="Times New Roman" w:hAnsi="Arial" w:cs="Arial"/>
                <w:color w:val="000000"/>
                <w:sz w:val="18"/>
                <w:szCs w:val="18"/>
                <w:lang w:eastAsia="es-ES"/>
              </w:rPr>
            </w:pPr>
            <w:r w:rsidRPr="00406995">
              <w:rPr>
                <w:rFonts w:ascii="Arial" w:eastAsia="Times New Roman" w:hAnsi="Arial" w:cs="Arial"/>
                <w:color w:val="000000"/>
                <w:sz w:val="18"/>
                <w:szCs w:val="18"/>
                <w:lang w:eastAsia="es-ES"/>
              </w:rPr>
              <w:t>Fecha</w:t>
            </w:r>
          </w:p>
        </w:tc>
        <w:tc>
          <w:tcPr>
            <w:tcW w:w="2835" w:type="dxa"/>
            <w:tcBorders>
              <w:top w:val="single" w:sz="4" w:space="0" w:color="auto"/>
              <w:left w:val="nil"/>
              <w:bottom w:val="single" w:sz="4" w:space="0" w:color="auto"/>
              <w:right w:val="single" w:sz="4" w:space="0" w:color="auto"/>
            </w:tcBorders>
            <w:shd w:val="clear" w:color="auto" w:fill="F2DBDB" w:themeFill="accent2" w:themeFillTint="33"/>
            <w:vAlign w:val="bottom"/>
          </w:tcPr>
          <w:p w:rsidR="003C3310" w:rsidRPr="00406995" w:rsidRDefault="00E830B3" w:rsidP="00484048">
            <w:pPr>
              <w:spacing w:after="0" w:line="240" w:lineRule="auto"/>
              <w:jc w:val="center"/>
              <w:rPr>
                <w:rFonts w:ascii="Calibri" w:eastAsia="Times New Roman" w:hAnsi="Calibri" w:cs="Times New Roman"/>
                <w:color w:val="000000"/>
                <w:lang w:eastAsia="es-ES"/>
              </w:rPr>
            </w:pPr>
            <w:r w:rsidRPr="00406995">
              <w:rPr>
                <w:rFonts w:ascii="Calibri" w:eastAsia="Times New Roman" w:hAnsi="Calibri" w:cs="Times New Roman"/>
                <w:color w:val="000000"/>
                <w:lang w:eastAsia="es-ES"/>
              </w:rPr>
              <w:t>L</w:t>
            </w:r>
            <w:r w:rsidR="003C3310" w:rsidRPr="00406995">
              <w:rPr>
                <w:rFonts w:ascii="Calibri" w:eastAsia="Times New Roman" w:hAnsi="Calibri" w:cs="Times New Roman"/>
                <w:color w:val="000000"/>
                <w:lang w:eastAsia="es-ES"/>
              </w:rPr>
              <w:t>ugar</w:t>
            </w:r>
          </w:p>
        </w:tc>
      </w:tr>
      <w:tr w:rsidR="003C3310" w:rsidRPr="003C3310" w:rsidTr="003C3310">
        <w:trPr>
          <w:trHeight w:val="535"/>
        </w:trPr>
        <w:tc>
          <w:tcPr>
            <w:tcW w:w="45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C3310" w:rsidRPr="003C3310" w:rsidRDefault="003C3310" w:rsidP="003C3310">
            <w:pPr>
              <w:spacing w:after="0" w:line="240" w:lineRule="auto"/>
              <w:rPr>
                <w:rFonts w:ascii="Calibri" w:eastAsia="Times New Roman" w:hAnsi="Calibri" w:cs="Times New Roman"/>
                <w:color w:val="000000"/>
                <w:sz w:val="18"/>
                <w:szCs w:val="18"/>
                <w:lang w:eastAsia="es-ES"/>
              </w:rPr>
            </w:pPr>
            <w:r w:rsidRPr="003C3310">
              <w:rPr>
                <w:rFonts w:ascii="Calibri" w:eastAsia="Times New Roman" w:hAnsi="Calibri" w:cs="Times New Roman"/>
                <w:color w:val="000000"/>
                <w:sz w:val="18"/>
                <w:szCs w:val="18"/>
                <w:lang w:eastAsia="es-ES"/>
              </w:rPr>
              <w:t>Enriquecimiento de los procesos comunicativos desde el preescolar para una mejor articulación hacia primer grado</w:t>
            </w:r>
          </w:p>
        </w:tc>
        <w:tc>
          <w:tcPr>
            <w:tcW w:w="1560" w:type="dxa"/>
            <w:tcBorders>
              <w:top w:val="single" w:sz="4" w:space="0" w:color="auto"/>
              <w:left w:val="nil"/>
              <w:bottom w:val="single" w:sz="4" w:space="0" w:color="auto"/>
              <w:right w:val="single" w:sz="4" w:space="0" w:color="auto"/>
            </w:tcBorders>
            <w:shd w:val="clear" w:color="auto" w:fill="FFFFFF" w:themeFill="background1"/>
            <w:hideMark/>
          </w:tcPr>
          <w:p w:rsidR="003C3310" w:rsidRPr="003C3310" w:rsidRDefault="003C3310" w:rsidP="003C3310">
            <w:pPr>
              <w:spacing w:after="0" w:line="240" w:lineRule="auto"/>
              <w:rPr>
                <w:rFonts w:ascii="Calibri" w:eastAsia="Times New Roman" w:hAnsi="Calibri" w:cs="Times New Roman"/>
                <w:color w:val="000000"/>
                <w:sz w:val="18"/>
                <w:szCs w:val="18"/>
                <w:lang w:eastAsia="es-ES"/>
              </w:rPr>
            </w:pPr>
            <w:r w:rsidRPr="003C3310">
              <w:rPr>
                <w:rFonts w:ascii="Calibri" w:eastAsia="Times New Roman" w:hAnsi="Calibri" w:cs="Times New Roman"/>
                <w:color w:val="000000"/>
                <w:sz w:val="18"/>
                <w:szCs w:val="18"/>
                <w:lang w:eastAsia="es-ES"/>
              </w:rPr>
              <w:t>25 AL 29 DE ENERO</w:t>
            </w:r>
          </w:p>
        </w:tc>
        <w:tc>
          <w:tcPr>
            <w:tcW w:w="2835" w:type="dxa"/>
            <w:tcBorders>
              <w:top w:val="single" w:sz="4" w:space="0" w:color="auto"/>
              <w:left w:val="nil"/>
              <w:bottom w:val="single" w:sz="4" w:space="0" w:color="auto"/>
              <w:right w:val="single" w:sz="4" w:space="0" w:color="auto"/>
            </w:tcBorders>
            <w:shd w:val="clear" w:color="auto" w:fill="FFFFFF" w:themeFill="background1"/>
            <w:hideMark/>
          </w:tcPr>
          <w:p w:rsidR="003C3310" w:rsidRPr="003C3310" w:rsidRDefault="003C3310" w:rsidP="003C3310">
            <w:pPr>
              <w:spacing w:after="0" w:line="240" w:lineRule="auto"/>
              <w:rPr>
                <w:rFonts w:ascii="Calibri" w:eastAsia="Times New Roman" w:hAnsi="Calibri" w:cs="Times New Roman"/>
                <w:color w:val="000000"/>
                <w:sz w:val="18"/>
                <w:szCs w:val="18"/>
                <w:lang w:eastAsia="es-ES"/>
              </w:rPr>
            </w:pPr>
            <w:r w:rsidRPr="003C3310">
              <w:rPr>
                <w:rFonts w:ascii="Calibri" w:eastAsia="Times New Roman" w:hAnsi="Calibri" w:cs="Times New Roman"/>
                <w:color w:val="000000"/>
                <w:sz w:val="18"/>
                <w:szCs w:val="18"/>
                <w:lang w:eastAsia="es-ES"/>
              </w:rPr>
              <w:t>CHITRÉ-ISAE</w:t>
            </w:r>
          </w:p>
        </w:tc>
      </w:tr>
      <w:tr w:rsidR="003C3310" w:rsidRPr="003C3310" w:rsidTr="003C3310">
        <w:trPr>
          <w:trHeight w:val="510"/>
        </w:trPr>
        <w:tc>
          <w:tcPr>
            <w:tcW w:w="4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C3310" w:rsidRPr="003C3310" w:rsidRDefault="003C3310" w:rsidP="003C3310">
            <w:pPr>
              <w:spacing w:after="0" w:line="240" w:lineRule="auto"/>
              <w:rPr>
                <w:rFonts w:ascii="Calibri" w:eastAsia="Times New Roman" w:hAnsi="Calibri" w:cs="Times New Roman"/>
                <w:color w:val="000000"/>
                <w:sz w:val="18"/>
                <w:szCs w:val="18"/>
                <w:lang w:eastAsia="es-ES"/>
              </w:rPr>
            </w:pPr>
            <w:r w:rsidRPr="003C3310">
              <w:rPr>
                <w:rFonts w:ascii="Calibri" w:eastAsia="Times New Roman" w:hAnsi="Calibri" w:cs="Times New Roman"/>
                <w:color w:val="000000"/>
                <w:sz w:val="18"/>
                <w:szCs w:val="18"/>
                <w:lang w:eastAsia="es-ES"/>
              </w:rPr>
              <w:t>Comprensión lectora como herramienta para el desarrollo del pensamiento crítico.</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C3310" w:rsidRPr="003C3310" w:rsidRDefault="003C3310" w:rsidP="003C3310">
            <w:pPr>
              <w:spacing w:after="0" w:line="240" w:lineRule="auto"/>
              <w:rPr>
                <w:rFonts w:ascii="Calibri" w:eastAsia="Times New Roman" w:hAnsi="Calibri" w:cs="Times New Roman"/>
                <w:color w:val="000000"/>
                <w:sz w:val="18"/>
                <w:szCs w:val="18"/>
                <w:lang w:eastAsia="es-ES"/>
              </w:rPr>
            </w:pPr>
            <w:r w:rsidRPr="003C3310">
              <w:rPr>
                <w:rFonts w:ascii="Calibri" w:eastAsia="Times New Roman" w:hAnsi="Calibri" w:cs="Times New Roman"/>
                <w:color w:val="000000"/>
                <w:sz w:val="18"/>
                <w:szCs w:val="18"/>
                <w:lang w:eastAsia="es-ES"/>
              </w:rPr>
              <w:t>1 al 5 de febrero</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C3310" w:rsidRPr="003C3310" w:rsidRDefault="003C3310" w:rsidP="003C3310">
            <w:pPr>
              <w:spacing w:after="0" w:line="240" w:lineRule="auto"/>
              <w:rPr>
                <w:rFonts w:ascii="Calibri" w:eastAsia="Times New Roman" w:hAnsi="Calibri" w:cs="Times New Roman"/>
                <w:color w:val="000000"/>
                <w:sz w:val="18"/>
                <w:szCs w:val="18"/>
                <w:lang w:eastAsia="es-ES"/>
              </w:rPr>
            </w:pPr>
            <w:r w:rsidRPr="003C3310">
              <w:rPr>
                <w:rFonts w:ascii="Calibri" w:eastAsia="Times New Roman" w:hAnsi="Calibri" w:cs="Times New Roman"/>
                <w:color w:val="000000"/>
                <w:sz w:val="18"/>
                <w:szCs w:val="18"/>
                <w:lang w:eastAsia="es-ES"/>
              </w:rPr>
              <w:t>OCÚ</w:t>
            </w:r>
          </w:p>
        </w:tc>
      </w:tr>
      <w:tr w:rsidR="003C3310" w:rsidRPr="003C3310" w:rsidTr="003C3310">
        <w:trPr>
          <w:trHeight w:val="510"/>
        </w:trPr>
        <w:tc>
          <w:tcPr>
            <w:tcW w:w="4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3C3310" w:rsidRPr="003C3310" w:rsidRDefault="003C3310" w:rsidP="003C3310">
            <w:pPr>
              <w:spacing w:after="0" w:line="240" w:lineRule="auto"/>
              <w:rPr>
                <w:rFonts w:ascii="Calibri" w:eastAsia="Times New Roman" w:hAnsi="Calibri" w:cs="Times New Roman"/>
                <w:color w:val="000000"/>
                <w:sz w:val="18"/>
                <w:szCs w:val="18"/>
                <w:lang w:eastAsia="es-ES"/>
              </w:rPr>
            </w:pPr>
            <w:r w:rsidRPr="003C3310">
              <w:rPr>
                <w:rFonts w:ascii="Calibri" w:eastAsia="Times New Roman" w:hAnsi="Calibri" w:cs="Times New Roman"/>
                <w:color w:val="000000"/>
                <w:sz w:val="18"/>
                <w:szCs w:val="18"/>
                <w:lang w:eastAsia="es-ES"/>
              </w:rPr>
              <w:t>Comprensión lectora como herramienta para el desarrollo del pensamiento crítico.</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C3310" w:rsidRPr="003C3310" w:rsidRDefault="003C3310" w:rsidP="003C3310">
            <w:pPr>
              <w:spacing w:after="0" w:line="240" w:lineRule="auto"/>
              <w:rPr>
                <w:rFonts w:ascii="Calibri" w:eastAsia="Times New Roman" w:hAnsi="Calibri" w:cs="Times New Roman"/>
                <w:color w:val="000000"/>
                <w:sz w:val="18"/>
                <w:szCs w:val="18"/>
                <w:lang w:eastAsia="es-ES"/>
              </w:rPr>
            </w:pPr>
            <w:r w:rsidRPr="003C3310">
              <w:rPr>
                <w:rFonts w:ascii="Calibri" w:eastAsia="Times New Roman" w:hAnsi="Calibri" w:cs="Times New Roman"/>
                <w:color w:val="000000"/>
                <w:sz w:val="18"/>
                <w:szCs w:val="18"/>
                <w:lang w:eastAsia="es-ES"/>
              </w:rPr>
              <w:t>25 al 29 de enero</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3C3310" w:rsidRPr="003C3310" w:rsidRDefault="003C3310" w:rsidP="003C3310">
            <w:pPr>
              <w:spacing w:after="0" w:line="240" w:lineRule="auto"/>
              <w:rPr>
                <w:rFonts w:ascii="Calibri" w:eastAsia="Times New Roman" w:hAnsi="Calibri" w:cs="Times New Roman"/>
                <w:color w:val="000000"/>
                <w:sz w:val="18"/>
                <w:szCs w:val="18"/>
                <w:lang w:eastAsia="es-ES"/>
              </w:rPr>
            </w:pPr>
            <w:r w:rsidRPr="003C3310">
              <w:rPr>
                <w:rFonts w:ascii="Calibri" w:eastAsia="Times New Roman" w:hAnsi="Calibri" w:cs="Times New Roman"/>
                <w:color w:val="000000"/>
                <w:sz w:val="18"/>
                <w:szCs w:val="18"/>
                <w:lang w:eastAsia="es-ES"/>
              </w:rPr>
              <w:t>OCÚ</w:t>
            </w:r>
          </w:p>
        </w:tc>
      </w:tr>
      <w:tr w:rsidR="003C3310" w:rsidRPr="003C3310" w:rsidTr="0045262D">
        <w:trPr>
          <w:trHeight w:val="510"/>
        </w:trPr>
        <w:tc>
          <w:tcPr>
            <w:tcW w:w="4551" w:type="dxa"/>
            <w:tcBorders>
              <w:top w:val="single" w:sz="4" w:space="0" w:color="auto"/>
              <w:left w:val="single" w:sz="4" w:space="0" w:color="auto"/>
              <w:bottom w:val="single" w:sz="4" w:space="0" w:color="auto"/>
              <w:right w:val="single" w:sz="4" w:space="0" w:color="auto"/>
            </w:tcBorders>
            <w:shd w:val="clear" w:color="auto" w:fill="auto"/>
          </w:tcPr>
          <w:p w:rsidR="003C3310" w:rsidRPr="003C3310" w:rsidRDefault="003C3310" w:rsidP="0045262D">
            <w:pPr>
              <w:shd w:val="clear" w:color="auto" w:fill="FFFFFF" w:themeFill="background1"/>
              <w:spacing w:after="0" w:line="240" w:lineRule="auto"/>
              <w:rPr>
                <w:rFonts w:ascii="Calibri" w:eastAsia="Times New Roman" w:hAnsi="Calibri" w:cs="Times New Roman"/>
                <w:color w:val="000000"/>
                <w:sz w:val="18"/>
                <w:szCs w:val="18"/>
                <w:lang w:eastAsia="es-ES"/>
              </w:rPr>
            </w:pPr>
            <w:r w:rsidRPr="003C3310">
              <w:rPr>
                <w:rFonts w:ascii="Calibri" w:eastAsia="Times New Roman" w:hAnsi="Calibri" w:cs="Times New Roman"/>
                <w:color w:val="000000"/>
                <w:sz w:val="18"/>
                <w:szCs w:val="18"/>
                <w:lang w:eastAsia="es-ES"/>
              </w:rPr>
              <w:t>Enriquecimiento de los procesos comunicativos desde el preescolar para una mejor articulación hacia primer grado</w:t>
            </w:r>
          </w:p>
        </w:tc>
        <w:tc>
          <w:tcPr>
            <w:tcW w:w="1560" w:type="dxa"/>
            <w:tcBorders>
              <w:top w:val="single" w:sz="4" w:space="0" w:color="auto"/>
              <w:left w:val="nil"/>
              <w:bottom w:val="single" w:sz="4" w:space="0" w:color="auto"/>
              <w:right w:val="single" w:sz="4" w:space="0" w:color="auto"/>
            </w:tcBorders>
            <w:shd w:val="clear" w:color="auto" w:fill="auto"/>
            <w:noWrap/>
          </w:tcPr>
          <w:p w:rsidR="003C3310" w:rsidRPr="003C3310" w:rsidRDefault="003C3310" w:rsidP="0045262D">
            <w:pPr>
              <w:shd w:val="clear" w:color="auto" w:fill="FFFFFF" w:themeFill="background1"/>
              <w:spacing w:after="0" w:line="240" w:lineRule="auto"/>
              <w:rPr>
                <w:rFonts w:ascii="Calibri" w:eastAsia="Times New Roman" w:hAnsi="Calibri" w:cs="Times New Roman"/>
                <w:color w:val="000000"/>
                <w:sz w:val="18"/>
                <w:szCs w:val="18"/>
                <w:lang w:eastAsia="es-ES"/>
              </w:rPr>
            </w:pPr>
          </w:p>
          <w:p w:rsidR="003C3310" w:rsidRPr="003C3310" w:rsidRDefault="003C3310" w:rsidP="0045262D">
            <w:pPr>
              <w:shd w:val="clear" w:color="auto" w:fill="FFFFFF" w:themeFill="background1"/>
              <w:spacing w:after="0" w:line="240" w:lineRule="auto"/>
              <w:rPr>
                <w:rFonts w:ascii="Calibri" w:eastAsia="Times New Roman" w:hAnsi="Calibri" w:cs="Times New Roman"/>
                <w:color w:val="000000"/>
                <w:sz w:val="18"/>
                <w:szCs w:val="18"/>
                <w:lang w:eastAsia="es-ES"/>
              </w:rPr>
            </w:pPr>
            <w:r w:rsidRPr="003C3310">
              <w:rPr>
                <w:rFonts w:ascii="Calibri" w:eastAsia="Times New Roman" w:hAnsi="Calibri" w:cs="Times New Roman"/>
                <w:color w:val="000000"/>
                <w:sz w:val="18"/>
                <w:szCs w:val="18"/>
                <w:lang w:eastAsia="es-ES"/>
              </w:rPr>
              <w:t>1 al 5 de febrero</w:t>
            </w:r>
          </w:p>
        </w:tc>
        <w:tc>
          <w:tcPr>
            <w:tcW w:w="2835" w:type="dxa"/>
            <w:tcBorders>
              <w:top w:val="single" w:sz="4" w:space="0" w:color="auto"/>
              <w:left w:val="nil"/>
              <w:bottom w:val="single" w:sz="4" w:space="0" w:color="auto"/>
              <w:right w:val="single" w:sz="4" w:space="0" w:color="auto"/>
            </w:tcBorders>
            <w:shd w:val="clear" w:color="auto" w:fill="auto"/>
            <w:noWrap/>
          </w:tcPr>
          <w:p w:rsidR="003C3310" w:rsidRPr="003C3310" w:rsidRDefault="003C3310" w:rsidP="0045262D">
            <w:pPr>
              <w:shd w:val="clear" w:color="auto" w:fill="FFFFFF" w:themeFill="background1"/>
              <w:spacing w:after="0" w:line="240" w:lineRule="auto"/>
              <w:rPr>
                <w:rFonts w:ascii="Calibri" w:eastAsia="Times New Roman" w:hAnsi="Calibri" w:cs="Times New Roman"/>
                <w:color w:val="000000"/>
                <w:sz w:val="18"/>
                <w:szCs w:val="18"/>
                <w:lang w:eastAsia="es-ES"/>
              </w:rPr>
            </w:pPr>
            <w:r w:rsidRPr="003C3310">
              <w:rPr>
                <w:rFonts w:ascii="Calibri" w:eastAsia="Times New Roman" w:hAnsi="Calibri" w:cs="Times New Roman"/>
                <w:color w:val="000000"/>
                <w:sz w:val="18"/>
                <w:szCs w:val="18"/>
                <w:lang w:eastAsia="es-ES"/>
              </w:rPr>
              <w:t>CHITRÉ-ISAE</w:t>
            </w:r>
          </w:p>
        </w:tc>
      </w:tr>
    </w:tbl>
    <w:p w:rsidR="003C3310" w:rsidRPr="003C3310" w:rsidRDefault="003C3310" w:rsidP="0045262D">
      <w:pPr>
        <w:pStyle w:val="Prrafodelista"/>
        <w:shd w:val="clear" w:color="auto" w:fill="FFFFFF" w:themeFill="background1"/>
        <w:spacing w:line="240" w:lineRule="auto"/>
        <w:ind w:left="360"/>
        <w:jc w:val="both"/>
        <w:rPr>
          <w:rFonts w:ascii="Times New Roman" w:hAnsi="Times New Roman" w:cs="Times New Roman"/>
          <w:sz w:val="18"/>
          <w:szCs w:val="18"/>
        </w:rPr>
      </w:pPr>
    </w:p>
    <w:p w:rsidR="00521A92" w:rsidRDefault="00521A92" w:rsidP="00521A92">
      <w:pPr>
        <w:pStyle w:val="Prrafodelista"/>
        <w:spacing w:line="360" w:lineRule="auto"/>
        <w:ind w:left="1080"/>
        <w:jc w:val="center"/>
        <w:rPr>
          <w:rFonts w:ascii="Times New Roman" w:hAnsi="Times New Roman" w:cs="Times New Roman"/>
          <w:b/>
          <w:color w:val="0066FF"/>
        </w:rPr>
      </w:pPr>
      <w:r>
        <w:rPr>
          <w:rFonts w:ascii="Times New Roman" w:hAnsi="Times New Roman" w:cs="Times New Roman"/>
          <w:b/>
          <w:color w:val="0066FF"/>
          <w:sz w:val="32"/>
          <w:szCs w:val="32"/>
        </w:rPr>
        <w:t xml:space="preserve">Panamá Este –Chepo (2 cursos) </w:t>
      </w:r>
    </w:p>
    <w:tbl>
      <w:tblPr>
        <w:tblW w:w="8946" w:type="dxa"/>
        <w:tblInd w:w="55" w:type="dxa"/>
        <w:tblCellMar>
          <w:left w:w="70" w:type="dxa"/>
          <w:right w:w="70" w:type="dxa"/>
        </w:tblCellMar>
        <w:tblLook w:val="04A0"/>
      </w:tblPr>
      <w:tblGrid>
        <w:gridCol w:w="4523"/>
        <w:gridCol w:w="1588"/>
        <w:gridCol w:w="2835"/>
      </w:tblGrid>
      <w:tr w:rsidR="00521A92" w:rsidRPr="00521A92" w:rsidTr="00521A92">
        <w:trPr>
          <w:trHeight w:val="506"/>
        </w:trPr>
        <w:tc>
          <w:tcPr>
            <w:tcW w:w="4523"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bottom"/>
          </w:tcPr>
          <w:p w:rsidR="00521A92" w:rsidRPr="00406995" w:rsidRDefault="00521A92" w:rsidP="00484048">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eastAsia="es-ES"/>
              </w:rPr>
              <w:t xml:space="preserve">Nombre del </w:t>
            </w:r>
            <w:r w:rsidRPr="00406995">
              <w:rPr>
                <w:rFonts w:ascii="Calibri" w:eastAsia="Times New Roman" w:hAnsi="Calibri" w:cs="Times New Roman"/>
                <w:color w:val="000000"/>
                <w:lang w:eastAsia="es-ES"/>
              </w:rPr>
              <w:t>Curso</w:t>
            </w:r>
          </w:p>
        </w:tc>
        <w:tc>
          <w:tcPr>
            <w:tcW w:w="1588" w:type="dxa"/>
            <w:tcBorders>
              <w:top w:val="single" w:sz="4" w:space="0" w:color="000000"/>
              <w:left w:val="nil"/>
              <w:bottom w:val="single" w:sz="4" w:space="0" w:color="000000"/>
              <w:right w:val="single" w:sz="4" w:space="0" w:color="000000"/>
            </w:tcBorders>
            <w:shd w:val="clear" w:color="auto" w:fill="F2DBDB" w:themeFill="accent2" w:themeFillTint="33"/>
            <w:vAlign w:val="center"/>
          </w:tcPr>
          <w:p w:rsidR="00521A92" w:rsidRDefault="00521A92" w:rsidP="00484048">
            <w:pPr>
              <w:spacing w:after="0" w:line="240" w:lineRule="auto"/>
              <w:jc w:val="center"/>
              <w:rPr>
                <w:rFonts w:ascii="Arial" w:eastAsia="Times New Roman" w:hAnsi="Arial" w:cs="Arial"/>
                <w:color w:val="000000"/>
                <w:sz w:val="18"/>
                <w:szCs w:val="18"/>
                <w:lang w:eastAsia="es-ES"/>
              </w:rPr>
            </w:pPr>
          </w:p>
          <w:p w:rsidR="00521A92" w:rsidRPr="00406995" w:rsidRDefault="00521A92" w:rsidP="00484048">
            <w:pPr>
              <w:spacing w:after="0" w:line="240" w:lineRule="auto"/>
              <w:jc w:val="center"/>
              <w:rPr>
                <w:rFonts w:ascii="Arial" w:eastAsia="Times New Roman" w:hAnsi="Arial" w:cs="Arial"/>
                <w:color w:val="000000"/>
                <w:sz w:val="18"/>
                <w:szCs w:val="18"/>
                <w:lang w:eastAsia="es-ES"/>
              </w:rPr>
            </w:pPr>
            <w:r w:rsidRPr="00406995">
              <w:rPr>
                <w:rFonts w:ascii="Arial" w:eastAsia="Times New Roman" w:hAnsi="Arial" w:cs="Arial"/>
                <w:color w:val="000000"/>
                <w:sz w:val="18"/>
                <w:szCs w:val="18"/>
                <w:lang w:eastAsia="es-ES"/>
              </w:rPr>
              <w:t>Fecha</w:t>
            </w:r>
          </w:p>
        </w:tc>
        <w:tc>
          <w:tcPr>
            <w:tcW w:w="2835" w:type="dxa"/>
            <w:tcBorders>
              <w:top w:val="single" w:sz="4" w:space="0" w:color="000000"/>
              <w:left w:val="nil"/>
              <w:bottom w:val="single" w:sz="4" w:space="0" w:color="000000"/>
              <w:right w:val="single" w:sz="4" w:space="0" w:color="000000"/>
            </w:tcBorders>
            <w:shd w:val="clear" w:color="auto" w:fill="F2DBDB" w:themeFill="accent2" w:themeFillTint="33"/>
            <w:vAlign w:val="bottom"/>
          </w:tcPr>
          <w:p w:rsidR="00521A92" w:rsidRPr="00406995" w:rsidRDefault="00E830B3" w:rsidP="00484048">
            <w:pPr>
              <w:spacing w:after="0" w:line="240" w:lineRule="auto"/>
              <w:jc w:val="center"/>
              <w:rPr>
                <w:rFonts w:ascii="Calibri" w:eastAsia="Times New Roman" w:hAnsi="Calibri" w:cs="Times New Roman"/>
                <w:color w:val="000000"/>
                <w:lang w:eastAsia="es-ES"/>
              </w:rPr>
            </w:pPr>
            <w:r w:rsidRPr="00406995">
              <w:rPr>
                <w:rFonts w:ascii="Calibri" w:eastAsia="Times New Roman" w:hAnsi="Calibri" w:cs="Times New Roman"/>
                <w:color w:val="000000"/>
                <w:lang w:eastAsia="es-ES"/>
              </w:rPr>
              <w:t>L</w:t>
            </w:r>
            <w:r w:rsidR="00521A92" w:rsidRPr="00406995">
              <w:rPr>
                <w:rFonts w:ascii="Calibri" w:eastAsia="Times New Roman" w:hAnsi="Calibri" w:cs="Times New Roman"/>
                <w:color w:val="000000"/>
                <w:lang w:eastAsia="es-ES"/>
              </w:rPr>
              <w:t>ugar</w:t>
            </w:r>
          </w:p>
        </w:tc>
      </w:tr>
      <w:tr w:rsidR="00521A92" w:rsidRPr="00521A92" w:rsidTr="00521A92">
        <w:trPr>
          <w:trHeight w:val="428"/>
        </w:trPr>
        <w:tc>
          <w:tcPr>
            <w:tcW w:w="4523"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21A92" w:rsidRPr="00521A92" w:rsidRDefault="00521A92" w:rsidP="00521A92">
            <w:pPr>
              <w:spacing w:after="0" w:line="240" w:lineRule="auto"/>
              <w:rPr>
                <w:rFonts w:ascii="Calibri" w:eastAsia="Times New Roman" w:hAnsi="Calibri" w:cs="Times New Roman"/>
                <w:sz w:val="18"/>
                <w:szCs w:val="18"/>
                <w:lang w:eastAsia="es-ES"/>
              </w:rPr>
            </w:pPr>
            <w:r>
              <w:rPr>
                <w:rFonts w:ascii="Calibri" w:eastAsia="Times New Roman" w:hAnsi="Calibri" w:cs="Times New Roman"/>
                <w:sz w:val="18"/>
                <w:szCs w:val="18"/>
                <w:lang w:eastAsia="es-ES"/>
              </w:rPr>
              <w:t>L</w:t>
            </w:r>
            <w:r w:rsidRPr="00521A92">
              <w:rPr>
                <w:rFonts w:ascii="Calibri" w:eastAsia="Times New Roman" w:hAnsi="Calibri" w:cs="Times New Roman"/>
                <w:sz w:val="18"/>
                <w:szCs w:val="18"/>
                <w:lang w:eastAsia="es-ES"/>
              </w:rPr>
              <w:t>a importancia de la ejercitación del área psicomotora como fundamento en los procesos comunicativos.</w:t>
            </w:r>
          </w:p>
        </w:tc>
        <w:tc>
          <w:tcPr>
            <w:tcW w:w="1588" w:type="dxa"/>
            <w:tcBorders>
              <w:top w:val="single" w:sz="4" w:space="0" w:color="000000"/>
              <w:left w:val="nil"/>
              <w:bottom w:val="single" w:sz="4" w:space="0" w:color="000000"/>
              <w:right w:val="single" w:sz="4" w:space="0" w:color="000000"/>
            </w:tcBorders>
            <w:shd w:val="clear" w:color="auto" w:fill="FFFFFF" w:themeFill="background1"/>
            <w:hideMark/>
          </w:tcPr>
          <w:p w:rsidR="00521A92" w:rsidRPr="00521A92" w:rsidRDefault="00521A92" w:rsidP="00521A92">
            <w:pPr>
              <w:spacing w:after="0" w:line="240" w:lineRule="auto"/>
              <w:rPr>
                <w:rFonts w:ascii="Calibri" w:eastAsia="Times New Roman" w:hAnsi="Calibri" w:cs="Times New Roman"/>
                <w:sz w:val="16"/>
                <w:szCs w:val="16"/>
                <w:lang w:eastAsia="es-ES"/>
              </w:rPr>
            </w:pPr>
            <w:r w:rsidRPr="00521A92">
              <w:rPr>
                <w:rFonts w:ascii="Calibri" w:eastAsia="Times New Roman" w:hAnsi="Calibri" w:cs="Times New Roman"/>
                <w:sz w:val="16"/>
                <w:szCs w:val="16"/>
                <w:lang w:eastAsia="es-ES"/>
              </w:rPr>
              <w:t>25 AL 29 DE ENERO</w:t>
            </w:r>
          </w:p>
        </w:tc>
        <w:tc>
          <w:tcPr>
            <w:tcW w:w="2835" w:type="dxa"/>
            <w:tcBorders>
              <w:top w:val="single" w:sz="4" w:space="0" w:color="000000"/>
              <w:left w:val="nil"/>
              <w:bottom w:val="single" w:sz="4" w:space="0" w:color="000000"/>
              <w:right w:val="single" w:sz="4" w:space="0" w:color="000000"/>
            </w:tcBorders>
            <w:shd w:val="clear" w:color="auto" w:fill="FFFFFF" w:themeFill="background1"/>
            <w:hideMark/>
          </w:tcPr>
          <w:p w:rsidR="00521A92" w:rsidRPr="00521A92" w:rsidRDefault="00521A92" w:rsidP="00521A92">
            <w:pPr>
              <w:spacing w:after="0" w:line="240" w:lineRule="auto"/>
              <w:rPr>
                <w:rFonts w:ascii="Calibri" w:eastAsia="Times New Roman" w:hAnsi="Calibri" w:cs="Times New Roman"/>
                <w:sz w:val="18"/>
                <w:szCs w:val="18"/>
                <w:lang w:eastAsia="es-ES"/>
              </w:rPr>
            </w:pPr>
            <w:r w:rsidRPr="00521A92">
              <w:rPr>
                <w:rFonts w:ascii="Calibri" w:eastAsia="Times New Roman" w:hAnsi="Calibri" w:cs="Times New Roman"/>
                <w:sz w:val="18"/>
                <w:szCs w:val="18"/>
                <w:lang w:eastAsia="es-ES"/>
              </w:rPr>
              <w:t>ESCUELA VENANCIO F. PASCUAL</w:t>
            </w:r>
          </w:p>
        </w:tc>
      </w:tr>
      <w:tr w:rsidR="00521A92" w:rsidRPr="00521A92" w:rsidTr="00521A92">
        <w:trPr>
          <w:trHeight w:val="300"/>
        </w:trPr>
        <w:tc>
          <w:tcPr>
            <w:tcW w:w="452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521A92" w:rsidRPr="00521A92" w:rsidRDefault="00521A92" w:rsidP="00521A92">
            <w:pPr>
              <w:spacing w:after="0" w:line="240" w:lineRule="auto"/>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C</w:t>
            </w:r>
            <w:r w:rsidRPr="00521A92">
              <w:rPr>
                <w:rFonts w:ascii="Calibri" w:eastAsia="Times New Roman" w:hAnsi="Calibri" w:cs="Times New Roman"/>
                <w:color w:val="000000"/>
                <w:sz w:val="18"/>
                <w:szCs w:val="18"/>
                <w:lang w:eastAsia="es-ES"/>
              </w:rPr>
              <w:t>omportamiento alarmante Bulling</w:t>
            </w:r>
          </w:p>
        </w:tc>
        <w:tc>
          <w:tcPr>
            <w:tcW w:w="1588" w:type="dxa"/>
            <w:tcBorders>
              <w:top w:val="nil"/>
              <w:left w:val="nil"/>
              <w:bottom w:val="single" w:sz="4" w:space="0" w:color="auto"/>
              <w:right w:val="single" w:sz="4" w:space="0" w:color="auto"/>
            </w:tcBorders>
            <w:shd w:val="clear" w:color="auto" w:fill="FFFFFF" w:themeFill="background1"/>
            <w:noWrap/>
            <w:vAlign w:val="bottom"/>
            <w:hideMark/>
          </w:tcPr>
          <w:p w:rsidR="00521A92" w:rsidRPr="00521A92" w:rsidRDefault="00521A92" w:rsidP="00521A92">
            <w:pPr>
              <w:spacing w:after="0" w:line="240" w:lineRule="auto"/>
              <w:rPr>
                <w:rFonts w:ascii="Calibri" w:eastAsia="Times New Roman" w:hAnsi="Calibri" w:cs="Times New Roman"/>
                <w:color w:val="000000"/>
                <w:sz w:val="18"/>
                <w:szCs w:val="18"/>
                <w:lang w:eastAsia="es-ES"/>
              </w:rPr>
            </w:pPr>
            <w:r w:rsidRPr="00521A92">
              <w:rPr>
                <w:rFonts w:ascii="Calibri" w:eastAsia="Times New Roman" w:hAnsi="Calibri" w:cs="Times New Roman"/>
                <w:color w:val="000000"/>
                <w:sz w:val="18"/>
                <w:szCs w:val="18"/>
                <w:lang w:eastAsia="es-ES"/>
              </w:rPr>
              <w:t>1 al 5 de febrero</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521A92" w:rsidRPr="00521A92" w:rsidRDefault="00521A92" w:rsidP="00521A92">
            <w:pPr>
              <w:spacing w:after="0" w:line="240" w:lineRule="auto"/>
              <w:rPr>
                <w:rFonts w:ascii="Calibri" w:eastAsia="Times New Roman" w:hAnsi="Calibri" w:cs="Times New Roman"/>
                <w:color w:val="000000"/>
                <w:lang w:eastAsia="es-ES"/>
              </w:rPr>
            </w:pPr>
            <w:r w:rsidRPr="00521A92">
              <w:rPr>
                <w:rFonts w:ascii="Calibri" w:eastAsia="Times New Roman" w:hAnsi="Calibri" w:cs="Times New Roman"/>
                <w:color w:val="000000"/>
                <w:lang w:eastAsia="es-ES"/>
              </w:rPr>
              <w:t>C.E.B.G.JOSE DEL C. ECHEVER</w:t>
            </w:r>
          </w:p>
        </w:tc>
      </w:tr>
    </w:tbl>
    <w:p w:rsidR="003C3310" w:rsidRPr="00521A92" w:rsidRDefault="003C3310" w:rsidP="003C3310">
      <w:pPr>
        <w:pStyle w:val="Prrafodelista"/>
        <w:spacing w:line="240" w:lineRule="auto"/>
        <w:ind w:left="360"/>
        <w:jc w:val="both"/>
        <w:rPr>
          <w:rFonts w:ascii="Times New Roman" w:hAnsi="Times New Roman" w:cs="Times New Roman"/>
          <w:sz w:val="28"/>
          <w:szCs w:val="28"/>
          <w:lang w:val="es-ES"/>
        </w:rPr>
      </w:pPr>
    </w:p>
    <w:p w:rsidR="00521A92" w:rsidRPr="00E82213" w:rsidRDefault="00521A92" w:rsidP="00521A92">
      <w:pPr>
        <w:pStyle w:val="Prrafodelista"/>
        <w:spacing w:line="360" w:lineRule="auto"/>
        <w:ind w:left="1080"/>
        <w:jc w:val="center"/>
        <w:rPr>
          <w:rFonts w:ascii="Times New Roman" w:hAnsi="Times New Roman" w:cs="Times New Roman"/>
          <w:b/>
          <w:color w:val="0066FF"/>
          <w:sz w:val="28"/>
          <w:szCs w:val="28"/>
        </w:rPr>
      </w:pPr>
      <w:r w:rsidRPr="00E82213">
        <w:rPr>
          <w:rFonts w:ascii="Times New Roman" w:hAnsi="Times New Roman" w:cs="Times New Roman"/>
          <w:b/>
          <w:color w:val="0066FF"/>
          <w:sz w:val="28"/>
          <w:szCs w:val="28"/>
        </w:rPr>
        <w:t xml:space="preserve">Panamá Norte  –Las Cumbres (2 cursos) </w:t>
      </w:r>
    </w:p>
    <w:tbl>
      <w:tblPr>
        <w:tblW w:w="8946" w:type="dxa"/>
        <w:tblInd w:w="55" w:type="dxa"/>
        <w:tblLayout w:type="fixed"/>
        <w:tblCellMar>
          <w:left w:w="70" w:type="dxa"/>
          <w:right w:w="70" w:type="dxa"/>
        </w:tblCellMar>
        <w:tblLook w:val="04A0"/>
      </w:tblPr>
      <w:tblGrid>
        <w:gridCol w:w="4551"/>
        <w:gridCol w:w="1560"/>
        <w:gridCol w:w="2835"/>
      </w:tblGrid>
      <w:tr w:rsidR="00521A92" w:rsidRPr="00521A92" w:rsidTr="00521A92">
        <w:trPr>
          <w:trHeight w:val="453"/>
        </w:trPr>
        <w:tc>
          <w:tcPr>
            <w:tcW w:w="4551"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vAlign w:val="bottom"/>
          </w:tcPr>
          <w:p w:rsidR="00521A92" w:rsidRPr="00406995" w:rsidRDefault="00521A92" w:rsidP="00484048">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eastAsia="es-ES"/>
              </w:rPr>
              <w:t xml:space="preserve">Nombre del </w:t>
            </w:r>
            <w:r w:rsidRPr="00406995">
              <w:rPr>
                <w:rFonts w:ascii="Calibri" w:eastAsia="Times New Roman" w:hAnsi="Calibri" w:cs="Times New Roman"/>
                <w:color w:val="000000"/>
                <w:lang w:eastAsia="es-ES"/>
              </w:rPr>
              <w:t>Curso</w:t>
            </w:r>
          </w:p>
        </w:tc>
        <w:tc>
          <w:tcPr>
            <w:tcW w:w="1560" w:type="dxa"/>
            <w:tcBorders>
              <w:top w:val="single" w:sz="4" w:space="0" w:color="000000"/>
              <w:left w:val="nil"/>
              <w:bottom w:val="single" w:sz="4" w:space="0" w:color="000000"/>
              <w:right w:val="single" w:sz="4" w:space="0" w:color="000000"/>
            </w:tcBorders>
            <w:shd w:val="clear" w:color="auto" w:fill="F2DBDB" w:themeFill="accent2" w:themeFillTint="33"/>
            <w:vAlign w:val="center"/>
          </w:tcPr>
          <w:p w:rsidR="00521A92" w:rsidRDefault="00521A92" w:rsidP="00484048">
            <w:pPr>
              <w:spacing w:after="0" w:line="240" w:lineRule="auto"/>
              <w:jc w:val="center"/>
              <w:rPr>
                <w:rFonts w:ascii="Arial" w:eastAsia="Times New Roman" w:hAnsi="Arial" w:cs="Arial"/>
                <w:color w:val="000000"/>
                <w:sz w:val="18"/>
                <w:szCs w:val="18"/>
                <w:lang w:eastAsia="es-ES"/>
              </w:rPr>
            </w:pPr>
          </w:p>
          <w:p w:rsidR="00521A92" w:rsidRPr="00406995" w:rsidRDefault="00521A92" w:rsidP="00484048">
            <w:pPr>
              <w:spacing w:after="0" w:line="240" w:lineRule="auto"/>
              <w:jc w:val="center"/>
              <w:rPr>
                <w:rFonts w:ascii="Arial" w:eastAsia="Times New Roman" w:hAnsi="Arial" w:cs="Arial"/>
                <w:color w:val="000000"/>
                <w:sz w:val="18"/>
                <w:szCs w:val="18"/>
                <w:lang w:eastAsia="es-ES"/>
              </w:rPr>
            </w:pPr>
            <w:r w:rsidRPr="00406995">
              <w:rPr>
                <w:rFonts w:ascii="Arial" w:eastAsia="Times New Roman" w:hAnsi="Arial" w:cs="Arial"/>
                <w:color w:val="000000"/>
                <w:sz w:val="18"/>
                <w:szCs w:val="18"/>
                <w:lang w:eastAsia="es-ES"/>
              </w:rPr>
              <w:t>Fecha</w:t>
            </w:r>
          </w:p>
        </w:tc>
        <w:tc>
          <w:tcPr>
            <w:tcW w:w="2835" w:type="dxa"/>
            <w:tcBorders>
              <w:top w:val="single" w:sz="4" w:space="0" w:color="000000"/>
              <w:left w:val="nil"/>
              <w:bottom w:val="single" w:sz="4" w:space="0" w:color="000000"/>
              <w:right w:val="single" w:sz="4" w:space="0" w:color="000000"/>
            </w:tcBorders>
            <w:shd w:val="clear" w:color="auto" w:fill="F2DBDB" w:themeFill="accent2" w:themeFillTint="33"/>
            <w:vAlign w:val="bottom"/>
          </w:tcPr>
          <w:p w:rsidR="00521A92" w:rsidRPr="00406995" w:rsidRDefault="00E830B3" w:rsidP="00484048">
            <w:pPr>
              <w:spacing w:after="0" w:line="240" w:lineRule="auto"/>
              <w:jc w:val="center"/>
              <w:rPr>
                <w:rFonts w:ascii="Calibri" w:eastAsia="Times New Roman" w:hAnsi="Calibri" w:cs="Times New Roman"/>
                <w:color w:val="000000"/>
                <w:lang w:eastAsia="es-ES"/>
              </w:rPr>
            </w:pPr>
            <w:r w:rsidRPr="00406995">
              <w:rPr>
                <w:rFonts w:ascii="Calibri" w:eastAsia="Times New Roman" w:hAnsi="Calibri" w:cs="Times New Roman"/>
                <w:color w:val="000000"/>
                <w:lang w:eastAsia="es-ES"/>
              </w:rPr>
              <w:t>L</w:t>
            </w:r>
            <w:r w:rsidR="00521A92" w:rsidRPr="00406995">
              <w:rPr>
                <w:rFonts w:ascii="Calibri" w:eastAsia="Times New Roman" w:hAnsi="Calibri" w:cs="Times New Roman"/>
                <w:color w:val="000000"/>
                <w:lang w:eastAsia="es-ES"/>
              </w:rPr>
              <w:t>ugar</w:t>
            </w:r>
          </w:p>
        </w:tc>
      </w:tr>
      <w:tr w:rsidR="00521A92" w:rsidRPr="00521A92" w:rsidTr="00521A92">
        <w:trPr>
          <w:trHeight w:val="418"/>
        </w:trPr>
        <w:tc>
          <w:tcPr>
            <w:tcW w:w="4551"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21A92" w:rsidRPr="00521A92" w:rsidRDefault="00521A92" w:rsidP="00521A92">
            <w:pPr>
              <w:spacing w:after="0" w:line="240" w:lineRule="auto"/>
              <w:rPr>
                <w:rFonts w:eastAsia="Times New Roman" w:cs="Times New Roman"/>
                <w:sz w:val="18"/>
                <w:szCs w:val="18"/>
                <w:lang w:eastAsia="es-ES"/>
              </w:rPr>
            </w:pPr>
            <w:r w:rsidRPr="00521A92">
              <w:rPr>
                <w:rFonts w:eastAsia="Times New Roman" w:cs="Times New Roman"/>
                <w:sz w:val="18"/>
                <w:szCs w:val="18"/>
                <w:lang w:eastAsia="es-ES"/>
              </w:rPr>
              <w:t>La importancia de la ejercitación del área psicomotora como fundamento en los procesos comunicativos.</w:t>
            </w:r>
          </w:p>
        </w:tc>
        <w:tc>
          <w:tcPr>
            <w:tcW w:w="1560" w:type="dxa"/>
            <w:tcBorders>
              <w:top w:val="single" w:sz="4" w:space="0" w:color="000000"/>
              <w:left w:val="nil"/>
              <w:bottom w:val="single" w:sz="4" w:space="0" w:color="000000"/>
              <w:right w:val="single" w:sz="4" w:space="0" w:color="000000"/>
            </w:tcBorders>
            <w:shd w:val="clear" w:color="auto" w:fill="FFFFFF" w:themeFill="background1"/>
            <w:hideMark/>
          </w:tcPr>
          <w:p w:rsidR="00521A92" w:rsidRPr="00521A92" w:rsidRDefault="00521A92" w:rsidP="00521A92">
            <w:pPr>
              <w:spacing w:after="0" w:line="240" w:lineRule="auto"/>
              <w:ind w:firstLineChars="100" w:firstLine="180"/>
              <w:rPr>
                <w:rFonts w:eastAsia="Times New Roman" w:cs="Times New Roman"/>
                <w:sz w:val="18"/>
                <w:szCs w:val="18"/>
                <w:lang w:eastAsia="es-ES"/>
              </w:rPr>
            </w:pPr>
            <w:r w:rsidRPr="00521A92">
              <w:rPr>
                <w:rFonts w:eastAsia="Times New Roman" w:cs="Times New Roman"/>
                <w:sz w:val="18"/>
                <w:szCs w:val="18"/>
                <w:lang w:eastAsia="es-ES"/>
              </w:rPr>
              <w:t>1 al 5 de febrero</w:t>
            </w:r>
          </w:p>
        </w:tc>
        <w:tc>
          <w:tcPr>
            <w:tcW w:w="2835"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521A92" w:rsidRPr="00521A92" w:rsidRDefault="00521A92" w:rsidP="00521A92">
            <w:pPr>
              <w:spacing w:after="0" w:line="240" w:lineRule="auto"/>
              <w:rPr>
                <w:rFonts w:eastAsia="Times New Roman" w:cs="Times New Roman"/>
                <w:sz w:val="18"/>
                <w:szCs w:val="18"/>
                <w:lang w:eastAsia="es-ES"/>
              </w:rPr>
            </w:pPr>
            <w:r w:rsidRPr="00521A92">
              <w:rPr>
                <w:rFonts w:eastAsia="Times New Roman" w:cs="Times New Roman"/>
                <w:sz w:val="18"/>
                <w:szCs w:val="18"/>
                <w:lang w:eastAsia="es-ES"/>
              </w:rPr>
              <w:t>C.E .Monseñor Francisco Beckman</w:t>
            </w:r>
          </w:p>
        </w:tc>
      </w:tr>
      <w:tr w:rsidR="00521A92" w:rsidRPr="00521A92" w:rsidTr="00521A92">
        <w:trPr>
          <w:trHeight w:val="24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521A92" w:rsidRPr="00521A92" w:rsidRDefault="00521A92" w:rsidP="00521A92">
            <w:pPr>
              <w:spacing w:after="0" w:line="240" w:lineRule="auto"/>
              <w:rPr>
                <w:rFonts w:eastAsia="Times New Roman" w:cs="Arial"/>
                <w:sz w:val="18"/>
                <w:szCs w:val="18"/>
                <w:lang w:eastAsia="es-ES"/>
              </w:rPr>
            </w:pPr>
            <w:r>
              <w:rPr>
                <w:rFonts w:eastAsia="Times New Roman" w:cs="Arial"/>
                <w:sz w:val="18"/>
                <w:szCs w:val="18"/>
                <w:lang w:eastAsia="es-ES"/>
              </w:rPr>
              <w:t>E</w:t>
            </w:r>
            <w:r w:rsidRPr="00521A92">
              <w:rPr>
                <w:rFonts w:eastAsia="Times New Roman" w:cs="Arial"/>
                <w:sz w:val="18"/>
                <w:szCs w:val="18"/>
                <w:lang w:eastAsia="es-ES"/>
              </w:rPr>
              <w:t>nseñar nuevas estrategias de pintura y dibujo</w:t>
            </w:r>
          </w:p>
        </w:tc>
        <w:tc>
          <w:tcPr>
            <w:tcW w:w="1560" w:type="dxa"/>
            <w:tcBorders>
              <w:top w:val="nil"/>
              <w:left w:val="nil"/>
              <w:bottom w:val="single" w:sz="4" w:space="0" w:color="auto"/>
              <w:right w:val="single" w:sz="4" w:space="0" w:color="auto"/>
            </w:tcBorders>
            <w:shd w:val="clear" w:color="auto" w:fill="FFFFFF" w:themeFill="background1"/>
            <w:hideMark/>
          </w:tcPr>
          <w:p w:rsidR="00521A92" w:rsidRPr="00521A92" w:rsidRDefault="00521A92" w:rsidP="00521A92">
            <w:pPr>
              <w:spacing w:after="0" w:line="240" w:lineRule="auto"/>
              <w:ind w:firstLineChars="100" w:firstLine="180"/>
              <w:rPr>
                <w:rFonts w:eastAsia="Times New Roman" w:cs="Arial"/>
                <w:sz w:val="18"/>
                <w:szCs w:val="18"/>
                <w:lang w:eastAsia="es-ES"/>
              </w:rPr>
            </w:pPr>
            <w:r w:rsidRPr="00521A92">
              <w:rPr>
                <w:rFonts w:eastAsia="Times New Roman" w:cs="Arial"/>
                <w:sz w:val="18"/>
                <w:szCs w:val="18"/>
                <w:lang w:eastAsia="es-ES"/>
              </w:rPr>
              <w:t>1 al 5 de febrero</w:t>
            </w:r>
          </w:p>
        </w:tc>
        <w:tc>
          <w:tcPr>
            <w:tcW w:w="2835" w:type="dxa"/>
            <w:tcBorders>
              <w:top w:val="nil"/>
              <w:left w:val="nil"/>
              <w:bottom w:val="single" w:sz="4" w:space="0" w:color="auto"/>
              <w:right w:val="single" w:sz="4" w:space="0" w:color="auto"/>
            </w:tcBorders>
            <w:shd w:val="clear" w:color="auto" w:fill="FFFFFF" w:themeFill="background1"/>
            <w:hideMark/>
          </w:tcPr>
          <w:p w:rsidR="00521A92" w:rsidRPr="00521A92" w:rsidRDefault="00521A92" w:rsidP="00521A92">
            <w:pPr>
              <w:spacing w:after="0" w:line="240" w:lineRule="auto"/>
              <w:rPr>
                <w:rFonts w:eastAsia="Times New Roman" w:cs="Arial"/>
                <w:sz w:val="18"/>
                <w:szCs w:val="18"/>
                <w:lang w:eastAsia="es-ES"/>
              </w:rPr>
            </w:pPr>
            <w:r w:rsidRPr="00521A92">
              <w:rPr>
                <w:rFonts w:eastAsia="Times New Roman" w:cs="Arial"/>
                <w:sz w:val="18"/>
                <w:szCs w:val="18"/>
                <w:lang w:eastAsia="es-ES"/>
              </w:rPr>
              <w:t>C.E. Monseñor Francisco Beckman</w:t>
            </w:r>
          </w:p>
        </w:tc>
      </w:tr>
    </w:tbl>
    <w:p w:rsidR="002A3FC8" w:rsidRDefault="002A3FC8" w:rsidP="00521A92">
      <w:pPr>
        <w:pStyle w:val="Prrafodelista"/>
        <w:spacing w:line="360" w:lineRule="auto"/>
        <w:ind w:left="1080"/>
        <w:jc w:val="center"/>
        <w:rPr>
          <w:rFonts w:ascii="Times New Roman" w:hAnsi="Times New Roman" w:cs="Times New Roman"/>
          <w:b/>
          <w:color w:val="0066FF"/>
          <w:sz w:val="28"/>
          <w:szCs w:val="28"/>
        </w:rPr>
      </w:pPr>
    </w:p>
    <w:p w:rsidR="00521A92" w:rsidRPr="00E82213" w:rsidRDefault="00521A92" w:rsidP="00521A92">
      <w:pPr>
        <w:pStyle w:val="Prrafodelista"/>
        <w:spacing w:line="360" w:lineRule="auto"/>
        <w:ind w:left="1080"/>
        <w:jc w:val="center"/>
        <w:rPr>
          <w:rFonts w:ascii="Times New Roman" w:hAnsi="Times New Roman" w:cs="Times New Roman"/>
          <w:b/>
          <w:color w:val="0066FF"/>
          <w:sz w:val="28"/>
          <w:szCs w:val="28"/>
        </w:rPr>
      </w:pPr>
      <w:r w:rsidRPr="00E82213">
        <w:rPr>
          <w:rFonts w:ascii="Times New Roman" w:hAnsi="Times New Roman" w:cs="Times New Roman"/>
          <w:b/>
          <w:color w:val="0066FF"/>
          <w:sz w:val="28"/>
          <w:szCs w:val="28"/>
        </w:rPr>
        <w:t>Panam</w:t>
      </w:r>
      <w:r w:rsidR="002A3FC8">
        <w:rPr>
          <w:rFonts w:ascii="Times New Roman" w:hAnsi="Times New Roman" w:cs="Times New Roman"/>
          <w:b/>
          <w:color w:val="0066FF"/>
          <w:sz w:val="28"/>
          <w:szCs w:val="28"/>
        </w:rPr>
        <w:t>á Oeste  –LA Chorrera (5 cursos)</w:t>
      </w:r>
    </w:p>
    <w:tbl>
      <w:tblPr>
        <w:tblW w:w="8946" w:type="dxa"/>
        <w:tblInd w:w="55" w:type="dxa"/>
        <w:tblCellMar>
          <w:left w:w="70" w:type="dxa"/>
          <w:right w:w="70" w:type="dxa"/>
        </w:tblCellMar>
        <w:tblLook w:val="04A0"/>
      </w:tblPr>
      <w:tblGrid>
        <w:gridCol w:w="4551"/>
        <w:gridCol w:w="1560"/>
        <w:gridCol w:w="2835"/>
      </w:tblGrid>
      <w:tr w:rsidR="00861F59" w:rsidRPr="00521A92" w:rsidTr="00640299">
        <w:trPr>
          <w:trHeight w:val="480"/>
        </w:trPr>
        <w:tc>
          <w:tcPr>
            <w:tcW w:w="45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rsidR="00861F59" w:rsidRPr="00406995" w:rsidRDefault="00861F59" w:rsidP="00484048">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eastAsia="es-ES"/>
              </w:rPr>
              <w:t xml:space="preserve">Nombre del </w:t>
            </w:r>
            <w:r w:rsidRPr="00406995">
              <w:rPr>
                <w:rFonts w:ascii="Calibri" w:eastAsia="Times New Roman" w:hAnsi="Calibri" w:cs="Times New Roman"/>
                <w:color w:val="000000"/>
                <w:lang w:eastAsia="es-ES"/>
              </w:rPr>
              <w:t>Curso</w:t>
            </w:r>
          </w:p>
        </w:tc>
        <w:tc>
          <w:tcPr>
            <w:tcW w:w="1560" w:type="dxa"/>
            <w:tcBorders>
              <w:top w:val="single" w:sz="4" w:space="0" w:color="auto"/>
              <w:left w:val="nil"/>
              <w:bottom w:val="single" w:sz="4" w:space="0" w:color="auto"/>
              <w:right w:val="single" w:sz="4" w:space="0" w:color="auto"/>
            </w:tcBorders>
            <w:shd w:val="clear" w:color="auto" w:fill="F2DBDB" w:themeFill="accent2" w:themeFillTint="33"/>
            <w:vAlign w:val="center"/>
          </w:tcPr>
          <w:p w:rsidR="00861F59" w:rsidRDefault="00861F59" w:rsidP="00484048">
            <w:pPr>
              <w:spacing w:after="0" w:line="240" w:lineRule="auto"/>
              <w:jc w:val="center"/>
              <w:rPr>
                <w:rFonts w:ascii="Arial" w:eastAsia="Times New Roman" w:hAnsi="Arial" w:cs="Arial"/>
                <w:color w:val="000000"/>
                <w:sz w:val="18"/>
                <w:szCs w:val="18"/>
                <w:lang w:eastAsia="es-ES"/>
              </w:rPr>
            </w:pPr>
          </w:p>
          <w:p w:rsidR="00861F59" w:rsidRPr="00406995" w:rsidRDefault="00861F59" w:rsidP="00484048">
            <w:pPr>
              <w:spacing w:after="0" w:line="240" w:lineRule="auto"/>
              <w:jc w:val="center"/>
              <w:rPr>
                <w:rFonts w:ascii="Arial" w:eastAsia="Times New Roman" w:hAnsi="Arial" w:cs="Arial"/>
                <w:color w:val="000000"/>
                <w:sz w:val="18"/>
                <w:szCs w:val="18"/>
                <w:lang w:eastAsia="es-ES"/>
              </w:rPr>
            </w:pPr>
            <w:r w:rsidRPr="00406995">
              <w:rPr>
                <w:rFonts w:ascii="Arial" w:eastAsia="Times New Roman" w:hAnsi="Arial" w:cs="Arial"/>
                <w:color w:val="000000"/>
                <w:sz w:val="18"/>
                <w:szCs w:val="18"/>
                <w:lang w:eastAsia="es-ES"/>
              </w:rPr>
              <w:t>Fecha</w:t>
            </w:r>
          </w:p>
        </w:tc>
        <w:tc>
          <w:tcPr>
            <w:tcW w:w="2835" w:type="dxa"/>
            <w:tcBorders>
              <w:top w:val="single" w:sz="4" w:space="0" w:color="auto"/>
              <w:left w:val="nil"/>
              <w:bottom w:val="single" w:sz="4" w:space="0" w:color="auto"/>
              <w:right w:val="single" w:sz="4" w:space="0" w:color="auto"/>
            </w:tcBorders>
            <w:shd w:val="clear" w:color="auto" w:fill="F2DBDB" w:themeFill="accent2" w:themeFillTint="33"/>
            <w:vAlign w:val="bottom"/>
          </w:tcPr>
          <w:p w:rsidR="00861F59" w:rsidRPr="00406995" w:rsidRDefault="00E830B3" w:rsidP="00484048">
            <w:pPr>
              <w:spacing w:after="0" w:line="240" w:lineRule="auto"/>
              <w:jc w:val="center"/>
              <w:rPr>
                <w:rFonts w:ascii="Calibri" w:eastAsia="Times New Roman" w:hAnsi="Calibri" w:cs="Times New Roman"/>
                <w:color w:val="000000"/>
                <w:lang w:eastAsia="es-ES"/>
              </w:rPr>
            </w:pPr>
            <w:r w:rsidRPr="00406995">
              <w:rPr>
                <w:rFonts w:ascii="Calibri" w:eastAsia="Times New Roman" w:hAnsi="Calibri" w:cs="Times New Roman"/>
                <w:color w:val="000000"/>
                <w:lang w:eastAsia="es-ES"/>
              </w:rPr>
              <w:t>L</w:t>
            </w:r>
            <w:r w:rsidR="00861F59" w:rsidRPr="00406995">
              <w:rPr>
                <w:rFonts w:ascii="Calibri" w:eastAsia="Times New Roman" w:hAnsi="Calibri" w:cs="Times New Roman"/>
                <w:color w:val="000000"/>
                <w:lang w:eastAsia="es-ES"/>
              </w:rPr>
              <w:t>ugar</w:t>
            </w:r>
          </w:p>
        </w:tc>
      </w:tr>
      <w:tr w:rsidR="00861F59" w:rsidRPr="00521A92" w:rsidTr="00484048">
        <w:trPr>
          <w:trHeight w:val="330"/>
        </w:trPr>
        <w:tc>
          <w:tcPr>
            <w:tcW w:w="45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61F59" w:rsidRPr="00521A92" w:rsidRDefault="00484048" w:rsidP="00484048">
            <w:pPr>
              <w:shd w:val="clear" w:color="auto" w:fill="FFFFFF" w:themeFill="background1"/>
              <w:spacing w:after="0" w:line="240" w:lineRule="auto"/>
              <w:rPr>
                <w:rFonts w:eastAsia="Times New Roman" w:cs="Arial"/>
                <w:sz w:val="18"/>
                <w:szCs w:val="18"/>
                <w:lang w:eastAsia="es-ES"/>
              </w:rPr>
            </w:pPr>
            <w:r>
              <w:rPr>
                <w:rFonts w:eastAsia="Times New Roman" w:cs="Arial"/>
                <w:sz w:val="18"/>
                <w:szCs w:val="18"/>
                <w:lang w:eastAsia="es-ES"/>
              </w:rPr>
              <w:t>E</w:t>
            </w:r>
            <w:r w:rsidR="00861F59" w:rsidRPr="00521A92">
              <w:rPr>
                <w:rFonts w:eastAsia="Times New Roman" w:cs="Arial"/>
                <w:sz w:val="18"/>
                <w:szCs w:val="18"/>
                <w:lang w:eastAsia="es-ES"/>
              </w:rPr>
              <w:t>nseñar nuevas estrategias de pintura y dibujo</w:t>
            </w:r>
          </w:p>
        </w:tc>
        <w:tc>
          <w:tcPr>
            <w:tcW w:w="1560" w:type="dxa"/>
            <w:tcBorders>
              <w:top w:val="single" w:sz="4" w:space="0" w:color="auto"/>
              <w:left w:val="nil"/>
              <w:bottom w:val="single" w:sz="4" w:space="0" w:color="auto"/>
              <w:right w:val="single" w:sz="4" w:space="0" w:color="auto"/>
            </w:tcBorders>
            <w:shd w:val="clear" w:color="auto" w:fill="FFFFFF" w:themeFill="background1"/>
            <w:hideMark/>
          </w:tcPr>
          <w:p w:rsidR="00861F59" w:rsidRPr="00521A92" w:rsidRDefault="00861F59" w:rsidP="00484048">
            <w:pPr>
              <w:shd w:val="clear" w:color="auto" w:fill="FFFFFF" w:themeFill="background1"/>
              <w:spacing w:after="0" w:line="240" w:lineRule="auto"/>
              <w:rPr>
                <w:rFonts w:eastAsia="Times New Roman" w:cs="Arial"/>
                <w:sz w:val="18"/>
                <w:szCs w:val="18"/>
                <w:lang w:eastAsia="es-ES"/>
              </w:rPr>
            </w:pPr>
            <w:r w:rsidRPr="00521A92">
              <w:rPr>
                <w:rFonts w:eastAsia="Times New Roman" w:cs="Arial"/>
                <w:sz w:val="18"/>
                <w:szCs w:val="18"/>
                <w:lang w:eastAsia="es-ES"/>
              </w:rPr>
              <w:t>25 al 29 de enero</w:t>
            </w:r>
          </w:p>
        </w:tc>
        <w:tc>
          <w:tcPr>
            <w:tcW w:w="2835" w:type="dxa"/>
            <w:tcBorders>
              <w:top w:val="single" w:sz="4" w:space="0" w:color="auto"/>
              <w:left w:val="nil"/>
              <w:bottom w:val="single" w:sz="4" w:space="0" w:color="auto"/>
              <w:right w:val="single" w:sz="4" w:space="0" w:color="auto"/>
            </w:tcBorders>
            <w:shd w:val="clear" w:color="auto" w:fill="FFFFFF" w:themeFill="background1"/>
            <w:hideMark/>
          </w:tcPr>
          <w:p w:rsidR="00861F59" w:rsidRPr="00521A92" w:rsidRDefault="00861F59" w:rsidP="00484048">
            <w:pPr>
              <w:shd w:val="clear" w:color="auto" w:fill="FFFFFF" w:themeFill="background1"/>
              <w:spacing w:after="0" w:line="240" w:lineRule="auto"/>
              <w:rPr>
                <w:rFonts w:eastAsia="Times New Roman" w:cs="Arial"/>
                <w:sz w:val="18"/>
                <w:szCs w:val="18"/>
                <w:lang w:eastAsia="es-ES"/>
              </w:rPr>
            </w:pPr>
            <w:r w:rsidRPr="00521A92">
              <w:rPr>
                <w:rFonts w:eastAsia="Times New Roman" w:cs="Arial"/>
                <w:sz w:val="18"/>
                <w:szCs w:val="18"/>
                <w:lang w:eastAsia="es-ES"/>
              </w:rPr>
              <w:t>ESCUELA VICTORIA DE S'PANAY</w:t>
            </w:r>
          </w:p>
        </w:tc>
      </w:tr>
      <w:tr w:rsidR="00861F59" w:rsidRPr="00521A92" w:rsidTr="00484048">
        <w:trPr>
          <w:trHeight w:val="264"/>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861F59" w:rsidRPr="00521A92" w:rsidRDefault="00484048" w:rsidP="00484048">
            <w:pPr>
              <w:shd w:val="clear" w:color="auto" w:fill="FFFFFF" w:themeFill="background1"/>
              <w:spacing w:after="0" w:line="240" w:lineRule="auto"/>
              <w:rPr>
                <w:rFonts w:eastAsia="Times New Roman" w:cs="Arial"/>
                <w:sz w:val="18"/>
                <w:szCs w:val="18"/>
                <w:lang w:eastAsia="es-ES"/>
              </w:rPr>
            </w:pPr>
            <w:r>
              <w:rPr>
                <w:rFonts w:eastAsia="Times New Roman" w:cs="Arial"/>
                <w:sz w:val="18"/>
                <w:szCs w:val="18"/>
                <w:lang w:eastAsia="es-ES"/>
              </w:rPr>
              <w:t>E</w:t>
            </w:r>
            <w:r w:rsidR="00861F59" w:rsidRPr="00521A92">
              <w:rPr>
                <w:rFonts w:eastAsia="Times New Roman" w:cs="Arial"/>
                <w:sz w:val="18"/>
                <w:szCs w:val="18"/>
                <w:lang w:eastAsia="es-ES"/>
              </w:rPr>
              <w:t>nseñar nuevas estrategias de pintura y dibujo</w:t>
            </w:r>
          </w:p>
        </w:tc>
        <w:tc>
          <w:tcPr>
            <w:tcW w:w="1560" w:type="dxa"/>
            <w:tcBorders>
              <w:top w:val="nil"/>
              <w:left w:val="nil"/>
              <w:bottom w:val="single" w:sz="4" w:space="0" w:color="auto"/>
              <w:right w:val="single" w:sz="4" w:space="0" w:color="auto"/>
            </w:tcBorders>
            <w:shd w:val="clear" w:color="auto" w:fill="FFFFFF" w:themeFill="background1"/>
            <w:hideMark/>
          </w:tcPr>
          <w:p w:rsidR="00861F59" w:rsidRPr="00521A92" w:rsidRDefault="00861F59" w:rsidP="00484048">
            <w:pPr>
              <w:shd w:val="clear" w:color="auto" w:fill="FFFFFF" w:themeFill="background1"/>
              <w:spacing w:after="0" w:line="240" w:lineRule="auto"/>
              <w:ind w:firstLineChars="100" w:firstLine="180"/>
              <w:rPr>
                <w:rFonts w:eastAsia="Times New Roman" w:cs="Arial"/>
                <w:sz w:val="18"/>
                <w:szCs w:val="18"/>
                <w:lang w:eastAsia="es-ES"/>
              </w:rPr>
            </w:pPr>
            <w:r w:rsidRPr="00521A92">
              <w:rPr>
                <w:rFonts w:eastAsia="Times New Roman" w:cs="Arial"/>
                <w:sz w:val="18"/>
                <w:szCs w:val="18"/>
                <w:lang w:eastAsia="es-ES"/>
              </w:rPr>
              <w:t>1 al 5 de febrero</w:t>
            </w:r>
          </w:p>
        </w:tc>
        <w:tc>
          <w:tcPr>
            <w:tcW w:w="2835" w:type="dxa"/>
            <w:tcBorders>
              <w:top w:val="nil"/>
              <w:left w:val="nil"/>
              <w:bottom w:val="single" w:sz="4" w:space="0" w:color="auto"/>
              <w:right w:val="single" w:sz="4" w:space="0" w:color="auto"/>
            </w:tcBorders>
            <w:shd w:val="clear" w:color="auto" w:fill="FFFFFF" w:themeFill="background1"/>
            <w:hideMark/>
          </w:tcPr>
          <w:p w:rsidR="00861F59" w:rsidRPr="00521A92" w:rsidRDefault="00861F59" w:rsidP="00484048">
            <w:pPr>
              <w:shd w:val="clear" w:color="auto" w:fill="FFFFFF" w:themeFill="background1"/>
              <w:spacing w:after="0" w:line="240" w:lineRule="auto"/>
              <w:rPr>
                <w:rFonts w:eastAsia="Times New Roman" w:cs="Arial"/>
                <w:sz w:val="18"/>
                <w:szCs w:val="18"/>
                <w:lang w:eastAsia="es-ES"/>
              </w:rPr>
            </w:pPr>
            <w:r w:rsidRPr="00521A92">
              <w:rPr>
                <w:rFonts w:eastAsia="Times New Roman" w:cs="Arial"/>
                <w:sz w:val="18"/>
                <w:szCs w:val="18"/>
                <w:lang w:eastAsia="es-ES"/>
              </w:rPr>
              <w:t>ESCUELA VICTORIA DE S'PANAY</w:t>
            </w:r>
          </w:p>
        </w:tc>
      </w:tr>
      <w:tr w:rsidR="00861F59" w:rsidRPr="00521A92" w:rsidTr="00484048">
        <w:trPr>
          <w:trHeight w:val="282"/>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861F59" w:rsidRPr="00521A92" w:rsidRDefault="00484048" w:rsidP="00484048">
            <w:pPr>
              <w:shd w:val="clear" w:color="auto" w:fill="FFFFFF" w:themeFill="background1"/>
              <w:spacing w:after="0" w:line="240" w:lineRule="auto"/>
              <w:rPr>
                <w:rFonts w:eastAsia="Times New Roman" w:cs="Arial"/>
                <w:sz w:val="18"/>
                <w:szCs w:val="18"/>
                <w:lang w:eastAsia="es-ES"/>
              </w:rPr>
            </w:pPr>
            <w:r>
              <w:rPr>
                <w:rFonts w:eastAsia="Times New Roman" w:cs="Arial"/>
                <w:sz w:val="18"/>
                <w:szCs w:val="18"/>
                <w:lang w:eastAsia="es-ES"/>
              </w:rPr>
              <w:t>E</w:t>
            </w:r>
            <w:r w:rsidR="00861F59" w:rsidRPr="00521A92">
              <w:rPr>
                <w:rFonts w:eastAsia="Times New Roman" w:cs="Arial"/>
                <w:sz w:val="18"/>
                <w:szCs w:val="18"/>
                <w:lang w:eastAsia="es-ES"/>
              </w:rPr>
              <w:t>laboración de proyectos educativos</w:t>
            </w:r>
          </w:p>
        </w:tc>
        <w:tc>
          <w:tcPr>
            <w:tcW w:w="1560" w:type="dxa"/>
            <w:tcBorders>
              <w:top w:val="nil"/>
              <w:left w:val="nil"/>
              <w:bottom w:val="single" w:sz="4" w:space="0" w:color="auto"/>
              <w:right w:val="single" w:sz="4" w:space="0" w:color="auto"/>
            </w:tcBorders>
            <w:shd w:val="clear" w:color="auto" w:fill="FFFFFF" w:themeFill="background1"/>
            <w:hideMark/>
          </w:tcPr>
          <w:p w:rsidR="00861F59" w:rsidRPr="00521A92" w:rsidRDefault="00861F59" w:rsidP="00484048">
            <w:pPr>
              <w:shd w:val="clear" w:color="auto" w:fill="FFFFFF" w:themeFill="background1"/>
              <w:spacing w:after="0" w:line="240" w:lineRule="auto"/>
              <w:rPr>
                <w:rFonts w:eastAsia="Times New Roman" w:cs="Arial"/>
                <w:sz w:val="18"/>
                <w:szCs w:val="18"/>
                <w:lang w:eastAsia="es-ES"/>
              </w:rPr>
            </w:pPr>
            <w:r w:rsidRPr="00521A92">
              <w:rPr>
                <w:rFonts w:eastAsia="Times New Roman" w:cs="Arial"/>
                <w:sz w:val="18"/>
                <w:szCs w:val="18"/>
                <w:lang w:eastAsia="es-ES"/>
              </w:rPr>
              <w:t>25 al 29 de enero</w:t>
            </w:r>
          </w:p>
        </w:tc>
        <w:tc>
          <w:tcPr>
            <w:tcW w:w="2835" w:type="dxa"/>
            <w:tcBorders>
              <w:top w:val="nil"/>
              <w:left w:val="nil"/>
              <w:bottom w:val="single" w:sz="4" w:space="0" w:color="auto"/>
              <w:right w:val="single" w:sz="4" w:space="0" w:color="auto"/>
            </w:tcBorders>
            <w:shd w:val="clear" w:color="auto" w:fill="FFFFFF" w:themeFill="background1"/>
            <w:hideMark/>
          </w:tcPr>
          <w:p w:rsidR="00861F59" w:rsidRPr="00521A92" w:rsidRDefault="00861F59" w:rsidP="00484048">
            <w:pPr>
              <w:shd w:val="clear" w:color="auto" w:fill="FFFFFF" w:themeFill="background1"/>
              <w:spacing w:after="0" w:line="240" w:lineRule="auto"/>
              <w:rPr>
                <w:rFonts w:eastAsia="Times New Roman" w:cs="Arial"/>
                <w:sz w:val="18"/>
                <w:szCs w:val="18"/>
                <w:lang w:eastAsia="es-ES"/>
              </w:rPr>
            </w:pPr>
            <w:r w:rsidRPr="00521A92">
              <w:rPr>
                <w:rFonts w:eastAsia="Times New Roman" w:cs="Arial"/>
                <w:sz w:val="18"/>
                <w:szCs w:val="18"/>
                <w:lang w:eastAsia="es-ES"/>
              </w:rPr>
              <w:t>ESCUELA VICTORIA DE S'PANAY</w:t>
            </w:r>
          </w:p>
        </w:tc>
      </w:tr>
      <w:tr w:rsidR="00861F59" w:rsidRPr="00521A92" w:rsidTr="00484048">
        <w:trPr>
          <w:trHeight w:val="480"/>
        </w:trPr>
        <w:tc>
          <w:tcPr>
            <w:tcW w:w="4551" w:type="dxa"/>
            <w:tcBorders>
              <w:top w:val="nil"/>
              <w:left w:val="single" w:sz="4" w:space="0" w:color="auto"/>
              <w:bottom w:val="single" w:sz="4" w:space="0" w:color="auto"/>
              <w:right w:val="single" w:sz="4" w:space="0" w:color="auto"/>
            </w:tcBorders>
            <w:shd w:val="clear" w:color="auto" w:fill="FFFFFF" w:themeFill="background1"/>
            <w:hideMark/>
          </w:tcPr>
          <w:p w:rsidR="00861F59" w:rsidRPr="00521A92" w:rsidRDefault="00484048" w:rsidP="00484048">
            <w:pPr>
              <w:shd w:val="clear" w:color="auto" w:fill="FFFFFF" w:themeFill="background1"/>
              <w:spacing w:after="0" w:line="240" w:lineRule="auto"/>
              <w:rPr>
                <w:rFonts w:eastAsia="Times New Roman" w:cs="Arial"/>
                <w:sz w:val="18"/>
                <w:szCs w:val="18"/>
                <w:lang w:eastAsia="es-ES"/>
              </w:rPr>
            </w:pPr>
            <w:r>
              <w:rPr>
                <w:rFonts w:eastAsia="Times New Roman" w:cs="Arial"/>
                <w:sz w:val="18"/>
                <w:szCs w:val="18"/>
                <w:lang w:eastAsia="es-ES"/>
              </w:rPr>
              <w:lastRenderedPageBreak/>
              <w:t>E</w:t>
            </w:r>
            <w:r w:rsidR="00861F59" w:rsidRPr="00521A92">
              <w:rPr>
                <w:rFonts w:eastAsia="Times New Roman" w:cs="Arial"/>
                <w:sz w:val="18"/>
                <w:szCs w:val="18"/>
                <w:lang w:eastAsia="es-ES"/>
              </w:rPr>
              <w:t>laboración de proyectos educativos</w:t>
            </w:r>
          </w:p>
        </w:tc>
        <w:tc>
          <w:tcPr>
            <w:tcW w:w="1560" w:type="dxa"/>
            <w:tcBorders>
              <w:top w:val="nil"/>
              <w:left w:val="nil"/>
              <w:bottom w:val="single" w:sz="4" w:space="0" w:color="auto"/>
              <w:right w:val="single" w:sz="4" w:space="0" w:color="auto"/>
            </w:tcBorders>
            <w:shd w:val="clear" w:color="auto" w:fill="FFFFFF" w:themeFill="background1"/>
            <w:hideMark/>
          </w:tcPr>
          <w:p w:rsidR="00861F59" w:rsidRPr="00521A92" w:rsidRDefault="00861F59" w:rsidP="00484048">
            <w:pPr>
              <w:shd w:val="clear" w:color="auto" w:fill="FFFFFF" w:themeFill="background1"/>
              <w:spacing w:after="0" w:line="240" w:lineRule="auto"/>
              <w:rPr>
                <w:rFonts w:eastAsia="Times New Roman" w:cs="Arial"/>
                <w:sz w:val="18"/>
                <w:szCs w:val="18"/>
                <w:lang w:eastAsia="es-ES"/>
              </w:rPr>
            </w:pPr>
            <w:r w:rsidRPr="00521A92">
              <w:rPr>
                <w:rFonts w:eastAsia="Times New Roman" w:cs="Arial"/>
                <w:sz w:val="18"/>
                <w:szCs w:val="18"/>
                <w:lang w:eastAsia="es-ES"/>
              </w:rPr>
              <w:t>1 al 5 de febrero</w:t>
            </w:r>
          </w:p>
        </w:tc>
        <w:tc>
          <w:tcPr>
            <w:tcW w:w="2835" w:type="dxa"/>
            <w:tcBorders>
              <w:top w:val="nil"/>
              <w:left w:val="nil"/>
              <w:bottom w:val="single" w:sz="4" w:space="0" w:color="auto"/>
              <w:right w:val="single" w:sz="4" w:space="0" w:color="auto"/>
            </w:tcBorders>
            <w:shd w:val="clear" w:color="auto" w:fill="FFFFFF" w:themeFill="background1"/>
            <w:hideMark/>
          </w:tcPr>
          <w:p w:rsidR="00861F59" w:rsidRPr="00521A92" w:rsidRDefault="00484048" w:rsidP="00484048">
            <w:pPr>
              <w:shd w:val="clear" w:color="auto" w:fill="FFFFFF" w:themeFill="background1"/>
              <w:spacing w:after="0" w:line="240" w:lineRule="auto"/>
              <w:rPr>
                <w:rFonts w:eastAsia="Times New Roman" w:cs="Arial"/>
                <w:sz w:val="18"/>
                <w:szCs w:val="18"/>
                <w:lang w:eastAsia="es-ES"/>
              </w:rPr>
            </w:pPr>
            <w:r>
              <w:rPr>
                <w:rFonts w:eastAsia="Times New Roman" w:cs="Arial"/>
                <w:sz w:val="18"/>
                <w:szCs w:val="18"/>
                <w:lang w:eastAsia="es-ES"/>
              </w:rPr>
              <w:t>ESC.</w:t>
            </w:r>
            <w:r w:rsidR="00861F59" w:rsidRPr="00521A92">
              <w:rPr>
                <w:rFonts w:eastAsia="Times New Roman" w:cs="Arial"/>
                <w:sz w:val="18"/>
                <w:szCs w:val="18"/>
                <w:lang w:eastAsia="es-ES"/>
              </w:rPr>
              <w:t xml:space="preserve"> BERTA ELIDA FERNANDEZ</w:t>
            </w:r>
            <w:r w:rsidR="00861F59" w:rsidRPr="00861F59">
              <w:rPr>
                <w:rFonts w:eastAsia="Times New Roman" w:cs="Arial"/>
                <w:sz w:val="18"/>
                <w:szCs w:val="18"/>
                <w:lang w:eastAsia="es-ES"/>
              </w:rPr>
              <w:t xml:space="preserve"> ( CHAME)</w:t>
            </w:r>
          </w:p>
        </w:tc>
      </w:tr>
      <w:tr w:rsidR="00861F59" w:rsidRPr="00521A92" w:rsidTr="00484048">
        <w:trPr>
          <w:trHeight w:val="336"/>
        </w:trPr>
        <w:tc>
          <w:tcPr>
            <w:tcW w:w="4551" w:type="dxa"/>
            <w:tcBorders>
              <w:top w:val="nil"/>
              <w:left w:val="single" w:sz="4" w:space="0" w:color="auto"/>
              <w:bottom w:val="single" w:sz="4" w:space="0" w:color="auto"/>
              <w:right w:val="single" w:sz="4" w:space="0" w:color="auto"/>
            </w:tcBorders>
            <w:shd w:val="clear" w:color="auto" w:fill="FFFFFF" w:themeFill="background1"/>
            <w:vAlign w:val="center"/>
            <w:hideMark/>
          </w:tcPr>
          <w:p w:rsidR="00861F59" w:rsidRPr="00521A92" w:rsidRDefault="00484048" w:rsidP="00484048">
            <w:pPr>
              <w:shd w:val="clear" w:color="auto" w:fill="FFFFFF" w:themeFill="background1"/>
              <w:spacing w:after="0" w:line="240" w:lineRule="auto"/>
              <w:rPr>
                <w:rFonts w:eastAsia="Times New Roman" w:cs="Arial"/>
                <w:color w:val="000000"/>
                <w:sz w:val="18"/>
                <w:szCs w:val="18"/>
                <w:lang w:eastAsia="es-ES"/>
              </w:rPr>
            </w:pPr>
            <w:r>
              <w:rPr>
                <w:rFonts w:eastAsia="Times New Roman" w:cs="Arial"/>
                <w:color w:val="000000"/>
                <w:sz w:val="18"/>
                <w:szCs w:val="18"/>
                <w:lang w:eastAsia="es-ES"/>
              </w:rPr>
              <w:t>T</w:t>
            </w:r>
            <w:r w:rsidR="00861F59" w:rsidRPr="00521A92">
              <w:rPr>
                <w:rFonts w:eastAsia="Times New Roman" w:cs="Arial"/>
                <w:color w:val="000000"/>
                <w:sz w:val="18"/>
                <w:szCs w:val="18"/>
                <w:lang w:eastAsia="es-ES"/>
              </w:rPr>
              <w:t>aller de teatro</w:t>
            </w:r>
          </w:p>
        </w:tc>
        <w:tc>
          <w:tcPr>
            <w:tcW w:w="1560" w:type="dxa"/>
            <w:tcBorders>
              <w:top w:val="nil"/>
              <w:left w:val="nil"/>
              <w:bottom w:val="single" w:sz="4" w:space="0" w:color="auto"/>
              <w:right w:val="single" w:sz="4" w:space="0" w:color="auto"/>
            </w:tcBorders>
            <w:shd w:val="clear" w:color="auto" w:fill="FFFFFF" w:themeFill="background1"/>
            <w:vAlign w:val="center"/>
            <w:hideMark/>
          </w:tcPr>
          <w:p w:rsidR="00861F59" w:rsidRPr="00521A92" w:rsidRDefault="00861F59" w:rsidP="00484048">
            <w:pPr>
              <w:shd w:val="clear" w:color="auto" w:fill="FFFFFF" w:themeFill="background1"/>
              <w:spacing w:after="0" w:line="240" w:lineRule="auto"/>
              <w:rPr>
                <w:rFonts w:eastAsia="Times New Roman" w:cs="Arial"/>
                <w:color w:val="000000"/>
                <w:sz w:val="18"/>
                <w:szCs w:val="18"/>
                <w:lang w:eastAsia="es-ES"/>
              </w:rPr>
            </w:pPr>
            <w:r w:rsidRPr="00521A92">
              <w:rPr>
                <w:rFonts w:eastAsia="Times New Roman" w:cs="Arial"/>
                <w:color w:val="000000"/>
                <w:sz w:val="18"/>
                <w:szCs w:val="18"/>
                <w:lang w:eastAsia="es-ES"/>
              </w:rPr>
              <w:t xml:space="preserve">1 al 5 de febrero </w:t>
            </w:r>
          </w:p>
        </w:tc>
        <w:tc>
          <w:tcPr>
            <w:tcW w:w="2835" w:type="dxa"/>
            <w:tcBorders>
              <w:top w:val="nil"/>
              <w:left w:val="nil"/>
              <w:bottom w:val="single" w:sz="4" w:space="0" w:color="auto"/>
              <w:right w:val="single" w:sz="4" w:space="0" w:color="auto"/>
            </w:tcBorders>
            <w:shd w:val="clear" w:color="auto" w:fill="FFFFFF" w:themeFill="background1"/>
            <w:vAlign w:val="center"/>
            <w:hideMark/>
          </w:tcPr>
          <w:p w:rsidR="00861F59" w:rsidRPr="00521A92" w:rsidRDefault="00861F59" w:rsidP="00484048">
            <w:pPr>
              <w:shd w:val="clear" w:color="auto" w:fill="FFFFFF" w:themeFill="background1"/>
              <w:spacing w:after="0" w:line="240" w:lineRule="auto"/>
              <w:rPr>
                <w:rFonts w:eastAsia="Times New Roman" w:cs="Arial"/>
                <w:color w:val="000000"/>
                <w:sz w:val="18"/>
                <w:szCs w:val="18"/>
                <w:lang w:eastAsia="es-ES"/>
              </w:rPr>
            </w:pPr>
            <w:r w:rsidRPr="00521A92">
              <w:rPr>
                <w:rFonts w:eastAsia="Times New Roman" w:cs="Arial"/>
                <w:color w:val="000000"/>
                <w:sz w:val="18"/>
                <w:szCs w:val="18"/>
                <w:lang w:eastAsia="es-ES"/>
              </w:rPr>
              <w:t>ESCUELA FEDERICO BOY</w:t>
            </w:r>
            <w:r w:rsidRPr="00861F59">
              <w:rPr>
                <w:rFonts w:eastAsia="Times New Roman" w:cs="Arial"/>
                <w:color w:val="000000"/>
                <w:sz w:val="18"/>
                <w:szCs w:val="18"/>
                <w:lang w:eastAsia="es-ES"/>
              </w:rPr>
              <w:t>D /CAPIRA</w:t>
            </w:r>
          </w:p>
        </w:tc>
      </w:tr>
    </w:tbl>
    <w:p w:rsidR="002A3FC8" w:rsidRDefault="002A3FC8" w:rsidP="00484048">
      <w:pPr>
        <w:pStyle w:val="Prrafodelista"/>
        <w:shd w:val="clear" w:color="auto" w:fill="FFFFFF" w:themeFill="background1"/>
        <w:spacing w:line="240" w:lineRule="auto"/>
        <w:ind w:left="360"/>
        <w:jc w:val="center"/>
        <w:rPr>
          <w:rFonts w:ascii="Times New Roman" w:hAnsi="Times New Roman" w:cs="Times New Roman"/>
          <w:b/>
          <w:color w:val="0066FF"/>
          <w:sz w:val="28"/>
          <w:szCs w:val="28"/>
        </w:rPr>
      </w:pPr>
    </w:p>
    <w:p w:rsidR="002A3FC8" w:rsidRDefault="002A3FC8" w:rsidP="00484048">
      <w:pPr>
        <w:pStyle w:val="Prrafodelista"/>
        <w:shd w:val="clear" w:color="auto" w:fill="FFFFFF" w:themeFill="background1"/>
        <w:spacing w:line="240" w:lineRule="auto"/>
        <w:ind w:left="360"/>
        <w:jc w:val="center"/>
        <w:rPr>
          <w:rFonts w:ascii="Times New Roman" w:hAnsi="Times New Roman" w:cs="Times New Roman"/>
          <w:b/>
          <w:color w:val="0066FF"/>
          <w:sz w:val="28"/>
          <w:szCs w:val="28"/>
        </w:rPr>
      </w:pPr>
    </w:p>
    <w:p w:rsidR="002A3FC8" w:rsidRDefault="002A3FC8" w:rsidP="00484048">
      <w:pPr>
        <w:pStyle w:val="Prrafodelista"/>
        <w:shd w:val="clear" w:color="auto" w:fill="FFFFFF" w:themeFill="background1"/>
        <w:spacing w:line="240" w:lineRule="auto"/>
        <w:ind w:left="360"/>
        <w:jc w:val="center"/>
        <w:rPr>
          <w:rFonts w:ascii="Times New Roman" w:hAnsi="Times New Roman" w:cs="Times New Roman"/>
          <w:b/>
          <w:color w:val="0066FF"/>
          <w:sz w:val="28"/>
          <w:szCs w:val="28"/>
        </w:rPr>
      </w:pPr>
    </w:p>
    <w:p w:rsidR="00484048" w:rsidRDefault="00484048" w:rsidP="00484048">
      <w:pPr>
        <w:pStyle w:val="Prrafodelista"/>
        <w:shd w:val="clear" w:color="auto" w:fill="FFFFFF" w:themeFill="background1"/>
        <w:spacing w:line="240" w:lineRule="auto"/>
        <w:ind w:left="360"/>
        <w:jc w:val="center"/>
        <w:rPr>
          <w:rFonts w:ascii="Times New Roman" w:hAnsi="Times New Roman" w:cs="Times New Roman"/>
          <w:b/>
          <w:color w:val="0066FF"/>
          <w:sz w:val="28"/>
          <w:szCs w:val="28"/>
        </w:rPr>
      </w:pPr>
      <w:r w:rsidRPr="00E82213">
        <w:rPr>
          <w:rFonts w:ascii="Times New Roman" w:hAnsi="Times New Roman" w:cs="Times New Roman"/>
          <w:b/>
          <w:color w:val="0066FF"/>
          <w:sz w:val="28"/>
          <w:szCs w:val="28"/>
        </w:rPr>
        <w:t>San Miguelito (4 cursos)</w:t>
      </w:r>
    </w:p>
    <w:tbl>
      <w:tblPr>
        <w:tblW w:w="8946" w:type="dxa"/>
        <w:tblInd w:w="55" w:type="dxa"/>
        <w:tblCellMar>
          <w:left w:w="70" w:type="dxa"/>
          <w:right w:w="70" w:type="dxa"/>
        </w:tblCellMar>
        <w:tblLook w:val="04A0"/>
      </w:tblPr>
      <w:tblGrid>
        <w:gridCol w:w="4551"/>
        <w:gridCol w:w="1560"/>
        <w:gridCol w:w="2835"/>
      </w:tblGrid>
      <w:tr w:rsidR="00484048" w:rsidRPr="00484048" w:rsidTr="00484048">
        <w:trPr>
          <w:trHeight w:val="300"/>
        </w:trPr>
        <w:tc>
          <w:tcPr>
            <w:tcW w:w="45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rsidR="00484048" w:rsidRPr="00406995" w:rsidRDefault="00484048" w:rsidP="00484048">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eastAsia="es-ES"/>
              </w:rPr>
              <w:t xml:space="preserve">Nombre del </w:t>
            </w:r>
            <w:r w:rsidRPr="00406995">
              <w:rPr>
                <w:rFonts w:ascii="Calibri" w:eastAsia="Times New Roman" w:hAnsi="Calibri" w:cs="Times New Roman"/>
                <w:color w:val="000000"/>
                <w:lang w:eastAsia="es-ES"/>
              </w:rPr>
              <w:t>Curso</w:t>
            </w:r>
          </w:p>
        </w:tc>
        <w:tc>
          <w:tcPr>
            <w:tcW w:w="1560"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484048" w:rsidRDefault="00484048" w:rsidP="00484048">
            <w:pPr>
              <w:spacing w:after="0" w:line="240" w:lineRule="auto"/>
              <w:jc w:val="center"/>
              <w:rPr>
                <w:rFonts w:ascii="Arial" w:eastAsia="Times New Roman" w:hAnsi="Arial" w:cs="Arial"/>
                <w:color w:val="000000"/>
                <w:sz w:val="18"/>
                <w:szCs w:val="18"/>
                <w:lang w:eastAsia="es-ES"/>
              </w:rPr>
            </w:pPr>
          </w:p>
          <w:p w:rsidR="00484048" w:rsidRPr="00406995" w:rsidRDefault="00484048" w:rsidP="00484048">
            <w:pPr>
              <w:spacing w:after="0" w:line="240" w:lineRule="auto"/>
              <w:jc w:val="center"/>
              <w:rPr>
                <w:rFonts w:ascii="Arial" w:eastAsia="Times New Roman" w:hAnsi="Arial" w:cs="Arial"/>
                <w:color w:val="000000"/>
                <w:sz w:val="18"/>
                <w:szCs w:val="18"/>
                <w:lang w:eastAsia="es-ES"/>
              </w:rPr>
            </w:pPr>
            <w:r w:rsidRPr="00406995">
              <w:rPr>
                <w:rFonts w:ascii="Arial" w:eastAsia="Times New Roman" w:hAnsi="Arial" w:cs="Arial"/>
                <w:color w:val="000000"/>
                <w:sz w:val="18"/>
                <w:szCs w:val="18"/>
                <w:lang w:eastAsia="es-ES"/>
              </w:rPr>
              <w:t>Fecha</w:t>
            </w:r>
          </w:p>
        </w:tc>
        <w:tc>
          <w:tcPr>
            <w:tcW w:w="2835"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484048" w:rsidRPr="00406995" w:rsidRDefault="00E830B3" w:rsidP="00484048">
            <w:pPr>
              <w:spacing w:after="0" w:line="240" w:lineRule="auto"/>
              <w:jc w:val="center"/>
              <w:rPr>
                <w:rFonts w:ascii="Calibri" w:eastAsia="Times New Roman" w:hAnsi="Calibri" w:cs="Times New Roman"/>
                <w:color w:val="000000"/>
                <w:lang w:eastAsia="es-ES"/>
              </w:rPr>
            </w:pPr>
            <w:r w:rsidRPr="00406995">
              <w:rPr>
                <w:rFonts w:ascii="Calibri" w:eastAsia="Times New Roman" w:hAnsi="Calibri" w:cs="Times New Roman"/>
                <w:color w:val="000000"/>
                <w:lang w:eastAsia="es-ES"/>
              </w:rPr>
              <w:t>L</w:t>
            </w:r>
            <w:r w:rsidR="00484048" w:rsidRPr="00406995">
              <w:rPr>
                <w:rFonts w:ascii="Calibri" w:eastAsia="Times New Roman" w:hAnsi="Calibri" w:cs="Times New Roman"/>
                <w:color w:val="000000"/>
                <w:lang w:eastAsia="es-ES"/>
              </w:rPr>
              <w:t>ugar</w:t>
            </w:r>
          </w:p>
        </w:tc>
      </w:tr>
      <w:tr w:rsidR="00484048" w:rsidRPr="00484048" w:rsidTr="00484048">
        <w:trPr>
          <w:trHeight w:val="300"/>
        </w:trPr>
        <w:tc>
          <w:tcPr>
            <w:tcW w:w="45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484048" w:rsidRPr="00484048" w:rsidRDefault="00484048" w:rsidP="00484048">
            <w:pPr>
              <w:spacing w:after="0" w:line="240" w:lineRule="auto"/>
              <w:rPr>
                <w:rFonts w:ascii="Calibri" w:eastAsia="Times New Roman" w:hAnsi="Calibri" w:cs="Times New Roman"/>
                <w:color w:val="000000"/>
                <w:sz w:val="18"/>
                <w:szCs w:val="18"/>
                <w:lang w:eastAsia="es-ES"/>
              </w:rPr>
            </w:pPr>
            <w:r w:rsidRPr="00484048">
              <w:rPr>
                <w:rFonts w:ascii="Calibri" w:eastAsia="Times New Roman" w:hAnsi="Calibri" w:cs="Times New Roman"/>
                <w:color w:val="000000"/>
                <w:sz w:val="18"/>
                <w:szCs w:val="18"/>
                <w:lang w:eastAsia="es-ES"/>
              </w:rPr>
              <w:t>Elaboración de Ítems</w:t>
            </w:r>
          </w:p>
        </w:tc>
        <w:tc>
          <w:tcPr>
            <w:tcW w:w="15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484048" w:rsidRPr="00484048" w:rsidRDefault="00484048" w:rsidP="00484048">
            <w:pPr>
              <w:spacing w:after="0" w:line="240" w:lineRule="auto"/>
              <w:rPr>
                <w:rFonts w:ascii="Calibri" w:eastAsia="Times New Roman" w:hAnsi="Calibri" w:cs="Times New Roman"/>
                <w:color w:val="000000"/>
                <w:sz w:val="18"/>
                <w:szCs w:val="18"/>
                <w:lang w:eastAsia="es-ES"/>
              </w:rPr>
            </w:pPr>
            <w:r w:rsidRPr="00484048">
              <w:rPr>
                <w:rFonts w:ascii="Calibri" w:eastAsia="Times New Roman" w:hAnsi="Calibri" w:cs="Times New Roman"/>
                <w:color w:val="000000"/>
                <w:sz w:val="18"/>
                <w:szCs w:val="18"/>
                <w:lang w:eastAsia="es-ES"/>
              </w:rPr>
              <w:t>1 al 5 de febrero</w:t>
            </w:r>
          </w:p>
        </w:tc>
        <w:tc>
          <w:tcPr>
            <w:tcW w:w="2835" w:type="dxa"/>
            <w:tcBorders>
              <w:top w:val="single" w:sz="4" w:space="0" w:color="auto"/>
              <w:left w:val="nil"/>
              <w:bottom w:val="single" w:sz="4" w:space="0" w:color="auto"/>
              <w:right w:val="single" w:sz="4" w:space="0" w:color="auto"/>
            </w:tcBorders>
            <w:shd w:val="clear" w:color="auto" w:fill="FFFFFF" w:themeFill="background1"/>
            <w:noWrap/>
            <w:vAlign w:val="bottom"/>
            <w:hideMark/>
          </w:tcPr>
          <w:p w:rsidR="00484048" w:rsidRPr="00484048" w:rsidRDefault="00484048" w:rsidP="00484048">
            <w:pPr>
              <w:spacing w:after="0" w:line="240" w:lineRule="auto"/>
              <w:rPr>
                <w:rFonts w:ascii="Calibri" w:eastAsia="Times New Roman" w:hAnsi="Calibri" w:cs="Times New Roman"/>
                <w:b/>
                <w:color w:val="000000"/>
                <w:sz w:val="18"/>
                <w:szCs w:val="18"/>
                <w:lang w:eastAsia="es-ES"/>
              </w:rPr>
            </w:pPr>
            <w:r>
              <w:rPr>
                <w:rFonts w:ascii="Calibri" w:eastAsia="Times New Roman" w:hAnsi="Calibri" w:cs="Times New Roman"/>
                <w:b/>
                <w:color w:val="000000"/>
                <w:sz w:val="18"/>
                <w:szCs w:val="18"/>
                <w:lang w:eastAsia="es-ES"/>
              </w:rPr>
              <w:t>ISAE PANAMÁ</w:t>
            </w:r>
          </w:p>
        </w:tc>
      </w:tr>
      <w:tr w:rsidR="00484048" w:rsidRPr="00484048" w:rsidTr="00484048">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vAlign w:val="bottom"/>
            <w:hideMark/>
          </w:tcPr>
          <w:p w:rsidR="00484048" w:rsidRPr="00484048" w:rsidRDefault="00484048" w:rsidP="00484048">
            <w:pPr>
              <w:spacing w:after="0" w:line="240" w:lineRule="auto"/>
              <w:rPr>
                <w:rFonts w:ascii="Calibri" w:eastAsia="Times New Roman" w:hAnsi="Calibri" w:cs="Times New Roman"/>
                <w:color w:val="000000"/>
                <w:sz w:val="18"/>
                <w:szCs w:val="18"/>
                <w:lang w:eastAsia="es-ES"/>
              </w:rPr>
            </w:pPr>
            <w:r w:rsidRPr="00484048">
              <w:rPr>
                <w:rFonts w:ascii="Calibri" w:eastAsia="Times New Roman" w:hAnsi="Calibri" w:cs="Times New Roman"/>
                <w:color w:val="000000"/>
                <w:sz w:val="18"/>
                <w:szCs w:val="18"/>
                <w:lang w:eastAsia="es-ES"/>
              </w:rPr>
              <w:t>Elaboración de Ítems</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rsidR="00484048" w:rsidRPr="00484048" w:rsidRDefault="00484048" w:rsidP="00484048">
            <w:pPr>
              <w:spacing w:after="0" w:line="240" w:lineRule="auto"/>
              <w:rPr>
                <w:rFonts w:ascii="Calibri" w:eastAsia="Times New Roman" w:hAnsi="Calibri" w:cs="Times New Roman"/>
                <w:color w:val="000000"/>
                <w:sz w:val="18"/>
                <w:szCs w:val="18"/>
                <w:lang w:eastAsia="es-ES"/>
              </w:rPr>
            </w:pPr>
            <w:r w:rsidRPr="00484048">
              <w:rPr>
                <w:rFonts w:ascii="Calibri" w:eastAsia="Times New Roman" w:hAnsi="Calibri" w:cs="Times New Roman"/>
                <w:color w:val="000000"/>
                <w:sz w:val="18"/>
                <w:szCs w:val="18"/>
                <w:lang w:eastAsia="es-ES"/>
              </w:rPr>
              <w:t>25 al 29 de enero</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484048" w:rsidRPr="00484048" w:rsidRDefault="00484048" w:rsidP="00484048">
            <w:pPr>
              <w:spacing w:after="0" w:line="240" w:lineRule="auto"/>
              <w:rPr>
                <w:rFonts w:ascii="Calibri" w:eastAsia="Times New Roman" w:hAnsi="Calibri" w:cs="Times New Roman"/>
                <w:b/>
                <w:color w:val="000000"/>
                <w:sz w:val="18"/>
                <w:szCs w:val="18"/>
                <w:lang w:eastAsia="es-ES"/>
              </w:rPr>
            </w:pPr>
            <w:r>
              <w:rPr>
                <w:rFonts w:ascii="Calibri" w:eastAsia="Times New Roman" w:hAnsi="Calibri" w:cs="Times New Roman"/>
                <w:b/>
                <w:color w:val="000000"/>
                <w:sz w:val="18"/>
                <w:szCs w:val="18"/>
                <w:lang w:eastAsia="es-ES"/>
              </w:rPr>
              <w:t>ISAE PANAMÁ</w:t>
            </w:r>
          </w:p>
        </w:tc>
      </w:tr>
      <w:tr w:rsidR="00484048" w:rsidRPr="00484048" w:rsidTr="00484048">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84048" w:rsidRPr="00484048" w:rsidRDefault="00484048" w:rsidP="00484048">
            <w:pPr>
              <w:spacing w:after="0" w:line="240" w:lineRule="auto"/>
              <w:rPr>
                <w:rFonts w:ascii="Calibri" w:eastAsia="Times New Roman" w:hAnsi="Calibri" w:cs="Times New Roman"/>
                <w:color w:val="000000"/>
                <w:sz w:val="18"/>
                <w:szCs w:val="18"/>
                <w:lang w:eastAsia="es-ES"/>
              </w:rPr>
            </w:pPr>
            <w:r w:rsidRPr="00484048">
              <w:rPr>
                <w:rFonts w:ascii="Calibri" w:eastAsia="Times New Roman" w:hAnsi="Calibri" w:cs="Times New Roman"/>
                <w:color w:val="000000"/>
                <w:sz w:val="18"/>
                <w:szCs w:val="18"/>
                <w:lang w:eastAsia="es-ES"/>
              </w:rPr>
              <w:t>Actividad Turística y Ética Profesional</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rsidR="00484048" w:rsidRPr="00484048" w:rsidRDefault="00484048" w:rsidP="00484048">
            <w:pPr>
              <w:spacing w:after="0" w:line="240" w:lineRule="auto"/>
              <w:rPr>
                <w:rFonts w:ascii="Calibri" w:eastAsia="Times New Roman" w:hAnsi="Calibri" w:cs="Times New Roman"/>
                <w:color w:val="000000"/>
                <w:sz w:val="18"/>
                <w:szCs w:val="18"/>
                <w:lang w:eastAsia="es-ES"/>
              </w:rPr>
            </w:pPr>
            <w:r w:rsidRPr="00484048">
              <w:rPr>
                <w:rFonts w:ascii="Calibri" w:eastAsia="Times New Roman" w:hAnsi="Calibri" w:cs="Times New Roman"/>
                <w:color w:val="000000"/>
                <w:sz w:val="18"/>
                <w:szCs w:val="18"/>
                <w:lang w:eastAsia="es-ES"/>
              </w:rPr>
              <w:t>25 al 29 de enero</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484048" w:rsidRPr="00484048" w:rsidRDefault="00484048" w:rsidP="00484048">
            <w:pPr>
              <w:spacing w:after="0" w:line="240" w:lineRule="auto"/>
              <w:rPr>
                <w:rFonts w:ascii="Calibri" w:eastAsia="Times New Roman" w:hAnsi="Calibri" w:cs="Times New Roman"/>
                <w:b/>
                <w:color w:val="000000"/>
                <w:sz w:val="18"/>
                <w:szCs w:val="18"/>
                <w:lang w:eastAsia="es-ES"/>
              </w:rPr>
            </w:pPr>
            <w:r>
              <w:rPr>
                <w:rFonts w:ascii="Calibri" w:eastAsia="Times New Roman" w:hAnsi="Calibri" w:cs="Times New Roman"/>
                <w:b/>
                <w:color w:val="000000"/>
                <w:sz w:val="18"/>
                <w:szCs w:val="18"/>
                <w:lang w:eastAsia="es-ES"/>
              </w:rPr>
              <w:t>ISAE PANAMÁ</w:t>
            </w:r>
          </w:p>
        </w:tc>
      </w:tr>
      <w:tr w:rsidR="00484048" w:rsidRPr="00484048" w:rsidTr="00484048">
        <w:trPr>
          <w:trHeight w:val="300"/>
        </w:trPr>
        <w:tc>
          <w:tcPr>
            <w:tcW w:w="455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84048" w:rsidRPr="00484048" w:rsidRDefault="00484048" w:rsidP="00484048">
            <w:pPr>
              <w:spacing w:after="0" w:line="240" w:lineRule="auto"/>
              <w:rPr>
                <w:rFonts w:ascii="Calibri" w:eastAsia="Times New Roman" w:hAnsi="Calibri" w:cs="Times New Roman"/>
                <w:color w:val="000000"/>
                <w:sz w:val="18"/>
                <w:szCs w:val="18"/>
                <w:lang w:eastAsia="es-ES"/>
              </w:rPr>
            </w:pPr>
            <w:r w:rsidRPr="00484048">
              <w:rPr>
                <w:rFonts w:ascii="Calibri" w:eastAsia="Times New Roman" w:hAnsi="Calibri" w:cs="Times New Roman"/>
                <w:color w:val="000000"/>
                <w:sz w:val="18"/>
                <w:szCs w:val="18"/>
                <w:lang w:eastAsia="es-ES"/>
              </w:rPr>
              <w:t>Actividad Turística y Ética Profesional</w:t>
            </w:r>
          </w:p>
        </w:tc>
        <w:tc>
          <w:tcPr>
            <w:tcW w:w="1560" w:type="dxa"/>
            <w:tcBorders>
              <w:top w:val="nil"/>
              <w:left w:val="nil"/>
              <w:bottom w:val="single" w:sz="4" w:space="0" w:color="auto"/>
              <w:right w:val="single" w:sz="4" w:space="0" w:color="auto"/>
            </w:tcBorders>
            <w:shd w:val="clear" w:color="auto" w:fill="FFFFFF" w:themeFill="background1"/>
            <w:noWrap/>
            <w:vAlign w:val="bottom"/>
            <w:hideMark/>
          </w:tcPr>
          <w:p w:rsidR="00484048" w:rsidRPr="00484048" w:rsidRDefault="00484048" w:rsidP="00484048">
            <w:pPr>
              <w:spacing w:after="0" w:line="240" w:lineRule="auto"/>
              <w:rPr>
                <w:rFonts w:ascii="Calibri" w:eastAsia="Times New Roman" w:hAnsi="Calibri" w:cs="Times New Roman"/>
                <w:color w:val="000000"/>
                <w:sz w:val="18"/>
                <w:szCs w:val="18"/>
                <w:lang w:eastAsia="es-ES"/>
              </w:rPr>
            </w:pPr>
            <w:r w:rsidRPr="00484048">
              <w:rPr>
                <w:rFonts w:ascii="Calibri" w:eastAsia="Times New Roman" w:hAnsi="Calibri" w:cs="Times New Roman"/>
                <w:color w:val="000000"/>
                <w:sz w:val="18"/>
                <w:szCs w:val="18"/>
                <w:lang w:eastAsia="es-ES"/>
              </w:rPr>
              <w:t>1 al 5 de febrero</w:t>
            </w:r>
          </w:p>
        </w:tc>
        <w:tc>
          <w:tcPr>
            <w:tcW w:w="2835" w:type="dxa"/>
            <w:tcBorders>
              <w:top w:val="nil"/>
              <w:left w:val="nil"/>
              <w:bottom w:val="single" w:sz="4" w:space="0" w:color="auto"/>
              <w:right w:val="single" w:sz="4" w:space="0" w:color="auto"/>
            </w:tcBorders>
            <w:shd w:val="clear" w:color="auto" w:fill="FFFFFF" w:themeFill="background1"/>
            <w:noWrap/>
            <w:vAlign w:val="bottom"/>
            <w:hideMark/>
          </w:tcPr>
          <w:p w:rsidR="00484048" w:rsidRPr="00484048" w:rsidRDefault="00484048" w:rsidP="00484048">
            <w:pPr>
              <w:spacing w:after="0" w:line="240" w:lineRule="auto"/>
              <w:rPr>
                <w:rFonts w:ascii="Calibri" w:eastAsia="Times New Roman" w:hAnsi="Calibri" w:cs="Times New Roman"/>
                <w:b/>
                <w:color w:val="000000"/>
                <w:sz w:val="18"/>
                <w:szCs w:val="18"/>
                <w:lang w:eastAsia="es-ES"/>
              </w:rPr>
            </w:pPr>
            <w:r>
              <w:rPr>
                <w:rFonts w:ascii="Calibri" w:eastAsia="Times New Roman" w:hAnsi="Calibri" w:cs="Times New Roman"/>
                <w:b/>
                <w:color w:val="000000"/>
                <w:sz w:val="18"/>
                <w:szCs w:val="18"/>
                <w:lang w:eastAsia="es-ES"/>
              </w:rPr>
              <w:t>ISAE PANAMÁ</w:t>
            </w:r>
          </w:p>
        </w:tc>
      </w:tr>
    </w:tbl>
    <w:p w:rsidR="002A3FC8" w:rsidRDefault="002A3FC8" w:rsidP="00484048">
      <w:pPr>
        <w:pStyle w:val="Prrafodelista"/>
        <w:spacing w:line="360" w:lineRule="auto"/>
        <w:ind w:left="1080"/>
        <w:jc w:val="center"/>
        <w:rPr>
          <w:rFonts w:ascii="Times New Roman" w:hAnsi="Times New Roman" w:cs="Times New Roman"/>
          <w:b/>
          <w:color w:val="0066FF"/>
          <w:sz w:val="32"/>
          <w:szCs w:val="32"/>
        </w:rPr>
      </w:pPr>
    </w:p>
    <w:p w:rsidR="00484048" w:rsidRDefault="00484048" w:rsidP="00484048">
      <w:pPr>
        <w:pStyle w:val="Prrafodelista"/>
        <w:spacing w:line="360" w:lineRule="auto"/>
        <w:ind w:left="1080"/>
        <w:jc w:val="center"/>
        <w:rPr>
          <w:rFonts w:ascii="Times New Roman" w:hAnsi="Times New Roman" w:cs="Times New Roman"/>
          <w:b/>
          <w:color w:val="0066FF"/>
          <w:sz w:val="32"/>
          <w:szCs w:val="32"/>
        </w:rPr>
      </w:pPr>
      <w:r>
        <w:rPr>
          <w:rFonts w:ascii="Times New Roman" w:hAnsi="Times New Roman" w:cs="Times New Roman"/>
          <w:b/>
          <w:color w:val="0066FF"/>
          <w:sz w:val="32"/>
          <w:szCs w:val="32"/>
        </w:rPr>
        <w:t xml:space="preserve">Panamá Centro  – (12 cursos) </w:t>
      </w:r>
    </w:p>
    <w:tbl>
      <w:tblPr>
        <w:tblW w:w="8946" w:type="dxa"/>
        <w:tblInd w:w="55" w:type="dxa"/>
        <w:tblLayout w:type="fixed"/>
        <w:tblCellMar>
          <w:left w:w="70" w:type="dxa"/>
          <w:right w:w="70" w:type="dxa"/>
        </w:tblCellMar>
        <w:tblLook w:val="04A0"/>
      </w:tblPr>
      <w:tblGrid>
        <w:gridCol w:w="4551"/>
        <w:gridCol w:w="1560"/>
        <w:gridCol w:w="2835"/>
      </w:tblGrid>
      <w:tr w:rsidR="00F90731" w:rsidRPr="00484048" w:rsidTr="00F90731">
        <w:trPr>
          <w:trHeight w:val="300"/>
        </w:trPr>
        <w:tc>
          <w:tcPr>
            <w:tcW w:w="45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rsidR="00F90731" w:rsidRPr="00406995" w:rsidRDefault="00F90731" w:rsidP="007315F6">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eastAsia="es-ES"/>
              </w:rPr>
              <w:t xml:space="preserve">Nombre del </w:t>
            </w:r>
            <w:r w:rsidRPr="00406995">
              <w:rPr>
                <w:rFonts w:ascii="Calibri" w:eastAsia="Times New Roman" w:hAnsi="Calibri" w:cs="Times New Roman"/>
                <w:color w:val="000000"/>
                <w:lang w:eastAsia="es-ES"/>
              </w:rPr>
              <w:t>Curso</w:t>
            </w:r>
          </w:p>
        </w:tc>
        <w:tc>
          <w:tcPr>
            <w:tcW w:w="1560"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F90731" w:rsidRDefault="00F90731" w:rsidP="007315F6">
            <w:pPr>
              <w:spacing w:after="0" w:line="240" w:lineRule="auto"/>
              <w:jc w:val="center"/>
              <w:rPr>
                <w:rFonts w:ascii="Arial" w:eastAsia="Times New Roman" w:hAnsi="Arial" w:cs="Arial"/>
                <w:color w:val="000000"/>
                <w:sz w:val="18"/>
                <w:szCs w:val="18"/>
                <w:lang w:eastAsia="es-ES"/>
              </w:rPr>
            </w:pPr>
          </w:p>
          <w:p w:rsidR="00F90731" w:rsidRPr="00406995" w:rsidRDefault="00F90731" w:rsidP="007315F6">
            <w:pPr>
              <w:spacing w:after="0" w:line="240" w:lineRule="auto"/>
              <w:jc w:val="center"/>
              <w:rPr>
                <w:rFonts w:ascii="Arial" w:eastAsia="Times New Roman" w:hAnsi="Arial" w:cs="Arial"/>
                <w:color w:val="000000"/>
                <w:sz w:val="18"/>
                <w:szCs w:val="18"/>
                <w:lang w:eastAsia="es-ES"/>
              </w:rPr>
            </w:pPr>
            <w:r w:rsidRPr="00406995">
              <w:rPr>
                <w:rFonts w:ascii="Arial" w:eastAsia="Times New Roman" w:hAnsi="Arial" w:cs="Arial"/>
                <w:color w:val="000000"/>
                <w:sz w:val="18"/>
                <w:szCs w:val="18"/>
                <w:lang w:eastAsia="es-ES"/>
              </w:rPr>
              <w:t>Fecha</w:t>
            </w:r>
          </w:p>
        </w:tc>
        <w:tc>
          <w:tcPr>
            <w:tcW w:w="2835"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F90731" w:rsidRPr="00406995" w:rsidRDefault="00E830B3" w:rsidP="007315F6">
            <w:pPr>
              <w:spacing w:after="0" w:line="240" w:lineRule="auto"/>
              <w:jc w:val="center"/>
              <w:rPr>
                <w:rFonts w:ascii="Calibri" w:eastAsia="Times New Roman" w:hAnsi="Calibri" w:cs="Times New Roman"/>
                <w:color w:val="000000"/>
                <w:lang w:eastAsia="es-ES"/>
              </w:rPr>
            </w:pPr>
            <w:r w:rsidRPr="00406995">
              <w:rPr>
                <w:rFonts w:ascii="Calibri" w:eastAsia="Times New Roman" w:hAnsi="Calibri" w:cs="Times New Roman"/>
                <w:color w:val="000000"/>
                <w:lang w:eastAsia="es-ES"/>
              </w:rPr>
              <w:t>L</w:t>
            </w:r>
            <w:r w:rsidR="00F90731" w:rsidRPr="00406995">
              <w:rPr>
                <w:rFonts w:ascii="Calibri" w:eastAsia="Times New Roman" w:hAnsi="Calibri" w:cs="Times New Roman"/>
                <w:color w:val="000000"/>
                <w:lang w:eastAsia="es-ES"/>
              </w:rPr>
              <w:t>ugar</w:t>
            </w:r>
          </w:p>
        </w:tc>
      </w:tr>
      <w:tr w:rsidR="00F90731" w:rsidRPr="00484048" w:rsidTr="00F90731">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90731" w:rsidRPr="00484048" w:rsidRDefault="00F90731" w:rsidP="00484048">
            <w:pPr>
              <w:spacing w:after="0" w:line="240" w:lineRule="auto"/>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E</w:t>
            </w:r>
            <w:r w:rsidRPr="00484048">
              <w:rPr>
                <w:rFonts w:ascii="Calibri" w:eastAsia="Times New Roman" w:hAnsi="Calibri" w:cs="Times New Roman"/>
                <w:color w:val="000000"/>
                <w:sz w:val="18"/>
                <w:szCs w:val="18"/>
                <w:lang w:eastAsia="es-ES"/>
              </w:rPr>
              <w:t>laboración de ítems</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F90731" w:rsidRPr="00484048" w:rsidRDefault="00F90731" w:rsidP="00484048">
            <w:pPr>
              <w:spacing w:after="0" w:line="240" w:lineRule="auto"/>
              <w:rPr>
                <w:rFonts w:ascii="Calibri" w:eastAsia="Times New Roman" w:hAnsi="Calibri" w:cs="Times New Roman"/>
                <w:color w:val="000000"/>
                <w:sz w:val="18"/>
                <w:szCs w:val="18"/>
                <w:lang w:eastAsia="es-ES"/>
              </w:rPr>
            </w:pPr>
            <w:r w:rsidRPr="00484048">
              <w:rPr>
                <w:rFonts w:ascii="Calibri" w:eastAsia="Times New Roman" w:hAnsi="Calibri" w:cs="Times New Roman"/>
                <w:color w:val="000000"/>
                <w:sz w:val="18"/>
                <w:szCs w:val="18"/>
                <w:lang w:eastAsia="es-ES"/>
              </w:rPr>
              <w:t>25 al 29 de enero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F90731" w:rsidRPr="00484048" w:rsidRDefault="00F90731" w:rsidP="00484048">
            <w:pPr>
              <w:spacing w:after="0" w:line="240" w:lineRule="auto"/>
              <w:rPr>
                <w:rFonts w:ascii="Calibri" w:eastAsia="Times New Roman" w:hAnsi="Calibri" w:cs="Times New Roman"/>
                <w:color w:val="000000"/>
                <w:lang w:eastAsia="es-ES"/>
              </w:rPr>
            </w:pPr>
            <w:r w:rsidRPr="00484048">
              <w:rPr>
                <w:rFonts w:ascii="Calibri" w:eastAsia="Times New Roman" w:hAnsi="Calibri" w:cs="Times New Roman"/>
                <w:color w:val="000000"/>
                <w:lang w:eastAsia="es-ES"/>
              </w:rPr>
              <w:t>Extensión</w:t>
            </w:r>
            <w:r>
              <w:rPr>
                <w:rFonts w:ascii="Calibri" w:eastAsia="Times New Roman" w:hAnsi="Calibri" w:cs="Times New Roman"/>
                <w:color w:val="000000"/>
                <w:lang w:eastAsia="es-ES"/>
              </w:rPr>
              <w:t xml:space="preserve"> Panamá</w:t>
            </w:r>
          </w:p>
        </w:tc>
      </w:tr>
      <w:tr w:rsidR="00F90731" w:rsidRPr="00484048" w:rsidTr="00ED48AC">
        <w:trPr>
          <w:trHeight w:val="300"/>
        </w:trPr>
        <w:tc>
          <w:tcPr>
            <w:tcW w:w="4551" w:type="dxa"/>
            <w:tcBorders>
              <w:top w:val="nil"/>
              <w:left w:val="single" w:sz="4" w:space="0" w:color="auto"/>
              <w:bottom w:val="single" w:sz="4" w:space="0" w:color="auto"/>
              <w:right w:val="single" w:sz="4" w:space="0" w:color="auto"/>
            </w:tcBorders>
            <w:shd w:val="clear" w:color="000000" w:fill="FFFFFF"/>
            <w:vAlign w:val="bottom"/>
            <w:hideMark/>
          </w:tcPr>
          <w:p w:rsidR="00F90731" w:rsidRPr="00484048" w:rsidRDefault="00F90731" w:rsidP="00484048">
            <w:pPr>
              <w:spacing w:after="0" w:line="240" w:lineRule="auto"/>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E</w:t>
            </w:r>
            <w:r w:rsidRPr="00484048">
              <w:rPr>
                <w:rFonts w:ascii="Calibri" w:eastAsia="Times New Roman" w:hAnsi="Calibri" w:cs="Times New Roman"/>
                <w:color w:val="000000"/>
                <w:sz w:val="18"/>
                <w:szCs w:val="18"/>
                <w:lang w:eastAsia="es-ES"/>
              </w:rPr>
              <w:t>laboración de ítems</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F90731" w:rsidRPr="00484048" w:rsidRDefault="00F90731" w:rsidP="00484048">
            <w:pPr>
              <w:spacing w:after="0" w:line="240" w:lineRule="auto"/>
              <w:rPr>
                <w:rFonts w:ascii="Calibri" w:eastAsia="Times New Roman" w:hAnsi="Calibri" w:cs="Times New Roman"/>
                <w:color w:val="000000"/>
                <w:sz w:val="18"/>
                <w:szCs w:val="18"/>
                <w:lang w:eastAsia="es-ES"/>
              </w:rPr>
            </w:pPr>
            <w:r w:rsidRPr="00484048">
              <w:rPr>
                <w:rFonts w:ascii="Calibri" w:eastAsia="Times New Roman" w:hAnsi="Calibri" w:cs="Times New Roman"/>
                <w:color w:val="000000"/>
                <w:sz w:val="18"/>
                <w:szCs w:val="18"/>
                <w:lang w:eastAsia="es-ES"/>
              </w:rPr>
              <w:t>1 al 5 de febrero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F90731" w:rsidRPr="00484048" w:rsidRDefault="00F90731" w:rsidP="00484048">
            <w:pPr>
              <w:spacing w:after="0" w:line="240" w:lineRule="auto"/>
              <w:rPr>
                <w:rFonts w:ascii="Calibri" w:eastAsia="Times New Roman" w:hAnsi="Calibri" w:cs="Times New Roman"/>
                <w:color w:val="000000"/>
                <w:lang w:eastAsia="es-ES"/>
              </w:rPr>
            </w:pPr>
            <w:r w:rsidRPr="00484048">
              <w:rPr>
                <w:rFonts w:ascii="Calibri" w:eastAsia="Times New Roman" w:hAnsi="Calibri" w:cs="Times New Roman"/>
                <w:color w:val="000000"/>
                <w:lang w:eastAsia="es-ES"/>
              </w:rPr>
              <w:t>Extensión</w:t>
            </w:r>
            <w:r>
              <w:rPr>
                <w:rFonts w:ascii="Calibri" w:eastAsia="Times New Roman" w:hAnsi="Calibri" w:cs="Times New Roman"/>
                <w:color w:val="000000"/>
                <w:lang w:eastAsia="es-ES"/>
              </w:rPr>
              <w:t xml:space="preserve"> Panamá</w:t>
            </w:r>
          </w:p>
        </w:tc>
      </w:tr>
      <w:tr w:rsidR="00F90731" w:rsidRPr="00484048" w:rsidTr="00ED48AC">
        <w:trPr>
          <w:trHeight w:val="450"/>
        </w:trPr>
        <w:tc>
          <w:tcPr>
            <w:tcW w:w="4551" w:type="dxa"/>
            <w:tcBorders>
              <w:top w:val="nil"/>
              <w:left w:val="single" w:sz="4" w:space="0" w:color="auto"/>
              <w:bottom w:val="single" w:sz="4" w:space="0" w:color="auto"/>
              <w:right w:val="single" w:sz="4" w:space="0" w:color="auto"/>
            </w:tcBorders>
            <w:shd w:val="clear" w:color="000000" w:fill="FFFFFF"/>
            <w:hideMark/>
          </w:tcPr>
          <w:p w:rsidR="00F90731" w:rsidRPr="00484048" w:rsidRDefault="00F90731" w:rsidP="00484048">
            <w:pPr>
              <w:spacing w:after="0" w:line="240" w:lineRule="auto"/>
              <w:rPr>
                <w:rFonts w:ascii="Arial" w:eastAsia="Times New Roman" w:hAnsi="Arial" w:cs="Arial"/>
                <w:sz w:val="16"/>
                <w:szCs w:val="16"/>
                <w:lang w:eastAsia="es-ES"/>
              </w:rPr>
            </w:pPr>
            <w:r>
              <w:rPr>
                <w:rFonts w:ascii="Arial" w:eastAsia="Times New Roman" w:hAnsi="Arial" w:cs="Arial"/>
                <w:sz w:val="16"/>
                <w:szCs w:val="16"/>
                <w:lang w:eastAsia="es-ES"/>
              </w:rPr>
              <w:t>E</w:t>
            </w:r>
            <w:r w:rsidRPr="00484048">
              <w:rPr>
                <w:rFonts w:ascii="Arial" w:eastAsia="Times New Roman" w:hAnsi="Arial" w:cs="Arial"/>
                <w:sz w:val="16"/>
                <w:szCs w:val="16"/>
                <w:lang w:eastAsia="es-ES"/>
              </w:rPr>
              <w:t>strategia en la elaboración  de proyectos pedagógicos en el aula</w:t>
            </w:r>
          </w:p>
        </w:tc>
        <w:tc>
          <w:tcPr>
            <w:tcW w:w="1560" w:type="dxa"/>
            <w:tcBorders>
              <w:top w:val="single" w:sz="4" w:space="0" w:color="auto"/>
              <w:left w:val="nil"/>
              <w:bottom w:val="single" w:sz="4" w:space="0" w:color="auto"/>
              <w:right w:val="single" w:sz="4" w:space="0" w:color="auto"/>
            </w:tcBorders>
            <w:shd w:val="clear" w:color="000000" w:fill="FFFFFF"/>
            <w:hideMark/>
          </w:tcPr>
          <w:p w:rsidR="00F90731" w:rsidRPr="00484048" w:rsidRDefault="00F90731" w:rsidP="00484048">
            <w:pPr>
              <w:spacing w:after="0" w:line="240" w:lineRule="auto"/>
              <w:rPr>
                <w:rFonts w:ascii="Arial" w:eastAsia="Times New Roman" w:hAnsi="Arial" w:cs="Arial"/>
                <w:sz w:val="16"/>
                <w:szCs w:val="16"/>
                <w:lang w:eastAsia="es-ES"/>
              </w:rPr>
            </w:pPr>
            <w:r w:rsidRPr="00484048">
              <w:rPr>
                <w:rFonts w:ascii="Arial" w:eastAsia="Times New Roman" w:hAnsi="Arial" w:cs="Arial"/>
                <w:sz w:val="16"/>
                <w:szCs w:val="16"/>
                <w:lang w:eastAsia="es-ES"/>
              </w:rPr>
              <w:t>1 al 5 de febrero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F90731" w:rsidRPr="00484048" w:rsidRDefault="00F90731" w:rsidP="00484048">
            <w:pPr>
              <w:spacing w:after="0" w:line="240" w:lineRule="auto"/>
              <w:rPr>
                <w:rFonts w:ascii="Calibri" w:eastAsia="Times New Roman" w:hAnsi="Calibri" w:cs="Times New Roman"/>
                <w:lang w:eastAsia="es-ES"/>
              </w:rPr>
            </w:pPr>
            <w:r w:rsidRPr="00484048">
              <w:rPr>
                <w:rFonts w:ascii="Calibri" w:eastAsia="Times New Roman" w:hAnsi="Calibri" w:cs="Times New Roman"/>
                <w:lang w:eastAsia="es-ES"/>
              </w:rPr>
              <w:t>Extensión</w:t>
            </w:r>
            <w:r>
              <w:rPr>
                <w:rFonts w:ascii="Calibri" w:eastAsia="Times New Roman" w:hAnsi="Calibri" w:cs="Times New Roman"/>
                <w:lang w:eastAsia="es-ES"/>
              </w:rPr>
              <w:t xml:space="preserve"> Panamá</w:t>
            </w:r>
          </w:p>
        </w:tc>
      </w:tr>
      <w:tr w:rsidR="00F90731" w:rsidRPr="00484048" w:rsidTr="00ED48AC">
        <w:trPr>
          <w:trHeight w:val="286"/>
        </w:trPr>
        <w:tc>
          <w:tcPr>
            <w:tcW w:w="4551" w:type="dxa"/>
            <w:tcBorders>
              <w:top w:val="nil"/>
              <w:left w:val="single" w:sz="4" w:space="0" w:color="auto"/>
              <w:bottom w:val="single" w:sz="4" w:space="0" w:color="auto"/>
              <w:right w:val="single" w:sz="4" w:space="0" w:color="auto"/>
            </w:tcBorders>
            <w:shd w:val="clear" w:color="000000" w:fill="FFFFFF"/>
            <w:hideMark/>
          </w:tcPr>
          <w:p w:rsidR="00F90731" w:rsidRPr="00484048" w:rsidRDefault="00F90731" w:rsidP="00484048">
            <w:pPr>
              <w:spacing w:after="0" w:line="240" w:lineRule="auto"/>
              <w:rPr>
                <w:rFonts w:ascii="Calibri" w:eastAsia="Times New Roman" w:hAnsi="Calibri" w:cs="Times New Roman"/>
                <w:sz w:val="18"/>
                <w:szCs w:val="18"/>
                <w:lang w:eastAsia="es-ES"/>
              </w:rPr>
            </w:pPr>
            <w:r>
              <w:rPr>
                <w:rFonts w:ascii="Calibri" w:eastAsia="Times New Roman" w:hAnsi="Calibri" w:cs="Times New Roman"/>
                <w:sz w:val="18"/>
                <w:szCs w:val="18"/>
                <w:lang w:eastAsia="es-ES"/>
              </w:rPr>
              <w:t>E</w:t>
            </w:r>
            <w:r w:rsidRPr="00484048">
              <w:rPr>
                <w:rFonts w:ascii="Calibri" w:eastAsia="Times New Roman" w:hAnsi="Calibri" w:cs="Times New Roman"/>
                <w:sz w:val="18"/>
                <w:szCs w:val="18"/>
                <w:lang w:eastAsia="es-ES"/>
              </w:rPr>
              <w:t>stimulación temprana en el niño de preescolar.</w:t>
            </w:r>
          </w:p>
        </w:tc>
        <w:tc>
          <w:tcPr>
            <w:tcW w:w="1560" w:type="dxa"/>
            <w:tcBorders>
              <w:top w:val="single" w:sz="4" w:space="0" w:color="auto"/>
              <w:left w:val="nil"/>
              <w:bottom w:val="single" w:sz="4" w:space="0" w:color="auto"/>
              <w:right w:val="single" w:sz="4" w:space="0" w:color="auto"/>
            </w:tcBorders>
            <w:shd w:val="clear" w:color="000000" w:fill="FFFFFF"/>
            <w:hideMark/>
          </w:tcPr>
          <w:p w:rsidR="00F90731" w:rsidRPr="00484048" w:rsidRDefault="00F90731" w:rsidP="00484048">
            <w:pPr>
              <w:spacing w:after="0" w:line="240" w:lineRule="auto"/>
              <w:rPr>
                <w:rFonts w:ascii="Calibri" w:eastAsia="Times New Roman" w:hAnsi="Calibri" w:cs="Times New Roman"/>
                <w:sz w:val="16"/>
                <w:szCs w:val="16"/>
                <w:lang w:eastAsia="es-ES"/>
              </w:rPr>
            </w:pPr>
            <w:r w:rsidRPr="00484048">
              <w:rPr>
                <w:rFonts w:ascii="Calibri" w:eastAsia="Times New Roman" w:hAnsi="Calibri" w:cs="Times New Roman"/>
                <w:sz w:val="16"/>
                <w:szCs w:val="16"/>
                <w:lang w:eastAsia="es-ES"/>
              </w:rPr>
              <w:t>1 al 5 de febrero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F90731" w:rsidRPr="00484048" w:rsidRDefault="00F90731" w:rsidP="00484048">
            <w:pPr>
              <w:spacing w:after="0" w:line="240" w:lineRule="auto"/>
              <w:rPr>
                <w:rFonts w:ascii="Calibri" w:eastAsia="Times New Roman" w:hAnsi="Calibri" w:cs="Times New Roman"/>
                <w:color w:val="000000"/>
                <w:lang w:eastAsia="es-ES"/>
              </w:rPr>
            </w:pPr>
            <w:r w:rsidRPr="00484048">
              <w:rPr>
                <w:rFonts w:ascii="Calibri" w:eastAsia="Times New Roman" w:hAnsi="Calibri" w:cs="Times New Roman"/>
                <w:color w:val="000000"/>
                <w:lang w:eastAsia="es-ES"/>
              </w:rPr>
              <w:t>Extensión</w:t>
            </w:r>
            <w:r>
              <w:rPr>
                <w:rFonts w:ascii="Calibri" w:eastAsia="Times New Roman" w:hAnsi="Calibri" w:cs="Times New Roman"/>
                <w:color w:val="000000"/>
                <w:lang w:eastAsia="es-ES"/>
              </w:rPr>
              <w:t xml:space="preserve"> Panamá</w:t>
            </w:r>
          </w:p>
        </w:tc>
      </w:tr>
      <w:tr w:rsidR="00F90731" w:rsidRPr="00484048" w:rsidTr="00ED48AC">
        <w:trPr>
          <w:trHeight w:val="480"/>
        </w:trPr>
        <w:tc>
          <w:tcPr>
            <w:tcW w:w="4551" w:type="dxa"/>
            <w:tcBorders>
              <w:top w:val="nil"/>
              <w:left w:val="single" w:sz="4" w:space="0" w:color="000000"/>
              <w:bottom w:val="single" w:sz="4" w:space="0" w:color="000000"/>
              <w:right w:val="single" w:sz="4" w:space="0" w:color="auto"/>
            </w:tcBorders>
            <w:shd w:val="clear" w:color="000000" w:fill="FFFFFF"/>
            <w:hideMark/>
          </w:tcPr>
          <w:p w:rsidR="00F90731" w:rsidRPr="00484048" w:rsidRDefault="00F90731" w:rsidP="00484048">
            <w:pPr>
              <w:spacing w:after="0" w:line="240" w:lineRule="auto"/>
              <w:rPr>
                <w:rFonts w:ascii="Calibri" w:eastAsia="Times New Roman" w:hAnsi="Calibri" w:cs="Times New Roman"/>
                <w:sz w:val="18"/>
                <w:szCs w:val="18"/>
                <w:lang w:eastAsia="es-ES"/>
              </w:rPr>
            </w:pPr>
            <w:r w:rsidRPr="00484048">
              <w:rPr>
                <w:rFonts w:ascii="Calibri" w:eastAsia="Times New Roman" w:hAnsi="Calibri" w:cs="Times New Roman"/>
                <w:sz w:val="18"/>
                <w:szCs w:val="18"/>
                <w:lang w:eastAsia="es-ES"/>
              </w:rPr>
              <w:t>Evaluación de los procesos en la formación integral en el nivel inicial.</w:t>
            </w:r>
          </w:p>
        </w:tc>
        <w:tc>
          <w:tcPr>
            <w:tcW w:w="1560" w:type="dxa"/>
            <w:tcBorders>
              <w:top w:val="single" w:sz="4" w:space="0" w:color="auto"/>
              <w:left w:val="single" w:sz="4" w:space="0" w:color="auto"/>
              <w:bottom w:val="single" w:sz="4" w:space="0" w:color="auto"/>
              <w:right w:val="single" w:sz="4" w:space="0" w:color="auto"/>
            </w:tcBorders>
            <w:shd w:val="clear" w:color="000000" w:fill="FFFFFF"/>
            <w:hideMark/>
          </w:tcPr>
          <w:p w:rsidR="00F90731" w:rsidRPr="00484048" w:rsidRDefault="00F90731" w:rsidP="00484048">
            <w:pPr>
              <w:spacing w:after="0" w:line="240" w:lineRule="auto"/>
              <w:rPr>
                <w:rFonts w:ascii="Calibri" w:eastAsia="Times New Roman" w:hAnsi="Calibri" w:cs="Times New Roman"/>
                <w:sz w:val="16"/>
                <w:szCs w:val="16"/>
                <w:lang w:eastAsia="es-ES"/>
              </w:rPr>
            </w:pPr>
            <w:r w:rsidRPr="00484048">
              <w:rPr>
                <w:rFonts w:ascii="Calibri" w:eastAsia="Times New Roman" w:hAnsi="Calibri" w:cs="Times New Roman"/>
                <w:sz w:val="16"/>
                <w:szCs w:val="16"/>
                <w:lang w:eastAsia="es-ES"/>
              </w:rPr>
              <w:t>25 al 29 de enero</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90731" w:rsidRPr="00484048" w:rsidRDefault="00F90731" w:rsidP="00484048">
            <w:pPr>
              <w:spacing w:after="0" w:line="240" w:lineRule="auto"/>
              <w:rPr>
                <w:rFonts w:ascii="Calibri" w:eastAsia="Times New Roman" w:hAnsi="Calibri" w:cs="Times New Roman"/>
                <w:color w:val="000000"/>
                <w:lang w:eastAsia="es-ES"/>
              </w:rPr>
            </w:pPr>
            <w:r w:rsidRPr="00484048">
              <w:rPr>
                <w:rFonts w:ascii="Calibri" w:eastAsia="Times New Roman" w:hAnsi="Calibri" w:cs="Times New Roman"/>
                <w:color w:val="000000"/>
                <w:lang w:eastAsia="es-ES"/>
              </w:rPr>
              <w:t>Extensión</w:t>
            </w:r>
            <w:r>
              <w:rPr>
                <w:rFonts w:ascii="Calibri" w:eastAsia="Times New Roman" w:hAnsi="Calibri" w:cs="Times New Roman"/>
                <w:color w:val="000000"/>
                <w:lang w:eastAsia="es-ES"/>
              </w:rPr>
              <w:t xml:space="preserve"> Panamá</w:t>
            </w:r>
          </w:p>
        </w:tc>
      </w:tr>
      <w:tr w:rsidR="00F90731" w:rsidRPr="00484048" w:rsidTr="00ED48AC">
        <w:trPr>
          <w:trHeight w:val="480"/>
        </w:trPr>
        <w:tc>
          <w:tcPr>
            <w:tcW w:w="4551" w:type="dxa"/>
            <w:tcBorders>
              <w:top w:val="nil"/>
              <w:left w:val="single" w:sz="4" w:space="0" w:color="000000"/>
              <w:bottom w:val="single" w:sz="4" w:space="0" w:color="000000"/>
              <w:right w:val="single" w:sz="4" w:space="0" w:color="auto"/>
            </w:tcBorders>
            <w:shd w:val="clear" w:color="000000" w:fill="FFFFFF"/>
            <w:hideMark/>
          </w:tcPr>
          <w:p w:rsidR="00F90731" w:rsidRPr="00484048" w:rsidRDefault="00F90731" w:rsidP="00484048">
            <w:pPr>
              <w:spacing w:after="0" w:line="240" w:lineRule="auto"/>
              <w:rPr>
                <w:rFonts w:ascii="Calibri" w:eastAsia="Times New Roman" w:hAnsi="Calibri" w:cs="Times New Roman"/>
                <w:sz w:val="18"/>
                <w:szCs w:val="18"/>
                <w:lang w:eastAsia="es-ES"/>
              </w:rPr>
            </w:pPr>
            <w:r w:rsidRPr="00484048">
              <w:rPr>
                <w:rFonts w:ascii="Calibri" w:eastAsia="Times New Roman" w:hAnsi="Calibri" w:cs="Times New Roman"/>
                <w:sz w:val="18"/>
                <w:szCs w:val="18"/>
                <w:lang w:eastAsia="es-ES"/>
              </w:rPr>
              <w:t>Evaluación de los procesos en la formación integral en el nivel inicial.</w:t>
            </w:r>
          </w:p>
        </w:tc>
        <w:tc>
          <w:tcPr>
            <w:tcW w:w="1560" w:type="dxa"/>
            <w:tcBorders>
              <w:top w:val="single" w:sz="4" w:space="0" w:color="auto"/>
              <w:left w:val="single" w:sz="4" w:space="0" w:color="auto"/>
              <w:bottom w:val="single" w:sz="4" w:space="0" w:color="auto"/>
              <w:right w:val="single" w:sz="4" w:space="0" w:color="auto"/>
            </w:tcBorders>
            <w:shd w:val="clear" w:color="000000" w:fill="FFFFFF"/>
            <w:hideMark/>
          </w:tcPr>
          <w:p w:rsidR="00F90731" w:rsidRPr="00484048" w:rsidRDefault="00F90731" w:rsidP="00484048">
            <w:pPr>
              <w:spacing w:after="0" w:line="240" w:lineRule="auto"/>
              <w:ind w:firstLineChars="100" w:firstLine="160"/>
              <w:rPr>
                <w:rFonts w:ascii="Arial" w:eastAsia="Times New Roman" w:hAnsi="Arial" w:cs="Arial"/>
                <w:sz w:val="16"/>
                <w:szCs w:val="16"/>
                <w:lang w:eastAsia="es-ES"/>
              </w:rPr>
            </w:pPr>
            <w:r w:rsidRPr="00484048">
              <w:rPr>
                <w:rFonts w:ascii="Arial" w:eastAsia="Times New Roman" w:hAnsi="Arial" w:cs="Arial"/>
                <w:sz w:val="16"/>
                <w:szCs w:val="16"/>
                <w:lang w:eastAsia="es-ES"/>
              </w:rPr>
              <w:t>1 al 5 de febrero</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bottom"/>
          </w:tcPr>
          <w:p w:rsidR="00F90731" w:rsidRPr="00484048" w:rsidRDefault="00F90731" w:rsidP="007315F6">
            <w:pPr>
              <w:spacing w:after="0" w:line="240" w:lineRule="auto"/>
              <w:rPr>
                <w:rFonts w:ascii="Calibri" w:eastAsia="Times New Roman" w:hAnsi="Calibri" w:cs="Times New Roman"/>
                <w:color w:val="000000"/>
                <w:lang w:eastAsia="es-ES"/>
              </w:rPr>
            </w:pPr>
            <w:r w:rsidRPr="00484048">
              <w:rPr>
                <w:rFonts w:ascii="Calibri" w:eastAsia="Times New Roman" w:hAnsi="Calibri" w:cs="Times New Roman"/>
                <w:color w:val="000000"/>
                <w:lang w:eastAsia="es-ES"/>
              </w:rPr>
              <w:t>Extensión</w:t>
            </w:r>
            <w:r>
              <w:rPr>
                <w:rFonts w:ascii="Calibri" w:eastAsia="Times New Roman" w:hAnsi="Calibri" w:cs="Times New Roman"/>
                <w:color w:val="000000"/>
                <w:lang w:eastAsia="es-ES"/>
              </w:rPr>
              <w:t xml:space="preserve"> Panamá</w:t>
            </w:r>
          </w:p>
        </w:tc>
      </w:tr>
      <w:tr w:rsidR="00F90731" w:rsidRPr="00484048" w:rsidTr="00ED48AC">
        <w:trPr>
          <w:trHeight w:val="495"/>
        </w:trPr>
        <w:tc>
          <w:tcPr>
            <w:tcW w:w="4551" w:type="dxa"/>
            <w:tcBorders>
              <w:top w:val="nil"/>
              <w:left w:val="single" w:sz="4" w:space="0" w:color="000000"/>
              <w:bottom w:val="single" w:sz="4" w:space="0" w:color="000000"/>
              <w:right w:val="single" w:sz="4" w:space="0" w:color="auto"/>
            </w:tcBorders>
            <w:shd w:val="clear" w:color="000000" w:fill="FFFFFF"/>
            <w:vAlign w:val="bottom"/>
            <w:hideMark/>
          </w:tcPr>
          <w:p w:rsidR="00F90731" w:rsidRPr="00484048" w:rsidRDefault="00F90731" w:rsidP="00484048">
            <w:pPr>
              <w:spacing w:after="0" w:line="240" w:lineRule="auto"/>
              <w:rPr>
                <w:rFonts w:ascii="Calibri" w:eastAsia="Times New Roman" w:hAnsi="Calibri" w:cs="Times New Roman"/>
                <w:color w:val="000000"/>
                <w:sz w:val="18"/>
                <w:szCs w:val="18"/>
                <w:lang w:eastAsia="es-ES"/>
              </w:rPr>
            </w:pPr>
            <w:r w:rsidRPr="00484048">
              <w:rPr>
                <w:rFonts w:ascii="Calibri" w:eastAsia="Times New Roman" w:hAnsi="Calibri" w:cs="Times New Roman"/>
                <w:color w:val="000000"/>
                <w:sz w:val="18"/>
                <w:szCs w:val="18"/>
                <w:lang w:eastAsia="es-ES"/>
              </w:rPr>
              <w:t>Formando una cultura de prevención en los centros escolares.</w:t>
            </w:r>
          </w:p>
        </w:tc>
        <w:tc>
          <w:tcPr>
            <w:tcW w:w="156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90731" w:rsidRPr="00484048" w:rsidRDefault="00F90731" w:rsidP="00484048">
            <w:pPr>
              <w:spacing w:after="0" w:line="240" w:lineRule="auto"/>
              <w:rPr>
                <w:rFonts w:ascii="Calibri" w:eastAsia="Times New Roman" w:hAnsi="Calibri" w:cs="Times New Roman"/>
                <w:color w:val="000000"/>
                <w:sz w:val="16"/>
                <w:szCs w:val="16"/>
                <w:lang w:eastAsia="es-ES"/>
              </w:rPr>
            </w:pPr>
            <w:r w:rsidRPr="00484048">
              <w:rPr>
                <w:rFonts w:ascii="Calibri" w:eastAsia="Times New Roman" w:hAnsi="Calibri" w:cs="Times New Roman"/>
                <w:color w:val="000000"/>
                <w:sz w:val="16"/>
                <w:szCs w:val="16"/>
                <w:lang w:eastAsia="es-ES"/>
              </w:rPr>
              <w:t>25 al 29 de enero</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90731" w:rsidRPr="00484048" w:rsidRDefault="00F90731" w:rsidP="007315F6">
            <w:pPr>
              <w:spacing w:after="0" w:line="240" w:lineRule="auto"/>
              <w:rPr>
                <w:rFonts w:ascii="Calibri" w:eastAsia="Times New Roman" w:hAnsi="Calibri" w:cs="Times New Roman"/>
                <w:color w:val="000000"/>
                <w:lang w:eastAsia="es-ES"/>
              </w:rPr>
            </w:pPr>
            <w:r w:rsidRPr="00484048">
              <w:rPr>
                <w:rFonts w:ascii="Calibri" w:eastAsia="Times New Roman" w:hAnsi="Calibri" w:cs="Times New Roman"/>
                <w:color w:val="000000"/>
                <w:lang w:eastAsia="es-ES"/>
              </w:rPr>
              <w:t>Extensión</w:t>
            </w:r>
            <w:r>
              <w:rPr>
                <w:rFonts w:ascii="Calibri" w:eastAsia="Times New Roman" w:hAnsi="Calibri" w:cs="Times New Roman"/>
                <w:color w:val="000000"/>
                <w:lang w:eastAsia="es-ES"/>
              </w:rPr>
              <w:t xml:space="preserve"> Panamá</w:t>
            </w:r>
          </w:p>
        </w:tc>
      </w:tr>
      <w:tr w:rsidR="00F90731" w:rsidRPr="00484048" w:rsidTr="00ED48AC">
        <w:trPr>
          <w:trHeight w:val="495"/>
        </w:trPr>
        <w:tc>
          <w:tcPr>
            <w:tcW w:w="4551" w:type="dxa"/>
            <w:tcBorders>
              <w:top w:val="nil"/>
              <w:left w:val="single" w:sz="4" w:space="0" w:color="000000"/>
              <w:bottom w:val="single" w:sz="4" w:space="0" w:color="000000"/>
              <w:right w:val="single" w:sz="4" w:space="0" w:color="auto"/>
            </w:tcBorders>
            <w:shd w:val="clear" w:color="000000" w:fill="FFFFFF"/>
            <w:vAlign w:val="bottom"/>
            <w:hideMark/>
          </w:tcPr>
          <w:p w:rsidR="00F90731" w:rsidRPr="00484048" w:rsidRDefault="00F90731" w:rsidP="00484048">
            <w:pPr>
              <w:spacing w:after="0" w:line="240" w:lineRule="auto"/>
              <w:rPr>
                <w:rFonts w:ascii="Calibri" w:eastAsia="Times New Roman" w:hAnsi="Calibri" w:cs="Times New Roman"/>
                <w:color w:val="000000"/>
                <w:sz w:val="18"/>
                <w:szCs w:val="18"/>
                <w:lang w:eastAsia="es-ES"/>
              </w:rPr>
            </w:pPr>
            <w:r w:rsidRPr="00484048">
              <w:rPr>
                <w:rFonts w:ascii="Calibri" w:eastAsia="Times New Roman" w:hAnsi="Calibri" w:cs="Times New Roman"/>
                <w:color w:val="000000"/>
                <w:sz w:val="18"/>
                <w:szCs w:val="18"/>
                <w:lang w:eastAsia="es-ES"/>
              </w:rPr>
              <w:t>Formando una cultura de prevención en los centros escolares.</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90731" w:rsidRPr="00484048" w:rsidRDefault="00F90731" w:rsidP="00484048">
            <w:pPr>
              <w:spacing w:after="0" w:line="240" w:lineRule="auto"/>
              <w:rPr>
                <w:rFonts w:ascii="Calibri" w:eastAsia="Times New Roman" w:hAnsi="Calibri" w:cs="Times New Roman"/>
                <w:color w:val="000000"/>
                <w:sz w:val="16"/>
                <w:szCs w:val="16"/>
                <w:lang w:eastAsia="es-ES"/>
              </w:rPr>
            </w:pPr>
            <w:r w:rsidRPr="00484048">
              <w:rPr>
                <w:rFonts w:ascii="Calibri" w:eastAsia="Times New Roman" w:hAnsi="Calibri" w:cs="Times New Roman"/>
                <w:color w:val="000000"/>
                <w:sz w:val="16"/>
                <w:szCs w:val="16"/>
                <w:lang w:eastAsia="es-ES"/>
              </w:rPr>
              <w:t>1 al 5 de febrero</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90731" w:rsidRPr="00484048" w:rsidRDefault="00F90731" w:rsidP="007315F6">
            <w:pPr>
              <w:spacing w:after="0" w:line="240" w:lineRule="auto"/>
              <w:rPr>
                <w:rFonts w:ascii="Calibri" w:eastAsia="Times New Roman" w:hAnsi="Calibri" w:cs="Times New Roman"/>
                <w:lang w:eastAsia="es-ES"/>
              </w:rPr>
            </w:pPr>
            <w:r w:rsidRPr="00484048">
              <w:rPr>
                <w:rFonts w:ascii="Calibri" w:eastAsia="Times New Roman" w:hAnsi="Calibri" w:cs="Times New Roman"/>
                <w:lang w:eastAsia="es-ES"/>
              </w:rPr>
              <w:t>Extensión</w:t>
            </w:r>
            <w:r>
              <w:rPr>
                <w:rFonts w:ascii="Calibri" w:eastAsia="Times New Roman" w:hAnsi="Calibri" w:cs="Times New Roman"/>
                <w:lang w:eastAsia="es-ES"/>
              </w:rPr>
              <w:t xml:space="preserve"> Panamá</w:t>
            </w:r>
          </w:p>
        </w:tc>
      </w:tr>
      <w:tr w:rsidR="00F90731" w:rsidRPr="00484048" w:rsidTr="00ED48AC">
        <w:trPr>
          <w:trHeight w:val="505"/>
        </w:trPr>
        <w:tc>
          <w:tcPr>
            <w:tcW w:w="4551" w:type="dxa"/>
            <w:tcBorders>
              <w:top w:val="nil"/>
              <w:left w:val="single" w:sz="4" w:space="0" w:color="000000"/>
              <w:bottom w:val="single" w:sz="4" w:space="0" w:color="000000"/>
              <w:right w:val="single" w:sz="4" w:space="0" w:color="auto"/>
            </w:tcBorders>
            <w:shd w:val="clear" w:color="000000" w:fill="FFFFFF"/>
            <w:hideMark/>
          </w:tcPr>
          <w:p w:rsidR="00F90731" w:rsidRPr="00484048" w:rsidRDefault="00F90731" w:rsidP="00484048">
            <w:pPr>
              <w:spacing w:after="0" w:line="240" w:lineRule="auto"/>
              <w:rPr>
                <w:rFonts w:ascii="Calibri" w:eastAsia="Times New Roman" w:hAnsi="Calibri" w:cs="Times New Roman"/>
                <w:sz w:val="18"/>
                <w:szCs w:val="18"/>
                <w:lang w:eastAsia="es-ES"/>
              </w:rPr>
            </w:pPr>
            <w:r w:rsidRPr="00484048">
              <w:rPr>
                <w:rFonts w:ascii="Calibri" w:eastAsia="Times New Roman" w:hAnsi="Calibri" w:cs="Times New Roman"/>
                <w:sz w:val="18"/>
                <w:szCs w:val="18"/>
                <w:lang w:eastAsia="es-ES"/>
              </w:rPr>
              <w:t>La importancia de la ejercitación del área psicomotora como fundamento en los procesos comunicativos.</w:t>
            </w:r>
          </w:p>
        </w:tc>
        <w:tc>
          <w:tcPr>
            <w:tcW w:w="1560" w:type="dxa"/>
            <w:tcBorders>
              <w:top w:val="single" w:sz="4" w:space="0" w:color="auto"/>
              <w:left w:val="single" w:sz="4" w:space="0" w:color="auto"/>
              <w:bottom w:val="single" w:sz="4" w:space="0" w:color="auto"/>
              <w:right w:val="single" w:sz="4" w:space="0" w:color="auto"/>
            </w:tcBorders>
            <w:shd w:val="clear" w:color="000000" w:fill="FFFFFF"/>
            <w:hideMark/>
          </w:tcPr>
          <w:p w:rsidR="00F90731" w:rsidRPr="00484048" w:rsidRDefault="00F90731" w:rsidP="00484048">
            <w:pPr>
              <w:spacing w:after="0" w:line="240" w:lineRule="auto"/>
              <w:rPr>
                <w:rFonts w:ascii="Calibri" w:eastAsia="Times New Roman" w:hAnsi="Calibri" w:cs="Times New Roman"/>
                <w:sz w:val="18"/>
                <w:szCs w:val="18"/>
                <w:lang w:eastAsia="es-ES"/>
              </w:rPr>
            </w:pPr>
            <w:r w:rsidRPr="00484048">
              <w:rPr>
                <w:rFonts w:ascii="Calibri" w:eastAsia="Times New Roman" w:hAnsi="Calibri" w:cs="Times New Roman"/>
                <w:sz w:val="18"/>
                <w:szCs w:val="18"/>
                <w:lang w:eastAsia="es-ES"/>
              </w:rPr>
              <w:t>25 al 29 de enero</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bottom"/>
          </w:tcPr>
          <w:p w:rsidR="00F90731" w:rsidRPr="00484048" w:rsidRDefault="00F90731" w:rsidP="007315F6">
            <w:pPr>
              <w:spacing w:after="0" w:line="240" w:lineRule="auto"/>
              <w:rPr>
                <w:rFonts w:ascii="Calibri" w:eastAsia="Times New Roman" w:hAnsi="Calibri" w:cs="Times New Roman"/>
                <w:color w:val="000000"/>
                <w:lang w:eastAsia="es-ES"/>
              </w:rPr>
            </w:pPr>
            <w:r w:rsidRPr="00484048">
              <w:rPr>
                <w:rFonts w:ascii="Calibri" w:eastAsia="Times New Roman" w:hAnsi="Calibri" w:cs="Times New Roman"/>
                <w:color w:val="000000"/>
                <w:lang w:eastAsia="es-ES"/>
              </w:rPr>
              <w:t>Extensión</w:t>
            </w:r>
            <w:r>
              <w:rPr>
                <w:rFonts w:ascii="Calibri" w:eastAsia="Times New Roman" w:hAnsi="Calibri" w:cs="Times New Roman"/>
                <w:color w:val="000000"/>
                <w:lang w:eastAsia="es-ES"/>
              </w:rPr>
              <w:t xml:space="preserve"> Panamá</w:t>
            </w:r>
          </w:p>
        </w:tc>
      </w:tr>
      <w:tr w:rsidR="00F90731" w:rsidRPr="00484048" w:rsidTr="00ED48AC">
        <w:trPr>
          <w:trHeight w:val="400"/>
        </w:trPr>
        <w:tc>
          <w:tcPr>
            <w:tcW w:w="4551" w:type="dxa"/>
            <w:tcBorders>
              <w:top w:val="nil"/>
              <w:left w:val="single" w:sz="4" w:space="0" w:color="000000"/>
              <w:bottom w:val="single" w:sz="4" w:space="0" w:color="000000"/>
              <w:right w:val="single" w:sz="4" w:space="0" w:color="auto"/>
            </w:tcBorders>
            <w:shd w:val="clear" w:color="000000" w:fill="FFFFFF"/>
            <w:hideMark/>
          </w:tcPr>
          <w:p w:rsidR="00F90731" w:rsidRPr="00484048" w:rsidRDefault="00F90731" w:rsidP="00484048">
            <w:pPr>
              <w:spacing w:after="0" w:line="240" w:lineRule="auto"/>
              <w:rPr>
                <w:rFonts w:ascii="Calibri" w:eastAsia="Times New Roman" w:hAnsi="Calibri" w:cs="Times New Roman"/>
                <w:sz w:val="18"/>
                <w:szCs w:val="18"/>
                <w:lang w:eastAsia="es-ES"/>
              </w:rPr>
            </w:pPr>
            <w:r w:rsidRPr="00484048">
              <w:rPr>
                <w:rFonts w:ascii="Calibri" w:eastAsia="Times New Roman" w:hAnsi="Calibri" w:cs="Times New Roman"/>
                <w:sz w:val="18"/>
                <w:szCs w:val="18"/>
                <w:lang w:eastAsia="es-ES"/>
              </w:rPr>
              <w:t>La importancia de la ejercitación del área psicomotora como fundamento en los procesos comunicativos.</w:t>
            </w:r>
          </w:p>
        </w:tc>
        <w:tc>
          <w:tcPr>
            <w:tcW w:w="1560" w:type="dxa"/>
            <w:tcBorders>
              <w:top w:val="single" w:sz="4" w:space="0" w:color="auto"/>
              <w:left w:val="single" w:sz="4" w:space="0" w:color="auto"/>
              <w:bottom w:val="single" w:sz="4" w:space="0" w:color="auto"/>
              <w:right w:val="single" w:sz="4" w:space="0" w:color="auto"/>
            </w:tcBorders>
            <w:shd w:val="clear" w:color="000000" w:fill="FFFFFF"/>
            <w:hideMark/>
          </w:tcPr>
          <w:p w:rsidR="00F90731" w:rsidRPr="00484048" w:rsidRDefault="00F90731" w:rsidP="00484048">
            <w:pPr>
              <w:spacing w:after="0" w:line="240" w:lineRule="auto"/>
              <w:rPr>
                <w:rFonts w:ascii="Calibri" w:eastAsia="Times New Roman" w:hAnsi="Calibri" w:cs="Times New Roman"/>
                <w:sz w:val="18"/>
                <w:szCs w:val="18"/>
                <w:lang w:eastAsia="es-ES"/>
              </w:rPr>
            </w:pPr>
            <w:r w:rsidRPr="00484048">
              <w:rPr>
                <w:rFonts w:ascii="Calibri" w:eastAsia="Times New Roman" w:hAnsi="Calibri" w:cs="Times New Roman"/>
                <w:sz w:val="18"/>
                <w:szCs w:val="18"/>
                <w:lang w:eastAsia="es-ES"/>
              </w:rPr>
              <w:t>1 al 5 de febrero</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bottom"/>
          </w:tcPr>
          <w:p w:rsidR="00F90731" w:rsidRPr="00484048" w:rsidRDefault="00F90731" w:rsidP="007315F6">
            <w:pPr>
              <w:spacing w:after="0" w:line="240" w:lineRule="auto"/>
              <w:rPr>
                <w:rFonts w:ascii="Calibri" w:eastAsia="Times New Roman" w:hAnsi="Calibri" w:cs="Times New Roman"/>
                <w:color w:val="000000"/>
                <w:lang w:eastAsia="es-ES"/>
              </w:rPr>
            </w:pPr>
            <w:r w:rsidRPr="00484048">
              <w:rPr>
                <w:rFonts w:ascii="Calibri" w:eastAsia="Times New Roman" w:hAnsi="Calibri" w:cs="Times New Roman"/>
                <w:color w:val="000000"/>
                <w:lang w:eastAsia="es-ES"/>
              </w:rPr>
              <w:t>Extensión</w:t>
            </w:r>
            <w:r>
              <w:rPr>
                <w:rFonts w:ascii="Calibri" w:eastAsia="Times New Roman" w:hAnsi="Calibri" w:cs="Times New Roman"/>
                <w:color w:val="000000"/>
                <w:lang w:eastAsia="es-ES"/>
              </w:rPr>
              <w:t xml:space="preserve"> Panamá</w:t>
            </w:r>
          </w:p>
        </w:tc>
      </w:tr>
      <w:tr w:rsidR="00F90731" w:rsidRPr="00484048" w:rsidTr="00ED48AC">
        <w:trPr>
          <w:trHeight w:val="533"/>
        </w:trPr>
        <w:tc>
          <w:tcPr>
            <w:tcW w:w="4551" w:type="dxa"/>
            <w:tcBorders>
              <w:top w:val="nil"/>
              <w:left w:val="single" w:sz="4" w:space="0" w:color="000000"/>
              <w:bottom w:val="single" w:sz="4" w:space="0" w:color="000000"/>
              <w:right w:val="single" w:sz="4" w:space="0" w:color="000000"/>
            </w:tcBorders>
            <w:shd w:val="clear" w:color="000000" w:fill="FFFFFF"/>
            <w:hideMark/>
          </w:tcPr>
          <w:p w:rsidR="00F90731" w:rsidRPr="00484048" w:rsidRDefault="00F90731" w:rsidP="00484048">
            <w:pPr>
              <w:spacing w:after="0" w:line="240" w:lineRule="auto"/>
              <w:rPr>
                <w:rFonts w:ascii="Calibri" w:eastAsia="Times New Roman" w:hAnsi="Calibri" w:cs="Times New Roman"/>
                <w:sz w:val="18"/>
                <w:szCs w:val="18"/>
                <w:lang w:eastAsia="es-ES"/>
              </w:rPr>
            </w:pPr>
            <w:r w:rsidRPr="00484048">
              <w:rPr>
                <w:rFonts w:ascii="Calibri" w:eastAsia="Times New Roman" w:hAnsi="Calibri" w:cs="Times New Roman"/>
                <w:sz w:val="18"/>
                <w:szCs w:val="18"/>
                <w:lang w:eastAsia="es-ES"/>
              </w:rPr>
              <w:t>La importancia de la ejercitación del área psicomotora como fundamento en los procesos comunicativos.</w:t>
            </w:r>
          </w:p>
        </w:tc>
        <w:tc>
          <w:tcPr>
            <w:tcW w:w="1560" w:type="dxa"/>
            <w:tcBorders>
              <w:top w:val="single" w:sz="4" w:space="0" w:color="auto"/>
              <w:left w:val="nil"/>
              <w:bottom w:val="single" w:sz="4" w:space="0" w:color="000000"/>
              <w:right w:val="single" w:sz="4" w:space="0" w:color="000000"/>
            </w:tcBorders>
            <w:shd w:val="clear" w:color="000000" w:fill="FFFFFF"/>
            <w:hideMark/>
          </w:tcPr>
          <w:p w:rsidR="00F90731" w:rsidRPr="00484048" w:rsidRDefault="00F90731" w:rsidP="00484048">
            <w:pPr>
              <w:spacing w:after="0" w:line="240" w:lineRule="auto"/>
              <w:rPr>
                <w:rFonts w:ascii="Calibri" w:eastAsia="Times New Roman" w:hAnsi="Calibri" w:cs="Times New Roman"/>
                <w:sz w:val="18"/>
                <w:szCs w:val="18"/>
                <w:lang w:eastAsia="es-ES"/>
              </w:rPr>
            </w:pPr>
            <w:r w:rsidRPr="00484048">
              <w:rPr>
                <w:rFonts w:ascii="Calibri" w:eastAsia="Times New Roman" w:hAnsi="Calibri" w:cs="Times New Roman"/>
                <w:sz w:val="18"/>
                <w:szCs w:val="18"/>
                <w:lang w:eastAsia="es-ES"/>
              </w:rPr>
              <w:t>1 al 5 de febrero</w:t>
            </w:r>
          </w:p>
        </w:tc>
        <w:tc>
          <w:tcPr>
            <w:tcW w:w="2835" w:type="dxa"/>
            <w:tcBorders>
              <w:top w:val="single" w:sz="4" w:space="0" w:color="auto"/>
              <w:left w:val="nil"/>
              <w:bottom w:val="single" w:sz="4" w:space="0" w:color="auto"/>
              <w:right w:val="single" w:sz="4" w:space="0" w:color="auto"/>
            </w:tcBorders>
            <w:shd w:val="clear" w:color="000000" w:fill="FFFFFF"/>
            <w:vAlign w:val="bottom"/>
          </w:tcPr>
          <w:p w:rsidR="00F90731" w:rsidRPr="00484048" w:rsidRDefault="00F90731" w:rsidP="007315F6">
            <w:pPr>
              <w:spacing w:after="0" w:line="240" w:lineRule="auto"/>
              <w:rPr>
                <w:rFonts w:ascii="Calibri" w:eastAsia="Times New Roman" w:hAnsi="Calibri" w:cs="Times New Roman"/>
                <w:lang w:eastAsia="es-ES"/>
              </w:rPr>
            </w:pPr>
            <w:r w:rsidRPr="00484048">
              <w:rPr>
                <w:rFonts w:ascii="Calibri" w:eastAsia="Times New Roman" w:hAnsi="Calibri" w:cs="Times New Roman"/>
                <w:lang w:eastAsia="es-ES"/>
              </w:rPr>
              <w:t>Extensión</w:t>
            </w:r>
            <w:r>
              <w:rPr>
                <w:rFonts w:ascii="Calibri" w:eastAsia="Times New Roman" w:hAnsi="Calibri" w:cs="Times New Roman"/>
                <w:lang w:eastAsia="es-ES"/>
              </w:rPr>
              <w:t xml:space="preserve"> Panamá</w:t>
            </w:r>
          </w:p>
        </w:tc>
      </w:tr>
      <w:tr w:rsidR="00F90731" w:rsidRPr="00484048" w:rsidTr="00F90731">
        <w:trPr>
          <w:trHeight w:val="258"/>
        </w:trPr>
        <w:tc>
          <w:tcPr>
            <w:tcW w:w="4551" w:type="dxa"/>
            <w:tcBorders>
              <w:top w:val="nil"/>
              <w:left w:val="single" w:sz="4" w:space="0" w:color="000000"/>
              <w:bottom w:val="single" w:sz="4" w:space="0" w:color="000000"/>
              <w:right w:val="single" w:sz="4" w:space="0" w:color="000000"/>
            </w:tcBorders>
            <w:shd w:val="clear" w:color="000000" w:fill="FFFFFF"/>
            <w:hideMark/>
          </w:tcPr>
          <w:p w:rsidR="00F90731" w:rsidRPr="00484048" w:rsidRDefault="00F90731" w:rsidP="00484048">
            <w:pPr>
              <w:spacing w:after="0" w:line="240" w:lineRule="auto"/>
              <w:rPr>
                <w:rFonts w:ascii="Calibri" w:eastAsia="Times New Roman" w:hAnsi="Calibri" w:cs="Times New Roman"/>
                <w:sz w:val="18"/>
                <w:szCs w:val="18"/>
                <w:lang w:eastAsia="es-ES"/>
              </w:rPr>
            </w:pPr>
            <w:r w:rsidRPr="00484048">
              <w:rPr>
                <w:rFonts w:ascii="Calibri" w:eastAsia="Times New Roman" w:hAnsi="Calibri" w:cs="Times New Roman"/>
                <w:sz w:val="18"/>
                <w:szCs w:val="18"/>
                <w:lang w:eastAsia="es-ES"/>
              </w:rPr>
              <w:t>Práctica de valores para una cultura de paz.</w:t>
            </w:r>
          </w:p>
        </w:tc>
        <w:tc>
          <w:tcPr>
            <w:tcW w:w="1560" w:type="dxa"/>
            <w:tcBorders>
              <w:top w:val="nil"/>
              <w:left w:val="nil"/>
              <w:bottom w:val="single" w:sz="4" w:space="0" w:color="000000"/>
              <w:right w:val="single" w:sz="4" w:space="0" w:color="000000"/>
            </w:tcBorders>
            <w:shd w:val="clear" w:color="000000" w:fill="FFFFFF"/>
            <w:hideMark/>
          </w:tcPr>
          <w:p w:rsidR="00F90731" w:rsidRPr="00484048" w:rsidRDefault="00F90731" w:rsidP="00484048">
            <w:pPr>
              <w:spacing w:after="0" w:line="240" w:lineRule="auto"/>
              <w:rPr>
                <w:rFonts w:ascii="Calibri" w:eastAsia="Times New Roman" w:hAnsi="Calibri" w:cs="Times New Roman"/>
                <w:sz w:val="16"/>
                <w:szCs w:val="16"/>
                <w:lang w:eastAsia="es-ES"/>
              </w:rPr>
            </w:pPr>
            <w:r w:rsidRPr="00484048">
              <w:rPr>
                <w:rFonts w:ascii="Calibri" w:eastAsia="Times New Roman" w:hAnsi="Calibri" w:cs="Times New Roman"/>
                <w:sz w:val="16"/>
                <w:szCs w:val="16"/>
                <w:lang w:eastAsia="es-ES"/>
              </w:rPr>
              <w:t>25 al 29 de enero</w:t>
            </w:r>
          </w:p>
        </w:tc>
        <w:tc>
          <w:tcPr>
            <w:tcW w:w="2835" w:type="dxa"/>
            <w:tcBorders>
              <w:top w:val="nil"/>
              <w:left w:val="nil"/>
              <w:bottom w:val="single" w:sz="4" w:space="0" w:color="auto"/>
              <w:right w:val="single" w:sz="4" w:space="0" w:color="auto"/>
            </w:tcBorders>
            <w:shd w:val="clear" w:color="000000" w:fill="FFFFFF"/>
            <w:noWrap/>
            <w:vAlign w:val="bottom"/>
          </w:tcPr>
          <w:p w:rsidR="00F90731" w:rsidRPr="00484048" w:rsidRDefault="00F90731" w:rsidP="007315F6">
            <w:pPr>
              <w:spacing w:after="0" w:line="240" w:lineRule="auto"/>
              <w:rPr>
                <w:rFonts w:ascii="Calibri" w:eastAsia="Times New Roman" w:hAnsi="Calibri" w:cs="Times New Roman"/>
                <w:color w:val="000000"/>
                <w:lang w:eastAsia="es-ES"/>
              </w:rPr>
            </w:pPr>
            <w:r w:rsidRPr="00484048">
              <w:rPr>
                <w:rFonts w:ascii="Calibri" w:eastAsia="Times New Roman" w:hAnsi="Calibri" w:cs="Times New Roman"/>
                <w:color w:val="000000"/>
                <w:lang w:eastAsia="es-ES"/>
              </w:rPr>
              <w:t>Extensión</w:t>
            </w:r>
            <w:r>
              <w:rPr>
                <w:rFonts w:ascii="Calibri" w:eastAsia="Times New Roman" w:hAnsi="Calibri" w:cs="Times New Roman"/>
                <w:color w:val="000000"/>
                <w:lang w:eastAsia="es-ES"/>
              </w:rPr>
              <w:t xml:space="preserve"> Panamá</w:t>
            </w:r>
          </w:p>
        </w:tc>
      </w:tr>
    </w:tbl>
    <w:p w:rsidR="002A3FC8" w:rsidRDefault="002A3FC8" w:rsidP="00F90731">
      <w:pPr>
        <w:pStyle w:val="Prrafodelista"/>
        <w:spacing w:line="360" w:lineRule="auto"/>
        <w:ind w:left="1080"/>
        <w:jc w:val="center"/>
        <w:rPr>
          <w:rFonts w:ascii="Times New Roman" w:hAnsi="Times New Roman" w:cs="Times New Roman"/>
          <w:b/>
          <w:color w:val="0066FF"/>
          <w:sz w:val="32"/>
          <w:szCs w:val="32"/>
        </w:rPr>
      </w:pPr>
    </w:p>
    <w:p w:rsidR="002A3FC8" w:rsidRDefault="002A3FC8" w:rsidP="00F90731">
      <w:pPr>
        <w:pStyle w:val="Prrafodelista"/>
        <w:spacing w:line="360" w:lineRule="auto"/>
        <w:ind w:left="1080"/>
        <w:jc w:val="center"/>
        <w:rPr>
          <w:rFonts w:ascii="Times New Roman" w:hAnsi="Times New Roman" w:cs="Times New Roman"/>
          <w:b/>
          <w:color w:val="0066FF"/>
          <w:sz w:val="32"/>
          <w:szCs w:val="32"/>
        </w:rPr>
      </w:pPr>
    </w:p>
    <w:p w:rsidR="00F90731" w:rsidRDefault="00F90731" w:rsidP="00F90731">
      <w:pPr>
        <w:pStyle w:val="Prrafodelista"/>
        <w:spacing w:line="360" w:lineRule="auto"/>
        <w:ind w:left="1080"/>
        <w:jc w:val="center"/>
        <w:rPr>
          <w:rFonts w:ascii="Times New Roman" w:hAnsi="Times New Roman" w:cs="Times New Roman"/>
          <w:b/>
          <w:color w:val="0066FF"/>
          <w:sz w:val="32"/>
          <w:szCs w:val="32"/>
        </w:rPr>
      </w:pPr>
      <w:r>
        <w:rPr>
          <w:rFonts w:ascii="Times New Roman" w:hAnsi="Times New Roman" w:cs="Times New Roman"/>
          <w:b/>
          <w:color w:val="0066FF"/>
          <w:sz w:val="32"/>
          <w:szCs w:val="32"/>
        </w:rPr>
        <w:t xml:space="preserve">Veraguas - Santiago (32 cursos) </w:t>
      </w:r>
    </w:p>
    <w:tbl>
      <w:tblPr>
        <w:tblW w:w="8946" w:type="dxa"/>
        <w:tblInd w:w="55" w:type="dxa"/>
        <w:tblLayout w:type="fixed"/>
        <w:tblCellMar>
          <w:left w:w="70" w:type="dxa"/>
          <w:right w:w="70" w:type="dxa"/>
        </w:tblCellMar>
        <w:tblLook w:val="04A0"/>
      </w:tblPr>
      <w:tblGrid>
        <w:gridCol w:w="4551"/>
        <w:gridCol w:w="1560"/>
        <w:gridCol w:w="2835"/>
      </w:tblGrid>
      <w:tr w:rsidR="009C5641"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tcPr>
          <w:p w:rsidR="009C5641" w:rsidRPr="00406995" w:rsidRDefault="009C5641" w:rsidP="007315F6">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color w:val="000000"/>
                <w:lang w:eastAsia="es-ES"/>
              </w:rPr>
              <w:t xml:space="preserve">Nombre del </w:t>
            </w:r>
            <w:r w:rsidRPr="00406995">
              <w:rPr>
                <w:rFonts w:ascii="Calibri" w:eastAsia="Times New Roman" w:hAnsi="Calibri" w:cs="Times New Roman"/>
                <w:color w:val="000000"/>
                <w:lang w:eastAsia="es-ES"/>
              </w:rPr>
              <w:t>Curso</w:t>
            </w:r>
          </w:p>
        </w:tc>
        <w:tc>
          <w:tcPr>
            <w:tcW w:w="1560"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rsidR="009C5641" w:rsidRDefault="009C5641" w:rsidP="007315F6">
            <w:pPr>
              <w:spacing w:after="0" w:line="240" w:lineRule="auto"/>
              <w:jc w:val="center"/>
              <w:rPr>
                <w:rFonts w:ascii="Arial" w:eastAsia="Times New Roman" w:hAnsi="Arial" w:cs="Arial"/>
                <w:color w:val="000000"/>
                <w:sz w:val="18"/>
                <w:szCs w:val="18"/>
                <w:lang w:eastAsia="es-ES"/>
              </w:rPr>
            </w:pPr>
          </w:p>
          <w:p w:rsidR="009C5641" w:rsidRPr="00406995" w:rsidRDefault="009C5641" w:rsidP="007315F6">
            <w:pPr>
              <w:spacing w:after="0" w:line="240" w:lineRule="auto"/>
              <w:jc w:val="center"/>
              <w:rPr>
                <w:rFonts w:ascii="Arial" w:eastAsia="Times New Roman" w:hAnsi="Arial" w:cs="Arial"/>
                <w:color w:val="000000"/>
                <w:sz w:val="18"/>
                <w:szCs w:val="18"/>
                <w:lang w:eastAsia="es-ES"/>
              </w:rPr>
            </w:pPr>
            <w:r w:rsidRPr="00406995">
              <w:rPr>
                <w:rFonts w:ascii="Arial" w:eastAsia="Times New Roman" w:hAnsi="Arial" w:cs="Arial"/>
                <w:color w:val="000000"/>
                <w:sz w:val="18"/>
                <w:szCs w:val="18"/>
                <w:lang w:eastAsia="es-ES"/>
              </w:rPr>
              <w:t>Fecha</w:t>
            </w:r>
          </w:p>
        </w:tc>
        <w:tc>
          <w:tcPr>
            <w:tcW w:w="2835" w:type="dxa"/>
            <w:tcBorders>
              <w:top w:val="single" w:sz="4" w:space="0" w:color="auto"/>
              <w:left w:val="nil"/>
              <w:bottom w:val="single" w:sz="4" w:space="0" w:color="auto"/>
              <w:right w:val="single" w:sz="4" w:space="0" w:color="auto"/>
            </w:tcBorders>
            <w:shd w:val="clear" w:color="auto" w:fill="F2DBDB" w:themeFill="accent2" w:themeFillTint="33"/>
            <w:noWrap/>
            <w:vAlign w:val="bottom"/>
          </w:tcPr>
          <w:p w:rsidR="009C5641" w:rsidRPr="00406995" w:rsidRDefault="00E830B3" w:rsidP="007315F6">
            <w:pPr>
              <w:spacing w:after="0" w:line="240" w:lineRule="auto"/>
              <w:jc w:val="center"/>
              <w:rPr>
                <w:rFonts w:ascii="Calibri" w:eastAsia="Times New Roman" w:hAnsi="Calibri" w:cs="Times New Roman"/>
                <w:color w:val="000000"/>
                <w:lang w:eastAsia="es-ES"/>
              </w:rPr>
            </w:pPr>
            <w:r w:rsidRPr="00406995">
              <w:rPr>
                <w:rFonts w:ascii="Calibri" w:eastAsia="Times New Roman" w:hAnsi="Calibri" w:cs="Times New Roman"/>
                <w:color w:val="000000"/>
                <w:lang w:eastAsia="es-ES"/>
              </w:rPr>
              <w:t>L</w:t>
            </w:r>
            <w:r w:rsidR="009C5641" w:rsidRPr="00406995">
              <w:rPr>
                <w:rFonts w:ascii="Calibri" w:eastAsia="Times New Roman" w:hAnsi="Calibri" w:cs="Times New Roman"/>
                <w:color w:val="000000"/>
                <w:lang w:eastAsia="es-ES"/>
              </w:rPr>
              <w:t>ugar</w:t>
            </w:r>
          </w:p>
        </w:tc>
      </w:tr>
      <w:tr w:rsidR="009C5641" w:rsidRPr="00F90731" w:rsidTr="009C5641">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C5641" w:rsidRPr="00F90731" w:rsidRDefault="009C5641"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Elaboración de Ítems</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9C5641" w:rsidRPr="00F90731" w:rsidRDefault="009C5641"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25 al 29 de enero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9C5641" w:rsidRPr="00F90731" w:rsidRDefault="009C5641"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EXTENSIÓN SANTIAGO</w:t>
            </w:r>
          </w:p>
        </w:tc>
      </w:tr>
      <w:tr w:rsidR="009C5641"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C5641" w:rsidRPr="00F90731" w:rsidRDefault="009C5641"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Elaboración de Ítems</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9C5641" w:rsidRPr="00F90731" w:rsidRDefault="009C5641"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25 al 29 de enero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9C5641" w:rsidRPr="00F90731" w:rsidRDefault="009C5641"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EXTENSIÓN SANTIAGO</w:t>
            </w:r>
          </w:p>
        </w:tc>
      </w:tr>
      <w:tr w:rsidR="009C5641"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C5641" w:rsidRPr="00F90731" w:rsidRDefault="009C5641"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lastRenderedPageBreak/>
              <w:t>Elaboración de Ítems</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9C5641" w:rsidRPr="00F90731" w:rsidRDefault="009C5641"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25 al 29 de enero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9C5641" w:rsidRPr="00F90731" w:rsidRDefault="009C5641"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EXTENSIÓN SANTIAGO</w:t>
            </w:r>
          </w:p>
        </w:tc>
      </w:tr>
      <w:tr w:rsidR="009C5641"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C5641" w:rsidRPr="00F90731" w:rsidRDefault="009C5641"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Elaboración de Ítems</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9C5641" w:rsidRPr="00F90731" w:rsidRDefault="009C5641"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25 al 29 de enero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9C5641" w:rsidRPr="00F90731" w:rsidRDefault="009C5641"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C.E.B.G. JOSE MUÑOZ</w:t>
            </w:r>
            <w:r>
              <w:rPr>
                <w:rFonts w:ascii="Calibri" w:eastAsia="Times New Roman" w:hAnsi="Calibri" w:cs="Times New Roman"/>
                <w:color w:val="000000"/>
                <w:sz w:val="16"/>
                <w:szCs w:val="16"/>
                <w:lang w:eastAsia="es-ES"/>
              </w:rPr>
              <w:t>/LA MESA</w:t>
            </w:r>
          </w:p>
        </w:tc>
      </w:tr>
      <w:tr w:rsidR="009C5641"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C5641" w:rsidRPr="00F90731" w:rsidRDefault="009C5641"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Elaboración de Ítems</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9C5641" w:rsidRPr="00F90731" w:rsidRDefault="009C5641"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25 al 29 de enero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9C5641" w:rsidRPr="00F90731" w:rsidRDefault="009C5641"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C.E.B.G. GUÍAS DE CALOBRE</w:t>
            </w:r>
          </w:p>
        </w:tc>
      </w:tr>
      <w:tr w:rsidR="009C5641"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C5641" w:rsidRPr="00F90731" w:rsidRDefault="009C5641"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Elaboración de Ítems</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9C5641" w:rsidRPr="00F90731" w:rsidRDefault="009C5641"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25 al 29 de enero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9C5641" w:rsidRPr="00F90731" w:rsidRDefault="009C5641"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C.E.B.G. CESAR CLAVEL</w:t>
            </w:r>
            <w:r>
              <w:rPr>
                <w:rFonts w:ascii="Calibri" w:eastAsia="Times New Roman" w:hAnsi="Calibri" w:cs="Times New Roman"/>
                <w:color w:val="000000"/>
                <w:sz w:val="16"/>
                <w:szCs w:val="16"/>
                <w:lang w:eastAsia="es-ES"/>
              </w:rPr>
              <w:t>/CAÑAZAS</w:t>
            </w:r>
          </w:p>
        </w:tc>
      </w:tr>
      <w:tr w:rsidR="009C5641"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C5641" w:rsidRPr="00F90731" w:rsidRDefault="009C5641"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Elaboración de Ítems</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9C5641" w:rsidRPr="00F90731" w:rsidRDefault="009C5641"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1 al 5 de febrero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9C5641" w:rsidRPr="00F90731" w:rsidRDefault="009C5641"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EXTENSIÓN SANTIAGO</w:t>
            </w:r>
          </w:p>
        </w:tc>
      </w:tr>
      <w:tr w:rsidR="009C5641"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C5641" w:rsidRPr="00F90731" w:rsidRDefault="009C5641"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Elaboración de Ítems</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9C5641" w:rsidRPr="00F90731" w:rsidRDefault="009C5641"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1 al 5 de febrero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9C5641" w:rsidRPr="00F90731" w:rsidRDefault="009C5641"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EXTENSIÓN SANTIAGO</w:t>
            </w:r>
          </w:p>
        </w:tc>
      </w:tr>
      <w:tr w:rsidR="009C5641"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C5641" w:rsidRPr="00F90731" w:rsidRDefault="009C5641"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Elaboración de ítems</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9C5641" w:rsidRPr="00F90731" w:rsidRDefault="009C5641"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1 al 5 de febrero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9C5641" w:rsidRPr="00F90731" w:rsidRDefault="009C5641"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EXTENSIÓN SANTIAGO</w:t>
            </w:r>
          </w:p>
        </w:tc>
      </w:tr>
      <w:tr w:rsidR="001D7593"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tcPr>
          <w:p w:rsidR="001D7593" w:rsidRPr="00F90731" w:rsidRDefault="001D7593" w:rsidP="000C6308">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Elaboración de ítems</w:t>
            </w:r>
          </w:p>
        </w:tc>
        <w:tc>
          <w:tcPr>
            <w:tcW w:w="1560" w:type="dxa"/>
            <w:tcBorders>
              <w:top w:val="single" w:sz="4" w:space="0" w:color="auto"/>
              <w:left w:val="nil"/>
              <w:bottom w:val="single" w:sz="4" w:space="0" w:color="auto"/>
              <w:right w:val="single" w:sz="4" w:space="0" w:color="auto"/>
            </w:tcBorders>
            <w:shd w:val="clear" w:color="000000" w:fill="FFFFFF"/>
            <w:noWrap/>
            <w:vAlign w:val="bottom"/>
          </w:tcPr>
          <w:p w:rsidR="001D7593" w:rsidRPr="00F90731" w:rsidRDefault="001D7593" w:rsidP="000C6308">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1 al 5 de febrero</w:t>
            </w:r>
          </w:p>
        </w:tc>
        <w:tc>
          <w:tcPr>
            <w:tcW w:w="2835" w:type="dxa"/>
            <w:tcBorders>
              <w:top w:val="single" w:sz="4" w:space="0" w:color="auto"/>
              <w:left w:val="nil"/>
              <w:bottom w:val="single" w:sz="4" w:space="0" w:color="auto"/>
              <w:right w:val="single" w:sz="4" w:space="0" w:color="auto"/>
            </w:tcBorders>
            <w:shd w:val="clear" w:color="000000" w:fill="FFFFFF"/>
            <w:noWrap/>
            <w:vAlign w:val="bottom"/>
          </w:tcPr>
          <w:p w:rsidR="001D7593" w:rsidRPr="00F90731" w:rsidRDefault="001D7593" w:rsidP="000C6308">
            <w:pPr>
              <w:spacing w:after="0" w:line="240" w:lineRule="auto"/>
              <w:rPr>
                <w:rFonts w:ascii="Calibri" w:eastAsia="Times New Roman" w:hAnsi="Calibri" w:cs="Times New Roman"/>
                <w:color w:val="000000"/>
                <w:sz w:val="16"/>
                <w:szCs w:val="16"/>
                <w:lang w:eastAsia="es-ES"/>
              </w:rPr>
            </w:pPr>
            <w:r>
              <w:rPr>
                <w:rFonts w:ascii="Calibri" w:eastAsia="Times New Roman" w:hAnsi="Calibri" w:cs="Times New Roman"/>
                <w:color w:val="000000"/>
                <w:sz w:val="16"/>
                <w:szCs w:val="16"/>
                <w:lang w:eastAsia="es-ES"/>
              </w:rPr>
              <w:t>C.E.B.G. ATALAYA</w:t>
            </w:r>
          </w:p>
        </w:tc>
      </w:tr>
      <w:tr w:rsidR="001D7593"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Elaboración de ítems</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1 al 5 de febrero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6"/>
                <w:szCs w:val="16"/>
                <w:lang w:val="es-PA" w:eastAsia="es-ES"/>
              </w:rPr>
            </w:pPr>
            <w:r w:rsidRPr="00F90731">
              <w:rPr>
                <w:rFonts w:ascii="Calibri" w:eastAsia="Times New Roman" w:hAnsi="Calibri" w:cs="Times New Roman"/>
                <w:color w:val="000000"/>
                <w:sz w:val="16"/>
                <w:szCs w:val="16"/>
                <w:lang w:eastAsia="es-ES"/>
              </w:rPr>
              <w:t>C.E.B.G. CESAR CLAVEL</w:t>
            </w:r>
            <w:r>
              <w:rPr>
                <w:rFonts w:ascii="Calibri" w:eastAsia="Times New Roman" w:hAnsi="Calibri" w:cs="Times New Roman"/>
                <w:color w:val="000000"/>
                <w:sz w:val="16"/>
                <w:szCs w:val="16"/>
                <w:lang w:eastAsia="es-ES"/>
              </w:rPr>
              <w:t>/CAÑAZAS</w:t>
            </w:r>
          </w:p>
        </w:tc>
      </w:tr>
      <w:tr w:rsidR="001D7593"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Elaboración de Ítems</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1 al 5 de febrero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C.E.B.G. JOSE MUÑOZ</w:t>
            </w:r>
            <w:r>
              <w:rPr>
                <w:rFonts w:ascii="Calibri" w:eastAsia="Times New Roman" w:hAnsi="Calibri" w:cs="Times New Roman"/>
                <w:color w:val="000000"/>
                <w:sz w:val="16"/>
                <w:szCs w:val="16"/>
                <w:lang w:eastAsia="es-ES"/>
              </w:rPr>
              <w:t>/LA MESA</w:t>
            </w:r>
          </w:p>
        </w:tc>
      </w:tr>
      <w:tr w:rsidR="001D7593"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Elaboración de Ítems</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1 al 5 de febrero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C.E.B.G. R</w:t>
            </w:r>
            <w:r>
              <w:rPr>
                <w:rFonts w:ascii="Calibri" w:eastAsia="Times New Roman" w:hAnsi="Calibri" w:cs="Times New Roman"/>
                <w:color w:val="000000"/>
                <w:sz w:val="16"/>
                <w:szCs w:val="16"/>
                <w:lang w:eastAsia="es-ES"/>
              </w:rPr>
              <w:t>Í</w:t>
            </w:r>
            <w:r w:rsidRPr="00F90731">
              <w:rPr>
                <w:rFonts w:ascii="Calibri" w:eastAsia="Times New Roman" w:hAnsi="Calibri" w:cs="Times New Roman"/>
                <w:color w:val="000000"/>
                <w:sz w:val="16"/>
                <w:szCs w:val="16"/>
                <w:lang w:eastAsia="es-ES"/>
              </w:rPr>
              <w:t>O DE JESUS</w:t>
            </w:r>
          </w:p>
        </w:tc>
      </w:tr>
      <w:tr w:rsidR="001D7593" w:rsidRPr="00F90731" w:rsidTr="00B45BF4">
        <w:trPr>
          <w:trHeight w:val="310"/>
        </w:trPr>
        <w:tc>
          <w:tcPr>
            <w:tcW w:w="4551" w:type="dxa"/>
            <w:tcBorders>
              <w:top w:val="single" w:sz="4" w:space="0" w:color="auto"/>
              <w:left w:val="single" w:sz="4" w:space="0" w:color="auto"/>
              <w:bottom w:val="single" w:sz="4" w:space="0" w:color="auto"/>
              <w:right w:val="single" w:sz="4" w:space="0" w:color="auto"/>
            </w:tcBorders>
            <w:shd w:val="clear" w:color="000000" w:fill="FFFFFF"/>
            <w:hideMark/>
          </w:tcPr>
          <w:p w:rsidR="001D7593" w:rsidRPr="00F90731" w:rsidRDefault="001D7593" w:rsidP="00F90731">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E</w:t>
            </w:r>
            <w:r w:rsidRPr="009C5641">
              <w:rPr>
                <w:rFonts w:ascii="Arial" w:eastAsia="Times New Roman" w:hAnsi="Arial" w:cs="Arial"/>
                <w:sz w:val="18"/>
                <w:szCs w:val="18"/>
                <w:lang w:eastAsia="es-ES"/>
              </w:rPr>
              <w:t>nseñar nuevas estrategias de pintura y dibujo</w:t>
            </w:r>
          </w:p>
        </w:tc>
        <w:tc>
          <w:tcPr>
            <w:tcW w:w="1560" w:type="dxa"/>
            <w:tcBorders>
              <w:top w:val="single" w:sz="4" w:space="0" w:color="auto"/>
              <w:left w:val="nil"/>
              <w:bottom w:val="single" w:sz="4" w:space="0" w:color="auto"/>
              <w:right w:val="single" w:sz="4" w:space="0" w:color="auto"/>
            </w:tcBorders>
            <w:shd w:val="clear" w:color="000000" w:fill="FFFFFF"/>
            <w:hideMark/>
          </w:tcPr>
          <w:p w:rsidR="001D7593" w:rsidRPr="00F90731" w:rsidRDefault="001D7593" w:rsidP="00F90731">
            <w:pPr>
              <w:spacing w:after="0" w:line="240" w:lineRule="auto"/>
              <w:rPr>
                <w:rFonts w:ascii="Arial" w:eastAsia="Times New Roman" w:hAnsi="Arial" w:cs="Arial"/>
                <w:sz w:val="18"/>
                <w:szCs w:val="18"/>
                <w:lang w:eastAsia="es-ES"/>
              </w:rPr>
            </w:pPr>
            <w:r w:rsidRPr="00F90731">
              <w:rPr>
                <w:rFonts w:ascii="Arial" w:eastAsia="Times New Roman" w:hAnsi="Arial" w:cs="Arial"/>
                <w:sz w:val="18"/>
                <w:szCs w:val="18"/>
                <w:lang w:eastAsia="es-ES"/>
              </w:rPr>
              <w:t>25 al 29 de enero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EXTENSIÓN SANTIAGO</w:t>
            </w:r>
          </w:p>
        </w:tc>
      </w:tr>
      <w:tr w:rsidR="001D7593" w:rsidRPr="00F90731" w:rsidTr="00B45BF4">
        <w:trPr>
          <w:trHeight w:val="259"/>
        </w:trPr>
        <w:tc>
          <w:tcPr>
            <w:tcW w:w="4551" w:type="dxa"/>
            <w:tcBorders>
              <w:top w:val="single" w:sz="4" w:space="0" w:color="auto"/>
              <w:left w:val="single" w:sz="4" w:space="0" w:color="auto"/>
              <w:bottom w:val="single" w:sz="4" w:space="0" w:color="auto"/>
              <w:right w:val="single" w:sz="4" w:space="0" w:color="auto"/>
            </w:tcBorders>
            <w:shd w:val="clear" w:color="000000" w:fill="FFFFFF"/>
            <w:hideMark/>
          </w:tcPr>
          <w:p w:rsidR="001D7593" w:rsidRPr="00F90731" w:rsidRDefault="001D7593" w:rsidP="00F90731">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E</w:t>
            </w:r>
            <w:r w:rsidRPr="009C5641">
              <w:rPr>
                <w:rFonts w:ascii="Arial" w:eastAsia="Times New Roman" w:hAnsi="Arial" w:cs="Arial"/>
                <w:sz w:val="18"/>
                <w:szCs w:val="18"/>
                <w:lang w:eastAsia="es-ES"/>
              </w:rPr>
              <w:t>nseñar nuevas estrategias de pintura y dibujo</w:t>
            </w:r>
          </w:p>
        </w:tc>
        <w:tc>
          <w:tcPr>
            <w:tcW w:w="1560" w:type="dxa"/>
            <w:tcBorders>
              <w:top w:val="single" w:sz="4" w:space="0" w:color="auto"/>
              <w:left w:val="nil"/>
              <w:bottom w:val="single" w:sz="4" w:space="0" w:color="auto"/>
              <w:right w:val="single" w:sz="4" w:space="0" w:color="auto"/>
            </w:tcBorders>
            <w:shd w:val="clear" w:color="000000" w:fill="FFFFFF"/>
            <w:hideMark/>
          </w:tcPr>
          <w:p w:rsidR="001D7593" w:rsidRPr="00F90731" w:rsidRDefault="001D7593" w:rsidP="00F90731">
            <w:pPr>
              <w:spacing w:after="0" w:line="240" w:lineRule="auto"/>
              <w:rPr>
                <w:rFonts w:ascii="Arial" w:eastAsia="Times New Roman" w:hAnsi="Arial" w:cs="Arial"/>
                <w:sz w:val="18"/>
                <w:szCs w:val="18"/>
                <w:lang w:eastAsia="es-ES"/>
              </w:rPr>
            </w:pPr>
            <w:r w:rsidRPr="00F90731">
              <w:rPr>
                <w:rFonts w:ascii="Arial" w:eastAsia="Times New Roman" w:hAnsi="Arial" w:cs="Arial"/>
                <w:sz w:val="18"/>
                <w:szCs w:val="18"/>
                <w:lang w:eastAsia="es-ES"/>
              </w:rPr>
              <w:t>25 al 29 de enero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EXTENSIÓN SANTIAGO</w:t>
            </w:r>
          </w:p>
        </w:tc>
      </w:tr>
      <w:tr w:rsidR="001D7593" w:rsidRPr="00F90731" w:rsidTr="00B45BF4">
        <w:trPr>
          <w:trHeight w:val="276"/>
        </w:trPr>
        <w:tc>
          <w:tcPr>
            <w:tcW w:w="4551" w:type="dxa"/>
            <w:tcBorders>
              <w:top w:val="single" w:sz="4" w:space="0" w:color="auto"/>
              <w:left w:val="single" w:sz="4" w:space="0" w:color="auto"/>
              <w:bottom w:val="single" w:sz="4" w:space="0" w:color="auto"/>
              <w:right w:val="single" w:sz="4" w:space="0" w:color="auto"/>
            </w:tcBorders>
            <w:shd w:val="clear" w:color="000000" w:fill="FFFFFF"/>
            <w:hideMark/>
          </w:tcPr>
          <w:p w:rsidR="001D7593" w:rsidRPr="00F90731" w:rsidRDefault="001D7593" w:rsidP="00F90731">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E</w:t>
            </w:r>
            <w:r w:rsidRPr="009C5641">
              <w:rPr>
                <w:rFonts w:ascii="Arial" w:eastAsia="Times New Roman" w:hAnsi="Arial" w:cs="Arial"/>
                <w:sz w:val="18"/>
                <w:szCs w:val="18"/>
                <w:lang w:eastAsia="es-ES"/>
              </w:rPr>
              <w:t>nseñar nuevas estrategias de pintura y dibujo</w:t>
            </w:r>
          </w:p>
        </w:tc>
        <w:tc>
          <w:tcPr>
            <w:tcW w:w="1560" w:type="dxa"/>
            <w:tcBorders>
              <w:top w:val="single" w:sz="4" w:space="0" w:color="auto"/>
              <w:left w:val="nil"/>
              <w:bottom w:val="single" w:sz="4" w:space="0" w:color="auto"/>
              <w:right w:val="single" w:sz="4" w:space="0" w:color="auto"/>
            </w:tcBorders>
            <w:shd w:val="clear" w:color="000000" w:fill="FFFFFF"/>
            <w:hideMark/>
          </w:tcPr>
          <w:p w:rsidR="001D7593" w:rsidRPr="00F90731" w:rsidRDefault="001D7593" w:rsidP="00F90731">
            <w:pPr>
              <w:spacing w:after="0" w:line="240" w:lineRule="auto"/>
              <w:rPr>
                <w:rFonts w:ascii="Arial" w:eastAsia="Times New Roman" w:hAnsi="Arial" w:cs="Arial"/>
                <w:sz w:val="18"/>
                <w:szCs w:val="18"/>
                <w:lang w:eastAsia="es-ES"/>
              </w:rPr>
            </w:pPr>
            <w:r w:rsidRPr="00F90731">
              <w:rPr>
                <w:rFonts w:ascii="Arial" w:eastAsia="Times New Roman" w:hAnsi="Arial" w:cs="Arial"/>
                <w:sz w:val="18"/>
                <w:szCs w:val="18"/>
                <w:lang w:eastAsia="es-ES"/>
              </w:rPr>
              <w:t>25 al 29 de enero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C.E.B.G. JOSE MUÑOZ</w:t>
            </w:r>
            <w:r>
              <w:rPr>
                <w:rFonts w:ascii="Calibri" w:eastAsia="Times New Roman" w:hAnsi="Calibri" w:cs="Times New Roman"/>
                <w:color w:val="000000"/>
                <w:sz w:val="16"/>
                <w:szCs w:val="16"/>
                <w:lang w:eastAsia="es-ES"/>
              </w:rPr>
              <w:t>/LA MESA</w:t>
            </w:r>
          </w:p>
        </w:tc>
      </w:tr>
      <w:tr w:rsidR="001D7593" w:rsidRPr="00F90731" w:rsidTr="00B45BF4">
        <w:trPr>
          <w:trHeight w:val="408"/>
        </w:trPr>
        <w:tc>
          <w:tcPr>
            <w:tcW w:w="4551" w:type="dxa"/>
            <w:tcBorders>
              <w:top w:val="single" w:sz="4" w:space="0" w:color="auto"/>
              <w:left w:val="single" w:sz="4" w:space="0" w:color="auto"/>
              <w:bottom w:val="single" w:sz="4" w:space="0" w:color="auto"/>
              <w:right w:val="single" w:sz="4" w:space="0" w:color="auto"/>
            </w:tcBorders>
            <w:shd w:val="clear" w:color="000000" w:fill="FFFFFF"/>
            <w:hideMark/>
          </w:tcPr>
          <w:p w:rsidR="001D7593" w:rsidRPr="00F90731" w:rsidRDefault="001D7593" w:rsidP="00F90731">
            <w:pPr>
              <w:spacing w:after="0" w:line="240" w:lineRule="auto"/>
              <w:rPr>
                <w:rFonts w:ascii="Calibri" w:eastAsia="Times New Roman" w:hAnsi="Calibri" w:cs="Times New Roman"/>
                <w:sz w:val="18"/>
                <w:szCs w:val="18"/>
                <w:lang w:eastAsia="es-ES"/>
              </w:rPr>
            </w:pPr>
            <w:r w:rsidRPr="009C5641">
              <w:rPr>
                <w:rFonts w:ascii="Calibri" w:eastAsia="Times New Roman" w:hAnsi="Calibri" w:cs="Times New Roman"/>
                <w:sz w:val="18"/>
                <w:szCs w:val="18"/>
                <w:lang w:eastAsia="es-ES"/>
              </w:rPr>
              <w:t>La importancia de la ejercitación del área psicomotora como fundamento en los procesos comunicativos.</w:t>
            </w:r>
          </w:p>
        </w:tc>
        <w:tc>
          <w:tcPr>
            <w:tcW w:w="1560" w:type="dxa"/>
            <w:tcBorders>
              <w:top w:val="single" w:sz="4" w:space="0" w:color="auto"/>
              <w:left w:val="single" w:sz="4" w:space="0" w:color="auto"/>
              <w:bottom w:val="single" w:sz="4" w:space="0" w:color="auto"/>
              <w:right w:val="single" w:sz="4" w:space="0" w:color="auto"/>
            </w:tcBorders>
            <w:shd w:val="clear" w:color="000000" w:fill="FFFFFF"/>
            <w:hideMark/>
          </w:tcPr>
          <w:p w:rsidR="001D7593" w:rsidRPr="00F90731" w:rsidRDefault="001D7593" w:rsidP="00F90731">
            <w:pPr>
              <w:spacing w:after="0" w:line="240" w:lineRule="auto"/>
              <w:rPr>
                <w:rFonts w:ascii="Calibri" w:eastAsia="Times New Roman" w:hAnsi="Calibri" w:cs="Times New Roman"/>
                <w:sz w:val="18"/>
                <w:szCs w:val="18"/>
                <w:lang w:eastAsia="es-ES"/>
              </w:rPr>
            </w:pPr>
            <w:r w:rsidRPr="00F90731">
              <w:rPr>
                <w:rFonts w:ascii="Calibri" w:eastAsia="Times New Roman" w:hAnsi="Calibri" w:cs="Times New Roman"/>
                <w:sz w:val="18"/>
                <w:szCs w:val="18"/>
                <w:lang w:eastAsia="es-ES"/>
              </w:rPr>
              <w:t>25 al 29 de enero</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D7593" w:rsidRPr="00F90731" w:rsidRDefault="001D7593"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EXTENSIÓN SANTIAGO</w:t>
            </w:r>
          </w:p>
        </w:tc>
      </w:tr>
      <w:tr w:rsidR="001D7593" w:rsidRPr="00F90731" w:rsidTr="00B45BF4">
        <w:trPr>
          <w:trHeight w:val="425"/>
        </w:trPr>
        <w:tc>
          <w:tcPr>
            <w:tcW w:w="4551" w:type="dxa"/>
            <w:tcBorders>
              <w:top w:val="single" w:sz="4" w:space="0" w:color="auto"/>
              <w:left w:val="single" w:sz="4" w:space="0" w:color="auto"/>
              <w:bottom w:val="single" w:sz="4" w:space="0" w:color="auto"/>
              <w:right w:val="single" w:sz="4" w:space="0" w:color="auto"/>
            </w:tcBorders>
            <w:shd w:val="clear" w:color="000000" w:fill="FFFFFF"/>
            <w:hideMark/>
          </w:tcPr>
          <w:p w:rsidR="001D7593" w:rsidRPr="00F90731" w:rsidRDefault="001D7593" w:rsidP="00F90731">
            <w:pPr>
              <w:spacing w:after="0" w:line="240" w:lineRule="auto"/>
              <w:rPr>
                <w:rFonts w:ascii="Calibri" w:eastAsia="Times New Roman" w:hAnsi="Calibri" w:cs="Times New Roman"/>
                <w:sz w:val="18"/>
                <w:szCs w:val="18"/>
                <w:lang w:eastAsia="es-ES"/>
              </w:rPr>
            </w:pPr>
            <w:r w:rsidRPr="009C5641">
              <w:rPr>
                <w:rFonts w:ascii="Calibri" w:eastAsia="Times New Roman" w:hAnsi="Calibri" w:cs="Times New Roman"/>
                <w:sz w:val="18"/>
                <w:szCs w:val="18"/>
                <w:lang w:eastAsia="es-ES"/>
              </w:rPr>
              <w:t>La importancia de la ejercitación del área psicomotora como fundamento en los procesos comunicativos.</w:t>
            </w:r>
          </w:p>
        </w:tc>
        <w:tc>
          <w:tcPr>
            <w:tcW w:w="1560" w:type="dxa"/>
            <w:tcBorders>
              <w:top w:val="single" w:sz="4" w:space="0" w:color="auto"/>
              <w:left w:val="single" w:sz="4" w:space="0" w:color="auto"/>
              <w:bottom w:val="single" w:sz="4" w:space="0" w:color="auto"/>
              <w:right w:val="single" w:sz="4" w:space="0" w:color="auto"/>
            </w:tcBorders>
            <w:shd w:val="clear" w:color="000000" w:fill="FFFFFF"/>
            <w:hideMark/>
          </w:tcPr>
          <w:p w:rsidR="001D7593" w:rsidRPr="00F90731" w:rsidRDefault="001D7593" w:rsidP="00F90731">
            <w:pPr>
              <w:spacing w:after="0" w:line="240" w:lineRule="auto"/>
              <w:rPr>
                <w:rFonts w:ascii="Calibri" w:eastAsia="Times New Roman" w:hAnsi="Calibri" w:cs="Times New Roman"/>
                <w:sz w:val="18"/>
                <w:szCs w:val="18"/>
                <w:lang w:eastAsia="es-ES"/>
              </w:rPr>
            </w:pPr>
            <w:r w:rsidRPr="00F90731">
              <w:rPr>
                <w:rFonts w:ascii="Calibri" w:eastAsia="Times New Roman" w:hAnsi="Calibri" w:cs="Times New Roman"/>
                <w:sz w:val="18"/>
                <w:szCs w:val="18"/>
                <w:lang w:eastAsia="es-ES"/>
              </w:rPr>
              <w:t>25 al 29 de enero</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D7593" w:rsidRPr="00F90731" w:rsidRDefault="001D7593"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EXTENSIÓN SANTIAGO</w:t>
            </w:r>
          </w:p>
        </w:tc>
      </w:tr>
      <w:tr w:rsidR="001D7593" w:rsidRPr="00F90731" w:rsidTr="00B45BF4">
        <w:trPr>
          <w:trHeight w:val="448"/>
        </w:trPr>
        <w:tc>
          <w:tcPr>
            <w:tcW w:w="4551" w:type="dxa"/>
            <w:tcBorders>
              <w:top w:val="single" w:sz="4" w:space="0" w:color="auto"/>
              <w:left w:val="single" w:sz="4" w:space="0" w:color="auto"/>
              <w:bottom w:val="single" w:sz="4" w:space="0" w:color="auto"/>
              <w:right w:val="single" w:sz="4" w:space="0" w:color="auto"/>
            </w:tcBorders>
            <w:shd w:val="clear" w:color="000000" w:fill="FFFFFF"/>
            <w:hideMark/>
          </w:tcPr>
          <w:p w:rsidR="001D7593" w:rsidRPr="00F90731" w:rsidRDefault="001D7593" w:rsidP="00F90731">
            <w:pPr>
              <w:spacing w:after="0" w:line="240" w:lineRule="auto"/>
              <w:rPr>
                <w:rFonts w:ascii="Calibri" w:eastAsia="Times New Roman" w:hAnsi="Calibri" w:cs="Times New Roman"/>
                <w:sz w:val="18"/>
                <w:szCs w:val="18"/>
                <w:lang w:eastAsia="es-ES"/>
              </w:rPr>
            </w:pPr>
            <w:r w:rsidRPr="009C5641">
              <w:rPr>
                <w:rFonts w:ascii="Calibri" w:eastAsia="Times New Roman" w:hAnsi="Calibri" w:cs="Times New Roman"/>
                <w:sz w:val="18"/>
                <w:szCs w:val="18"/>
                <w:lang w:eastAsia="es-ES"/>
              </w:rPr>
              <w:t>La importancia de la ejercitación del área psicomotora como fundamento en los procesos comunicativos.</w:t>
            </w:r>
          </w:p>
        </w:tc>
        <w:tc>
          <w:tcPr>
            <w:tcW w:w="1560" w:type="dxa"/>
            <w:tcBorders>
              <w:top w:val="single" w:sz="4" w:space="0" w:color="auto"/>
              <w:left w:val="single" w:sz="4" w:space="0" w:color="auto"/>
              <w:bottom w:val="single" w:sz="4" w:space="0" w:color="auto"/>
              <w:right w:val="single" w:sz="4" w:space="0" w:color="auto"/>
            </w:tcBorders>
            <w:shd w:val="clear" w:color="000000" w:fill="FFFFFF"/>
            <w:hideMark/>
          </w:tcPr>
          <w:p w:rsidR="001D7593" w:rsidRPr="00F90731" w:rsidRDefault="001D7593" w:rsidP="00F90731">
            <w:pPr>
              <w:spacing w:after="0" w:line="240" w:lineRule="auto"/>
              <w:rPr>
                <w:rFonts w:ascii="Calibri" w:eastAsia="Times New Roman" w:hAnsi="Calibri" w:cs="Times New Roman"/>
                <w:sz w:val="18"/>
                <w:szCs w:val="18"/>
                <w:lang w:eastAsia="es-ES"/>
              </w:rPr>
            </w:pPr>
            <w:r w:rsidRPr="00F90731">
              <w:rPr>
                <w:rFonts w:ascii="Calibri" w:eastAsia="Times New Roman" w:hAnsi="Calibri" w:cs="Times New Roman"/>
                <w:sz w:val="18"/>
                <w:szCs w:val="18"/>
                <w:lang w:eastAsia="es-ES"/>
              </w:rPr>
              <w:t>1 al 5 de febrero</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D7593" w:rsidRPr="00F90731" w:rsidRDefault="001D7593"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EXTENSIÓN SANTIAGO</w:t>
            </w:r>
          </w:p>
        </w:tc>
      </w:tr>
      <w:tr w:rsidR="001D7593" w:rsidRPr="00F90731" w:rsidTr="00B45BF4">
        <w:trPr>
          <w:trHeight w:val="458"/>
        </w:trPr>
        <w:tc>
          <w:tcPr>
            <w:tcW w:w="4551" w:type="dxa"/>
            <w:tcBorders>
              <w:top w:val="single" w:sz="4" w:space="0" w:color="auto"/>
              <w:left w:val="single" w:sz="4" w:space="0" w:color="auto"/>
              <w:bottom w:val="single" w:sz="4" w:space="0" w:color="auto"/>
              <w:right w:val="single" w:sz="4" w:space="0" w:color="auto"/>
            </w:tcBorders>
            <w:shd w:val="clear" w:color="000000" w:fill="FFFFFF"/>
            <w:hideMark/>
          </w:tcPr>
          <w:p w:rsidR="001D7593" w:rsidRPr="00F90731" w:rsidRDefault="001D7593" w:rsidP="00F90731">
            <w:pPr>
              <w:spacing w:after="0" w:line="240" w:lineRule="auto"/>
              <w:rPr>
                <w:rFonts w:ascii="Calibri" w:eastAsia="Times New Roman" w:hAnsi="Calibri" w:cs="Times New Roman"/>
                <w:sz w:val="18"/>
                <w:szCs w:val="18"/>
                <w:lang w:eastAsia="es-ES"/>
              </w:rPr>
            </w:pPr>
            <w:r w:rsidRPr="009C5641">
              <w:rPr>
                <w:rFonts w:ascii="Calibri" w:eastAsia="Times New Roman" w:hAnsi="Calibri" w:cs="Times New Roman"/>
                <w:sz w:val="18"/>
                <w:szCs w:val="18"/>
                <w:lang w:eastAsia="es-ES"/>
              </w:rPr>
              <w:t>La importancia de la ejercitación del área psicomotora como fundamento en los procesos comunicativos.</w:t>
            </w:r>
          </w:p>
        </w:tc>
        <w:tc>
          <w:tcPr>
            <w:tcW w:w="1560" w:type="dxa"/>
            <w:tcBorders>
              <w:top w:val="single" w:sz="4" w:space="0" w:color="auto"/>
              <w:left w:val="single" w:sz="4" w:space="0" w:color="auto"/>
              <w:bottom w:val="single" w:sz="4" w:space="0" w:color="auto"/>
              <w:right w:val="single" w:sz="4" w:space="0" w:color="auto"/>
            </w:tcBorders>
            <w:shd w:val="clear" w:color="000000" w:fill="FFFFFF"/>
            <w:hideMark/>
          </w:tcPr>
          <w:p w:rsidR="001D7593" w:rsidRPr="00F90731" w:rsidRDefault="001D7593" w:rsidP="00F90731">
            <w:pPr>
              <w:spacing w:after="0" w:line="240" w:lineRule="auto"/>
              <w:rPr>
                <w:rFonts w:ascii="Calibri" w:eastAsia="Times New Roman" w:hAnsi="Calibri" w:cs="Times New Roman"/>
                <w:sz w:val="18"/>
                <w:szCs w:val="18"/>
                <w:lang w:eastAsia="es-ES"/>
              </w:rPr>
            </w:pPr>
            <w:r w:rsidRPr="00F90731">
              <w:rPr>
                <w:rFonts w:ascii="Calibri" w:eastAsia="Times New Roman" w:hAnsi="Calibri" w:cs="Times New Roman"/>
                <w:sz w:val="18"/>
                <w:szCs w:val="18"/>
                <w:lang w:eastAsia="es-ES"/>
              </w:rPr>
              <w:t>1 al 5 de febrero</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D7593" w:rsidRPr="00F90731" w:rsidRDefault="001D7593"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EXTENSIÓN SANTIAGO</w:t>
            </w:r>
          </w:p>
        </w:tc>
      </w:tr>
      <w:tr w:rsidR="001D7593" w:rsidRPr="00F90731" w:rsidTr="00B45BF4">
        <w:trPr>
          <w:trHeight w:val="354"/>
        </w:trPr>
        <w:tc>
          <w:tcPr>
            <w:tcW w:w="4551" w:type="dxa"/>
            <w:tcBorders>
              <w:top w:val="single" w:sz="4" w:space="0" w:color="auto"/>
              <w:left w:val="single" w:sz="4" w:space="0" w:color="auto"/>
              <w:bottom w:val="single" w:sz="4" w:space="0" w:color="auto"/>
              <w:right w:val="single" w:sz="4" w:space="0" w:color="auto"/>
            </w:tcBorders>
            <w:shd w:val="clear" w:color="000000" w:fill="FFFFFF"/>
            <w:hideMark/>
          </w:tcPr>
          <w:p w:rsidR="001D7593" w:rsidRPr="00F90731" w:rsidRDefault="001D7593" w:rsidP="00F90731">
            <w:pPr>
              <w:spacing w:after="0" w:line="240" w:lineRule="auto"/>
              <w:rPr>
                <w:rFonts w:ascii="Arial" w:eastAsia="Times New Roman" w:hAnsi="Arial" w:cs="Arial"/>
                <w:sz w:val="18"/>
                <w:szCs w:val="18"/>
                <w:lang w:eastAsia="es-ES"/>
              </w:rPr>
            </w:pPr>
            <w:r>
              <w:rPr>
                <w:rFonts w:ascii="Arial" w:eastAsia="Times New Roman" w:hAnsi="Arial" w:cs="Arial"/>
                <w:sz w:val="18"/>
                <w:szCs w:val="18"/>
                <w:lang w:eastAsia="es-ES"/>
              </w:rPr>
              <w:t>P</w:t>
            </w:r>
            <w:r w:rsidRPr="009C5641">
              <w:rPr>
                <w:rFonts w:ascii="Arial" w:eastAsia="Times New Roman" w:hAnsi="Arial" w:cs="Arial"/>
                <w:sz w:val="18"/>
                <w:szCs w:val="18"/>
                <w:lang w:eastAsia="es-ES"/>
              </w:rPr>
              <w:t>ersonalidad del docente exitoso</w:t>
            </w:r>
          </w:p>
        </w:tc>
        <w:tc>
          <w:tcPr>
            <w:tcW w:w="1560" w:type="dxa"/>
            <w:tcBorders>
              <w:top w:val="single" w:sz="4" w:space="0" w:color="auto"/>
              <w:left w:val="nil"/>
              <w:bottom w:val="single" w:sz="4" w:space="0" w:color="auto"/>
              <w:right w:val="single" w:sz="4" w:space="0" w:color="auto"/>
            </w:tcBorders>
            <w:shd w:val="clear" w:color="000000" w:fill="FFFFFF"/>
            <w:hideMark/>
          </w:tcPr>
          <w:p w:rsidR="001D7593" w:rsidRPr="00F90731" w:rsidRDefault="001D7593" w:rsidP="00B45BF4">
            <w:pPr>
              <w:spacing w:after="0" w:line="240" w:lineRule="auto"/>
              <w:rPr>
                <w:rFonts w:ascii="Arial" w:eastAsia="Times New Roman" w:hAnsi="Arial" w:cs="Arial"/>
                <w:sz w:val="18"/>
                <w:szCs w:val="18"/>
                <w:lang w:eastAsia="es-ES"/>
              </w:rPr>
            </w:pPr>
            <w:r w:rsidRPr="00F90731">
              <w:rPr>
                <w:rFonts w:ascii="Arial" w:eastAsia="Times New Roman" w:hAnsi="Arial" w:cs="Arial"/>
                <w:sz w:val="18"/>
                <w:szCs w:val="18"/>
                <w:lang w:eastAsia="es-ES"/>
              </w:rPr>
              <w:t>1 al 5 de febrero</w:t>
            </w:r>
          </w:p>
        </w:tc>
        <w:tc>
          <w:tcPr>
            <w:tcW w:w="2835" w:type="dxa"/>
            <w:tcBorders>
              <w:top w:val="single" w:sz="4" w:space="0" w:color="auto"/>
              <w:left w:val="nil"/>
              <w:bottom w:val="single" w:sz="4" w:space="0" w:color="auto"/>
              <w:right w:val="single" w:sz="4" w:space="0" w:color="auto"/>
            </w:tcBorders>
            <w:shd w:val="clear" w:color="000000" w:fill="FFFFFF"/>
            <w:hideMark/>
          </w:tcPr>
          <w:p w:rsidR="001D7593" w:rsidRPr="00F90731" w:rsidRDefault="001D7593" w:rsidP="00F90731">
            <w:pPr>
              <w:spacing w:after="0" w:line="240" w:lineRule="auto"/>
              <w:ind w:firstLineChars="100" w:firstLine="160"/>
              <w:rPr>
                <w:rFonts w:ascii="Arial" w:eastAsia="Times New Roman" w:hAnsi="Arial" w:cs="Arial"/>
                <w:sz w:val="16"/>
                <w:szCs w:val="16"/>
                <w:lang w:eastAsia="es-ES"/>
              </w:rPr>
            </w:pPr>
            <w:r w:rsidRPr="00F90731">
              <w:rPr>
                <w:rFonts w:ascii="Arial" w:eastAsia="Times New Roman" w:hAnsi="Arial" w:cs="Arial"/>
                <w:sz w:val="16"/>
                <w:szCs w:val="16"/>
                <w:lang w:eastAsia="es-ES"/>
              </w:rPr>
              <w:t>C.E.B.G. LAS GUÍAS</w:t>
            </w:r>
            <w:r>
              <w:rPr>
                <w:rFonts w:ascii="Arial" w:eastAsia="Times New Roman" w:hAnsi="Arial" w:cs="Arial"/>
                <w:sz w:val="16"/>
                <w:szCs w:val="16"/>
                <w:lang w:eastAsia="es-ES"/>
              </w:rPr>
              <w:t>/CALOBRE</w:t>
            </w:r>
          </w:p>
        </w:tc>
      </w:tr>
      <w:tr w:rsidR="001D7593"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T</w:t>
            </w:r>
            <w:r w:rsidRPr="009C5641">
              <w:rPr>
                <w:rFonts w:ascii="Calibri" w:eastAsia="Times New Roman" w:hAnsi="Calibri" w:cs="Times New Roman"/>
                <w:color w:val="000000"/>
                <w:sz w:val="18"/>
                <w:szCs w:val="18"/>
                <w:lang w:eastAsia="es-ES"/>
              </w:rPr>
              <w:t xml:space="preserve">aller de teatro </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1 al 5 de febrero</w:t>
            </w:r>
          </w:p>
        </w:tc>
        <w:tc>
          <w:tcPr>
            <w:tcW w:w="283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C.E.B.G.SAN FRANCISCO</w:t>
            </w:r>
          </w:p>
        </w:tc>
      </w:tr>
      <w:tr w:rsidR="001D7593"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T</w:t>
            </w:r>
            <w:r w:rsidRPr="009C5641">
              <w:rPr>
                <w:rFonts w:ascii="Calibri" w:eastAsia="Times New Roman" w:hAnsi="Calibri" w:cs="Times New Roman"/>
                <w:color w:val="000000"/>
                <w:sz w:val="18"/>
                <w:szCs w:val="18"/>
                <w:lang w:eastAsia="es-ES"/>
              </w:rPr>
              <w:t xml:space="preserve">aller de teatro </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1 al 5 de febrero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6"/>
                <w:szCs w:val="16"/>
                <w:lang w:eastAsia="es-ES"/>
              </w:rPr>
            </w:pPr>
            <w:r>
              <w:rPr>
                <w:rFonts w:ascii="Calibri" w:eastAsia="Times New Roman" w:hAnsi="Calibri" w:cs="Times New Roman"/>
                <w:color w:val="000000"/>
                <w:sz w:val="16"/>
                <w:szCs w:val="16"/>
                <w:lang w:eastAsia="es-ES"/>
              </w:rPr>
              <w:t>C.E.B.G.RIO DE JESÚ</w:t>
            </w:r>
            <w:r w:rsidRPr="00F90731">
              <w:rPr>
                <w:rFonts w:ascii="Calibri" w:eastAsia="Times New Roman" w:hAnsi="Calibri" w:cs="Times New Roman"/>
                <w:color w:val="000000"/>
                <w:sz w:val="16"/>
                <w:szCs w:val="16"/>
                <w:lang w:eastAsia="es-ES"/>
              </w:rPr>
              <w:t>S</w:t>
            </w:r>
          </w:p>
        </w:tc>
      </w:tr>
      <w:tr w:rsidR="001D7593"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T</w:t>
            </w:r>
            <w:r w:rsidRPr="009C5641">
              <w:rPr>
                <w:rFonts w:ascii="Calibri" w:eastAsia="Times New Roman" w:hAnsi="Calibri" w:cs="Times New Roman"/>
                <w:color w:val="000000"/>
                <w:sz w:val="18"/>
                <w:szCs w:val="18"/>
                <w:lang w:eastAsia="es-ES"/>
              </w:rPr>
              <w:t xml:space="preserve">aller de teatro </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1 al 5 de febrero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EXTENSIÓN SANTIAGO</w:t>
            </w:r>
          </w:p>
        </w:tc>
      </w:tr>
      <w:tr w:rsidR="001D7593"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T</w:t>
            </w:r>
            <w:r w:rsidRPr="009C5641">
              <w:rPr>
                <w:rFonts w:ascii="Calibri" w:eastAsia="Times New Roman" w:hAnsi="Calibri" w:cs="Times New Roman"/>
                <w:color w:val="000000"/>
                <w:sz w:val="18"/>
                <w:szCs w:val="18"/>
                <w:lang w:eastAsia="es-ES"/>
              </w:rPr>
              <w:t xml:space="preserve">aller de teatro </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25 al 29 de enero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C.E.B.G.ADOLFO FÁBREGA</w:t>
            </w:r>
          </w:p>
        </w:tc>
      </w:tr>
      <w:tr w:rsidR="001D7593"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T</w:t>
            </w:r>
            <w:r w:rsidRPr="009C5641">
              <w:rPr>
                <w:rFonts w:ascii="Calibri" w:eastAsia="Times New Roman" w:hAnsi="Calibri" w:cs="Times New Roman"/>
                <w:color w:val="000000"/>
                <w:sz w:val="18"/>
                <w:szCs w:val="18"/>
                <w:lang w:eastAsia="es-ES"/>
              </w:rPr>
              <w:t xml:space="preserve">aller de teatro </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25 al 29 de enero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6"/>
                <w:szCs w:val="16"/>
                <w:lang w:eastAsia="es-ES"/>
              </w:rPr>
            </w:pPr>
            <w:r>
              <w:rPr>
                <w:rFonts w:ascii="Calibri" w:eastAsia="Times New Roman" w:hAnsi="Calibri" w:cs="Times New Roman"/>
                <w:color w:val="000000"/>
                <w:sz w:val="16"/>
                <w:szCs w:val="16"/>
                <w:lang w:eastAsia="es-ES"/>
              </w:rPr>
              <w:t>C.E.B.G.RIO DE JESÚ</w:t>
            </w:r>
            <w:r w:rsidRPr="00F90731">
              <w:rPr>
                <w:rFonts w:ascii="Calibri" w:eastAsia="Times New Roman" w:hAnsi="Calibri" w:cs="Times New Roman"/>
                <w:color w:val="000000"/>
                <w:sz w:val="16"/>
                <w:szCs w:val="16"/>
                <w:lang w:eastAsia="es-ES"/>
              </w:rPr>
              <w:t>S</w:t>
            </w:r>
          </w:p>
        </w:tc>
      </w:tr>
      <w:tr w:rsidR="001D7593"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T</w:t>
            </w:r>
            <w:r w:rsidRPr="009C5641">
              <w:rPr>
                <w:rFonts w:ascii="Calibri" w:eastAsia="Times New Roman" w:hAnsi="Calibri" w:cs="Times New Roman"/>
                <w:color w:val="000000"/>
                <w:sz w:val="18"/>
                <w:szCs w:val="18"/>
                <w:lang w:eastAsia="es-ES"/>
              </w:rPr>
              <w:t xml:space="preserve">aller de teatro </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25 al 29 de enero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C.E.B.G.SAN FRANCISCO</w:t>
            </w:r>
          </w:p>
        </w:tc>
      </w:tr>
      <w:tr w:rsidR="001D7593"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T</w:t>
            </w:r>
            <w:r w:rsidRPr="009C5641">
              <w:rPr>
                <w:rFonts w:ascii="Calibri" w:eastAsia="Times New Roman" w:hAnsi="Calibri" w:cs="Times New Roman"/>
                <w:color w:val="000000"/>
                <w:sz w:val="18"/>
                <w:szCs w:val="18"/>
                <w:lang w:eastAsia="es-ES"/>
              </w:rPr>
              <w:t xml:space="preserve">aller de teatro </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25 al 29 de enero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EXTENSIÓN SANTIAGO</w:t>
            </w:r>
          </w:p>
        </w:tc>
      </w:tr>
      <w:tr w:rsidR="001D7593" w:rsidRPr="00F90731" w:rsidTr="00B45BF4">
        <w:trPr>
          <w:trHeight w:val="300"/>
        </w:trPr>
        <w:tc>
          <w:tcPr>
            <w:tcW w:w="455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T</w:t>
            </w:r>
            <w:r w:rsidRPr="009C5641">
              <w:rPr>
                <w:rFonts w:ascii="Calibri" w:eastAsia="Times New Roman" w:hAnsi="Calibri" w:cs="Times New Roman"/>
                <w:color w:val="000000"/>
                <w:sz w:val="18"/>
                <w:szCs w:val="18"/>
                <w:lang w:eastAsia="es-ES"/>
              </w:rPr>
              <w:t xml:space="preserve">aller de teatro </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25 al 29 de enero</w:t>
            </w:r>
          </w:p>
        </w:tc>
        <w:tc>
          <w:tcPr>
            <w:tcW w:w="2835" w:type="dxa"/>
            <w:tcBorders>
              <w:top w:val="single" w:sz="4" w:space="0" w:color="auto"/>
              <w:left w:val="nil"/>
              <w:bottom w:val="single" w:sz="4" w:space="0" w:color="auto"/>
              <w:right w:val="single" w:sz="4" w:space="0" w:color="auto"/>
            </w:tcBorders>
            <w:shd w:val="clear" w:color="000000" w:fill="FFFFFF"/>
            <w:noWrap/>
            <w:vAlign w:val="bottom"/>
            <w:hideMark/>
          </w:tcPr>
          <w:p w:rsidR="001D7593" w:rsidRPr="00F90731" w:rsidRDefault="001D7593"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EXTENSIÓN SANTIAGO</w:t>
            </w:r>
          </w:p>
        </w:tc>
      </w:tr>
      <w:tr w:rsidR="001D7593" w:rsidRPr="00F90731" w:rsidTr="002A3FC8">
        <w:trPr>
          <w:trHeight w:val="300"/>
        </w:trPr>
        <w:tc>
          <w:tcPr>
            <w:tcW w:w="45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E</w:t>
            </w:r>
            <w:r w:rsidRPr="009C5641">
              <w:rPr>
                <w:rFonts w:ascii="Calibri" w:eastAsia="Times New Roman" w:hAnsi="Calibri" w:cs="Times New Roman"/>
                <w:color w:val="000000"/>
                <w:sz w:val="18"/>
                <w:szCs w:val="18"/>
                <w:lang w:eastAsia="es-ES"/>
              </w:rPr>
              <w:t>laboración de ítems</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25 al 29 de enero</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1D7593" w:rsidRPr="00F90731" w:rsidRDefault="001D7593" w:rsidP="00F90731">
            <w:pPr>
              <w:spacing w:after="0" w:line="240" w:lineRule="auto"/>
              <w:rPr>
                <w:rFonts w:ascii="Calibri" w:eastAsia="Times New Roman" w:hAnsi="Calibri" w:cs="Times New Roman"/>
                <w:color w:val="000000"/>
                <w:lang w:eastAsia="es-ES"/>
              </w:rPr>
            </w:pPr>
            <w:r w:rsidRPr="00F90731">
              <w:rPr>
                <w:rFonts w:ascii="Calibri" w:eastAsia="Times New Roman" w:hAnsi="Calibri" w:cs="Times New Roman"/>
                <w:color w:val="000000"/>
                <w:lang w:eastAsia="es-ES"/>
              </w:rPr>
              <w:t> </w:t>
            </w:r>
            <w:r w:rsidRPr="00F90731">
              <w:rPr>
                <w:rFonts w:ascii="Calibri" w:eastAsia="Times New Roman" w:hAnsi="Calibri" w:cs="Times New Roman"/>
                <w:color w:val="000000"/>
                <w:sz w:val="16"/>
                <w:szCs w:val="16"/>
                <w:lang w:eastAsia="es-ES"/>
              </w:rPr>
              <w:t>EXTENSIÓN SANTIAGO</w:t>
            </w:r>
          </w:p>
        </w:tc>
      </w:tr>
      <w:tr w:rsidR="001D7593" w:rsidRPr="00F90731" w:rsidTr="002A3FC8">
        <w:trPr>
          <w:trHeight w:val="216"/>
        </w:trPr>
        <w:tc>
          <w:tcPr>
            <w:tcW w:w="4551" w:type="dxa"/>
            <w:tcBorders>
              <w:top w:val="single" w:sz="4" w:space="0" w:color="auto"/>
              <w:left w:val="single" w:sz="4" w:space="0" w:color="auto"/>
              <w:bottom w:val="single" w:sz="4" w:space="0" w:color="auto"/>
              <w:right w:val="single" w:sz="4" w:space="0" w:color="auto"/>
            </w:tcBorders>
            <w:shd w:val="clear" w:color="auto" w:fill="auto"/>
            <w:hideMark/>
          </w:tcPr>
          <w:p w:rsidR="001D7593" w:rsidRPr="00F90731" w:rsidRDefault="001D7593" w:rsidP="00F90731">
            <w:pPr>
              <w:spacing w:after="0" w:line="240" w:lineRule="auto"/>
              <w:rPr>
                <w:rFonts w:eastAsia="Times New Roman" w:cs="Arial"/>
                <w:sz w:val="18"/>
                <w:szCs w:val="18"/>
                <w:lang w:eastAsia="es-ES"/>
              </w:rPr>
            </w:pPr>
            <w:r>
              <w:rPr>
                <w:rFonts w:eastAsia="Times New Roman" w:cs="Arial"/>
                <w:sz w:val="18"/>
                <w:szCs w:val="18"/>
                <w:lang w:eastAsia="es-ES"/>
              </w:rPr>
              <w:t>E</w:t>
            </w:r>
            <w:r w:rsidRPr="009C5641">
              <w:rPr>
                <w:rFonts w:eastAsia="Times New Roman" w:cs="Arial"/>
                <w:sz w:val="18"/>
                <w:szCs w:val="18"/>
                <w:lang w:eastAsia="es-ES"/>
              </w:rPr>
              <w:t>nseñar nuevas estrategias de pintura y dibujo</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1 al 5 de febrero</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1D7593" w:rsidRPr="00F90731" w:rsidRDefault="001D7593"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EXTENSIÓN SANTIAGO</w:t>
            </w:r>
          </w:p>
        </w:tc>
      </w:tr>
      <w:tr w:rsidR="001D7593" w:rsidRPr="00F90731" w:rsidTr="002A3FC8">
        <w:trPr>
          <w:trHeight w:val="276"/>
        </w:trPr>
        <w:tc>
          <w:tcPr>
            <w:tcW w:w="4551" w:type="dxa"/>
            <w:tcBorders>
              <w:top w:val="single" w:sz="4" w:space="0" w:color="auto"/>
              <w:left w:val="single" w:sz="4" w:space="0" w:color="auto"/>
              <w:bottom w:val="single" w:sz="4" w:space="0" w:color="auto"/>
              <w:right w:val="single" w:sz="4" w:space="0" w:color="auto"/>
            </w:tcBorders>
            <w:shd w:val="clear" w:color="auto" w:fill="auto"/>
            <w:hideMark/>
          </w:tcPr>
          <w:p w:rsidR="001D7593" w:rsidRPr="00F90731" w:rsidRDefault="001D7593" w:rsidP="00F90731">
            <w:pPr>
              <w:spacing w:after="0" w:line="240" w:lineRule="auto"/>
              <w:rPr>
                <w:rFonts w:eastAsia="Times New Roman" w:cs="Arial"/>
                <w:sz w:val="18"/>
                <w:szCs w:val="18"/>
                <w:lang w:eastAsia="es-ES"/>
              </w:rPr>
            </w:pPr>
            <w:r>
              <w:rPr>
                <w:rFonts w:eastAsia="Times New Roman" w:cs="Arial"/>
                <w:sz w:val="18"/>
                <w:szCs w:val="18"/>
                <w:lang w:eastAsia="es-ES"/>
              </w:rPr>
              <w:t>E</w:t>
            </w:r>
            <w:r w:rsidRPr="009C5641">
              <w:rPr>
                <w:rFonts w:eastAsia="Times New Roman" w:cs="Arial"/>
                <w:sz w:val="18"/>
                <w:szCs w:val="18"/>
                <w:lang w:eastAsia="es-ES"/>
              </w:rPr>
              <w:t>nseñar nuevas estrategias de pintura y dibujo</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1D7593" w:rsidRPr="00F90731" w:rsidRDefault="001D7593" w:rsidP="00F90731">
            <w:pPr>
              <w:spacing w:after="0" w:line="240" w:lineRule="auto"/>
              <w:rPr>
                <w:rFonts w:ascii="Calibri" w:eastAsia="Times New Roman" w:hAnsi="Calibri" w:cs="Times New Roman"/>
                <w:color w:val="000000"/>
                <w:sz w:val="18"/>
                <w:szCs w:val="18"/>
                <w:lang w:eastAsia="es-ES"/>
              </w:rPr>
            </w:pPr>
            <w:r w:rsidRPr="00F90731">
              <w:rPr>
                <w:rFonts w:ascii="Calibri" w:eastAsia="Times New Roman" w:hAnsi="Calibri" w:cs="Times New Roman"/>
                <w:color w:val="000000"/>
                <w:sz w:val="18"/>
                <w:szCs w:val="18"/>
                <w:lang w:eastAsia="es-ES"/>
              </w:rPr>
              <w:t>1 AL 5 de febrero</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1D7593" w:rsidRPr="00F90731" w:rsidRDefault="001D7593" w:rsidP="00F90731">
            <w:pPr>
              <w:spacing w:after="0" w:line="240" w:lineRule="auto"/>
              <w:rPr>
                <w:rFonts w:ascii="Calibri" w:eastAsia="Times New Roman" w:hAnsi="Calibri" w:cs="Times New Roman"/>
                <w:color w:val="000000"/>
                <w:sz w:val="16"/>
                <w:szCs w:val="16"/>
                <w:lang w:eastAsia="es-ES"/>
              </w:rPr>
            </w:pPr>
            <w:r w:rsidRPr="00F90731">
              <w:rPr>
                <w:rFonts w:ascii="Calibri" w:eastAsia="Times New Roman" w:hAnsi="Calibri" w:cs="Times New Roman"/>
                <w:color w:val="000000"/>
                <w:sz w:val="16"/>
                <w:szCs w:val="16"/>
                <w:lang w:eastAsia="es-ES"/>
              </w:rPr>
              <w:t>EXTENSIÓN SANTIAGO</w:t>
            </w:r>
          </w:p>
        </w:tc>
      </w:tr>
    </w:tbl>
    <w:p w:rsidR="002A3FC8" w:rsidRDefault="002A3FC8" w:rsidP="002A3FC8">
      <w:pPr>
        <w:pStyle w:val="Prrafodelista"/>
        <w:spacing w:line="240" w:lineRule="auto"/>
        <w:jc w:val="both"/>
        <w:rPr>
          <w:rFonts w:ascii="Times New Roman" w:hAnsi="Times New Roman" w:cs="Times New Roman"/>
          <w:b/>
          <w:sz w:val="28"/>
          <w:szCs w:val="28"/>
        </w:rPr>
      </w:pPr>
    </w:p>
    <w:p w:rsidR="002A3FC8" w:rsidRDefault="002A3FC8" w:rsidP="002A3FC8">
      <w:pPr>
        <w:pStyle w:val="Prrafodelista"/>
        <w:spacing w:line="240" w:lineRule="auto"/>
        <w:jc w:val="both"/>
        <w:rPr>
          <w:rFonts w:ascii="Times New Roman" w:hAnsi="Times New Roman" w:cs="Times New Roman"/>
          <w:b/>
          <w:sz w:val="28"/>
          <w:szCs w:val="28"/>
        </w:rPr>
      </w:pPr>
    </w:p>
    <w:p w:rsidR="002A3FC8" w:rsidRDefault="002A3FC8" w:rsidP="002A3FC8">
      <w:pPr>
        <w:pStyle w:val="Prrafodelista"/>
        <w:spacing w:line="240" w:lineRule="auto"/>
        <w:jc w:val="both"/>
        <w:rPr>
          <w:rFonts w:ascii="Times New Roman" w:hAnsi="Times New Roman" w:cs="Times New Roman"/>
          <w:b/>
          <w:sz w:val="28"/>
          <w:szCs w:val="28"/>
        </w:rPr>
      </w:pPr>
    </w:p>
    <w:p w:rsidR="002A3FC8" w:rsidRDefault="002A3FC8" w:rsidP="002A3FC8">
      <w:pPr>
        <w:pStyle w:val="Prrafodelista"/>
        <w:spacing w:line="240" w:lineRule="auto"/>
        <w:jc w:val="both"/>
        <w:rPr>
          <w:rFonts w:ascii="Times New Roman" w:hAnsi="Times New Roman" w:cs="Times New Roman"/>
          <w:b/>
          <w:sz w:val="28"/>
          <w:szCs w:val="28"/>
        </w:rPr>
      </w:pPr>
    </w:p>
    <w:p w:rsidR="002A3FC8" w:rsidRDefault="002A3FC8" w:rsidP="002A3FC8">
      <w:pPr>
        <w:pStyle w:val="Prrafodelista"/>
        <w:spacing w:line="240" w:lineRule="auto"/>
        <w:jc w:val="both"/>
        <w:rPr>
          <w:rFonts w:ascii="Times New Roman" w:hAnsi="Times New Roman" w:cs="Times New Roman"/>
          <w:b/>
          <w:sz w:val="28"/>
          <w:szCs w:val="28"/>
        </w:rPr>
      </w:pPr>
    </w:p>
    <w:p w:rsidR="002A3FC8" w:rsidRDefault="002A3FC8" w:rsidP="002A3FC8">
      <w:pPr>
        <w:pStyle w:val="Prrafodelista"/>
        <w:spacing w:line="240" w:lineRule="auto"/>
        <w:jc w:val="both"/>
        <w:rPr>
          <w:rFonts w:ascii="Times New Roman" w:hAnsi="Times New Roman" w:cs="Times New Roman"/>
          <w:b/>
          <w:sz w:val="28"/>
          <w:szCs w:val="28"/>
        </w:rPr>
      </w:pPr>
    </w:p>
    <w:p w:rsidR="002A3FC8" w:rsidRDefault="002A3FC8" w:rsidP="002A3FC8">
      <w:pPr>
        <w:pStyle w:val="Prrafodelista"/>
        <w:spacing w:line="240" w:lineRule="auto"/>
        <w:jc w:val="both"/>
        <w:rPr>
          <w:rFonts w:ascii="Times New Roman" w:hAnsi="Times New Roman" w:cs="Times New Roman"/>
          <w:b/>
          <w:sz w:val="28"/>
          <w:szCs w:val="28"/>
        </w:rPr>
      </w:pPr>
    </w:p>
    <w:p w:rsidR="002A3FC8" w:rsidRDefault="002A3FC8" w:rsidP="002A3FC8">
      <w:pPr>
        <w:pStyle w:val="Prrafodelista"/>
        <w:spacing w:line="240" w:lineRule="auto"/>
        <w:jc w:val="both"/>
        <w:rPr>
          <w:rFonts w:ascii="Times New Roman" w:hAnsi="Times New Roman" w:cs="Times New Roman"/>
          <w:b/>
          <w:sz w:val="28"/>
          <w:szCs w:val="28"/>
        </w:rPr>
      </w:pPr>
    </w:p>
    <w:p w:rsidR="002A3FC8" w:rsidRDefault="002A3FC8" w:rsidP="002A3FC8">
      <w:pPr>
        <w:pStyle w:val="Prrafodelista"/>
        <w:spacing w:line="240" w:lineRule="auto"/>
        <w:jc w:val="both"/>
        <w:rPr>
          <w:rFonts w:ascii="Times New Roman" w:hAnsi="Times New Roman" w:cs="Times New Roman"/>
          <w:b/>
          <w:sz w:val="28"/>
          <w:szCs w:val="28"/>
        </w:rPr>
      </w:pPr>
    </w:p>
    <w:p w:rsidR="002A3FC8" w:rsidRDefault="002A3FC8" w:rsidP="002A3FC8">
      <w:pPr>
        <w:pStyle w:val="Prrafodelista"/>
        <w:spacing w:line="240" w:lineRule="auto"/>
        <w:jc w:val="both"/>
        <w:rPr>
          <w:rFonts w:ascii="Times New Roman" w:hAnsi="Times New Roman" w:cs="Times New Roman"/>
          <w:b/>
          <w:sz w:val="28"/>
          <w:szCs w:val="28"/>
        </w:rPr>
      </w:pPr>
    </w:p>
    <w:p w:rsidR="002A3FC8" w:rsidRDefault="002A3FC8" w:rsidP="002A3FC8">
      <w:pPr>
        <w:pStyle w:val="Prrafodelista"/>
        <w:spacing w:line="240" w:lineRule="auto"/>
        <w:jc w:val="both"/>
        <w:rPr>
          <w:rFonts w:ascii="Times New Roman" w:hAnsi="Times New Roman" w:cs="Times New Roman"/>
          <w:b/>
          <w:sz w:val="28"/>
          <w:szCs w:val="28"/>
        </w:rPr>
      </w:pPr>
    </w:p>
    <w:p w:rsidR="002A3FC8" w:rsidRDefault="002A3FC8" w:rsidP="002A3FC8">
      <w:pPr>
        <w:pStyle w:val="Prrafodelista"/>
        <w:spacing w:line="240" w:lineRule="auto"/>
        <w:jc w:val="both"/>
        <w:rPr>
          <w:rFonts w:ascii="Times New Roman" w:hAnsi="Times New Roman" w:cs="Times New Roman"/>
          <w:b/>
          <w:sz w:val="28"/>
          <w:szCs w:val="28"/>
        </w:rPr>
      </w:pPr>
    </w:p>
    <w:p w:rsidR="002A3FC8" w:rsidRDefault="002A3FC8" w:rsidP="002A3FC8">
      <w:pPr>
        <w:pStyle w:val="Prrafodelista"/>
        <w:spacing w:line="240" w:lineRule="auto"/>
        <w:jc w:val="both"/>
        <w:rPr>
          <w:rFonts w:ascii="Times New Roman" w:hAnsi="Times New Roman" w:cs="Times New Roman"/>
          <w:b/>
          <w:sz w:val="28"/>
          <w:szCs w:val="28"/>
        </w:rPr>
      </w:pPr>
    </w:p>
    <w:p w:rsidR="002A3FC8" w:rsidRDefault="002A3FC8" w:rsidP="002A3FC8">
      <w:pPr>
        <w:pStyle w:val="Prrafodelista"/>
        <w:spacing w:line="240" w:lineRule="auto"/>
        <w:jc w:val="both"/>
        <w:rPr>
          <w:rFonts w:ascii="Times New Roman" w:hAnsi="Times New Roman" w:cs="Times New Roman"/>
          <w:b/>
          <w:sz w:val="28"/>
          <w:szCs w:val="28"/>
        </w:rPr>
      </w:pPr>
    </w:p>
    <w:p w:rsidR="002A3FC8" w:rsidRDefault="002A3FC8" w:rsidP="002A3FC8">
      <w:pPr>
        <w:pStyle w:val="Prrafodelista"/>
        <w:spacing w:line="240" w:lineRule="auto"/>
        <w:jc w:val="both"/>
        <w:rPr>
          <w:rFonts w:ascii="Times New Roman" w:hAnsi="Times New Roman" w:cs="Times New Roman"/>
          <w:b/>
          <w:sz w:val="28"/>
          <w:szCs w:val="28"/>
        </w:rPr>
      </w:pPr>
    </w:p>
    <w:p w:rsidR="002A3FC8" w:rsidRDefault="002A3FC8" w:rsidP="002A3FC8">
      <w:pPr>
        <w:pStyle w:val="Prrafodelista"/>
        <w:spacing w:line="240" w:lineRule="auto"/>
        <w:jc w:val="both"/>
        <w:rPr>
          <w:rFonts w:ascii="Times New Roman" w:hAnsi="Times New Roman" w:cs="Times New Roman"/>
          <w:b/>
          <w:sz w:val="28"/>
          <w:szCs w:val="28"/>
        </w:rPr>
      </w:pPr>
    </w:p>
    <w:p w:rsidR="002A3FC8" w:rsidRDefault="002A3FC8" w:rsidP="002A3FC8">
      <w:pPr>
        <w:pStyle w:val="Prrafodelista"/>
        <w:spacing w:line="240" w:lineRule="auto"/>
        <w:jc w:val="both"/>
        <w:rPr>
          <w:rFonts w:ascii="Times New Roman" w:hAnsi="Times New Roman" w:cs="Times New Roman"/>
          <w:b/>
          <w:sz w:val="28"/>
          <w:szCs w:val="28"/>
        </w:rPr>
      </w:pPr>
    </w:p>
    <w:p w:rsidR="002A3FC8" w:rsidRDefault="002A3FC8" w:rsidP="002A3FC8">
      <w:pPr>
        <w:pStyle w:val="Prrafodelista"/>
        <w:spacing w:line="240" w:lineRule="auto"/>
        <w:jc w:val="both"/>
        <w:rPr>
          <w:rFonts w:ascii="Times New Roman" w:hAnsi="Times New Roman" w:cs="Times New Roman"/>
          <w:b/>
          <w:sz w:val="28"/>
          <w:szCs w:val="28"/>
        </w:rPr>
      </w:pPr>
    </w:p>
    <w:p w:rsidR="00BF04D5" w:rsidRPr="00E82213" w:rsidRDefault="00BF04D5" w:rsidP="00E82213">
      <w:pPr>
        <w:pStyle w:val="Prrafodelista"/>
        <w:numPr>
          <w:ilvl w:val="0"/>
          <w:numId w:val="15"/>
        </w:numPr>
        <w:spacing w:line="240" w:lineRule="auto"/>
        <w:jc w:val="both"/>
        <w:rPr>
          <w:rFonts w:ascii="Times New Roman" w:hAnsi="Times New Roman" w:cs="Times New Roman"/>
          <w:b/>
          <w:sz w:val="28"/>
          <w:szCs w:val="28"/>
        </w:rPr>
      </w:pPr>
      <w:r w:rsidRPr="00E82213">
        <w:rPr>
          <w:rFonts w:ascii="Times New Roman" w:hAnsi="Times New Roman" w:cs="Times New Roman"/>
          <w:b/>
          <w:sz w:val="28"/>
          <w:szCs w:val="28"/>
        </w:rPr>
        <w:t>20 PROVEEDORES DE COMIDA  SE BENEFICIARON</w:t>
      </w:r>
    </w:p>
    <w:p w:rsidR="002A3FC8" w:rsidRDefault="002A3FC8" w:rsidP="008D28A1">
      <w:pPr>
        <w:spacing w:line="240" w:lineRule="auto"/>
        <w:jc w:val="both"/>
        <w:rPr>
          <w:rFonts w:ascii="Times New Roman" w:hAnsi="Times New Roman" w:cs="Times New Roman"/>
          <w:b/>
          <w:i/>
          <w:color w:val="0066FF"/>
          <w:sz w:val="28"/>
          <w:szCs w:val="28"/>
        </w:rPr>
      </w:pPr>
    </w:p>
    <w:p w:rsidR="00226BDB" w:rsidRDefault="00BF04D5" w:rsidP="008D28A1">
      <w:pPr>
        <w:spacing w:line="240" w:lineRule="auto"/>
        <w:jc w:val="both"/>
        <w:rPr>
          <w:rFonts w:ascii="Times New Roman" w:hAnsi="Times New Roman" w:cs="Times New Roman"/>
          <w:sz w:val="28"/>
          <w:szCs w:val="28"/>
        </w:rPr>
      </w:pPr>
      <w:r>
        <w:rPr>
          <w:rFonts w:ascii="Times New Roman" w:hAnsi="Times New Roman" w:cs="Times New Roman"/>
          <w:b/>
          <w:i/>
          <w:color w:val="0066FF"/>
          <w:sz w:val="28"/>
          <w:szCs w:val="28"/>
        </w:rPr>
        <w:t xml:space="preserve">ISAE UNIVERSIDAD,  </w:t>
      </w:r>
      <w:r>
        <w:rPr>
          <w:rFonts w:ascii="Times New Roman" w:hAnsi="Times New Roman" w:cs="Times New Roman"/>
          <w:sz w:val="28"/>
          <w:szCs w:val="28"/>
        </w:rPr>
        <w:t xml:space="preserve"> aporta a la economía del país en diferentes regiones durante la </w:t>
      </w:r>
      <w:r w:rsidRPr="000107B9">
        <w:rPr>
          <w:rFonts w:ascii="Times New Roman" w:hAnsi="Times New Roman" w:cs="Times New Roman"/>
          <w:b/>
          <w:i/>
          <w:color w:val="0066FF"/>
          <w:sz w:val="28"/>
          <w:szCs w:val="28"/>
        </w:rPr>
        <w:t>CAPACITACIÓN  MEDUCA 2016</w:t>
      </w:r>
    </w:p>
    <w:tbl>
      <w:tblPr>
        <w:tblW w:w="8520" w:type="dxa"/>
        <w:tblInd w:w="55" w:type="dxa"/>
        <w:tblCellMar>
          <w:left w:w="70" w:type="dxa"/>
          <w:right w:w="70" w:type="dxa"/>
        </w:tblCellMar>
        <w:tblLook w:val="04A0"/>
      </w:tblPr>
      <w:tblGrid>
        <w:gridCol w:w="1200"/>
        <w:gridCol w:w="1900"/>
        <w:gridCol w:w="5420"/>
      </w:tblGrid>
      <w:tr w:rsidR="00C83499" w:rsidRPr="00C83499" w:rsidTr="00E82213">
        <w:trPr>
          <w:trHeight w:val="375"/>
        </w:trPr>
        <w:tc>
          <w:tcPr>
            <w:tcW w:w="1200" w:type="dxa"/>
            <w:tcBorders>
              <w:top w:val="single" w:sz="4" w:space="0" w:color="auto"/>
              <w:left w:val="single" w:sz="4" w:space="0" w:color="auto"/>
              <w:bottom w:val="single" w:sz="4" w:space="0" w:color="auto"/>
              <w:right w:val="single" w:sz="4" w:space="0" w:color="auto"/>
            </w:tcBorders>
            <w:shd w:val="clear" w:color="000000" w:fill="CDFC80"/>
            <w:noWrap/>
            <w:vAlign w:val="bottom"/>
            <w:hideMark/>
          </w:tcPr>
          <w:p w:rsidR="00C83499" w:rsidRPr="00C83499" w:rsidRDefault="00C83499" w:rsidP="00C83499">
            <w:pPr>
              <w:spacing w:after="0" w:line="240" w:lineRule="auto"/>
              <w:jc w:val="right"/>
              <w:rPr>
                <w:rFonts w:ascii="Calibri" w:eastAsia="Times New Roman" w:hAnsi="Calibri" w:cs="Times New Roman"/>
                <w:color w:val="000000"/>
                <w:sz w:val="28"/>
                <w:szCs w:val="28"/>
                <w:lang w:eastAsia="es-ES"/>
              </w:rPr>
            </w:pPr>
            <w:r w:rsidRPr="00C83499">
              <w:rPr>
                <w:rFonts w:ascii="Calibri" w:eastAsia="Times New Roman" w:hAnsi="Calibri" w:cs="Times New Roman"/>
                <w:color w:val="000000"/>
                <w:sz w:val="28"/>
                <w:szCs w:val="28"/>
                <w:lang w:eastAsia="es-ES"/>
              </w:rPr>
              <w:t>#</w:t>
            </w:r>
          </w:p>
        </w:tc>
        <w:tc>
          <w:tcPr>
            <w:tcW w:w="1900" w:type="dxa"/>
            <w:tcBorders>
              <w:top w:val="single" w:sz="4" w:space="0" w:color="auto"/>
              <w:left w:val="nil"/>
              <w:bottom w:val="single" w:sz="4" w:space="0" w:color="auto"/>
              <w:right w:val="single" w:sz="4" w:space="0" w:color="auto"/>
            </w:tcBorders>
            <w:shd w:val="clear" w:color="000000" w:fill="CDFC80"/>
            <w:noWrap/>
            <w:vAlign w:val="bottom"/>
            <w:hideMark/>
          </w:tcPr>
          <w:p w:rsidR="00C83499" w:rsidRPr="00C83499" w:rsidRDefault="00C83499" w:rsidP="00C83499">
            <w:pPr>
              <w:spacing w:after="0" w:line="240" w:lineRule="auto"/>
              <w:rPr>
                <w:rFonts w:ascii="Calibri" w:eastAsia="Times New Roman" w:hAnsi="Calibri" w:cs="Times New Roman"/>
                <w:color w:val="000000"/>
                <w:sz w:val="28"/>
                <w:szCs w:val="28"/>
                <w:lang w:eastAsia="es-ES"/>
              </w:rPr>
            </w:pPr>
            <w:r w:rsidRPr="00C83499">
              <w:rPr>
                <w:rFonts w:ascii="Calibri" w:eastAsia="Times New Roman" w:hAnsi="Calibri" w:cs="Times New Roman"/>
                <w:color w:val="000000"/>
                <w:sz w:val="28"/>
                <w:szCs w:val="28"/>
                <w:lang w:eastAsia="es-ES"/>
              </w:rPr>
              <w:t>Lugar</w:t>
            </w:r>
          </w:p>
        </w:tc>
        <w:tc>
          <w:tcPr>
            <w:tcW w:w="5420" w:type="dxa"/>
            <w:tcBorders>
              <w:top w:val="single" w:sz="4" w:space="0" w:color="auto"/>
              <w:left w:val="nil"/>
              <w:bottom w:val="single" w:sz="4" w:space="0" w:color="auto"/>
              <w:right w:val="single" w:sz="4" w:space="0" w:color="auto"/>
            </w:tcBorders>
            <w:shd w:val="clear" w:color="000000" w:fill="CDFC80"/>
            <w:noWrap/>
            <w:vAlign w:val="bottom"/>
            <w:hideMark/>
          </w:tcPr>
          <w:p w:rsidR="00C83499" w:rsidRPr="00C83499" w:rsidRDefault="00C83499" w:rsidP="00C83499">
            <w:pPr>
              <w:spacing w:after="0" w:line="240" w:lineRule="auto"/>
              <w:rPr>
                <w:rFonts w:ascii="Calibri" w:eastAsia="Times New Roman" w:hAnsi="Calibri" w:cs="Times New Roman"/>
                <w:color w:val="000000"/>
                <w:sz w:val="28"/>
                <w:szCs w:val="28"/>
                <w:lang w:eastAsia="es-ES"/>
              </w:rPr>
            </w:pPr>
            <w:r w:rsidRPr="00C83499">
              <w:rPr>
                <w:rFonts w:ascii="Calibri" w:eastAsia="Times New Roman" w:hAnsi="Calibri" w:cs="Times New Roman"/>
                <w:color w:val="000000"/>
                <w:sz w:val="28"/>
                <w:szCs w:val="28"/>
                <w:lang w:eastAsia="es-ES"/>
              </w:rPr>
              <w:t>Nombre de la Persona o del Negocio</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1</w:t>
            </w:r>
          </w:p>
        </w:tc>
        <w:tc>
          <w:tcPr>
            <w:tcW w:w="190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Isae sede  Panamá</w:t>
            </w:r>
          </w:p>
        </w:tc>
        <w:tc>
          <w:tcPr>
            <w:tcW w:w="542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Eventos y Decoraciones Isadeliz</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2</w:t>
            </w:r>
          </w:p>
        </w:tc>
        <w:tc>
          <w:tcPr>
            <w:tcW w:w="190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Isae sede  Panamá</w:t>
            </w:r>
          </w:p>
        </w:tc>
        <w:tc>
          <w:tcPr>
            <w:tcW w:w="542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Inola Mapp</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3</w:t>
            </w:r>
          </w:p>
        </w:tc>
        <w:tc>
          <w:tcPr>
            <w:tcW w:w="190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Panama este</w:t>
            </w:r>
          </w:p>
        </w:tc>
        <w:tc>
          <w:tcPr>
            <w:tcW w:w="542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Cafeteria Charielys</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4</w:t>
            </w:r>
          </w:p>
        </w:tc>
        <w:tc>
          <w:tcPr>
            <w:tcW w:w="190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panama norte</w:t>
            </w:r>
          </w:p>
        </w:tc>
        <w:tc>
          <w:tcPr>
            <w:tcW w:w="542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Cafeteria Charielys</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5</w:t>
            </w:r>
          </w:p>
        </w:tc>
        <w:tc>
          <w:tcPr>
            <w:tcW w:w="190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panama oeste</w:t>
            </w:r>
          </w:p>
        </w:tc>
        <w:tc>
          <w:tcPr>
            <w:tcW w:w="542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Fonda Viky Sason</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6</w:t>
            </w:r>
          </w:p>
        </w:tc>
        <w:tc>
          <w:tcPr>
            <w:tcW w:w="190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Bocas Del Toro</w:t>
            </w:r>
          </w:p>
        </w:tc>
        <w:tc>
          <w:tcPr>
            <w:tcW w:w="542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Restaurante y c. Katty Torres</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7</w:t>
            </w:r>
          </w:p>
        </w:tc>
        <w:tc>
          <w:tcPr>
            <w:tcW w:w="190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Cocle</w:t>
            </w:r>
          </w:p>
        </w:tc>
        <w:tc>
          <w:tcPr>
            <w:tcW w:w="542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Ilka Flores</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8</w:t>
            </w:r>
          </w:p>
        </w:tc>
        <w:tc>
          <w:tcPr>
            <w:tcW w:w="190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Chitre</w:t>
            </w:r>
          </w:p>
        </w:tc>
        <w:tc>
          <w:tcPr>
            <w:tcW w:w="542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Pistachios Café</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9</w:t>
            </w:r>
          </w:p>
        </w:tc>
        <w:tc>
          <w:tcPr>
            <w:tcW w:w="190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 xml:space="preserve">Chiriqui </w:t>
            </w:r>
          </w:p>
        </w:tc>
        <w:tc>
          <w:tcPr>
            <w:tcW w:w="542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Zuleika Margoth Espinosa C.</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10</w:t>
            </w:r>
          </w:p>
        </w:tc>
        <w:tc>
          <w:tcPr>
            <w:tcW w:w="190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Chiriqui</w:t>
            </w:r>
          </w:p>
        </w:tc>
        <w:tc>
          <w:tcPr>
            <w:tcW w:w="542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Alan R. Coba C.</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11</w:t>
            </w:r>
          </w:p>
        </w:tc>
        <w:tc>
          <w:tcPr>
            <w:tcW w:w="190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Chiriqui</w:t>
            </w:r>
          </w:p>
        </w:tc>
        <w:tc>
          <w:tcPr>
            <w:tcW w:w="542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Betzi Valena Arauz</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12</w:t>
            </w:r>
          </w:p>
        </w:tc>
        <w:tc>
          <w:tcPr>
            <w:tcW w:w="190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Colón</w:t>
            </w:r>
          </w:p>
        </w:tc>
        <w:tc>
          <w:tcPr>
            <w:tcW w:w="542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Alexia Alvarez</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13</w:t>
            </w:r>
          </w:p>
        </w:tc>
        <w:tc>
          <w:tcPr>
            <w:tcW w:w="190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Santiago</w:t>
            </w:r>
          </w:p>
        </w:tc>
        <w:tc>
          <w:tcPr>
            <w:tcW w:w="542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Yolanda Díaz de Chaverra</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14</w:t>
            </w:r>
          </w:p>
        </w:tc>
        <w:tc>
          <w:tcPr>
            <w:tcW w:w="190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Atalaya</w:t>
            </w:r>
          </w:p>
        </w:tc>
        <w:tc>
          <w:tcPr>
            <w:tcW w:w="542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Gregoria Gallardo Rodríguez</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15</w:t>
            </w:r>
          </w:p>
        </w:tc>
        <w:tc>
          <w:tcPr>
            <w:tcW w:w="190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Ocu</w:t>
            </w:r>
          </w:p>
        </w:tc>
        <w:tc>
          <w:tcPr>
            <w:tcW w:w="5420" w:type="dxa"/>
            <w:tcBorders>
              <w:top w:val="nil"/>
              <w:left w:val="nil"/>
              <w:bottom w:val="single" w:sz="4" w:space="0" w:color="auto"/>
              <w:right w:val="single" w:sz="4" w:space="0" w:color="auto"/>
            </w:tcBorders>
            <w:shd w:val="clear" w:color="auto" w:fill="auto"/>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Margarita Chávez</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16</w:t>
            </w:r>
          </w:p>
        </w:tc>
        <w:tc>
          <w:tcPr>
            <w:tcW w:w="1900" w:type="dxa"/>
            <w:tcBorders>
              <w:top w:val="nil"/>
              <w:left w:val="nil"/>
              <w:bottom w:val="single" w:sz="4" w:space="0" w:color="auto"/>
              <w:right w:val="single" w:sz="4" w:space="0" w:color="auto"/>
            </w:tcBorders>
            <w:shd w:val="clear" w:color="000000" w:fill="FFFFFF"/>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Calobre</w:t>
            </w:r>
          </w:p>
        </w:tc>
        <w:tc>
          <w:tcPr>
            <w:tcW w:w="5420" w:type="dxa"/>
            <w:tcBorders>
              <w:top w:val="nil"/>
              <w:left w:val="nil"/>
              <w:bottom w:val="single" w:sz="4" w:space="0" w:color="auto"/>
              <w:right w:val="single" w:sz="4" w:space="0" w:color="auto"/>
            </w:tcBorders>
            <w:shd w:val="clear" w:color="000000" w:fill="FFFFFF"/>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Carradigna Saldaña González</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17</w:t>
            </w:r>
          </w:p>
        </w:tc>
        <w:tc>
          <w:tcPr>
            <w:tcW w:w="1900" w:type="dxa"/>
            <w:tcBorders>
              <w:top w:val="nil"/>
              <w:left w:val="nil"/>
              <w:bottom w:val="single" w:sz="4" w:space="0" w:color="auto"/>
              <w:right w:val="single" w:sz="4" w:space="0" w:color="auto"/>
            </w:tcBorders>
            <w:shd w:val="clear" w:color="000000" w:fill="FFFFFF"/>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Cañazas</w:t>
            </w:r>
          </w:p>
        </w:tc>
        <w:tc>
          <w:tcPr>
            <w:tcW w:w="5420" w:type="dxa"/>
            <w:tcBorders>
              <w:top w:val="nil"/>
              <w:left w:val="nil"/>
              <w:bottom w:val="single" w:sz="4" w:space="0" w:color="auto"/>
              <w:right w:val="single" w:sz="4" w:space="0" w:color="auto"/>
            </w:tcBorders>
            <w:shd w:val="clear" w:color="000000" w:fill="FFFFFF"/>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Adelina Camaño González</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18</w:t>
            </w:r>
          </w:p>
        </w:tc>
        <w:tc>
          <w:tcPr>
            <w:tcW w:w="1900" w:type="dxa"/>
            <w:tcBorders>
              <w:top w:val="nil"/>
              <w:left w:val="nil"/>
              <w:bottom w:val="single" w:sz="4" w:space="0" w:color="auto"/>
              <w:right w:val="single" w:sz="4" w:space="0" w:color="auto"/>
            </w:tcBorders>
            <w:shd w:val="clear" w:color="000000" w:fill="FFFFFF"/>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San Francisco</w:t>
            </w:r>
          </w:p>
        </w:tc>
        <w:tc>
          <w:tcPr>
            <w:tcW w:w="5420" w:type="dxa"/>
            <w:tcBorders>
              <w:top w:val="nil"/>
              <w:left w:val="nil"/>
              <w:bottom w:val="single" w:sz="4" w:space="0" w:color="auto"/>
              <w:right w:val="single" w:sz="4" w:space="0" w:color="auto"/>
            </w:tcBorders>
            <w:shd w:val="clear" w:color="000000" w:fill="FFFFFF"/>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Enrique Moisés Agudo Atencio</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19</w:t>
            </w:r>
          </w:p>
        </w:tc>
        <w:tc>
          <w:tcPr>
            <w:tcW w:w="1900" w:type="dxa"/>
            <w:tcBorders>
              <w:top w:val="nil"/>
              <w:left w:val="nil"/>
              <w:bottom w:val="single" w:sz="4" w:space="0" w:color="auto"/>
              <w:right w:val="single" w:sz="4" w:space="0" w:color="auto"/>
            </w:tcBorders>
            <w:shd w:val="clear" w:color="000000" w:fill="FFFFFF"/>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Rio de Jesus</w:t>
            </w:r>
          </w:p>
        </w:tc>
        <w:tc>
          <w:tcPr>
            <w:tcW w:w="5420" w:type="dxa"/>
            <w:tcBorders>
              <w:top w:val="nil"/>
              <w:left w:val="nil"/>
              <w:bottom w:val="single" w:sz="4" w:space="0" w:color="auto"/>
              <w:right w:val="single" w:sz="4" w:space="0" w:color="auto"/>
            </w:tcBorders>
            <w:shd w:val="clear" w:color="000000" w:fill="FFFFFF"/>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Dalba Ibet Batista de Vásquez</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20</w:t>
            </w:r>
          </w:p>
        </w:tc>
        <w:tc>
          <w:tcPr>
            <w:tcW w:w="1900" w:type="dxa"/>
            <w:tcBorders>
              <w:top w:val="nil"/>
              <w:left w:val="nil"/>
              <w:bottom w:val="single" w:sz="4" w:space="0" w:color="auto"/>
              <w:right w:val="single" w:sz="4" w:space="0" w:color="auto"/>
            </w:tcBorders>
            <w:shd w:val="clear" w:color="000000" w:fill="FFFFFF"/>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Montijo</w:t>
            </w:r>
          </w:p>
        </w:tc>
        <w:tc>
          <w:tcPr>
            <w:tcW w:w="5420" w:type="dxa"/>
            <w:tcBorders>
              <w:top w:val="nil"/>
              <w:left w:val="nil"/>
              <w:bottom w:val="single" w:sz="4" w:space="0" w:color="auto"/>
              <w:right w:val="single" w:sz="4" w:space="0" w:color="auto"/>
            </w:tcBorders>
            <w:shd w:val="clear" w:color="000000" w:fill="FFFFFF"/>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Yolanda Díaz de Chaverra</w:t>
            </w:r>
          </w:p>
        </w:tc>
      </w:tr>
      <w:tr w:rsidR="00C83499" w:rsidRPr="00C83499" w:rsidTr="00E82213">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C83499" w:rsidRPr="00C83499" w:rsidRDefault="00C83499" w:rsidP="00C83499">
            <w:pPr>
              <w:spacing w:after="0" w:line="240" w:lineRule="auto"/>
              <w:jc w:val="right"/>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21</w:t>
            </w:r>
          </w:p>
        </w:tc>
        <w:tc>
          <w:tcPr>
            <w:tcW w:w="1900" w:type="dxa"/>
            <w:tcBorders>
              <w:top w:val="nil"/>
              <w:left w:val="nil"/>
              <w:bottom w:val="single" w:sz="4" w:space="0" w:color="auto"/>
              <w:right w:val="single" w:sz="4" w:space="0" w:color="auto"/>
            </w:tcBorders>
            <w:shd w:val="clear" w:color="000000" w:fill="FFFFFF"/>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La mesa</w:t>
            </w:r>
          </w:p>
        </w:tc>
        <w:tc>
          <w:tcPr>
            <w:tcW w:w="5420" w:type="dxa"/>
            <w:tcBorders>
              <w:top w:val="nil"/>
              <w:left w:val="nil"/>
              <w:bottom w:val="single" w:sz="4" w:space="0" w:color="auto"/>
              <w:right w:val="single" w:sz="4" w:space="0" w:color="auto"/>
            </w:tcBorders>
            <w:shd w:val="clear" w:color="000000" w:fill="FFFFFF"/>
            <w:noWrap/>
            <w:vAlign w:val="bottom"/>
            <w:hideMark/>
          </w:tcPr>
          <w:p w:rsidR="00C83499" w:rsidRPr="00C83499" w:rsidRDefault="00C83499" w:rsidP="00C83499">
            <w:pPr>
              <w:spacing w:after="0" w:line="240" w:lineRule="auto"/>
              <w:rPr>
                <w:rFonts w:ascii="Calibri" w:eastAsia="Times New Roman" w:hAnsi="Calibri" w:cs="Times New Roman"/>
                <w:color w:val="000000"/>
                <w:lang w:eastAsia="es-ES"/>
              </w:rPr>
            </w:pPr>
            <w:r w:rsidRPr="00C83499">
              <w:rPr>
                <w:rFonts w:ascii="Calibri" w:eastAsia="Times New Roman" w:hAnsi="Calibri" w:cs="Times New Roman"/>
                <w:color w:val="000000"/>
                <w:lang w:eastAsia="es-ES"/>
              </w:rPr>
              <w:t>Fidel Concepción García</w:t>
            </w:r>
          </w:p>
        </w:tc>
      </w:tr>
    </w:tbl>
    <w:p w:rsidR="00BF4F9B" w:rsidRPr="00E82213" w:rsidRDefault="00BF4F9B" w:rsidP="00BF4F9B">
      <w:pPr>
        <w:pStyle w:val="Prrafodelista"/>
        <w:spacing w:line="240" w:lineRule="auto"/>
        <w:jc w:val="center"/>
        <w:rPr>
          <w:rFonts w:ascii="Times New Roman" w:hAnsi="Times New Roman" w:cs="Times New Roman"/>
          <w:b/>
          <w:i/>
          <w:sz w:val="28"/>
          <w:szCs w:val="28"/>
        </w:rPr>
      </w:pPr>
    </w:p>
    <w:p w:rsidR="00BF4F9B" w:rsidRPr="00E82213" w:rsidRDefault="00BF4F9B" w:rsidP="00BF4F9B">
      <w:pPr>
        <w:pStyle w:val="Prrafodelista"/>
        <w:spacing w:line="240" w:lineRule="auto"/>
        <w:jc w:val="center"/>
        <w:rPr>
          <w:rFonts w:ascii="Times New Roman" w:hAnsi="Times New Roman" w:cs="Times New Roman"/>
          <w:b/>
          <w:i/>
          <w:sz w:val="28"/>
          <w:szCs w:val="28"/>
        </w:rPr>
      </w:pPr>
    </w:p>
    <w:p w:rsidR="00BF4F9B" w:rsidRPr="00681F71" w:rsidRDefault="00681F71" w:rsidP="00681F71">
      <w:pPr>
        <w:pStyle w:val="Prrafodelista"/>
        <w:spacing w:line="240" w:lineRule="auto"/>
        <w:rPr>
          <w:rFonts w:ascii="Times New Roman" w:hAnsi="Times New Roman" w:cs="Times New Roman"/>
          <w:b/>
          <w:color w:val="0033CC"/>
          <w:sz w:val="32"/>
          <w:szCs w:val="32"/>
        </w:rPr>
      </w:pPr>
      <w:r w:rsidRPr="00681F71">
        <w:rPr>
          <w:rFonts w:ascii="Times New Roman" w:hAnsi="Times New Roman" w:cs="Times New Roman"/>
          <w:b/>
          <w:color w:val="0033CC"/>
          <w:sz w:val="32"/>
          <w:szCs w:val="32"/>
        </w:rPr>
        <w:t>Conclusiones</w:t>
      </w:r>
    </w:p>
    <w:p w:rsidR="00BF4F9B" w:rsidRPr="00127BE4" w:rsidRDefault="00681F71" w:rsidP="00681F71">
      <w:pPr>
        <w:pStyle w:val="Prrafodelista"/>
        <w:numPr>
          <w:ilvl w:val="0"/>
          <w:numId w:val="15"/>
        </w:numPr>
        <w:spacing w:line="240" w:lineRule="auto"/>
        <w:rPr>
          <w:rFonts w:ascii="Times New Roman" w:hAnsi="Times New Roman" w:cs="Times New Roman"/>
          <w:b/>
          <w:sz w:val="28"/>
          <w:szCs w:val="28"/>
        </w:rPr>
      </w:pPr>
      <w:r w:rsidRPr="00127BE4">
        <w:rPr>
          <w:rFonts w:ascii="Times New Roman" w:hAnsi="Times New Roman" w:cs="Times New Roman"/>
          <w:b/>
          <w:sz w:val="28"/>
          <w:szCs w:val="28"/>
        </w:rPr>
        <w:t xml:space="preserve">Para </w:t>
      </w:r>
      <w:proofErr w:type="spellStart"/>
      <w:r w:rsidRPr="00127BE4">
        <w:rPr>
          <w:rFonts w:ascii="Times New Roman" w:hAnsi="Times New Roman" w:cs="Times New Roman"/>
          <w:b/>
          <w:sz w:val="28"/>
          <w:szCs w:val="28"/>
        </w:rPr>
        <w:t>Isae</w:t>
      </w:r>
      <w:proofErr w:type="spellEnd"/>
      <w:r w:rsidRPr="00127BE4">
        <w:rPr>
          <w:rFonts w:ascii="Times New Roman" w:hAnsi="Times New Roman" w:cs="Times New Roman"/>
          <w:b/>
          <w:sz w:val="28"/>
          <w:szCs w:val="28"/>
        </w:rPr>
        <w:t xml:space="preserve"> Universidad, participar en </w:t>
      </w:r>
      <w:r w:rsidR="00BE2C34" w:rsidRPr="00127BE4">
        <w:rPr>
          <w:rFonts w:ascii="Times New Roman" w:hAnsi="Times New Roman" w:cs="Times New Roman"/>
          <w:b/>
          <w:sz w:val="28"/>
          <w:szCs w:val="28"/>
        </w:rPr>
        <w:t>un evento que contribuya al fortalecimiento de las habilidades y destrezas de los profesionales que realizan la gestión educativa en nuestro país, ha sido una grata experiencia.</w:t>
      </w:r>
    </w:p>
    <w:p w:rsidR="00BE2C34" w:rsidRPr="00127BE4" w:rsidRDefault="00BE2C34" w:rsidP="00681F71">
      <w:pPr>
        <w:pStyle w:val="Prrafodelista"/>
        <w:numPr>
          <w:ilvl w:val="0"/>
          <w:numId w:val="15"/>
        </w:numPr>
        <w:spacing w:line="240" w:lineRule="auto"/>
        <w:rPr>
          <w:rFonts w:ascii="Times New Roman" w:hAnsi="Times New Roman" w:cs="Times New Roman"/>
          <w:b/>
          <w:sz w:val="28"/>
          <w:szCs w:val="28"/>
        </w:rPr>
      </w:pPr>
      <w:r w:rsidRPr="00127BE4">
        <w:rPr>
          <w:rFonts w:ascii="Times New Roman" w:hAnsi="Times New Roman" w:cs="Times New Roman"/>
          <w:b/>
          <w:sz w:val="28"/>
          <w:szCs w:val="28"/>
        </w:rPr>
        <w:t xml:space="preserve">Recibir el apoyo decidido del todos los miembros de la DIRECCION NACIONAL DE FORMACION Y PERFECCIONAMIENTO PROFESIONAL fue determinante para alcanzar el éxito en nuestra gestión. </w:t>
      </w:r>
    </w:p>
    <w:p w:rsidR="00BF4F9B" w:rsidRDefault="00BF4F9B" w:rsidP="00681F71">
      <w:pPr>
        <w:pStyle w:val="Prrafodelista"/>
        <w:spacing w:line="240" w:lineRule="auto"/>
        <w:rPr>
          <w:rFonts w:ascii="Times New Roman" w:hAnsi="Times New Roman" w:cs="Times New Roman"/>
          <w:b/>
          <w:i/>
          <w:sz w:val="28"/>
          <w:szCs w:val="28"/>
        </w:rPr>
      </w:pPr>
    </w:p>
    <w:p w:rsidR="00BF4F9B" w:rsidRPr="008B2302" w:rsidRDefault="00BF4F9B" w:rsidP="008B2302">
      <w:pPr>
        <w:spacing w:line="240" w:lineRule="auto"/>
        <w:rPr>
          <w:rFonts w:ascii="Times New Roman" w:hAnsi="Times New Roman" w:cs="Times New Roman"/>
          <w:b/>
          <w:i/>
          <w:sz w:val="28"/>
          <w:szCs w:val="28"/>
        </w:rPr>
      </w:pPr>
    </w:p>
    <w:p w:rsidR="00BF4F9B" w:rsidRDefault="00BF4F9B" w:rsidP="00BF4F9B">
      <w:pPr>
        <w:pStyle w:val="Prrafodelista"/>
        <w:spacing w:line="240" w:lineRule="auto"/>
        <w:jc w:val="center"/>
        <w:rPr>
          <w:rFonts w:ascii="Times New Roman" w:hAnsi="Times New Roman" w:cs="Times New Roman"/>
          <w:b/>
          <w:i/>
          <w:sz w:val="28"/>
          <w:szCs w:val="28"/>
        </w:rPr>
      </w:pPr>
    </w:p>
    <w:p w:rsidR="00BF4F9B" w:rsidRDefault="00BF4F9B" w:rsidP="00BF4F9B">
      <w:pPr>
        <w:pStyle w:val="Prrafodelista"/>
        <w:spacing w:line="240" w:lineRule="auto"/>
        <w:jc w:val="center"/>
        <w:rPr>
          <w:rFonts w:ascii="Times New Roman" w:hAnsi="Times New Roman" w:cs="Times New Roman"/>
          <w:b/>
          <w:i/>
          <w:sz w:val="28"/>
          <w:szCs w:val="28"/>
        </w:rPr>
      </w:pPr>
    </w:p>
    <w:p w:rsidR="00BF4F9B" w:rsidRDefault="00BF4F9B" w:rsidP="00BF4F9B">
      <w:pPr>
        <w:pStyle w:val="Prrafodelista"/>
        <w:spacing w:line="240" w:lineRule="auto"/>
        <w:jc w:val="center"/>
        <w:rPr>
          <w:rFonts w:ascii="Times New Roman" w:hAnsi="Times New Roman" w:cs="Times New Roman"/>
          <w:b/>
          <w:i/>
          <w:sz w:val="28"/>
          <w:szCs w:val="28"/>
        </w:rPr>
      </w:pPr>
    </w:p>
    <w:p w:rsidR="00BF4F9B" w:rsidRPr="00103419" w:rsidRDefault="00BF4F9B" w:rsidP="00103419">
      <w:pPr>
        <w:rPr>
          <w:rFonts w:ascii="Times New Roman" w:hAnsi="Times New Roman" w:cs="Times New Roman"/>
          <w:b/>
          <w:i/>
          <w:sz w:val="28"/>
          <w:szCs w:val="28"/>
        </w:rPr>
      </w:pPr>
    </w:p>
    <w:p w:rsidR="00BF4F9B" w:rsidRDefault="00BF4F9B" w:rsidP="00BF4F9B">
      <w:pPr>
        <w:spacing w:line="240" w:lineRule="auto"/>
        <w:jc w:val="both"/>
        <w:rPr>
          <w:rFonts w:ascii="Times New Roman" w:hAnsi="Times New Roman" w:cs="Times New Roman"/>
          <w:sz w:val="28"/>
          <w:szCs w:val="28"/>
        </w:rPr>
      </w:pPr>
    </w:p>
    <w:p w:rsidR="00127BE4" w:rsidRDefault="00127BE4" w:rsidP="00BF4F9B">
      <w:pPr>
        <w:spacing w:line="240" w:lineRule="auto"/>
        <w:jc w:val="both"/>
        <w:rPr>
          <w:rFonts w:ascii="Times New Roman" w:hAnsi="Times New Roman" w:cs="Times New Roman"/>
          <w:sz w:val="28"/>
          <w:szCs w:val="28"/>
        </w:rPr>
      </w:pPr>
    </w:p>
    <w:p w:rsidR="00127BE4" w:rsidRDefault="00127BE4" w:rsidP="00BF4F9B">
      <w:pPr>
        <w:spacing w:line="240" w:lineRule="auto"/>
        <w:jc w:val="both"/>
        <w:rPr>
          <w:rFonts w:ascii="Times New Roman" w:hAnsi="Times New Roman" w:cs="Times New Roman"/>
          <w:sz w:val="28"/>
          <w:szCs w:val="28"/>
        </w:rPr>
      </w:pPr>
    </w:p>
    <w:p w:rsidR="00D468E5" w:rsidRDefault="00D468E5" w:rsidP="00BF4F9B">
      <w:pPr>
        <w:spacing w:line="240" w:lineRule="auto"/>
        <w:jc w:val="both"/>
        <w:rPr>
          <w:rFonts w:ascii="Times New Roman" w:hAnsi="Times New Roman" w:cs="Times New Roman"/>
          <w:sz w:val="28"/>
          <w:szCs w:val="28"/>
        </w:rPr>
      </w:pPr>
    </w:p>
    <w:p w:rsidR="00D468E5" w:rsidRDefault="00D468E5" w:rsidP="00BF4F9B">
      <w:pPr>
        <w:spacing w:line="240" w:lineRule="auto"/>
        <w:jc w:val="both"/>
        <w:rPr>
          <w:rFonts w:ascii="Times New Roman" w:hAnsi="Times New Roman" w:cs="Times New Roman"/>
          <w:sz w:val="28"/>
          <w:szCs w:val="28"/>
        </w:rPr>
      </w:pPr>
    </w:p>
    <w:p w:rsidR="00D468E5" w:rsidRDefault="00D468E5" w:rsidP="00BF4F9B">
      <w:pPr>
        <w:spacing w:line="240" w:lineRule="auto"/>
        <w:jc w:val="both"/>
        <w:rPr>
          <w:rFonts w:ascii="Times New Roman" w:hAnsi="Times New Roman" w:cs="Times New Roman"/>
          <w:sz w:val="28"/>
          <w:szCs w:val="28"/>
        </w:rPr>
      </w:pPr>
    </w:p>
    <w:p w:rsidR="00D468E5" w:rsidRDefault="00D468E5" w:rsidP="00BF4F9B">
      <w:pPr>
        <w:spacing w:line="240" w:lineRule="auto"/>
        <w:jc w:val="both"/>
        <w:rPr>
          <w:rFonts w:ascii="Times New Roman" w:hAnsi="Times New Roman" w:cs="Times New Roman"/>
          <w:sz w:val="28"/>
          <w:szCs w:val="28"/>
        </w:rPr>
      </w:pPr>
    </w:p>
    <w:p w:rsidR="00D468E5" w:rsidRDefault="00D468E5" w:rsidP="00BF4F9B">
      <w:pPr>
        <w:spacing w:line="240" w:lineRule="auto"/>
        <w:jc w:val="both"/>
        <w:rPr>
          <w:rFonts w:ascii="Times New Roman" w:hAnsi="Times New Roman" w:cs="Times New Roman"/>
          <w:sz w:val="28"/>
          <w:szCs w:val="28"/>
        </w:rPr>
      </w:pPr>
    </w:p>
    <w:p w:rsidR="00D468E5" w:rsidRDefault="00D468E5" w:rsidP="00BF4F9B">
      <w:pPr>
        <w:spacing w:line="240" w:lineRule="auto"/>
        <w:jc w:val="both"/>
        <w:rPr>
          <w:rFonts w:ascii="Times New Roman" w:hAnsi="Times New Roman" w:cs="Times New Roman"/>
          <w:sz w:val="28"/>
          <w:szCs w:val="28"/>
        </w:rPr>
      </w:pPr>
    </w:p>
    <w:p w:rsidR="00D468E5" w:rsidRDefault="00D468E5" w:rsidP="00BF4F9B">
      <w:pPr>
        <w:spacing w:line="240" w:lineRule="auto"/>
        <w:jc w:val="both"/>
        <w:rPr>
          <w:rFonts w:ascii="Times New Roman" w:hAnsi="Times New Roman" w:cs="Times New Roman"/>
          <w:sz w:val="28"/>
          <w:szCs w:val="28"/>
        </w:rPr>
      </w:pPr>
    </w:p>
    <w:p w:rsidR="00BF4F9B" w:rsidRPr="00FC395B" w:rsidRDefault="002A3FC8" w:rsidP="00BF4F9B">
      <w:pPr>
        <w:pStyle w:val="Prrafodelista"/>
        <w:numPr>
          <w:ilvl w:val="0"/>
          <w:numId w:val="2"/>
        </w:numPr>
        <w:spacing w:line="240" w:lineRule="auto"/>
        <w:jc w:val="center"/>
        <w:rPr>
          <w:rFonts w:ascii="Times New Roman" w:hAnsi="Times New Roman" w:cs="Times New Roman"/>
          <w:sz w:val="28"/>
          <w:szCs w:val="28"/>
        </w:rPr>
      </w:pPr>
      <w:r>
        <w:rPr>
          <w:rFonts w:ascii="Times New Roman" w:hAnsi="Times New Roman" w:cs="Times New Roman"/>
          <w:b/>
          <w:sz w:val="40"/>
          <w:szCs w:val="40"/>
        </w:rPr>
        <w:t>Ev</w:t>
      </w:r>
      <w:r w:rsidR="0045262D">
        <w:rPr>
          <w:rFonts w:ascii="Times New Roman" w:hAnsi="Times New Roman" w:cs="Times New Roman"/>
          <w:b/>
          <w:sz w:val="40"/>
          <w:szCs w:val="40"/>
        </w:rPr>
        <w:t xml:space="preserve">idencias </w:t>
      </w:r>
      <w:r w:rsidR="00BF4F9B" w:rsidRPr="00E95DC0">
        <w:rPr>
          <w:rFonts w:ascii="Times New Roman" w:hAnsi="Times New Roman" w:cs="Times New Roman"/>
          <w:b/>
          <w:sz w:val="40"/>
          <w:szCs w:val="40"/>
        </w:rPr>
        <w:t xml:space="preserve"> de</w:t>
      </w:r>
      <w:r w:rsidR="00BF4F9B">
        <w:rPr>
          <w:rFonts w:ascii="Times New Roman" w:hAnsi="Times New Roman" w:cs="Times New Roman"/>
          <w:b/>
          <w:sz w:val="40"/>
          <w:szCs w:val="40"/>
        </w:rPr>
        <w:t xml:space="preserve"> la actividad</w:t>
      </w:r>
      <w:r w:rsidR="00BF4F9B" w:rsidRPr="00E95DC0">
        <w:rPr>
          <w:rFonts w:ascii="Times New Roman" w:hAnsi="Times New Roman" w:cs="Times New Roman"/>
          <w:b/>
          <w:sz w:val="40"/>
          <w:szCs w:val="40"/>
        </w:rPr>
        <w:t xml:space="preserve"> </w:t>
      </w:r>
    </w:p>
    <w:p w:rsidR="00BF4F9B" w:rsidRDefault="00BF4F9B" w:rsidP="00BF4F9B">
      <w:pPr>
        <w:spacing w:line="240" w:lineRule="auto"/>
        <w:jc w:val="both"/>
        <w:rPr>
          <w:rFonts w:ascii="Times New Roman" w:hAnsi="Times New Roman" w:cs="Times New Roman"/>
          <w:sz w:val="28"/>
          <w:szCs w:val="28"/>
        </w:rPr>
      </w:pPr>
    </w:p>
    <w:p w:rsidR="00BF4F9B" w:rsidRDefault="00BF4F9B" w:rsidP="00BF4F9B">
      <w:pPr>
        <w:spacing w:line="360" w:lineRule="auto"/>
        <w:jc w:val="both"/>
        <w:rPr>
          <w:rFonts w:ascii="Times New Roman" w:hAnsi="Times New Roman" w:cs="Times New Roman"/>
          <w:sz w:val="28"/>
          <w:szCs w:val="28"/>
        </w:rPr>
      </w:pPr>
    </w:p>
    <w:p w:rsidR="00BF4F9B" w:rsidRDefault="00BF4F9B" w:rsidP="00BF4F9B">
      <w:pPr>
        <w:spacing w:line="360" w:lineRule="auto"/>
        <w:jc w:val="both"/>
        <w:rPr>
          <w:rFonts w:ascii="Times New Roman" w:hAnsi="Times New Roman" w:cs="Times New Roman"/>
          <w:sz w:val="28"/>
          <w:szCs w:val="28"/>
        </w:rPr>
      </w:pPr>
    </w:p>
    <w:p w:rsidR="00E54BD5" w:rsidRDefault="00E54BD5" w:rsidP="00A45E07">
      <w:pPr>
        <w:spacing w:after="0" w:line="360" w:lineRule="auto"/>
        <w:rPr>
          <w:rFonts w:ascii="Times New Roman" w:hAnsi="Times New Roman" w:cs="Times New Roman"/>
          <w:sz w:val="28"/>
          <w:szCs w:val="28"/>
        </w:rPr>
      </w:pPr>
    </w:p>
    <w:tbl>
      <w:tblPr>
        <w:tblW w:w="0" w:type="auto"/>
        <w:jc w:val="center"/>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58"/>
      </w:tblGrid>
      <w:tr w:rsidR="00E54BD5" w:rsidTr="00947641">
        <w:trPr>
          <w:trHeight w:val="12762"/>
          <w:jc w:val="center"/>
        </w:trPr>
        <w:tc>
          <w:tcPr>
            <w:tcW w:w="725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54BD5" w:rsidRDefault="00E54BD5" w:rsidP="00ED4D3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br w:type="page"/>
            </w:r>
          </w:p>
          <w:p w:rsidR="00E54BD5" w:rsidRDefault="00E54BD5" w:rsidP="00ED4D3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LA DOCTORA </w:t>
            </w:r>
            <w:r w:rsidR="00947641">
              <w:rPr>
                <w:rFonts w:ascii="Times New Roman" w:hAnsi="Times New Roman" w:cs="Times New Roman"/>
                <w:sz w:val="28"/>
                <w:szCs w:val="28"/>
              </w:rPr>
              <w:t xml:space="preserve">XIOMARA DE ARROCHA </w:t>
            </w:r>
            <w:r w:rsidR="00E11FBA">
              <w:rPr>
                <w:rFonts w:ascii="Times New Roman" w:hAnsi="Times New Roman" w:cs="Times New Roman"/>
                <w:sz w:val="28"/>
                <w:szCs w:val="28"/>
              </w:rPr>
              <w:t xml:space="preserve">LE DA </w:t>
            </w:r>
            <w:r w:rsidR="00947641">
              <w:rPr>
                <w:rFonts w:ascii="Times New Roman" w:hAnsi="Times New Roman" w:cs="Times New Roman"/>
                <w:sz w:val="28"/>
                <w:szCs w:val="28"/>
              </w:rPr>
              <w:t xml:space="preserve"> LA BIENVENIDA A LOS DOCENTES</w:t>
            </w:r>
          </w:p>
          <w:p w:rsidR="00E54BD5" w:rsidRDefault="00947641" w:rsidP="00ED4D38">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s-PA" w:eastAsia="es-PA"/>
              </w:rPr>
              <w:drawing>
                <wp:inline distT="0" distB="0" distL="0" distR="0">
                  <wp:extent cx="3531164" cy="4175185"/>
                  <wp:effectExtent l="0" t="0" r="0" b="0"/>
                  <wp:docPr id="109" name="Imagen 109" descr="E:\fotos inauguracion\IMG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fotos inauguracion\IMG_014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0222" cy="4174071"/>
                          </a:xfrm>
                          <a:prstGeom prst="rect">
                            <a:avLst/>
                          </a:prstGeom>
                          <a:noFill/>
                          <a:ln>
                            <a:noFill/>
                          </a:ln>
                        </pic:spPr>
                      </pic:pic>
                    </a:graphicData>
                  </a:graphic>
                </wp:inline>
              </w:drawing>
            </w:r>
          </w:p>
          <w:p w:rsidR="00E54BD5" w:rsidRDefault="00E54BD5" w:rsidP="00E54BD5">
            <w:pPr>
              <w:spacing w:after="0" w:line="360" w:lineRule="auto"/>
              <w:jc w:val="center"/>
              <w:rPr>
                <w:rFonts w:ascii="Times New Roman" w:hAnsi="Times New Roman" w:cs="Times New Roman"/>
                <w:sz w:val="28"/>
                <w:szCs w:val="28"/>
              </w:rPr>
            </w:pPr>
          </w:p>
          <w:p w:rsidR="00E54BD5" w:rsidRDefault="00E54BD5" w:rsidP="0094764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s-PA" w:eastAsia="es-PA"/>
              </w:rPr>
              <w:drawing>
                <wp:inline distT="0" distB="0" distL="0" distR="0">
                  <wp:extent cx="4244098" cy="3036498"/>
                  <wp:effectExtent l="0" t="0" r="4445" b="0"/>
                  <wp:docPr id="108" name="Imagen 108" descr="E:\fotos inauguracion\IMG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fotos inauguracion\IMG_025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3576" cy="3036125"/>
                          </a:xfrm>
                          <a:prstGeom prst="rect">
                            <a:avLst/>
                          </a:prstGeom>
                          <a:noFill/>
                          <a:ln>
                            <a:noFill/>
                          </a:ln>
                        </pic:spPr>
                      </pic:pic>
                    </a:graphicData>
                  </a:graphic>
                </wp:inline>
              </w:drawing>
            </w:r>
          </w:p>
          <w:p w:rsidR="00947641" w:rsidRDefault="00947641" w:rsidP="0094764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LA DIRECTORA NACIONAL DE PERFECCIONAMIENTO DOCTORA TANIA DE GORDON, LA DIRECTORA REGIONAL DE PANAMA CENTRO PROFESORA PETRA SARRACÍN, LA RECTORA DE ISAE UNIVERSIDAD DOCTORA XIOMARA DE ARROCHA Y EL DOCTOR   PLUTARCO ARROCHA EN EL ACTO INAUGURAL </w:t>
            </w:r>
          </w:p>
          <w:p w:rsidR="00E54BD5" w:rsidRDefault="00947641" w:rsidP="00E54BD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s-PA" w:eastAsia="es-PA"/>
              </w:rPr>
              <w:drawing>
                <wp:inline distT="0" distB="0" distL="0" distR="0">
                  <wp:extent cx="4269974" cy="2846717"/>
                  <wp:effectExtent l="0" t="0" r="0" b="0"/>
                  <wp:docPr id="110" name="Imagen 110" descr="E:\fotos inauguracion\IMG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fotos inauguracion\IMG_016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9361" cy="2846308"/>
                          </a:xfrm>
                          <a:prstGeom prst="rect">
                            <a:avLst/>
                          </a:prstGeom>
                          <a:noFill/>
                          <a:ln>
                            <a:noFill/>
                          </a:ln>
                        </pic:spPr>
                      </pic:pic>
                    </a:graphicData>
                  </a:graphic>
                </wp:inline>
              </w:drawing>
            </w:r>
          </w:p>
          <w:p w:rsidR="00E11FBA" w:rsidRDefault="00E11FBA" w:rsidP="00E54BD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LA PROFESORA PETRA Y LA DOCTORA XIOMARA  SE DIRIGEN A LOS DOCENTES</w:t>
            </w:r>
          </w:p>
          <w:p w:rsidR="00947641" w:rsidRDefault="00947641" w:rsidP="00E54BD5">
            <w:pPr>
              <w:spacing w:after="0" w:line="360" w:lineRule="auto"/>
              <w:jc w:val="center"/>
              <w:rPr>
                <w:rFonts w:ascii="Times New Roman" w:hAnsi="Times New Roman" w:cs="Times New Roman"/>
                <w:sz w:val="28"/>
                <w:szCs w:val="28"/>
              </w:rPr>
            </w:pPr>
            <w:r>
              <w:rPr>
                <w:noProof/>
                <w:lang w:val="es-PA" w:eastAsia="es-PA"/>
              </w:rPr>
              <w:drawing>
                <wp:inline distT="0" distB="0" distL="0" distR="0">
                  <wp:extent cx="4175185" cy="3188409"/>
                  <wp:effectExtent l="0" t="0" r="0" b="0"/>
                  <wp:docPr id="111" name="Imagen 111" descr="C:\Users\federico.melendez\AppData\Local\Microsoft\Windows\Temporary Internet Files\Content.Word\IMG_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ederico.melendez\AppData\Local\Microsoft\Windows\Temporary Internet Files\Content.Word\IMG_0243.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5156" cy="3188387"/>
                          </a:xfrm>
                          <a:prstGeom prst="rect">
                            <a:avLst/>
                          </a:prstGeom>
                          <a:noFill/>
                          <a:ln>
                            <a:noFill/>
                          </a:ln>
                        </pic:spPr>
                      </pic:pic>
                    </a:graphicData>
                  </a:graphic>
                </wp:inline>
              </w:drawing>
            </w:r>
          </w:p>
        </w:tc>
      </w:tr>
      <w:tr w:rsidR="00BF4F9B" w:rsidTr="00947641">
        <w:trPr>
          <w:trHeight w:val="12762"/>
          <w:jc w:val="center"/>
        </w:trPr>
        <w:tc>
          <w:tcPr>
            <w:tcW w:w="7258" w:type="dxa"/>
            <w:shd w:val="clear" w:color="auto" w:fill="DBE5F1" w:themeFill="accent1" w:themeFillTint="33"/>
          </w:tcPr>
          <w:p w:rsidR="00BF4F9B" w:rsidRDefault="00BF4F9B" w:rsidP="00484048">
            <w:pPr>
              <w:spacing w:after="0" w:line="360" w:lineRule="auto"/>
              <w:jc w:val="center"/>
              <w:rPr>
                <w:rFonts w:ascii="Times New Roman" w:hAnsi="Times New Roman" w:cs="Times New Roman"/>
                <w:sz w:val="28"/>
                <w:szCs w:val="28"/>
              </w:rPr>
            </w:pPr>
          </w:p>
          <w:p w:rsidR="00BF4F9B" w:rsidRDefault="00BF4F9B" w:rsidP="00484048">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PARTICIPANTES </w:t>
            </w:r>
          </w:p>
          <w:p w:rsidR="00BF4F9B" w:rsidRDefault="0017754C" w:rsidP="0017754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DEL TALLER DE PINTURA Y DIBUJO MOSTRANDO SUS TRABAJOS</w:t>
            </w:r>
          </w:p>
          <w:p w:rsidR="00BF4F9B" w:rsidRDefault="0017754C" w:rsidP="00484048">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es-PA" w:eastAsia="es-PA"/>
              </w:rPr>
              <w:drawing>
                <wp:inline distT="0" distB="0" distL="0" distR="0">
                  <wp:extent cx="4381500" cy="2533518"/>
                  <wp:effectExtent l="0" t="0" r="0" b="635"/>
                  <wp:docPr id="76" name="Imagen 76" descr="C:\Users\federico.melendez\Desktop\fotos de meduca 2016\20160202_10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derico.melendez\Desktop\fotos de meduca 2016\20160202_10473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9266" cy="2543791"/>
                          </a:xfrm>
                          <a:prstGeom prst="rect">
                            <a:avLst/>
                          </a:prstGeom>
                          <a:noFill/>
                          <a:ln>
                            <a:noFill/>
                          </a:ln>
                        </pic:spPr>
                      </pic:pic>
                    </a:graphicData>
                  </a:graphic>
                </wp:inline>
              </w:drawing>
            </w:r>
          </w:p>
          <w:p w:rsidR="00BF4F9B" w:rsidRDefault="0034292B" w:rsidP="0034292B">
            <w:pPr>
              <w:spacing w:line="360" w:lineRule="auto"/>
              <w:jc w:val="center"/>
              <w:rPr>
                <w:rFonts w:ascii="Times New Roman" w:hAnsi="Times New Roman" w:cs="Times New Roman"/>
                <w:sz w:val="28"/>
                <w:szCs w:val="28"/>
              </w:rPr>
            </w:pPr>
            <w:r>
              <w:rPr>
                <w:rFonts w:ascii="Times New Roman" w:hAnsi="Times New Roman" w:cs="Times New Roman"/>
                <w:sz w:val="28"/>
                <w:szCs w:val="28"/>
              </w:rPr>
              <w:t>PARTICIPANTES DEL SEMINARIO DE PSICOMOTRICIDAD</w:t>
            </w:r>
          </w:p>
          <w:p w:rsidR="00BF4F9B" w:rsidRDefault="0034292B" w:rsidP="00484048">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es-PA" w:eastAsia="es-PA"/>
              </w:rPr>
              <w:drawing>
                <wp:inline distT="0" distB="0" distL="0" distR="0">
                  <wp:extent cx="4333874" cy="2552700"/>
                  <wp:effectExtent l="0" t="0" r="0" b="0"/>
                  <wp:docPr id="77" name="Imagen 77" descr="C:\Users\federico.melendez\Desktop\fotos de meduca 2016\IMG-2016020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derico.melendez\Desktop\fotos de meduca 2016\IMG-20160201-WA002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8144" cy="2561105"/>
                          </a:xfrm>
                          <a:prstGeom prst="rect">
                            <a:avLst/>
                          </a:prstGeom>
                          <a:noFill/>
                          <a:ln>
                            <a:noFill/>
                          </a:ln>
                        </pic:spPr>
                      </pic:pic>
                    </a:graphicData>
                  </a:graphic>
                </wp:inline>
              </w:drawing>
            </w:r>
          </w:p>
        </w:tc>
      </w:tr>
    </w:tbl>
    <w:p w:rsidR="00BF4F9B" w:rsidRDefault="00BF4F9B" w:rsidP="00BF4F9B">
      <w:pPr>
        <w:rPr>
          <w:rFonts w:ascii="Times New Roman" w:hAnsi="Times New Roman" w:cs="Times New Roman"/>
          <w:sz w:val="28"/>
          <w:szCs w:val="28"/>
        </w:rPr>
      </w:pPr>
    </w:p>
    <w:p w:rsidR="00BF4F9B" w:rsidRDefault="00BF4F9B" w:rsidP="00BF4F9B">
      <w:pPr>
        <w:rPr>
          <w:rFonts w:ascii="Times New Roman" w:hAnsi="Times New Roman" w:cs="Times New Roman"/>
          <w:sz w:val="28"/>
          <w:szCs w:val="28"/>
        </w:rPr>
      </w:pPr>
    </w:p>
    <w:p w:rsidR="0034292B" w:rsidRDefault="0034292B" w:rsidP="00BF4F9B">
      <w:pPr>
        <w:rPr>
          <w:rFonts w:ascii="Times New Roman" w:hAnsi="Times New Roman" w:cs="Times New Roman"/>
          <w:sz w:val="28"/>
          <w:szCs w:val="28"/>
        </w:rPr>
      </w:pPr>
    </w:p>
    <w:p w:rsidR="0034292B" w:rsidRDefault="0034292B" w:rsidP="00BF4F9B">
      <w:pPr>
        <w:rPr>
          <w:rFonts w:ascii="Times New Roman" w:hAnsi="Times New Roman" w:cs="Times New Roman"/>
          <w:sz w:val="28"/>
          <w:szCs w:val="28"/>
        </w:rPr>
      </w:pPr>
    </w:p>
    <w:tbl>
      <w:tblPr>
        <w:tblW w:w="0" w:type="auto"/>
        <w:jc w:val="center"/>
        <w:tblInd w:w="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958"/>
      </w:tblGrid>
      <w:tr w:rsidR="0034292B" w:rsidTr="00E54BD5">
        <w:trPr>
          <w:trHeight w:val="11190"/>
          <w:jc w:val="center"/>
        </w:trPr>
        <w:tc>
          <w:tcPr>
            <w:tcW w:w="6958" w:type="dxa"/>
            <w:shd w:val="clear" w:color="auto" w:fill="DBE5F1" w:themeFill="accent1" w:themeFillTint="33"/>
          </w:tcPr>
          <w:p w:rsidR="0034292B" w:rsidRDefault="0034292B" w:rsidP="007315F6">
            <w:pPr>
              <w:spacing w:after="0" w:line="360" w:lineRule="auto"/>
              <w:jc w:val="center"/>
              <w:rPr>
                <w:rFonts w:ascii="Times New Roman" w:hAnsi="Times New Roman" w:cs="Times New Roman"/>
                <w:sz w:val="28"/>
                <w:szCs w:val="28"/>
              </w:rPr>
            </w:pPr>
          </w:p>
          <w:p w:rsidR="0034292B" w:rsidRDefault="0034292B" w:rsidP="007315F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DOCENTES </w:t>
            </w:r>
          </w:p>
          <w:p w:rsidR="0034292B" w:rsidRDefault="0034292B" w:rsidP="007315F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DE LA CHORRERA EN EL PRIMER DÍA DE CAPACITACIÓN</w:t>
            </w:r>
          </w:p>
          <w:p w:rsidR="0034292B" w:rsidRDefault="0034292B" w:rsidP="007315F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es-PA" w:eastAsia="es-PA"/>
              </w:rPr>
              <w:drawing>
                <wp:inline distT="0" distB="0" distL="0" distR="0">
                  <wp:extent cx="3989917" cy="2244328"/>
                  <wp:effectExtent l="0" t="0" r="0" b="3810"/>
                  <wp:docPr id="81" name="Imagen 81" descr="C:\Users\federico.melendez\Desktop\fotos de meduca 2016\IMG-2016020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derico.melendez\Desktop\fotos de meduca 2016\IMG-20160203-WA002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5112" cy="2247250"/>
                          </a:xfrm>
                          <a:prstGeom prst="rect">
                            <a:avLst/>
                          </a:prstGeom>
                          <a:noFill/>
                          <a:ln>
                            <a:noFill/>
                          </a:ln>
                        </pic:spPr>
                      </pic:pic>
                    </a:graphicData>
                  </a:graphic>
                </wp:inline>
              </w:drawing>
            </w:r>
          </w:p>
          <w:p w:rsidR="0034292B" w:rsidRDefault="00561C2F" w:rsidP="007315F6">
            <w:pPr>
              <w:spacing w:line="360" w:lineRule="auto"/>
              <w:jc w:val="center"/>
              <w:rPr>
                <w:rFonts w:ascii="Times New Roman" w:hAnsi="Times New Roman" w:cs="Times New Roman"/>
                <w:sz w:val="28"/>
                <w:szCs w:val="28"/>
              </w:rPr>
            </w:pPr>
            <w:r>
              <w:rPr>
                <w:rFonts w:ascii="Times New Roman" w:hAnsi="Times New Roman" w:cs="Times New Roman"/>
                <w:sz w:val="28"/>
                <w:szCs w:val="28"/>
              </w:rPr>
              <w:t>DOCENTES DE CHANGUINOLA EN EL CURSO DE ELABORACIÓN DE ÍTEMS</w:t>
            </w:r>
          </w:p>
          <w:p w:rsidR="0034292B" w:rsidRDefault="00561C2F" w:rsidP="007315F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es-PA" w:eastAsia="es-PA"/>
              </w:rPr>
              <w:drawing>
                <wp:inline distT="0" distB="0" distL="0" distR="0">
                  <wp:extent cx="4248150" cy="2389585"/>
                  <wp:effectExtent l="0" t="0" r="0" b="0"/>
                  <wp:docPr id="82" name="Imagen 82" descr="C:\Users\federico.melendez\Desktop\fotos de meduca 2016\IMG-2016020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derico.melendez\Desktop\fotos de meduca 2016\IMG-20160203-WA003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1004" cy="2396815"/>
                          </a:xfrm>
                          <a:prstGeom prst="rect">
                            <a:avLst/>
                          </a:prstGeom>
                          <a:noFill/>
                          <a:ln>
                            <a:noFill/>
                          </a:ln>
                        </pic:spPr>
                      </pic:pic>
                    </a:graphicData>
                  </a:graphic>
                </wp:inline>
              </w:drawing>
            </w:r>
          </w:p>
        </w:tc>
      </w:tr>
    </w:tbl>
    <w:p w:rsidR="0034292B" w:rsidRDefault="0034292B" w:rsidP="0034292B">
      <w:pPr>
        <w:rPr>
          <w:rFonts w:ascii="Times New Roman" w:hAnsi="Times New Roman" w:cs="Times New Roman"/>
          <w:sz w:val="28"/>
          <w:szCs w:val="28"/>
        </w:rPr>
      </w:pPr>
    </w:p>
    <w:p w:rsidR="0034292B" w:rsidRDefault="0034292B" w:rsidP="00BF4F9B">
      <w:pPr>
        <w:rPr>
          <w:rFonts w:ascii="Times New Roman" w:hAnsi="Times New Roman" w:cs="Times New Roman"/>
          <w:sz w:val="28"/>
          <w:szCs w:val="28"/>
        </w:rPr>
      </w:pPr>
    </w:p>
    <w:p w:rsidR="00BF4F9B" w:rsidRDefault="00BF4F9B" w:rsidP="00BF4F9B">
      <w:pPr>
        <w:rPr>
          <w:rFonts w:ascii="Times New Roman" w:hAnsi="Times New Roman" w:cs="Times New Roman"/>
          <w:sz w:val="28"/>
          <w:szCs w:val="28"/>
        </w:rPr>
      </w:pPr>
    </w:p>
    <w:p w:rsidR="00561C2F" w:rsidRDefault="00561C2F" w:rsidP="00BF4F9B">
      <w:pPr>
        <w:rPr>
          <w:rFonts w:ascii="Times New Roman" w:hAnsi="Times New Roman" w:cs="Times New Roman"/>
          <w:sz w:val="28"/>
          <w:szCs w:val="28"/>
        </w:rPr>
      </w:pPr>
    </w:p>
    <w:p w:rsidR="00561C2F" w:rsidRDefault="00561C2F" w:rsidP="00BF4F9B">
      <w:pPr>
        <w:rPr>
          <w:rFonts w:ascii="Times New Roman" w:hAnsi="Times New Roman" w:cs="Times New Roman"/>
          <w:sz w:val="28"/>
          <w:szCs w:val="28"/>
        </w:rPr>
      </w:pPr>
    </w:p>
    <w:tbl>
      <w:tblPr>
        <w:tblW w:w="0" w:type="auto"/>
        <w:jc w:val="center"/>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65"/>
      </w:tblGrid>
      <w:tr w:rsidR="00561C2F" w:rsidTr="00561C2F">
        <w:trPr>
          <w:trHeight w:val="12733"/>
          <w:jc w:val="center"/>
        </w:trPr>
        <w:tc>
          <w:tcPr>
            <w:tcW w:w="7265" w:type="dxa"/>
            <w:shd w:val="clear" w:color="auto" w:fill="DBE5F1" w:themeFill="accent1" w:themeFillTint="33"/>
          </w:tcPr>
          <w:p w:rsidR="00561C2F" w:rsidRDefault="00561C2F" w:rsidP="00561C2F">
            <w:pPr>
              <w:spacing w:after="0" w:line="360" w:lineRule="auto"/>
              <w:rPr>
                <w:rFonts w:ascii="Times New Roman" w:hAnsi="Times New Roman" w:cs="Times New Roman"/>
                <w:sz w:val="28"/>
                <w:szCs w:val="28"/>
              </w:rPr>
            </w:pPr>
          </w:p>
          <w:p w:rsidR="00561C2F" w:rsidRDefault="00561C2F" w:rsidP="007315F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LOS CURSOS DE TEATRO FUERON UN TOTAL ÉXITO</w:t>
            </w:r>
            <w:r w:rsidR="004F6BBE">
              <w:rPr>
                <w:rFonts w:ascii="Times New Roman" w:hAnsi="Times New Roman" w:cs="Times New Roman"/>
                <w:sz w:val="28"/>
                <w:szCs w:val="28"/>
              </w:rPr>
              <w:t xml:space="preserve"> EN SANTIAGO</w:t>
            </w:r>
          </w:p>
          <w:p w:rsidR="00561C2F" w:rsidRDefault="00561C2F" w:rsidP="007315F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es-PA" w:eastAsia="es-PA"/>
              </w:rPr>
              <w:drawing>
                <wp:inline distT="0" distB="0" distL="0" distR="0">
                  <wp:extent cx="3190900" cy="3691570"/>
                  <wp:effectExtent l="0" t="0" r="0" b="4445"/>
                  <wp:docPr id="85" name="Imagen 85" descr="C:\Users\federico.melendez\Desktop\fotos de meduca 2016\IMG-20160205-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derico.melendez\Desktop\fotos de meduca 2016\IMG-20160205-WA004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7281" cy="3698952"/>
                          </a:xfrm>
                          <a:prstGeom prst="rect">
                            <a:avLst/>
                          </a:prstGeom>
                          <a:noFill/>
                          <a:ln>
                            <a:noFill/>
                          </a:ln>
                        </pic:spPr>
                      </pic:pic>
                    </a:graphicData>
                  </a:graphic>
                </wp:inline>
              </w:drawing>
            </w:r>
          </w:p>
          <w:p w:rsidR="00561C2F" w:rsidRDefault="00561C2F" w:rsidP="007315F6">
            <w:pPr>
              <w:spacing w:line="360" w:lineRule="auto"/>
              <w:jc w:val="center"/>
              <w:rPr>
                <w:rFonts w:ascii="Times New Roman" w:hAnsi="Times New Roman" w:cs="Times New Roman"/>
                <w:sz w:val="28"/>
                <w:szCs w:val="28"/>
              </w:rPr>
            </w:pPr>
            <w:r>
              <w:rPr>
                <w:rFonts w:ascii="Times New Roman" w:hAnsi="Times New Roman" w:cs="Times New Roman"/>
                <w:sz w:val="28"/>
                <w:szCs w:val="28"/>
              </w:rPr>
              <w:t>EXPOSICIONES DE DIBUJO DE LA CHORRERA</w:t>
            </w:r>
          </w:p>
          <w:p w:rsidR="00561C2F" w:rsidRDefault="00E11FBA" w:rsidP="007315F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es-PA" w:eastAsia="es-PA"/>
              </w:rPr>
              <w:drawing>
                <wp:inline distT="0" distB="0" distL="0" distR="0">
                  <wp:extent cx="4330459" cy="2363638"/>
                  <wp:effectExtent l="0" t="0" r="0" b="0"/>
                  <wp:docPr id="86" name="Imagen 86" descr="C:\Users\federico.melendez\Desktop\fotos de meduca 2016\IMG-2016021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ederico.melendez\Desktop\fotos de meduca 2016\IMG-20160210-WA003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7039" cy="2367229"/>
                          </a:xfrm>
                          <a:prstGeom prst="rect">
                            <a:avLst/>
                          </a:prstGeom>
                          <a:noFill/>
                          <a:ln>
                            <a:noFill/>
                          </a:ln>
                        </pic:spPr>
                      </pic:pic>
                    </a:graphicData>
                  </a:graphic>
                </wp:inline>
              </w:drawing>
            </w:r>
          </w:p>
          <w:p w:rsidR="00ED4D38" w:rsidRDefault="00ED4D38" w:rsidP="007315F6">
            <w:pPr>
              <w:spacing w:line="360" w:lineRule="auto"/>
              <w:jc w:val="center"/>
              <w:rPr>
                <w:rFonts w:ascii="Times New Roman" w:hAnsi="Times New Roman" w:cs="Times New Roman"/>
                <w:sz w:val="28"/>
                <w:szCs w:val="28"/>
              </w:rPr>
            </w:pPr>
          </w:p>
          <w:p w:rsidR="00ED4D38" w:rsidRDefault="00ED4D38" w:rsidP="007315F6">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PROFESORES ALTAMENTE CALIFICADOS DICTANDO DIFERENTES SEMINARIOS</w:t>
            </w:r>
          </w:p>
          <w:p w:rsidR="00ED4D38" w:rsidRPr="00ED4D38" w:rsidRDefault="000A13D2" w:rsidP="00ED4D38">
            <w:pPr>
              <w:rPr>
                <w:rFonts w:ascii="Times New Roman" w:hAnsi="Times New Roman" w:cs="Times New Roman"/>
                <w:sz w:val="28"/>
                <w:szCs w:val="28"/>
              </w:rPr>
            </w:pPr>
            <w:r>
              <w:rPr>
                <w:rFonts w:ascii="Times New Roman" w:hAnsi="Times New Roman" w:cs="Times New Roman"/>
                <w:noProof/>
                <w:sz w:val="28"/>
                <w:szCs w:val="28"/>
                <w:lang w:val="es-PA" w:eastAsia="es-PA"/>
              </w:rPr>
              <w:drawing>
                <wp:anchor distT="0" distB="0" distL="114300" distR="114300" simplePos="0" relativeHeight="251670015" behindDoc="0" locked="0" layoutInCell="1" allowOverlap="1">
                  <wp:simplePos x="0" y="0"/>
                  <wp:positionH relativeFrom="column">
                    <wp:posOffset>293898</wp:posOffset>
                  </wp:positionH>
                  <wp:positionV relativeFrom="paragraph">
                    <wp:posOffset>250825</wp:posOffset>
                  </wp:positionV>
                  <wp:extent cx="4122006" cy="303649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2006" cy="3036498"/>
                          </a:xfrm>
                          <a:prstGeom prst="rect">
                            <a:avLst/>
                          </a:prstGeom>
                          <a:noFill/>
                        </pic:spPr>
                      </pic:pic>
                    </a:graphicData>
                  </a:graphic>
                </wp:anchor>
              </w:drawing>
            </w:r>
          </w:p>
          <w:p w:rsidR="00ED4D38" w:rsidRPr="00ED4D38" w:rsidRDefault="00ED4D38" w:rsidP="00ED4D38">
            <w:pPr>
              <w:rPr>
                <w:rFonts w:ascii="Times New Roman" w:hAnsi="Times New Roman" w:cs="Times New Roman"/>
                <w:sz w:val="28"/>
                <w:szCs w:val="28"/>
              </w:rPr>
            </w:pPr>
          </w:p>
          <w:p w:rsidR="00ED4D38" w:rsidRPr="00ED4D38" w:rsidRDefault="00ED4D38" w:rsidP="00ED4D38">
            <w:pPr>
              <w:rPr>
                <w:rFonts w:ascii="Times New Roman" w:hAnsi="Times New Roman" w:cs="Times New Roman"/>
                <w:sz w:val="28"/>
                <w:szCs w:val="28"/>
              </w:rPr>
            </w:pPr>
          </w:p>
          <w:p w:rsidR="00ED4D38" w:rsidRPr="00ED4D38" w:rsidRDefault="00ED4D38" w:rsidP="00ED4D38">
            <w:pPr>
              <w:rPr>
                <w:rFonts w:ascii="Times New Roman" w:hAnsi="Times New Roman" w:cs="Times New Roman"/>
                <w:sz w:val="28"/>
                <w:szCs w:val="28"/>
              </w:rPr>
            </w:pPr>
          </w:p>
          <w:p w:rsidR="00ED4D38" w:rsidRPr="00ED4D38" w:rsidRDefault="00ED4D38" w:rsidP="00ED4D38">
            <w:pPr>
              <w:rPr>
                <w:rFonts w:ascii="Times New Roman" w:hAnsi="Times New Roman" w:cs="Times New Roman"/>
                <w:sz w:val="28"/>
                <w:szCs w:val="28"/>
              </w:rPr>
            </w:pPr>
          </w:p>
          <w:p w:rsidR="00ED4D38" w:rsidRPr="00ED4D38" w:rsidRDefault="00ED4D38" w:rsidP="00ED4D38">
            <w:pPr>
              <w:rPr>
                <w:rFonts w:ascii="Times New Roman" w:hAnsi="Times New Roman" w:cs="Times New Roman"/>
                <w:sz w:val="28"/>
                <w:szCs w:val="28"/>
              </w:rPr>
            </w:pPr>
          </w:p>
          <w:p w:rsidR="00ED4D38" w:rsidRPr="00ED4D38" w:rsidRDefault="00ED4D38" w:rsidP="00ED4D38">
            <w:pPr>
              <w:rPr>
                <w:rFonts w:ascii="Times New Roman" w:hAnsi="Times New Roman" w:cs="Times New Roman"/>
                <w:sz w:val="28"/>
                <w:szCs w:val="28"/>
              </w:rPr>
            </w:pPr>
          </w:p>
          <w:p w:rsidR="00ED4D38" w:rsidRPr="00ED4D38" w:rsidRDefault="00ED4D38" w:rsidP="00ED4D38">
            <w:pPr>
              <w:rPr>
                <w:rFonts w:ascii="Times New Roman" w:hAnsi="Times New Roman" w:cs="Times New Roman"/>
                <w:sz w:val="28"/>
                <w:szCs w:val="28"/>
              </w:rPr>
            </w:pPr>
          </w:p>
          <w:p w:rsidR="00ED4D38" w:rsidRPr="00ED4D38" w:rsidRDefault="00ED4D38" w:rsidP="00ED4D38">
            <w:pPr>
              <w:rPr>
                <w:rFonts w:ascii="Times New Roman" w:hAnsi="Times New Roman" w:cs="Times New Roman"/>
                <w:sz w:val="28"/>
                <w:szCs w:val="28"/>
              </w:rPr>
            </w:pPr>
          </w:p>
          <w:p w:rsidR="00D53E14" w:rsidRDefault="00D53E14" w:rsidP="00ED4D38">
            <w:pPr>
              <w:rPr>
                <w:rFonts w:ascii="Times New Roman" w:hAnsi="Times New Roman" w:cs="Times New Roman"/>
                <w:sz w:val="28"/>
                <w:szCs w:val="28"/>
              </w:rPr>
            </w:pPr>
          </w:p>
          <w:p w:rsidR="00D53E14" w:rsidRDefault="00D53E14" w:rsidP="00ED4D38">
            <w:pPr>
              <w:rPr>
                <w:rFonts w:ascii="Times New Roman" w:hAnsi="Times New Roman" w:cs="Times New Roman"/>
                <w:sz w:val="28"/>
                <w:szCs w:val="28"/>
              </w:rPr>
            </w:pPr>
          </w:p>
          <w:p w:rsidR="00D53E14" w:rsidRDefault="00117386" w:rsidP="00117386">
            <w:pPr>
              <w:jc w:val="center"/>
              <w:rPr>
                <w:rFonts w:ascii="Times New Roman" w:hAnsi="Times New Roman" w:cs="Times New Roman"/>
                <w:sz w:val="28"/>
                <w:szCs w:val="28"/>
              </w:rPr>
            </w:pPr>
            <w:r>
              <w:rPr>
                <w:rFonts w:ascii="Times New Roman" w:hAnsi="Times New Roman" w:cs="Times New Roman"/>
                <w:noProof/>
                <w:sz w:val="28"/>
                <w:szCs w:val="28"/>
                <w:lang w:val="es-PA" w:eastAsia="es-PA"/>
              </w:rPr>
              <w:drawing>
                <wp:inline distT="0" distB="0" distL="0" distR="0">
                  <wp:extent cx="3800475" cy="2409825"/>
                  <wp:effectExtent l="0" t="0" r="9525" b="9525"/>
                  <wp:docPr id="13" name="Imagen 13" descr="C:\Users\federico.melendez\Desktop\fotos de meduca 2016\IMG-20160203-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derico.melendez\Desktop\fotos de meduca 2016\IMG-20160203-WA003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2896" cy="2417701"/>
                          </a:xfrm>
                          <a:prstGeom prst="rect">
                            <a:avLst/>
                          </a:prstGeom>
                          <a:noFill/>
                          <a:ln>
                            <a:noFill/>
                          </a:ln>
                        </pic:spPr>
                      </pic:pic>
                    </a:graphicData>
                  </a:graphic>
                </wp:inline>
              </w:drawing>
            </w:r>
          </w:p>
          <w:p w:rsidR="00D53E14" w:rsidRDefault="00D53E14" w:rsidP="00ED4D38">
            <w:pPr>
              <w:rPr>
                <w:rFonts w:ascii="Times New Roman" w:hAnsi="Times New Roman" w:cs="Times New Roman"/>
                <w:sz w:val="28"/>
                <w:szCs w:val="28"/>
              </w:rPr>
            </w:pPr>
          </w:p>
          <w:p w:rsidR="00D53E14" w:rsidRDefault="00D53E14" w:rsidP="00ED4D38">
            <w:pPr>
              <w:rPr>
                <w:rFonts w:ascii="Times New Roman" w:hAnsi="Times New Roman" w:cs="Times New Roman"/>
                <w:sz w:val="28"/>
                <w:szCs w:val="28"/>
              </w:rPr>
            </w:pPr>
          </w:p>
          <w:p w:rsidR="00D53E14" w:rsidRDefault="00D53E14" w:rsidP="00ED4D38">
            <w:pPr>
              <w:rPr>
                <w:rFonts w:ascii="Times New Roman" w:hAnsi="Times New Roman" w:cs="Times New Roman"/>
                <w:sz w:val="28"/>
                <w:szCs w:val="28"/>
              </w:rPr>
            </w:pPr>
          </w:p>
          <w:p w:rsidR="00D53E14" w:rsidRDefault="00D53E14" w:rsidP="00ED4D38">
            <w:pPr>
              <w:rPr>
                <w:rFonts w:ascii="Times New Roman" w:hAnsi="Times New Roman" w:cs="Times New Roman"/>
                <w:sz w:val="28"/>
                <w:szCs w:val="28"/>
              </w:rPr>
            </w:pPr>
          </w:p>
          <w:p w:rsidR="00D53E14" w:rsidRDefault="00D53E14" w:rsidP="00ED4D38">
            <w:pPr>
              <w:rPr>
                <w:rFonts w:ascii="Times New Roman" w:hAnsi="Times New Roman" w:cs="Times New Roman"/>
                <w:sz w:val="28"/>
                <w:szCs w:val="28"/>
              </w:rPr>
            </w:pPr>
          </w:p>
          <w:p w:rsidR="00D53E14" w:rsidRDefault="00117386" w:rsidP="00ED4D38">
            <w:pPr>
              <w:rPr>
                <w:rFonts w:ascii="Times New Roman" w:hAnsi="Times New Roman" w:cs="Times New Roman"/>
                <w:sz w:val="28"/>
                <w:szCs w:val="28"/>
              </w:rPr>
            </w:pPr>
            <w:r>
              <w:rPr>
                <w:noProof/>
                <w:lang w:val="es-PA" w:eastAsia="es-PA"/>
              </w:rPr>
              <w:drawing>
                <wp:anchor distT="0" distB="0" distL="114300" distR="114300" simplePos="0" relativeHeight="251671039" behindDoc="0" locked="0" layoutInCell="1" allowOverlap="1">
                  <wp:simplePos x="0" y="0"/>
                  <wp:positionH relativeFrom="column">
                    <wp:posOffset>930275</wp:posOffset>
                  </wp:positionH>
                  <wp:positionV relativeFrom="paragraph">
                    <wp:posOffset>275590</wp:posOffset>
                  </wp:positionV>
                  <wp:extent cx="2933700" cy="3117215"/>
                  <wp:effectExtent l="0" t="0" r="0" b="6985"/>
                  <wp:wrapNone/>
                  <wp:docPr id="6" name="Imagen 6" descr="C:\Users\federico.melendez\AppData\Local\Microsoft\Windows\Temporary Internet Files\Content.Word\FOTO SEBASTIÁN REYES ITEMS - SE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derico.melendez\AppData\Local\Microsoft\Windows\Temporary Internet Files\Content.Word\FOTO SEBASTIÁN REYES ITEMS - SEDE 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3117215"/>
                          </a:xfrm>
                          <a:prstGeom prst="rect">
                            <a:avLst/>
                          </a:prstGeom>
                          <a:noFill/>
                          <a:ln>
                            <a:noFill/>
                          </a:ln>
                        </pic:spPr>
                      </pic:pic>
                    </a:graphicData>
                  </a:graphic>
                </wp:anchor>
              </w:drawing>
            </w:r>
          </w:p>
          <w:p w:rsidR="00D53E14" w:rsidRDefault="00D53E14" w:rsidP="00ED4D38">
            <w:pPr>
              <w:rPr>
                <w:rFonts w:ascii="Times New Roman" w:hAnsi="Times New Roman" w:cs="Times New Roman"/>
                <w:sz w:val="28"/>
                <w:szCs w:val="28"/>
              </w:rPr>
            </w:pPr>
          </w:p>
          <w:p w:rsidR="00D53E14" w:rsidRDefault="00D53E14" w:rsidP="00ED4D38">
            <w:pPr>
              <w:rPr>
                <w:rFonts w:ascii="Times New Roman" w:hAnsi="Times New Roman" w:cs="Times New Roman"/>
                <w:sz w:val="28"/>
                <w:szCs w:val="28"/>
              </w:rPr>
            </w:pPr>
          </w:p>
          <w:p w:rsidR="00D53E14" w:rsidRDefault="00D53E14" w:rsidP="00ED4D38">
            <w:pPr>
              <w:rPr>
                <w:rFonts w:ascii="Times New Roman" w:hAnsi="Times New Roman" w:cs="Times New Roman"/>
                <w:sz w:val="28"/>
                <w:szCs w:val="28"/>
              </w:rPr>
            </w:pPr>
          </w:p>
          <w:p w:rsidR="00D53E14" w:rsidRDefault="00D53E14" w:rsidP="00ED4D38">
            <w:pPr>
              <w:rPr>
                <w:rFonts w:ascii="Times New Roman" w:hAnsi="Times New Roman" w:cs="Times New Roman"/>
                <w:sz w:val="28"/>
                <w:szCs w:val="28"/>
              </w:rPr>
            </w:pPr>
          </w:p>
          <w:p w:rsidR="00D53E14" w:rsidRDefault="00D53E14" w:rsidP="00ED4D38">
            <w:pPr>
              <w:rPr>
                <w:rFonts w:ascii="Times New Roman" w:hAnsi="Times New Roman" w:cs="Times New Roman"/>
                <w:sz w:val="28"/>
                <w:szCs w:val="28"/>
              </w:rPr>
            </w:pPr>
          </w:p>
          <w:p w:rsidR="00D53E14" w:rsidRDefault="00D53E14" w:rsidP="00ED4D38">
            <w:pPr>
              <w:rPr>
                <w:rFonts w:ascii="Times New Roman" w:hAnsi="Times New Roman" w:cs="Times New Roman"/>
                <w:sz w:val="28"/>
                <w:szCs w:val="28"/>
              </w:rPr>
            </w:pPr>
          </w:p>
          <w:p w:rsidR="00D53E14" w:rsidRDefault="00D53E14" w:rsidP="00ED4D38">
            <w:pPr>
              <w:rPr>
                <w:rFonts w:ascii="Times New Roman" w:hAnsi="Times New Roman" w:cs="Times New Roman"/>
                <w:sz w:val="28"/>
                <w:szCs w:val="28"/>
              </w:rPr>
            </w:pPr>
          </w:p>
          <w:p w:rsidR="00D53E14" w:rsidRDefault="00D53E14" w:rsidP="00ED4D38">
            <w:pPr>
              <w:rPr>
                <w:rFonts w:ascii="Times New Roman" w:hAnsi="Times New Roman" w:cs="Times New Roman"/>
                <w:sz w:val="28"/>
                <w:szCs w:val="28"/>
              </w:rPr>
            </w:pPr>
          </w:p>
          <w:p w:rsidR="00D53E14" w:rsidRDefault="00D53E14" w:rsidP="00ED4D38">
            <w:pPr>
              <w:rPr>
                <w:rFonts w:ascii="Times New Roman" w:hAnsi="Times New Roman" w:cs="Times New Roman"/>
                <w:sz w:val="28"/>
                <w:szCs w:val="28"/>
              </w:rPr>
            </w:pPr>
          </w:p>
          <w:p w:rsidR="00D53E14" w:rsidRDefault="00117386" w:rsidP="00ED4D38">
            <w:pPr>
              <w:rPr>
                <w:rFonts w:ascii="Times New Roman" w:hAnsi="Times New Roman" w:cs="Times New Roman"/>
                <w:sz w:val="28"/>
                <w:szCs w:val="28"/>
              </w:rPr>
            </w:pPr>
            <w:r>
              <w:rPr>
                <w:rFonts w:ascii="Century Gothic" w:hAnsi="Century Gothic" w:cs="Tahoma"/>
                <w:b/>
                <w:noProof/>
                <w:lang w:val="es-PA" w:eastAsia="es-PA"/>
              </w:rPr>
              <w:drawing>
                <wp:anchor distT="0" distB="0" distL="114300" distR="114300" simplePos="0" relativeHeight="251668480" behindDoc="0" locked="0" layoutInCell="1" allowOverlap="1">
                  <wp:simplePos x="0" y="0"/>
                  <wp:positionH relativeFrom="column">
                    <wp:posOffset>930275</wp:posOffset>
                  </wp:positionH>
                  <wp:positionV relativeFrom="paragraph">
                    <wp:posOffset>288925</wp:posOffset>
                  </wp:positionV>
                  <wp:extent cx="2971800" cy="4045585"/>
                  <wp:effectExtent l="0" t="0" r="0" b="0"/>
                  <wp:wrapSquare wrapText="bothSides"/>
                  <wp:docPr id="1" name="Imagen 1" descr="C:\Documents and Settings\DAVID\Mis documentos\_ALBA\Alba\Seminario Arte\Evidencias de Seminario\IMG-2016020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AVID\Mis documentos\_ALBA\Alba\Seminario Arte\Evidencias de Seminario\IMG-20160205-WA0000.jpg"/>
                          <pic:cNvPicPr>
                            <a:picLocks noChangeAspect="1" noChangeArrowheads="1"/>
                          </pic:cNvPicPr>
                        </pic:nvPicPr>
                        <pic:blipFill>
                          <a:blip r:embed="rId2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4045585"/>
                          </a:xfrm>
                          <a:prstGeom prst="rect">
                            <a:avLst/>
                          </a:prstGeom>
                          <a:noFill/>
                          <a:ln>
                            <a:noFill/>
                          </a:ln>
                        </pic:spPr>
                      </pic:pic>
                    </a:graphicData>
                  </a:graphic>
                </wp:anchor>
              </w:drawing>
            </w:r>
          </w:p>
          <w:p w:rsidR="00ED4D38" w:rsidRPr="00ED4D38" w:rsidRDefault="00ED4D38" w:rsidP="00ED4D38">
            <w:pPr>
              <w:rPr>
                <w:rFonts w:ascii="Times New Roman" w:hAnsi="Times New Roman" w:cs="Times New Roman"/>
                <w:sz w:val="28"/>
                <w:szCs w:val="28"/>
              </w:rPr>
            </w:pPr>
          </w:p>
          <w:p w:rsidR="00ED4D38" w:rsidRPr="00ED4D38" w:rsidRDefault="00ED4D38" w:rsidP="00ED4D38">
            <w:pPr>
              <w:rPr>
                <w:rFonts w:ascii="Times New Roman" w:hAnsi="Times New Roman" w:cs="Times New Roman"/>
                <w:sz w:val="28"/>
                <w:szCs w:val="28"/>
              </w:rPr>
            </w:pPr>
          </w:p>
          <w:p w:rsidR="00561C2F" w:rsidRPr="00ED4D38" w:rsidRDefault="00561C2F" w:rsidP="00ED4D38">
            <w:pPr>
              <w:rPr>
                <w:rFonts w:ascii="Times New Roman" w:hAnsi="Times New Roman" w:cs="Times New Roman"/>
                <w:sz w:val="28"/>
                <w:szCs w:val="28"/>
              </w:rPr>
            </w:pPr>
          </w:p>
          <w:p w:rsidR="00ED4D38" w:rsidRDefault="00ED4D38" w:rsidP="007315F6">
            <w:pPr>
              <w:spacing w:line="360" w:lineRule="auto"/>
              <w:jc w:val="center"/>
              <w:rPr>
                <w:rFonts w:ascii="Times New Roman" w:hAnsi="Times New Roman" w:cs="Times New Roman"/>
                <w:sz w:val="28"/>
                <w:szCs w:val="28"/>
              </w:rPr>
            </w:pPr>
          </w:p>
        </w:tc>
      </w:tr>
    </w:tbl>
    <w:p w:rsidR="00561C2F" w:rsidRDefault="00561C2F" w:rsidP="00561C2F">
      <w:pPr>
        <w:rPr>
          <w:rFonts w:ascii="Times New Roman" w:hAnsi="Times New Roman" w:cs="Times New Roman"/>
          <w:sz w:val="28"/>
          <w:szCs w:val="28"/>
        </w:rPr>
      </w:pPr>
    </w:p>
    <w:tbl>
      <w:tblPr>
        <w:tblW w:w="0" w:type="auto"/>
        <w:jc w:val="center"/>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265"/>
      </w:tblGrid>
      <w:tr w:rsidR="00561C2F" w:rsidTr="008866F5">
        <w:trPr>
          <w:trHeight w:val="14033"/>
          <w:jc w:val="center"/>
        </w:trPr>
        <w:tc>
          <w:tcPr>
            <w:tcW w:w="7265" w:type="dxa"/>
            <w:shd w:val="clear" w:color="auto" w:fill="DBE5F1" w:themeFill="accent1" w:themeFillTint="33"/>
          </w:tcPr>
          <w:p w:rsidR="00561C2F" w:rsidRDefault="00561C2F" w:rsidP="007315F6">
            <w:pPr>
              <w:spacing w:after="0" w:line="360" w:lineRule="auto"/>
              <w:rPr>
                <w:rFonts w:ascii="Times New Roman" w:hAnsi="Times New Roman" w:cs="Times New Roman"/>
                <w:sz w:val="28"/>
                <w:szCs w:val="28"/>
              </w:rPr>
            </w:pPr>
          </w:p>
          <w:p w:rsidR="00561C2F" w:rsidRDefault="008866F5" w:rsidP="007315F6">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EN CHIRIQUÍ LOS DOCENTES MOSTRARON SU TALENTO</w:t>
            </w:r>
          </w:p>
          <w:p w:rsidR="00561C2F" w:rsidRDefault="008866F5" w:rsidP="007315F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es-PA" w:eastAsia="es-PA"/>
              </w:rPr>
              <w:drawing>
                <wp:inline distT="0" distB="0" distL="0" distR="0">
                  <wp:extent cx="4076699" cy="3057525"/>
                  <wp:effectExtent l="0" t="0" r="635" b="0"/>
                  <wp:docPr id="90" name="Imagen 90" descr="C:\Users\federico.melendez\Desktop\fotos de meduca 2016\IMG-20160210-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derico.melendez\Desktop\fotos de meduca 2016\IMG-20160210-WA0034.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7240" cy="3065431"/>
                          </a:xfrm>
                          <a:prstGeom prst="rect">
                            <a:avLst/>
                          </a:prstGeom>
                          <a:noFill/>
                          <a:ln>
                            <a:noFill/>
                          </a:ln>
                        </pic:spPr>
                      </pic:pic>
                    </a:graphicData>
                  </a:graphic>
                </wp:inline>
              </w:drawing>
            </w:r>
          </w:p>
          <w:p w:rsidR="008866F5" w:rsidRDefault="008866F5" w:rsidP="007315F6">
            <w:pPr>
              <w:spacing w:line="360" w:lineRule="auto"/>
              <w:jc w:val="center"/>
              <w:rPr>
                <w:rFonts w:ascii="Times New Roman" w:hAnsi="Times New Roman" w:cs="Times New Roman"/>
                <w:sz w:val="28"/>
                <w:szCs w:val="28"/>
              </w:rPr>
            </w:pPr>
          </w:p>
          <w:p w:rsidR="00561C2F" w:rsidRDefault="008866F5" w:rsidP="007315F6">
            <w:pPr>
              <w:spacing w:line="360" w:lineRule="auto"/>
              <w:jc w:val="center"/>
              <w:rPr>
                <w:rFonts w:ascii="Times New Roman" w:hAnsi="Times New Roman" w:cs="Times New Roman"/>
                <w:sz w:val="28"/>
                <w:szCs w:val="28"/>
              </w:rPr>
            </w:pPr>
            <w:r>
              <w:rPr>
                <w:rFonts w:ascii="Times New Roman" w:hAnsi="Times New Roman" w:cs="Times New Roman"/>
                <w:sz w:val="28"/>
                <w:szCs w:val="28"/>
              </w:rPr>
              <w:t>LOS DOCENTES NO TOMABAN RECESO</w:t>
            </w:r>
          </w:p>
          <w:p w:rsidR="00561C2F" w:rsidRDefault="008866F5" w:rsidP="007315F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es-PA" w:eastAsia="es-PA"/>
              </w:rPr>
              <w:drawing>
                <wp:inline distT="0" distB="0" distL="0" distR="0">
                  <wp:extent cx="2721769" cy="3476625"/>
                  <wp:effectExtent l="0" t="0" r="2540" b="0"/>
                  <wp:docPr id="91" name="Imagen 91" descr="C:\Users\federico.melendez\Desktop\fotos de meduca 2016\IMG-20160210-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ederico.melendez\Desktop\fotos de meduca 2016\IMG-20160210-WA0049.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784" cy="3480477"/>
                          </a:xfrm>
                          <a:prstGeom prst="rect">
                            <a:avLst/>
                          </a:prstGeom>
                          <a:noFill/>
                          <a:ln>
                            <a:noFill/>
                          </a:ln>
                        </pic:spPr>
                      </pic:pic>
                    </a:graphicData>
                  </a:graphic>
                </wp:inline>
              </w:drawing>
            </w:r>
          </w:p>
        </w:tc>
      </w:tr>
      <w:tr w:rsidR="00E334CF" w:rsidTr="008866F5">
        <w:trPr>
          <w:trHeight w:val="14033"/>
          <w:jc w:val="center"/>
        </w:trPr>
        <w:tc>
          <w:tcPr>
            <w:tcW w:w="72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866F5" w:rsidRDefault="00DE35E9" w:rsidP="00DE35E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LAS MERIENDAS DE ISAE TUVIERON GRAN ACEPTACIÓN</w:t>
            </w:r>
          </w:p>
          <w:p w:rsidR="00DE35E9" w:rsidRDefault="00DE35E9" w:rsidP="00DE35E9">
            <w:pPr>
              <w:spacing w:after="0" w:line="360" w:lineRule="auto"/>
              <w:jc w:val="center"/>
              <w:rPr>
                <w:rFonts w:ascii="Times New Roman" w:hAnsi="Times New Roman" w:cs="Times New Roman"/>
                <w:sz w:val="28"/>
                <w:szCs w:val="28"/>
              </w:rPr>
            </w:pPr>
            <w:r w:rsidRPr="00E334CF">
              <w:rPr>
                <w:rFonts w:ascii="Times New Roman" w:hAnsi="Times New Roman" w:cs="Times New Roman"/>
                <w:noProof/>
                <w:sz w:val="28"/>
                <w:szCs w:val="28"/>
                <w:lang w:val="es-PA" w:eastAsia="es-PA"/>
              </w:rPr>
              <w:drawing>
                <wp:inline distT="0" distB="0" distL="0" distR="0">
                  <wp:extent cx="2600325" cy="2321884"/>
                  <wp:effectExtent l="0" t="0" r="0" b="2540"/>
                  <wp:docPr id="98" name="Imagen 98" descr="C:\Users\federico.melendez\AppData\Local\Microsoft\Windows\Temporary Internet Files\Content.Word\20160203_11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ederico.melendez\AppData\Local\Microsoft\Windows\Temporary Internet Files\Content.Word\20160203_111025.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0495" cy="2330965"/>
                          </a:xfrm>
                          <a:prstGeom prst="rect">
                            <a:avLst/>
                          </a:prstGeom>
                          <a:noFill/>
                          <a:ln>
                            <a:noFill/>
                          </a:ln>
                        </pic:spPr>
                      </pic:pic>
                    </a:graphicData>
                  </a:graphic>
                </wp:inline>
              </w:drawing>
            </w:r>
          </w:p>
          <w:p w:rsidR="008866F5" w:rsidRDefault="00DE35E9" w:rsidP="00DE35E9">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s-PA" w:eastAsia="es-PA"/>
              </w:rPr>
              <w:drawing>
                <wp:inline distT="0" distB="0" distL="0" distR="0">
                  <wp:extent cx="3170750" cy="2733675"/>
                  <wp:effectExtent l="0" t="0" r="0" b="0"/>
                  <wp:docPr id="99" name="Imagen 99" descr="C:\Users\federico.melendez\Desktop\fotos de meduca 2016\IMG-201602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ederico.melendez\Desktop\fotos de meduca 2016\IMG-20160203-WA0006.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469" cy="2734295"/>
                          </a:xfrm>
                          <a:prstGeom prst="rect">
                            <a:avLst/>
                          </a:prstGeom>
                          <a:noFill/>
                          <a:ln>
                            <a:noFill/>
                          </a:ln>
                        </pic:spPr>
                      </pic:pic>
                    </a:graphicData>
                  </a:graphic>
                </wp:inline>
              </w:drawing>
            </w:r>
          </w:p>
          <w:p w:rsidR="003340EA" w:rsidRDefault="003340EA" w:rsidP="00DE35E9">
            <w:pPr>
              <w:spacing w:after="0" w:line="360" w:lineRule="auto"/>
              <w:jc w:val="center"/>
              <w:rPr>
                <w:rFonts w:ascii="Times New Roman" w:hAnsi="Times New Roman" w:cs="Times New Roman"/>
                <w:sz w:val="28"/>
                <w:szCs w:val="28"/>
              </w:rPr>
            </w:pPr>
            <w:r w:rsidRPr="00E334CF">
              <w:rPr>
                <w:rFonts w:ascii="Times New Roman" w:hAnsi="Times New Roman" w:cs="Times New Roman"/>
                <w:noProof/>
                <w:sz w:val="28"/>
                <w:szCs w:val="28"/>
                <w:lang w:val="es-PA" w:eastAsia="es-PA"/>
              </w:rPr>
              <w:drawing>
                <wp:inline distT="0" distB="0" distL="0" distR="0">
                  <wp:extent cx="3975612" cy="2764462"/>
                  <wp:effectExtent l="0" t="0" r="6350" b="0"/>
                  <wp:docPr id="100" name="Imagen 100" descr="C:\Users\federico.melendez\AppData\Local\Microsoft\Windows\Temporary Internet Files\Content.Word\IMG-20160203-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ederico.melendez\AppData\Local\Microsoft\Windows\Temporary Internet Files\Content.Word\IMG-20160203-WA0008.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7191" cy="2772513"/>
                          </a:xfrm>
                          <a:prstGeom prst="rect">
                            <a:avLst/>
                          </a:prstGeom>
                          <a:noFill/>
                          <a:ln>
                            <a:noFill/>
                          </a:ln>
                        </pic:spPr>
                      </pic:pic>
                    </a:graphicData>
                  </a:graphic>
                </wp:inline>
              </w:drawing>
            </w:r>
          </w:p>
          <w:p w:rsidR="00E334CF" w:rsidRDefault="00E334CF" w:rsidP="00DE35E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LOS MEDIOS DE COMUNICACIÓN CUBRIENDO EL EVENTO EN CHIRIQUÍ</w:t>
            </w:r>
          </w:p>
          <w:p w:rsidR="008866F5" w:rsidRDefault="00E334CF" w:rsidP="00E334C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s-PA" w:eastAsia="es-PA"/>
              </w:rPr>
              <w:drawing>
                <wp:inline distT="0" distB="0" distL="0" distR="0">
                  <wp:extent cx="2416375" cy="3924300"/>
                  <wp:effectExtent l="0" t="0" r="3175" b="0"/>
                  <wp:docPr id="103" name="Imagen 103" descr="C:\Users\federico.melendez\Desktop\fotos de meduca 2016\IMG-2016012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ederico.melendez\Desktop\fotos de meduca 2016\IMG-20160129-WA0020.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8465" cy="3927694"/>
                          </a:xfrm>
                          <a:prstGeom prst="rect">
                            <a:avLst/>
                          </a:prstGeom>
                          <a:noFill/>
                          <a:ln>
                            <a:noFill/>
                          </a:ln>
                        </pic:spPr>
                      </pic:pic>
                    </a:graphicData>
                  </a:graphic>
                </wp:inline>
              </w:drawing>
            </w:r>
          </w:p>
          <w:p w:rsidR="00E334CF" w:rsidRDefault="00E334CF" w:rsidP="00E334C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s-PA" w:eastAsia="es-PA"/>
              </w:rPr>
              <w:drawing>
                <wp:inline distT="0" distB="0" distL="0" distR="0">
                  <wp:extent cx="2362200" cy="3857625"/>
                  <wp:effectExtent l="0" t="0" r="0" b="9525"/>
                  <wp:docPr id="102" name="Imagen 102" descr="C:\Users\federico.melendez\Desktop\fotos de meduca 2016\IMG-2016012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ederico.melendez\Desktop\fotos de meduca 2016\IMG-20160129-WA0021.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4633" cy="3861599"/>
                          </a:xfrm>
                          <a:prstGeom prst="rect">
                            <a:avLst/>
                          </a:prstGeom>
                          <a:noFill/>
                          <a:ln>
                            <a:noFill/>
                          </a:ln>
                        </pic:spPr>
                      </pic:pic>
                    </a:graphicData>
                  </a:graphic>
                </wp:inline>
              </w:drawing>
            </w:r>
          </w:p>
          <w:p w:rsidR="00411A7F" w:rsidRDefault="00411A7F" w:rsidP="00E334CF">
            <w:pPr>
              <w:spacing w:after="0" w:line="360" w:lineRule="auto"/>
              <w:jc w:val="center"/>
              <w:rPr>
                <w:rFonts w:ascii="Times New Roman" w:hAnsi="Times New Roman" w:cs="Times New Roman"/>
                <w:sz w:val="28"/>
                <w:szCs w:val="28"/>
              </w:rPr>
            </w:pPr>
          </w:p>
          <w:p w:rsidR="00E334CF" w:rsidRDefault="00E334CF" w:rsidP="00E334C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LA DIVERSIDAD ÉTNICA Y CULTURAL DIJO PRESENTE CON LOS DOCENTES DE  CHEPO</w:t>
            </w:r>
          </w:p>
          <w:p w:rsidR="00E334CF" w:rsidRDefault="00E334CF" w:rsidP="00E334CF">
            <w:pPr>
              <w:spacing w:after="0" w:line="360" w:lineRule="auto"/>
              <w:jc w:val="center"/>
              <w:rPr>
                <w:rFonts w:ascii="Times New Roman" w:hAnsi="Times New Roman" w:cs="Times New Roman"/>
                <w:sz w:val="28"/>
                <w:szCs w:val="28"/>
              </w:rPr>
            </w:pPr>
          </w:p>
          <w:p w:rsidR="00E334CF" w:rsidRDefault="00E334CF" w:rsidP="00E334C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s-PA" w:eastAsia="es-PA"/>
              </w:rPr>
              <w:drawing>
                <wp:inline distT="0" distB="0" distL="0" distR="0">
                  <wp:extent cx="4352925" cy="2611756"/>
                  <wp:effectExtent l="0" t="0" r="0" b="0"/>
                  <wp:docPr id="104" name="Imagen 104" descr="C:\Users\federico.melendez\Desktop\fotos de meduca 2016\IMG-2016012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ederico.melendez\Desktop\fotos de meduca 2016\IMG-20160129-WA0032.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351" cy="2622812"/>
                          </a:xfrm>
                          <a:prstGeom prst="rect">
                            <a:avLst/>
                          </a:prstGeom>
                          <a:noFill/>
                          <a:ln>
                            <a:noFill/>
                          </a:ln>
                        </pic:spPr>
                      </pic:pic>
                    </a:graphicData>
                  </a:graphic>
                </wp:inline>
              </w:drawing>
            </w:r>
          </w:p>
          <w:p w:rsidR="004F6BBE" w:rsidRDefault="004F6BBE" w:rsidP="00E334CF">
            <w:pPr>
              <w:spacing w:after="0" w:line="360" w:lineRule="auto"/>
              <w:jc w:val="center"/>
              <w:rPr>
                <w:rFonts w:ascii="Times New Roman" w:hAnsi="Times New Roman" w:cs="Times New Roman"/>
                <w:sz w:val="28"/>
                <w:szCs w:val="28"/>
              </w:rPr>
            </w:pPr>
          </w:p>
          <w:p w:rsidR="004F6BBE" w:rsidRDefault="004F6BBE" w:rsidP="00E334C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EN </w:t>
            </w:r>
            <w:r w:rsidR="00D34ADF">
              <w:rPr>
                <w:rFonts w:ascii="Times New Roman" w:hAnsi="Times New Roman" w:cs="Times New Roman"/>
                <w:sz w:val="28"/>
                <w:szCs w:val="28"/>
              </w:rPr>
              <w:t>CHITRÉ</w:t>
            </w:r>
            <w:r>
              <w:rPr>
                <w:rFonts w:ascii="Times New Roman" w:hAnsi="Times New Roman" w:cs="Times New Roman"/>
                <w:sz w:val="28"/>
                <w:szCs w:val="28"/>
              </w:rPr>
              <w:t>, LA ALEGRÍA DURANTE LA CAPACITACIÓN SIEMPRE ESTUVO PRESENTE</w:t>
            </w:r>
          </w:p>
          <w:p w:rsidR="004F6BBE" w:rsidRDefault="004F6BBE" w:rsidP="00E334CF">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s-PA" w:eastAsia="es-PA"/>
              </w:rPr>
              <w:drawing>
                <wp:inline distT="0" distB="0" distL="0" distR="0">
                  <wp:extent cx="4295775" cy="3221831"/>
                  <wp:effectExtent l="0" t="0" r="0" b="0"/>
                  <wp:docPr id="105" name="Imagen 105" descr="C:\Users\federico.melendez\Desktop\fotos de meduca 2016\IMG-20160203-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ederico.melendez\Desktop\fotos de meduca 2016\IMG-20160203-WA0041.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0135" cy="3232601"/>
                          </a:xfrm>
                          <a:prstGeom prst="rect">
                            <a:avLst/>
                          </a:prstGeom>
                          <a:noFill/>
                          <a:ln>
                            <a:noFill/>
                          </a:ln>
                        </pic:spPr>
                      </pic:pic>
                    </a:graphicData>
                  </a:graphic>
                </wp:inline>
              </w:drawing>
            </w:r>
          </w:p>
        </w:tc>
      </w:tr>
      <w:tr w:rsidR="007315F6" w:rsidTr="008866F5">
        <w:trPr>
          <w:trHeight w:val="14033"/>
          <w:jc w:val="center"/>
        </w:trPr>
        <w:tc>
          <w:tcPr>
            <w:tcW w:w="72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315F6" w:rsidRDefault="009D1F64" w:rsidP="008866F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“BAILANDO Y JUGANDO SE APRENDE MEJOR”: DOCENTES DE PENONOMÉ </w:t>
            </w:r>
          </w:p>
          <w:p w:rsidR="009D1F64" w:rsidRDefault="009D1F64" w:rsidP="008866F5">
            <w:pPr>
              <w:spacing w:after="0" w:line="360" w:lineRule="auto"/>
              <w:jc w:val="center"/>
              <w:rPr>
                <w:rFonts w:ascii="Times New Roman" w:hAnsi="Times New Roman" w:cs="Times New Roman"/>
                <w:sz w:val="28"/>
                <w:szCs w:val="28"/>
              </w:rPr>
            </w:pPr>
            <w:r w:rsidRPr="00323FEA">
              <w:rPr>
                <w:noProof/>
                <w:lang w:val="es-PA" w:eastAsia="es-PA"/>
              </w:rPr>
              <w:drawing>
                <wp:inline distT="0" distB="0" distL="0" distR="0">
                  <wp:extent cx="2936631" cy="3367405"/>
                  <wp:effectExtent l="0" t="0" r="0" b="4445"/>
                  <wp:docPr id="29" name="Imagen 29" descr="C:\Users\djchondy\Downloads\IMG-2016021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jchondy\Downloads\IMG-20160212-WA0024.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7954" cy="3368922"/>
                          </a:xfrm>
                          <a:prstGeom prst="rect">
                            <a:avLst/>
                          </a:prstGeom>
                          <a:noFill/>
                          <a:ln>
                            <a:noFill/>
                          </a:ln>
                        </pic:spPr>
                      </pic:pic>
                    </a:graphicData>
                  </a:graphic>
                </wp:inline>
              </w:drawing>
            </w:r>
          </w:p>
          <w:p w:rsidR="009D1F64" w:rsidRDefault="009D1F64" w:rsidP="008866F5">
            <w:pPr>
              <w:spacing w:after="0" w:line="360" w:lineRule="auto"/>
              <w:jc w:val="center"/>
              <w:rPr>
                <w:rFonts w:ascii="Times New Roman" w:hAnsi="Times New Roman" w:cs="Times New Roman"/>
                <w:sz w:val="28"/>
                <w:szCs w:val="28"/>
              </w:rPr>
            </w:pPr>
            <w:r w:rsidRPr="00323FEA">
              <w:rPr>
                <w:noProof/>
                <w:lang w:val="es-PA" w:eastAsia="es-PA"/>
              </w:rPr>
              <w:drawing>
                <wp:inline distT="0" distB="0" distL="0" distR="0">
                  <wp:extent cx="3059430" cy="2901462"/>
                  <wp:effectExtent l="0" t="0" r="7620" b="0"/>
                  <wp:docPr id="28" name="Imagen 28" descr="C:\Users\djchondy\Downloads\IMG-2016021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chondy\Downloads\IMG-20160212-WA0016.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6008" cy="2907700"/>
                          </a:xfrm>
                          <a:prstGeom prst="rect">
                            <a:avLst/>
                          </a:prstGeom>
                          <a:noFill/>
                          <a:ln>
                            <a:noFill/>
                          </a:ln>
                        </pic:spPr>
                      </pic:pic>
                    </a:graphicData>
                  </a:graphic>
                </wp:inline>
              </w:drawing>
            </w:r>
          </w:p>
          <w:p w:rsidR="00411A7F" w:rsidRDefault="00411A7F" w:rsidP="008866F5">
            <w:pPr>
              <w:spacing w:after="0" w:line="360" w:lineRule="auto"/>
              <w:jc w:val="center"/>
              <w:rPr>
                <w:rFonts w:ascii="Times New Roman" w:hAnsi="Times New Roman" w:cs="Times New Roman"/>
                <w:sz w:val="28"/>
                <w:szCs w:val="28"/>
              </w:rPr>
            </w:pPr>
          </w:p>
        </w:tc>
      </w:tr>
    </w:tbl>
    <w:p w:rsidR="00984F2C" w:rsidRPr="00984F2C" w:rsidRDefault="00984F2C" w:rsidP="00984F2C">
      <w:pPr>
        <w:jc w:val="center"/>
        <w:rPr>
          <w:rFonts w:ascii="Comic Sans MS" w:hAnsi="Comic Sans MS" w:cs="Times New Roman"/>
          <w:b/>
          <w:i/>
          <w:color w:val="0066FF"/>
          <w:sz w:val="28"/>
          <w:szCs w:val="28"/>
        </w:rPr>
      </w:pPr>
      <w:r w:rsidRPr="00984F2C">
        <w:rPr>
          <w:rFonts w:ascii="Comic Sans MS" w:hAnsi="Comic Sans MS" w:cs="Times New Roman"/>
          <w:b/>
          <w:i/>
          <w:color w:val="0066FF"/>
          <w:sz w:val="28"/>
          <w:szCs w:val="28"/>
        </w:rPr>
        <w:lastRenderedPageBreak/>
        <w:t>TAMBIÉN HUBO VISITAS DIDÁCTICAS</w:t>
      </w:r>
      <w:r>
        <w:rPr>
          <w:rFonts w:ascii="Comic Sans MS" w:hAnsi="Comic Sans MS" w:cs="Times New Roman"/>
          <w:b/>
          <w:i/>
          <w:color w:val="0066FF"/>
          <w:sz w:val="28"/>
          <w:szCs w:val="28"/>
        </w:rPr>
        <w:t>!</w:t>
      </w:r>
    </w:p>
    <w:p w:rsidR="00984F2C" w:rsidRPr="00984F2C" w:rsidRDefault="007815C6" w:rsidP="00984F2C">
      <w:pPr>
        <w:rPr>
          <w:rFonts w:ascii="Times New Roman" w:hAnsi="Times New Roman" w:cs="Times New Roman"/>
          <w:sz w:val="28"/>
          <w:szCs w:val="28"/>
        </w:rPr>
      </w:pPr>
      <w:r w:rsidRPr="007815C6">
        <w:rPr>
          <w:noProof/>
          <w:sz w:val="28"/>
          <w:szCs w:val="28"/>
          <w:lang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22.95pt;margin-top:4.15pt;width:415.45pt;height:67.75pt;z-index:251676159"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Corbel&quot;;font-style:italic;v-text-kern:t" trim="t" fitpath="t" string="Visita a la Finca Agroturistica&#10;La Briyeka"/>
          </v:shape>
        </w:pict>
      </w:r>
    </w:p>
    <w:p w:rsidR="00984F2C" w:rsidRPr="00984F2C" w:rsidRDefault="00984F2C" w:rsidP="00984F2C">
      <w:pPr>
        <w:rPr>
          <w:rFonts w:ascii="Times New Roman" w:hAnsi="Times New Roman" w:cs="Times New Roman"/>
          <w:sz w:val="28"/>
          <w:szCs w:val="28"/>
        </w:rPr>
      </w:pPr>
    </w:p>
    <w:p w:rsidR="00984F2C" w:rsidRPr="00984F2C" w:rsidRDefault="00984F2C" w:rsidP="00984F2C">
      <w:pPr>
        <w:rPr>
          <w:rFonts w:ascii="Times New Roman" w:hAnsi="Times New Roman" w:cs="Times New Roman"/>
          <w:sz w:val="28"/>
          <w:szCs w:val="28"/>
        </w:rPr>
      </w:pPr>
      <w:r>
        <w:rPr>
          <w:noProof/>
          <w:sz w:val="28"/>
          <w:szCs w:val="28"/>
          <w:lang w:val="es-PA" w:eastAsia="es-PA"/>
        </w:rPr>
        <w:drawing>
          <wp:anchor distT="0" distB="0" distL="114300" distR="114300" simplePos="0" relativeHeight="251678207" behindDoc="0" locked="0" layoutInCell="1" allowOverlap="1">
            <wp:simplePos x="0" y="0"/>
            <wp:positionH relativeFrom="column">
              <wp:posOffset>176530</wp:posOffset>
            </wp:positionH>
            <wp:positionV relativeFrom="paragraph">
              <wp:posOffset>223520</wp:posOffset>
            </wp:positionV>
            <wp:extent cx="2715260" cy="2447925"/>
            <wp:effectExtent l="171450" t="171450" r="237490" b="238125"/>
            <wp:wrapNone/>
            <wp:docPr id="10" name="Imagen 10" descr="C:\Users\ConsultadBiblioteca1\AppData\Local\Microsoft\Windows\Temporary Internet Files\Content.Word\IMG-201602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nsultadBiblioteca1\AppData\Local\Microsoft\Windows\Temporary Internet Files\Content.Word\IMG-20160203-WA0011.jpg"/>
                    <pic:cNvPicPr>
                      <a:picLocks noChangeAspect="1" noChangeArrowheads="1"/>
                    </pic:cNvPicPr>
                  </pic:nvPicPr>
                  <pic:blipFill>
                    <a:blip r:embed="rId43" cstate="print"/>
                    <a:srcRect/>
                    <a:stretch>
                      <a:fillRect/>
                    </a:stretch>
                  </pic:blipFill>
                  <pic:spPr bwMode="auto">
                    <a:xfrm>
                      <a:off x="0" y="0"/>
                      <a:ext cx="2715260" cy="24479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Pr>
          <w:noProof/>
          <w:sz w:val="28"/>
          <w:szCs w:val="28"/>
          <w:lang w:val="es-PA" w:eastAsia="es-PA"/>
        </w:rPr>
        <w:drawing>
          <wp:anchor distT="0" distB="0" distL="114300" distR="114300" simplePos="0" relativeHeight="251680255" behindDoc="0" locked="0" layoutInCell="1" allowOverlap="1">
            <wp:simplePos x="0" y="0"/>
            <wp:positionH relativeFrom="column">
              <wp:posOffset>3091815</wp:posOffset>
            </wp:positionH>
            <wp:positionV relativeFrom="paragraph">
              <wp:posOffset>223520</wp:posOffset>
            </wp:positionV>
            <wp:extent cx="2732405" cy="2426335"/>
            <wp:effectExtent l="171450" t="171450" r="220345" b="221615"/>
            <wp:wrapNone/>
            <wp:docPr id="11" name="Imagen 11" descr="C:\Users\ConsultadBiblioteca1\AppData\Local\Microsoft\Windows\Temporary Internet Files\Content.Word\IMG-201602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nsultadBiblioteca1\AppData\Local\Microsoft\Windows\Temporary Internet Files\Content.Word\IMG-20160202-WA0010.jpg"/>
                    <pic:cNvPicPr>
                      <a:picLocks noChangeAspect="1" noChangeArrowheads="1"/>
                    </pic:cNvPicPr>
                  </pic:nvPicPr>
                  <pic:blipFill>
                    <a:blip r:embed="rId44" cstate="print"/>
                    <a:srcRect/>
                    <a:stretch>
                      <a:fillRect/>
                    </a:stretch>
                  </pic:blipFill>
                  <pic:spPr bwMode="auto">
                    <a:xfrm>
                      <a:off x="0" y="0"/>
                      <a:ext cx="2732405" cy="242633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rsidR="00984F2C" w:rsidRDefault="00984F2C" w:rsidP="00984F2C">
      <w:pPr>
        <w:rPr>
          <w:rFonts w:ascii="Times New Roman" w:hAnsi="Times New Roman" w:cs="Times New Roman"/>
          <w:sz w:val="28"/>
          <w:szCs w:val="28"/>
        </w:rPr>
      </w:pPr>
    </w:p>
    <w:p w:rsidR="00561C2F" w:rsidRDefault="00984F2C" w:rsidP="00984F2C">
      <w:pPr>
        <w:tabs>
          <w:tab w:val="left" w:pos="5730"/>
        </w:tabs>
        <w:jc w:val="both"/>
        <w:rPr>
          <w:rFonts w:ascii="Times New Roman" w:hAnsi="Times New Roman" w:cs="Times New Roman"/>
          <w:sz w:val="28"/>
          <w:szCs w:val="28"/>
        </w:rPr>
      </w:pPr>
      <w:r>
        <w:rPr>
          <w:rFonts w:ascii="Times New Roman" w:hAnsi="Times New Roman" w:cs="Times New Roman"/>
          <w:sz w:val="28"/>
          <w:szCs w:val="28"/>
        </w:rPr>
        <w:tab/>
      </w:r>
    </w:p>
    <w:p w:rsidR="00984F2C" w:rsidRDefault="00984F2C" w:rsidP="00984F2C">
      <w:pPr>
        <w:tabs>
          <w:tab w:val="left" w:pos="5730"/>
        </w:tabs>
        <w:jc w:val="both"/>
        <w:rPr>
          <w:rFonts w:ascii="Times New Roman" w:hAnsi="Times New Roman" w:cs="Times New Roman"/>
          <w:sz w:val="28"/>
          <w:szCs w:val="28"/>
        </w:rPr>
      </w:pPr>
    </w:p>
    <w:p w:rsidR="00984F2C" w:rsidRDefault="00984F2C" w:rsidP="00984F2C">
      <w:pPr>
        <w:tabs>
          <w:tab w:val="left" w:pos="5730"/>
        </w:tabs>
        <w:jc w:val="both"/>
        <w:rPr>
          <w:rFonts w:ascii="Times New Roman" w:hAnsi="Times New Roman" w:cs="Times New Roman"/>
          <w:sz w:val="28"/>
          <w:szCs w:val="28"/>
        </w:rPr>
      </w:pPr>
    </w:p>
    <w:p w:rsidR="00984F2C" w:rsidRDefault="00984F2C" w:rsidP="00984F2C">
      <w:pPr>
        <w:tabs>
          <w:tab w:val="left" w:pos="5730"/>
        </w:tabs>
        <w:jc w:val="both"/>
        <w:rPr>
          <w:rFonts w:ascii="Times New Roman" w:hAnsi="Times New Roman" w:cs="Times New Roman"/>
          <w:sz w:val="28"/>
          <w:szCs w:val="28"/>
        </w:rPr>
      </w:pPr>
    </w:p>
    <w:p w:rsidR="00984F2C" w:rsidRPr="00984F2C" w:rsidRDefault="007815C6" w:rsidP="00984F2C">
      <w:pPr>
        <w:tabs>
          <w:tab w:val="left" w:pos="5730"/>
        </w:tabs>
        <w:jc w:val="both"/>
        <w:rPr>
          <w:rFonts w:ascii="Times New Roman" w:hAnsi="Times New Roman" w:cs="Times New Roman"/>
          <w:sz w:val="28"/>
          <w:szCs w:val="28"/>
        </w:rPr>
      </w:pPr>
      <w:r w:rsidRPr="007815C6">
        <w:rPr>
          <w:noProof/>
          <w:sz w:val="28"/>
          <w:szCs w:val="28"/>
          <w:lang w:val="es-PA" w:eastAsia="es-PA"/>
        </w:rPr>
        <w:pict>
          <v:shape id="Cuadro de texto 16" o:spid="_x0000_s1029" type="#_x0000_t202" style="position:absolute;left:0;text-align:left;margin-left:269.4pt;margin-top:691.45pt;width:86.6pt;height:22.25pt;z-index:25168639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" stroked="f">
            <v:textbox>
              <w:txbxContent>
                <w:p w:rsidR="00EE5F7A" w:rsidRPr="002C16D3" w:rsidRDefault="00EE5F7A">
                  <w:pPr>
                    <w:rPr>
                      <w:b/>
                      <w:color w:val="FF0000"/>
                      <w:lang w:val="es-PA"/>
                    </w:rPr>
                  </w:pPr>
                  <w:r w:rsidRPr="002C16D3">
                    <w:rPr>
                      <w:b/>
                      <w:color w:val="FF0000"/>
                      <w:lang w:val="es-PA"/>
                    </w:rPr>
                    <w:t xml:space="preserve">ALMUERZO </w:t>
                  </w:r>
                </w:p>
              </w:txbxContent>
            </v:textbox>
          </v:shape>
        </w:pict>
      </w:r>
      <w:r w:rsidRPr="007815C6">
        <w:rPr>
          <w:noProof/>
          <w:sz w:val="28"/>
          <w:szCs w:val="28"/>
          <w:lang w:val="es-PA" w:eastAsia="es-PA"/>
        </w:rPr>
        <w:pict>
          <v:shape id="Cuadro de texto 14" o:spid="_x0000_s1030" type="#_x0000_t202" style="position:absolute;left:0;text-align:left;margin-left:269.4pt;margin-top:691.45pt;width:86.6pt;height:22.25pt;z-index:25168537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" stroked="f">
            <v:textbox>
              <w:txbxContent>
                <w:p w:rsidR="00EE5F7A" w:rsidRPr="002C16D3" w:rsidRDefault="00EE5F7A">
                  <w:pPr>
                    <w:rPr>
                      <w:b/>
                      <w:color w:val="FF0000"/>
                      <w:lang w:val="es-PA"/>
                    </w:rPr>
                  </w:pPr>
                  <w:r w:rsidRPr="002C16D3">
                    <w:rPr>
                      <w:b/>
                      <w:color w:val="FF0000"/>
                      <w:lang w:val="es-PA"/>
                    </w:rPr>
                    <w:t xml:space="preserve">ALMUERZO </w:t>
                  </w:r>
                </w:p>
              </w:txbxContent>
            </v:textbox>
          </v:shape>
        </w:pict>
      </w:r>
      <w:r w:rsidR="00984F2C">
        <w:rPr>
          <w:noProof/>
          <w:sz w:val="28"/>
          <w:szCs w:val="28"/>
          <w:lang w:val="es-PA" w:eastAsia="es-PA"/>
        </w:rPr>
        <w:drawing>
          <wp:anchor distT="0" distB="0" distL="114300" distR="114300" simplePos="0" relativeHeight="251684351" behindDoc="0" locked="0" layoutInCell="1" allowOverlap="1">
            <wp:simplePos x="0" y="0"/>
            <wp:positionH relativeFrom="column">
              <wp:posOffset>3067050</wp:posOffset>
            </wp:positionH>
            <wp:positionV relativeFrom="paragraph">
              <wp:posOffset>2933700</wp:posOffset>
            </wp:positionV>
            <wp:extent cx="2733675" cy="2308225"/>
            <wp:effectExtent l="171450" t="171450" r="238125" b="225425"/>
            <wp:wrapNone/>
            <wp:docPr id="12" name="Imagen 12" descr="C:\Users\ConsultadBiblioteca1\AppData\Local\Microsoft\Windows\Temporary Internet Files\Content.Word\IMG-2016013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sultadBiblioteca1\AppData\Local\Microsoft\Windows\Temporary Internet Files\Content.Word\IMG-20160130-WA0010.jpg"/>
                    <pic:cNvPicPr>
                      <a:picLocks noChangeAspect="1" noChangeArrowheads="1"/>
                    </pic:cNvPicPr>
                  </pic:nvPicPr>
                  <pic:blipFill>
                    <a:blip r:embed="rId45" cstate="print"/>
                    <a:srcRect/>
                    <a:stretch>
                      <a:fillRect/>
                    </a:stretch>
                  </pic:blipFill>
                  <pic:spPr bwMode="auto">
                    <a:xfrm>
                      <a:off x="0" y="0"/>
                      <a:ext cx="2733675" cy="23082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984F2C">
        <w:rPr>
          <w:noProof/>
          <w:sz w:val="28"/>
          <w:szCs w:val="28"/>
          <w:lang w:val="es-PA" w:eastAsia="es-PA"/>
        </w:rPr>
        <w:drawing>
          <wp:anchor distT="0" distB="0" distL="114300" distR="114300" simplePos="0" relativeHeight="251682303" behindDoc="0" locked="0" layoutInCell="1" allowOverlap="1">
            <wp:simplePos x="0" y="0"/>
            <wp:positionH relativeFrom="column">
              <wp:posOffset>205740</wp:posOffset>
            </wp:positionH>
            <wp:positionV relativeFrom="paragraph">
              <wp:posOffset>2947035</wp:posOffset>
            </wp:positionV>
            <wp:extent cx="2662094" cy="2247900"/>
            <wp:effectExtent l="171450" t="171450" r="233680" b="228600"/>
            <wp:wrapNone/>
            <wp:docPr id="4" name="Imagen 4" descr="C:\Users\ConsultadBiblioteca1\AppData\Local\Microsoft\Windows\Temporary Internet Files\Content.Word\IMG-2016013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sultadBiblioteca1\AppData\Local\Microsoft\Windows\Temporary Internet Files\Content.Word\IMG-20160130-WA0010.jpg"/>
                    <pic:cNvPicPr>
                      <a:picLocks noChangeAspect="1" noChangeArrowheads="1"/>
                    </pic:cNvPicPr>
                  </pic:nvPicPr>
                  <pic:blipFill>
                    <a:blip r:embed="rId45" cstate="print"/>
                    <a:srcRect/>
                    <a:stretch>
                      <a:fillRect/>
                    </a:stretch>
                  </pic:blipFill>
                  <pic:spPr bwMode="auto">
                    <a:xfrm>
                      <a:off x="0" y="0"/>
                      <a:ext cx="2662094" cy="22479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984F2C">
        <w:rPr>
          <w:noProof/>
          <w:sz w:val="28"/>
          <w:szCs w:val="28"/>
          <w:lang w:val="es-PA" w:eastAsia="es-PA"/>
        </w:rPr>
        <w:drawing>
          <wp:anchor distT="0" distB="0" distL="114300" distR="114300" simplePos="0" relativeHeight="251675135" behindDoc="0" locked="0" layoutInCell="1" allowOverlap="1">
            <wp:simplePos x="0" y="0"/>
            <wp:positionH relativeFrom="column">
              <wp:posOffset>173355</wp:posOffset>
            </wp:positionH>
            <wp:positionV relativeFrom="paragraph">
              <wp:posOffset>670560</wp:posOffset>
            </wp:positionV>
            <wp:extent cx="5618480" cy="2420620"/>
            <wp:effectExtent l="171450" t="171450" r="229870" b="227330"/>
            <wp:wrapNone/>
            <wp:docPr id="9" name="Imagen 9" descr="C:\Users\ConsultadBiblioteca1\AppData\Local\Microsoft\Windows\Temporary Internet Files\Content.Word\IMG-2016020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nsultadBiblioteca1\AppData\Local\Microsoft\Windows\Temporary Internet Files\Content.Word\IMG-20160203-WA0010.jpg"/>
                    <pic:cNvPicPr>
                      <a:picLocks noChangeAspect="1" noChangeArrowheads="1"/>
                    </pic:cNvPicPr>
                  </pic:nvPicPr>
                  <pic:blipFill>
                    <a:blip r:embed="rId46" cstate="print"/>
                    <a:srcRect/>
                    <a:stretch>
                      <a:fillRect/>
                    </a:stretch>
                  </pic:blipFill>
                  <pic:spPr bwMode="auto">
                    <a:xfrm>
                      <a:off x="0" y="0"/>
                      <a:ext cx="5618480" cy="242062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sectPr w:rsidR="00984F2C" w:rsidRPr="00984F2C" w:rsidSect="008E533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368E7"/>
    <w:multiLevelType w:val="hybridMultilevel"/>
    <w:tmpl w:val="222EB82A"/>
    <w:lvl w:ilvl="0" w:tplc="180A0003">
      <w:start w:val="1"/>
      <w:numFmt w:val="bullet"/>
      <w:lvlText w:val="o"/>
      <w:lvlJc w:val="left"/>
      <w:pPr>
        <w:ind w:left="1080" w:hanging="360"/>
      </w:pPr>
      <w:rPr>
        <w:rFonts w:ascii="Courier New" w:hAnsi="Courier New" w:cs="Courier New"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1">
    <w:nsid w:val="0F2D58C5"/>
    <w:multiLevelType w:val="hybridMultilevel"/>
    <w:tmpl w:val="76E00F6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nsid w:val="209115DF"/>
    <w:multiLevelType w:val="hybridMultilevel"/>
    <w:tmpl w:val="7D885D04"/>
    <w:lvl w:ilvl="0" w:tplc="0C0A0001">
      <w:start w:val="1"/>
      <w:numFmt w:val="bullet"/>
      <w:lvlText w:val=""/>
      <w:lvlJc w:val="left"/>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3">
    <w:nsid w:val="26246C44"/>
    <w:multiLevelType w:val="hybridMultilevel"/>
    <w:tmpl w:val="1822350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nsid w:val="270648EB"/>
    <w:multiLevelType w:val="hybridMultilevel"/>
    <w:tmpl w:val="312028A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33DE04F9"/>
    <w:multiLevelType w:val="hybridMultilevel"/>
    <w:tmpl w:val="C3ECD748"/>
    <w:lvl w:ilvl="0" w:tplc="0C0A000B">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6">
    <w:nsid w:val="38316965"/>
    <w:multiLevelType w:val="hybridMultilevel"/>
    <w:tmpl w:val="4C5E236A"/>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nsid w:val="3C984200"/>
    <w:multiLevelType w:val="hybridMultilevel"/>
    <w:tmpl w:val="82383E2C"/>
    <w:lvl w:ilvl="0" w:tplc="1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FCC3971"/>
    <w:multiLevelType w:val="hybridMultilevel"/>
    <w:tmpl w:val="9756366A"/>
    <w:lvl w:ilvl="0" w:tplc="180A000B">
      <w:start w:val="1"/>
      <w:numFmt w:val="bullet"/>
      <w:lvlText w:val=""/>
      <w:lvlJc w:val="left"/>
      <w:pPr>
        <w:ind w:left="360" w:hanging="360"/>
      </w:pPr>
      <w:rPr>
        <w:rFonts w:ascii="Wingdings" w:hAnsi="Wingdings" w:hint="default"/>
      </w:rPr>
    </w:lvl>
    <w:lvl w:ilvl="1" w:tplc="180A0003">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9">
    <w:nsid w:val="44E96B54"/>
    <w:multiLevelType w:val="hybridMultilevel"/>
    <w:tmpl w:val="69EC0D86"/>
    <w:lvl w:ilvl="0" w:tplc="180A0003">
      <w:start w:val="1"/>
      <w:numFmt w:val="bullet"/>
      <w:lvlText w:val="o"/>
      <w:lvlJc w:val="left"/>
      <w:pPr>
        <w:ind w:left="720" w:hanging="360"/>
      </w:pPr>
      <w:rPr>
        <w:rFonts w:ascii="Courier New" w:hAnsi="Courier New" w:cs="Courier New"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498B1D32"/>
    <w:multiLevelType w:val="hybridMultilevel"/>
    <w:tmpl w:val="3B0CCD22"/>
    <w:lvl w:ilvl="0" w:tplc="180A0001">
      <w:start w:val="1"/>
      <w:numFmt w:val="bullet"/>
      <w:lvlText w:val=""/>
      <w:lvlJc w:val="left"/>
      <w:pPr>
        <w:ind w:left="1080" w:hanging="360"/>
      </w:pPr>
      <w:rPr>
        <w:rFonts w:ascii="Symbol" w:hAnsi="Symbol"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11">
    <w:nsid w:val="4B8455EF"/>
    <w:multiLevelType w:val="hybridMultilevel"/>
    <w:tmpl w:val="D60E5046"/>
    <w:lvl w:ilvl="0" w:tplc="180A000B">
      <w:start w:val="1"/>
      <w:numFmt w:val="bullet"/>
      <w:lvlText w:val=""/>
      <w:lvlJc w:val="left"/>
      <w:pPr>
        <w:ind w:left="360" w:hanging="360"/>
      </w:pPr>
      <w:rPr>
        <w:rFonts w:ascii="Wingdings" w:hAnsi="Wingdings"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12">
    <w:nsid w:val="4FD30950"/>
    <w:multiLevelType w:val="hybridMultilevel"/>
    <w:tmpl w:val="C034409E"/>
    <w:lvl w:ilvl="0" w:tplc="180A000B">
      <w:start w:val="1"/>
      <w:numFmt w:val="bullet"/>
      <w:lvlText w:val=""/>
      <w:lvlJc w:val="left"/>
      <w:pPr>
        <w:ind w:left="1080" w:hanging="360"/>
      </w:pPr>
      <w:rPr>
        <w:rFonts w:ascii="Wingdings" w:hAnsi="Wingdings"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abstractNum w:abstractNumId="13">
    <w:nsid w:val="5AC27F18"/>
    <w:multiLevelType w:val="hybridMultilevel"/>
    <w:tmpl w:val="B3DC8034"/>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4">
    <w:nsid w:val="5C0D29E8"/>
    <w:multiLevelType w:val="hybridMultilevel"/>
    <w:tmpl w:val="E4E4874E"/>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nsid w:val="66B6202E"/>
    <w:multiLevelType w:val="hybridMultilevel"/>
    <w:tmpl w:val="67442A74"/>
    <w:lvl w:ilvl="0" w:tplc="180A0001">
      <w:start w:val="1"/>
      <w:numFmt w:val="bullet"/>
      <w:lvlText w:val=""/>
      <w:lvlJc w:val="left"/>
      <w:pPr>
        <w:ind w:left="1440" w:hanging="360"/>
      </w:pPr>
      <w:rPr>
        <w:rFonts w:ascii="Symbol" w:hAnsi="Symbol"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16">
    <w:nsid w:val="6980110E"/>
    <w:multiLevelType w:val="hybridMultilevel"/>
    <w:tmpl w:val="891CA0C2"/>
    <w:lvl w:ilvl="0" w:tplc="180A0003">
      <w:start w:val="1"/>
      <w:numFmt w:val="bullet"/>
      <w:lvlText w:val="o"/>
      <w:lvlJc w:val="left"/>
      <w:pPr>
        <w:ind w:left="720" w:hanging="360"/>
      </w:pPr>
      <w:rPr>
        <w:rFonts w:ascii="Courier New" w:hAnsi="Courier New" w:cs="Courier New"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7">
    <w:nsid w:val="6E766393"/>
    <w:multiLevelType w:val="hybridMultilevel"/>
    <w:tmpl w:val="3D16D8B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7F377C2"/>
    <w:multiLevelType w:val="hybridMultilevel"/>
    <w:tmpl w:val="2C9A709E"/>
    <w:lvl w:ilvl="0" w:tplc="180A0003">
      <w:start w:val="1"/>
      <w:numFmt w:val="bullet"/>
      <w:lvlText w:val="o"/>
      <w:lvlJc w:val="left"/>
      <w:pPr>
        <w:ind w:left="1080" w:hanging="360"/>
      </w:pPr>
      <w:rPr>
        <w:rFonts w:ascii="Courier New" w:hAnsi="Courier New" w:cs="Courier New" w:hint="default"/>
      </w:rPr>
    </w:lvl>
    <w:lvl w:ilvl="1" w:tplc="180A0003" w:tentative="1">
      <w:start w:val="1"/>
      <w:numFmt w:val="bullet"/>
      <w:lvlText w:val="o"/>
      <w:lvlJc w:val="left"/>
      <w:pPr>
        <w:ind w:left="1800" w:hanging="360"/>
      </w:pPr>
      <w:rPr>
        <w:rFonts w:ascii="Courier New" w:hAnsi="Courier New" w:cs="Courier New" w:hint="default"/>
      </w:rPr>
    </w:lvl>
    <w:lvl w:ilvl="2" w:tplc="180A0005" w:tentative="1">
      <w:start w:val="1"/>
      <w:numFmt w:val="bullet"/>
      <w:lvlText w:val=""/>
      <w:lvlJc w:val="left"/>
      <w:pPr>
        <w:ind w:left="2520" w:hanging="360"/>
      </w:pPr>
      <w:rPr>
        <w:rFonts w:ascii="Wingdings" w:hAnsi="Wingdings" w:hint="default"/>
      </w:rPr>
    </w:lvl>
    <w:lvl w:ilvl="3" w:tplc="180A0001" w:tentative="1">
      <w:start w:val="1"/>
      <w:numFmt w:val="bullet"/>
      <w:lvlText w:val=""/>
      <w:lvlJc w:val="left"/>
      <w:pPr>
        <w:ind w:left="3240" w:hanging="360"/>
      </w:pPr>
      <w:rPr>
        <w:rFonts w:ascii="Symbol" w:hAnsi="Symbol" w:hint="default"/>
      </w:rPr>
    </w:lvl>
    <w:lvl w:ilvl="4" w:tplc="180A0003" w:tentative="1">
      <w:start w:val="1"/>
      <w:numFmt w:val="bullet"/>
      <w:lvlText w:val="o"/>
      <w:lvlJc w:val="left"/>
      <w:pPr>
        <w:ind w:left="3960" w:hanging="360"/>
      </w:pPr>
      <w:rPr>
        <w:rFonts w:ascii="Courier New" w:hAnsi="Courier New" w:cs="Courier New" w:hint="default"/>
      </w:rPr>
    </w:lvl>
    <w:lvl w:ilvl="5" w:tplc="180A0005" w:tentative="1">
      <w:start w:val="1"/>
      <w:numFmt w:val="bullet"/>
      <w:lvlText w:val=""/>
      <w:lvlJc w:val="left"/>
      <w:pPr>
        <w:ind w:left="4680" w:hanging="360"/>
      </w:pPr>
      <w:rPr>
        <w:rFonts w:ascii="Wingdings" w:hAnsi="Wingdings" w:hint="default"/>
      </w:rPr>
    </w:lvl>
    <w:lvl w:ilvl="6" w:tplc="180A0001" w:tentative="1">
      <w:start w:val="1"/>
      <w:numFmt w:val="bullet"/>
      <w:lvlText w:val=""/>
      <w:lvlJc w:val="left"/>
      <w:pPr>
        <w:ind w:left="5400" w:hanging="360"/>
      </w:pPr>
      <w:rPr>
        <w:rFonts w:ascii="Symbol" w:hAnsi="Symbol" w:hint="default"/>
      </w:rPr>
    </w:lvl>
    <w:lvl w:ilvl="7" w:tplc="180A0003" w:tentative="1">
      <w:start w:val="1"/>
      <w:numFmt w:val="bullet"/>
      <w:lvlText w:val="o"/>
      <w:lvlJc w:val="left"/>
      <w:pPr>
        <w:ind w:left="6120" w:hanging="360"/>
      </w:pPr>
      <w:rPr>
        <w:rFonts w:ascii="Courier New" w:hAnsi="Courier New" w:cs="Courier New" w:hint="default"/>
      </w:rPr>
    </w:lvl>
    <w:lvl w:ilvl="8" w:tplc="180A0005" w:tentative="1">
      <w:start w:val="1"/>
      <w:numFmt w:val="bullet"/>
      <w:lvlText w:val=""/>
      <w:lvlJc w:val="left"/>
      <w:pPr>
        <w:ind w:left="6840" w:hanging="360"/>
      </w:pPr>
      <w:rPr>
        <w:rFonts w:ascii="Wingdings" w:hAnsi="Wingdings" w:hint="default"/>
      </w:rPr>
    </w:lvl>
  </w:abstractNum>
  <w:num w:numId="1">
    <w:abstractNumId w:val="8"/>
  </w:num>
  <w:num w:numId="2">
    <w:abstractNumId w:val="11"/>
  </w:num>
  <w:num w:numId="3">
    <w:abstractNumId w:val="3"/>
  </w:num>
  <w:num w:numId="4">
    <w:abstractNumId w:val="10"/>
  </w:num>
  <w:num w:numId="5">
    <w:abstractNumId w:val="1"/>
  </w:num>
  <w:num w:numId="6">
    <w:abstractNumId w:val="2"/>
  </w:num>
  <w:num w:numId="7">
    <w:abstractNumId w:val="17"/>
  </w:num>
  <w:num w:numId="8">
    <w:abstractNumId w:val="4"/>
  </w:num>
  <w:num w:numId="9">
    <w:abstractNumId w:val="6"/>
  </w:num>
  <w:num w:numId="10">
    <w:abstractNumId w:val="7"/>
  </w:num>
  <w:num w:numId="11">
    <w:abstractNumId w:val="5"/>
  </w:num>
  <w:num w:numId="12">
    <w:abstractNumId w:val="14"/>
  </w:num>
  <w:num w:numId="13">
    <w:abstractNumId w:val="9"/>
  </w:num>
  <w:num w:numId="14">
    <w:abstractNumId w:val="15"/>
  </w:num>
  <w:num w:numId="15">
    <w:abstractNumId w:val="16"/>
  </w:num>
  <w:num w:numId="16">
    <w:abstractNumId w:val="18"/>
  </w:num>
  <w:num w:numId="17">
    <w:abstractNumId w:val="0"/>
  </w:num>
  <w:num w:numId="18">
    <w:abstractNumId w:val="12"/>
  </w:num>
  <w:num w:numId="1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defaultTabStop w:val="708"/>
  <w:hyphenationZone w:val="425"/>
  <w:characterSpacingControl w:val="doNotCompress"/>
  <w:compat/>
  <w:rsids>
    <w:rsidRoot w:val="005823C6"/>
    <w:rsid w:val="00004A19"/>
    <w:rsid w:val="0001027E"/>
    <w:rsid w:val="000107B9"/>
    <w:rsid w:val="00040BD9"/>
    <w:rsid w:val="00083FBE"/>
    <w:rsid w:val="000A13D2"/>
    <w:rsid w:val="000C6308"/>
    <w:rsid w:val="000E79AD"/>
    <w:rsid w:val="00103419"/>
    <w:rsid w:val="00105E68"/>
    <w:rsid w:val="00111E7F"/>
    <w:rsid w:val="00117386"/>
    <w:rsid w:val="00127BE4"/>
    <w:rsid w:val="0017754C"/>
    <w:rsid w:val="001A0D3C"/>
    <w:rsid w:val="001D7593"/>
    <w:rsid w:val="00214415"/>
    <w:rsid w:val="00226BDB"/>
    <w:rsid w:val="002272BA"/>
    <w:rsid w:val="00256EBF"/>
    <w:rsid w:val="00264F91"/>
    <w:rsid w:val="002A3FC8"/>
    <w:rsid w:val="002C6EF6"/>
    <w:rsid w:val="003340EA"/>
    <w:rsid w:val="0034292B"/>
    <w:rsid w:val="00370187"/>
    <w:rsid w:val="00397360"/>
    <w:rsid w:val="003A2DD2"/>
    <w:rsid w:val="003A50ED"/>
    <w:rsid w:val="003C3310"/>
    <w:rsid w:val="003F0A36"/>
    <w:rsid w:val="00406995"/>
    <w:rsid w:val="00410B7E"/>
    <w:rsid w:val="00411A7F"/>
    <w:rsid w:val="00443592"/>
    <w:rsid w:val="0045262D"/>
    <w:rsid w:val="00484048"/>
    <w:rsid w:val="004E7C59"/>
    <w:rsid w:val="004F6BBE"/>
    <w:rsid w:val="005165EE"/>
    <w:rsid w:val="00521A92"/>
    <w:rsid w:val="00561C2F"/>
    <w:rsid w:val="005823C6"/>
    <w:rsid w:val="005C704E"/>
    <w:rsid w:val="0062127D"/>
    <w:rsid w:val="00640299"/>
    <w:rsid w:val="00681F71"/>
    <w:rsid w:val="006C3CFC"/>
    <w:rsid w:val="006C6533"/>
    <w:rsid w:val="006E2917"/>
    <w:rsid w:val="007315F6"/>
    <w:rsid w:val="0073434D"/>
    <w:rsid w:val="00777434"/>
    <w:rsid w:val="007815C6"/>
    <w:rsid w:val="007E2B2D"/>
    <w:rsid w:val="00861F59"/>
    <w:rsid w:val="00870960"/>
    <w:rsid w:val="0088286D"/>
    <w:rsid w:val="008866F5"/>
    <w:rsid w:val="008B2302"/>
    <w:rsid w:val="008D28A1"/>
    <w:rsid w:val="008E533A"/>
    <w:rsid w:val="00905826"/>
    <w:rsid w:val="00944A5D"/>
    <w:rsid w:val="00947641"/>
    <w:rsid w:val="00973114"/>
    <w:rsid w:val="00980C6F"/>
    <w:rsid w:val="00984F2C"/>
    <w:rsid w:val="00995A96"/>
    <w:rsid w:val="009C467F"/>
    <w:rsid w:val="009C5641"/>
    <w:rsid w:val="009D1F64"/>
    <w:rsid w:val="00A45E07"/>
    <w:rsid w:val="00A54449"/>
    <w:rsid w:val="00A83AB1"/>
    <w:rsid w:val="00AC697F"/>
    <w:rsid w:val="00B45BF4"/>
    <w:rsid w:val="00BC60E9"/>
    <w:rsid w:val="00BE2C34"/>
    <w:rsid w:val="00BF04D5"/>
    <w:rsid w:val="00BF4F9B"/>
    <w:rsid w:val="00C83499"/>
    <w:rsid w:val="00C96535"/>
    <w:rsid w:val="00D34ADF"/>
    <w:rsid w:val="00D468E5"/>
    <w:rsid w:val="00D53E14"/>
    <w:rsid w:val="00DD4B7D"/>
    <w:rsid w:val="00DE35E9"/>
    <w:rsid w:val="00DF4D04"/>
    <w:rsid w:val="00E0198E"/>
    <w:rsid w:val="00E11213"/>
    <w:rsid w:val="00E11FBA"/>
    <w:rsid w:val="00E334CF"/>
    <w:rsid w:val="00E507D3"/>
    <w:rsid w:val="00E54BD5"/>
    <w:rsid w:val="00E7795E"/>
    <w:rsid w:val="00E80B1E"/>
    <w:rsid w:val="00E82213"/>
    <w:rsid w:val="00E830B3"/>
    <w:rsid w:val="00EB1CC2"/>
    <w:rsid w:val="00ED48AC"/>
    <w:rsid w:val="00ED4D38"/>
    <w:rsid w:val="00EE5182"/>
    <w:rsid w:val="00EE5F7A"/>
    <w:rsid w:val="00F90731"/>
    <w:rsid w:val="00FA1161"/>
  </w:rsids>
  <m:mathPr>
    <m:mathFont m:val="Cambria Math"/>
    <m:brkBin m:val="before"/>
    <m:brkBinSub m:val="--"/>
    <m:smallFrac/>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33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F4F9B"/>
    <w:pPr>
      <w:ind w:left="720"/>
      <w:contextualSpacing/>
    </w:pPr>
    <w:rPr>
      <w:lang w:val="es-PA"/>
    </w:rPr>
  </w:style>
  <w:style w:type="table" w:styleId="Tablaconcuadrcula">
    <w:name w:val="Table Grid"/>
    <w:basedOn w:val="Tablanormal"/>
    <w:uiPriority w:val="59"/>
    <w:rsid w:val="00BF4F9B"/>
    <w:pPr>
      <w:spacing w:after="0" w:line="240" w:lineRule="auto"/>
    </w:pPr>
    <w:rPr>
      <w:rFonts w:eastAsiaTheme="minorEastAsia"/>
      <w:lang w:val="es-PA" w:eastAsia="es-P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BF4F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4F9B"/>
    <w:rPr>
      <w:rFonts w:ascii="Tahoma" w:hAnsi="Tahoma" w:cs="Tahoma"/>
      <w:sz w:val="16"/>
      <w:szCs w:val="16"/>
    </w:rPr>
  </w:style>
  <w:style w:type="paragraph" w:styleId="Sinespaciado">
    <w:name w:val="No Spacing"/>
    <w:uiPriority w:val="1"/>
    <w:qFormat/>
    <w:rsid w:val="00E80B1E"/>
    <w:pPr>
      <w:spacing w:after="0" w:line="240" w:lineRule="auto"/>
    </w:pPr>
    <w:rPr>
      <w:rFonts w:eastAsiaTheme="minorEastAsia"/>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33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F4F9B"/>
    <w:pPr>
      <w:ind w:left="720"/>
      <w:contextualSpacing/>
    </w:pPr>
    <w:rPr>
      <w:lang w:val="es-PA"/>
    </w:rPr>
  </w:style>
  <w:style w:type="table" w:styleId="Tablaconcuadrcula">
    <w:name w:val="Table Grid"/>
    <w:basedOn w:val="Tablanormal"/>
    <w:uiPriority w:val="59"/>
    <w:rsid w:val="00BF4F9B"/>
    <w:pPr>
      <w:spacing w:after="0" w:line="240" w:lineRule="auto"/>
    </w:pPr>
    <w:rPr>
      <w:rFonts w:eastAsiaTheme="minorEastAsia"/>
      <w:lang w:val="es-PA" w:eastAsia="es-P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BF4F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4F9B"/>
    <w:rPr>
      <w:rFonts w:ascii="Tahoma" w:hAnsi="Tahoma" w:cs="Tahoma"/>
      <w:sz w:val="16"/>
      <w:szCs w:val="16"/>
    </w:rPr>
  </w:style>
  <w:style w:type="paragraph" w:styleId="Sinespaciado">
    <w:name w:val="No Spacing"/>
    <w:uiPriority w:val="1"/>
    <w:qFormat/>
    <w:rsid w:val="00E80B1E"/>
    <w:pPr>
      <w:spacing w:after="0" w:line="240" w:lineRule="auto"/>
    </w:pPr>
    <w:rPr>
      <w:rFonts w:eastAsiaTheme="minorEastAsia"/>
      <w:lang w:eastAsia="es-ES"/>
    </w:rPr>
  </w:style>
</w:styles>
</file>

<file path=word/webSettings.xml><?xml version="1.0" encoding="utf-8"?>
<w:webSettings xmlns:r="http://schemas.openxmlformats.org/officeDocument/2006/relationships" xmlns:w="http://schemas.openxmlformats.org/wordprocessingml/2006/main">
  <w:divs>
    <w:div w:id="155388747">
      <w:bodyDiv w:val="1"/>
      <w:marLeft w:val="0"/>
      <w:marRight w:val="0"/>
      <w:marTop w:val="0"/>
      <w:marBottom w:val="0"/>
      <w:divBdr>
        <w:top w:val="none" w:sz="0" w:space="0" w:color="auto"/>
        <w:left w:val="none" w:sz="0" w:space="0" w:color="auto"/>
        <w:bottom w:val="none" w:sz="0" w:space="0" w:color="auto"/>
        <w:right w:val="none" w:sz="0" w:space="0" w:color="auto"/>
      </w:divBdr>
    </w:div>
    <w:div w:id="366376436">
      <w:bodyDiv w:val="1"/>
      <w:marLeft w:val="0"/>
      <w:marRight w:val="0"/>
      <w:marTop w:val="0"/>
      <w:marBottom w:val="0"/>
      <w:divBdr>
        <w:top w:val="none" w:sz="0" w:space="0" w:color="auto"/>
        <w:left w:val="none" w:sz="0" w:space="0" w:color="auto"/>
        <w:bottom w:val="none" w:sz="0" w:space="0" w:color="auto"/>
        <w:right w:val="none" w:sz="0" w:space="0" w:color="auto"/>
      </w:divBdr>
    </w:div>
    <w:div w:id="736167798">
      <w:bodyDiv w:val="1"/>
      <w:marLeft w:val="0"/>
      <w:marRight w:val="0"/>
      <w:marTop w:val="0"/>
      <w:marBottom w:val="0"/>
      <w:divBdr>
        <w:top w:val="none" w:sz="0" w:space="0" w:color="auto"/>
        <w:left w:val="none" w:sz="0" w:space="0" w:color="auto"/>
        <w:bottom w:val="none" w:sz="0" w:space="0" w:color="auto"/>
        <w:right w:val="none" w:sz="0" w:space="0" w:color="auto"/>
      </w:divBdr>
    </w:div>
    <w:div w:id="765616838">
      <w:bodyDiv w:val="1"/>
      <w:marLeft w:val="0"/>
      <w:marRight w:val="0"/>
      <w:marTop w:val="0"/>
      <w:marBottom w:val="0"/>
      <w:divBdr>
        <w:top w:val="none" w:sz="0" w:space="0" w:color="auto"/>
        <w:left w:val="none" w:sz="0" w:space="0" w:color="auto"/>
        <w:bottom w:val="none" w:sz="0" w:space="0" w:color="auto"/>
        <w:right w:val="none" w:sz="0" w:space="0" w:color="auto"/>
      </w:divBdr>
    </w:div>
    <w:div w:id="1157065092">
      <w:bodyDiv w:val="1"/>
      <w:marLeft w:val="0"/>
      <w:marRight w:val="0"/>
      <w:marTop w:val="0"/>
      <w:marBottom w:val="0"/>
      <w:divBdr>
        <w:top w:val="none" w:sz="0" w:space="0" w:color="auto"/>
        <w:left w:val="none" w:sz="0" w:space="0" w:color="auto"/>
        <w:bottom w:val="none" w:sz="0" w:space="0" w:color="auto"/>
        <w:right w:val="none" w:sz="0" w:space="0" w:color="auto"/>
      </w:divBdr>
    </w:div>
    <w:div w:id="1168210070">
      <w:bodyDiv w:val="1"/>
      <w:marLeft w:val="0"/>
      <w:marRight w:val="0"/>
      <w:marTop w:val="0"/>
      <w:marBottom w:val="0"/>
      <w:divBdr>
        <w:top w:val="none" w:sz="0" w:space="0" w:color="auto"/>
        <w:left w:val="none" w:sz="0" w:space="0" w:color="auto"/>
        <w:bottom w:val="none" w:sz="0" w:space="0" w:color="auto"/>
        <w:right w:val="none" w:sz="0" w:space="0" w:color="auto"/>
      </w:divBdr>
    </w:div>
    <w:div w:id="1300187810">
      <w:bodyDiv w:val="1"/>
      <w:marLeft w:val="0"/>
      <w:marRight w:val="0"/>
      <w:marTop w:val="0"/>
      <w:marBottom w:val="0"/>
      <w:divBdr>
        <w:top w:val="none" w:sz="0" w:space="0" w:color="auto"/>
        <w:left w:val="none" w:sz="0" w:space="0" w:color="auto"/>
        <w:bottom w:val="none" w:sz="0" w:space="0" w:color="auto"/>
        <w:right w:val="none" w:sz="0" w:space="0" w:color="auto"/>
      </w:divBdr>
    </w:div>
    <w:div w:id="1380010341">
      <w:bodyDiv w:val="1"/>
      <w:marLeft w:val="0"/>
      <w:marRight w:val="0"/>
      <w:marTop w:val="0"/>
      <w:marBottom w:val="0"/>
      <w:divBdr>
        <w:top w:val="none" w:sz="0" w:space="0" w:color="auto"/>
        <w:left w:val="none" w:sz="0" w:space="0" w:color="auto"/>
        <w:bottom w:val="none" w:sz="0" w:space="0" w:color="auto"/>
        <w:right w:val="none" w:sz="0" w:space="0" w:color="auto"/>
      </w:divBdr>
    </w:div>
    <w:div w:id="1533961817">
      <w:bodyDiv w:val="1"/>
      <w:marLeft w:val="0"/>
      <w:marRight w:val="0"/>
      <w:marTop w:val="0"/>
      <w:marBottom w:val="0"/>
      <w:divBdr>
        <w:top w:val="none" w:sz="0" w:space="0" w:color="auto"/>
        <w:left w:val="none" w:sz="0" w:space="0" w:color="auto"/>
        <w:bottom w:val="none" w:sz="0" w:space="0" w:color="auto"/>
        <w:right w:val="none" w:sz="0" w:space="0" w:color="auto"/>
      </w:divBdr>
    </w:div>
    <w:div w:id="1564175496">
      <w:bodyDiv w:val="1"/>
      <w:marLeft w:val="0"/>
      <w:marRight w:val="0"/>
      <w:marTop w:val="0"/>
      <w:marBottom w:val="0"/>
      <w:divBdr>
        <w:top w:val="none" w:sz="0" w:space="0" w:color="auto"/>
        <w:left w:val="none" w:sz="0" w:space="0" w:color="auto"/>
        <w:bottom w:val="none" w:sz="0" w:space="0" w:color="auto"/>
        <w:right w:val="none" w:sz="0" w:space="0" w:color="auto"/>
      </w:divBdr>
    </w:div>
    <w:div w:id="1624341187">
      <w:bodyDiv w:val="1"/>
      <w:marLeft w:val="0"/>
      <w:marRight w:val="0"/>
      <w:marTop w:val="0"/>
      <w:marBottom w:val="0"/>
      <w:divBdr>
        <w:top w:val="none" w:sz="0" w:space="0" w:color="auto"/>
        <w:left w:val="none" w:sz="0" w:space="0" w:color="auto"/>
        <w:bottom w:val="none" w:sz="0" w:space="0" w:color="auto"/>
        <w:right w:val="none" w:sz="0" w:space="0" w:color="auto"/>
      </w:divBdr>
    </w:div>
    <w:div w:id="1662926907">
      <w:bodyDiv w:val="1"/>
      <w:marLeft w:val="0"/>
      <w:marRight w:val="0"/>
      <w:marTop w:val="0"/>
      <w:marBottom w:val="0"/>
      <w:divBdr>
        <w:top w:val="none" w:sz="0" w:space="0" w:color="auto"/>
        <w:left w:val="none" w:sz="0" w:space="0" w:color="auto"/>
        <w:bottom w:val="none" w:sz="0" w:space="0" w:color="auto"/>
        <w:right w:val="none" w:sz="0" w:space="0" w:color="auto"/>
      </w:divBdr>
    </w:div>
    <w:div w:id="1758821512">
      <w:bodyDiv w:val="1"/>
      <w:marLeft w:val="0"/>
      <w:marRight w:val="0"/>
      <w:marTop w:val="0"/>
      <w:marBottom w:val="0"/>
      <w:divBdr>
        <w:top w:val="none" w:sz="0" w:space="0" w:color="auto"/>
        <w:left w:val="none" w:sz="0" w:space="0" w:color="auto"/>
        <w:bottom w:val="none" w:sz="0" w:space="0" w:color="auto"/>
        <w:right w:val="none" w:sz="0" w:space="0" w:color="auto"/>
      </w:divBdr>
    </w:div>
    <w:div w:id="2027049064">
      <w:bodyDiv w:val="1"/>
      <w:marLeft w:val="0"/>
      <w:marRight w:val="0"/>
      <w:marTop w:val="0"/>
      <w:marBottom w:val="0"/>
      <w:divBdr>
        <w:top w:val="none" w:sz="0" w:space="0" w:color="auto"/>
        <w:left w:val="none" w:sz="0" w:space="0" w:color="auto"/>
        <w:bottom w:val="none" w:sz="0" w:space="0" w:color="auto"/>
        <w:right w:val="none" w:sz="0" w:space="0" w:color="auto"/>
      </w:divBdr>
    </w:div>
    <w:div w:id="2029062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2.jpg@01CEE2D9.89331510" TargetMode="Externa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emf"/><Relationship Id="rId24" Type="http://schemas.openxmlformats.org/officeDocument/2006/relationships/image" Target="media/image19.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image" Target="media/image1.emf"/><Relationship Id="rId15" Type="http://schemas.openxmlformats.org/officeDocument/2006/relationships/image" Target="media/image10.jpeg"/><Relationship Id="rId23" Type="http://schemas.openxmlformats.org/officeDocument/2006/relationships/image" Target="media/image18.png"/><Relationship Id="rId36" Type="http://schemas.openxmlformats.org/officeDocument/2006/relationships/image" Target="media/image26.jpeg"/><Relationship Id="rId49" Type="http://schemas.microsoft.com/office/2007/relationships/stylesWithEffects" Target="stylesWithEffects.xml"/><Relationship Id="rId10" Type="http://schemas.openxmlformats.org/officeDocument/2006/relationships/image" Target="media/image5.jpeg"/><Relationship Id="rId19" Type="http://schemas.openxmlformats.org/officeDocument/2006/relationships/image" Target="media/image14.jpeg"/><Relationship Id="rId31" Type="http://schemas.microsoft.com/office/2007/relationships/hdphoto" Target="media/hdphoto1.wdp"/><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28</Pages>
  <Words>3285</Words>
  <Characters>18070</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Yamatzy. Herrera</dc:creator>
  <cp:lastModifiedBy>edu.continua</cp:lastModifiedBy>
  <cp:revision>4</cp:revision>
  <cp:lastPrinted>2016-11-14T15:10:00Z</cp:lastPrinted>
  <dcterms:created xsi:type="dcterms:W3CDTF">2016-06-25T19:58:00Z</dcterms:created>
  <dcterms:modified xsi:type="dcterms:W3CDTF">2016-11-14T15:24:00Z</dcterms:modified>
</cp:coreProperties>
</file>