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A00" w:rsidRDefault="00865875" w:rsidP="00865875">
      <w:pPr>
        <w:jc w:val="right"/>
      </w:pPr>
      <w:r>
        <w:rPr>
          <w:noProof/>
          <w:lang w:val="es-PA" w:eastAsia="es-PA"/>
        </w:rPr>
        <w:drawing>
          <wp:inline distT="0" distB="0" distL="0" distR="0">
            <wp:extent cx="1372870" cy="818267"/>
            <wp:effectExtent l="0" t="0" r="0" b="12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70" cy="818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875" w:rsidRDefault="00865875"/>
    <w:p w:rsidR="00865875" w:rsidRDefault="00DF26D3" w:rsidP="00865875">
      <w:pPr>
        <w:pStyle w:val="Sinespaciado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  <w:lang w:val="es-PA" w:eastAsia="es-P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3 Cuadro de texto" o:spid="_x0000_s1026" type="#_x0000_t202" style="position:absolute;left:0;text-align:left;margin-left:358.2pt;margin-top:-13.1pt;width:123pt;height:76.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" fillcolor="white [3201]" stroked="f" strokeweight=".5pt">
            <v:path arrowok="t"/>
            <v:textbox>
              <w:txbxContent>
                <w:p w:rsidR="00865875" w:rsidRDefault="00865875" w:rsidP="00865875"/>
              </w:txbxContent>
            </v:textbox>
          </v:shape>
        </w:pict>
      </w:r>
      <w:r w:rsidR="00865875">
        <w:rPr>
          <w:rFonts w:asciiTheme="majorHAnsi" w:hAnsiTheme="majorHAnsi"/>
          <w:b/>
          <w:noProof/>
          <w:lang w:val="es-PA" w:eastAsia="es-P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62230</wp:posOffset>
            </wp:positionH>
            <wp:positionV relativeFrom="margin">
              <wp:posOffset>-337185</wp:posOffset>
            </wp:positionV>
            <wp:extent cx="1304925" cy="1019175"/>
            <wp:effectExtent l="19050" t="0" r="9525" b="0"/>
            <wp:wrapNone/>
            <wp:docPr id="2" name="0 Imagen" descr="ISAE-LOGO-twit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AE-LOGO-twitter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5875" w:rsidRDefault="00865875" w:rsidP="00865875">
      <w:pPr>
        <w:pStyle w:val="Sinespaciado"/>
        <w:jc w:val="center"/>
        <w:rPr>
          <w:rFonts w:asciiTheme="majorHAnsi" w:hAnsiTheme="majorHAnsi"/>
          <w:b/>
        </w:rPr>
      </w:pPr>
    </w:p>
    <w:p w:rsidR="00865875" w:rsidRDefault="00865875" w:rsidP="00865875">
      <w:pPr>
        <w:pStyle w:val="Sinespaciado"/>
        <w:jc w:val="center"/>
        <w:rPr>
          <w:rFonts w:asciiTheme="majorHAnsi" w:hAnsiTheme="majorHAnsi"/>
          <w:b/>
        </w:rPr>
      </w:pPr>
    </w:p>
    <w:p w:rsidR="00865875" w:rsidRDefault="00865875" w:rsidP="00865875">
      <w:pPr>
        <w:pStyle w:val="Sinespaciado"/>
        <w:jc w:val="center"/>
        <w:rPr>
          <w:rFonts w:asciiTheme="majorHAnsi" w:hAnsiTheme="majorHAnsi"/>
          <w:b/>
        </w:rPr>
      </w:pPr>
    </w:p>
    <w:p w:rsidR="00865875" w:rsidRDefault="00865875" w:rsidP="00865875">
      <w:pPr>
        <w:pStyle w:val="Sinespaciado"/>
        <w:jc w:val="center"/>
        <w:rPr>
          <w:rFonts w:asciiTheme="majorHAnsi" w:hAnsiTheme="majorHAnsi"/>
          <w:b/>
        </w:rPr>
      </w:pPr>
    </w:p>
    <w:p w:rsidR="00865875" w:rsidRPr="00555BAC" w:rsidRDefault="00865875" w:rsidP="00865875">
      <w:pPr>
        <w:tabs>
          <w:tab w:val="left" w:pos="405"/>
          <w:tab w:val="left" w:pos="6885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i/>
          <w:sz w:val="28"/>
          <w:szCs w:val="28"/>
          <w:lang w:eastAsia="es-ES"/>
        </w:rPr>
      </w:pPr>
      <w:r w:rsidRPr="00555BAC">
        <w:rPr>
          <w:rFonts w:ascii="Century Gothic" w:eastAsia="Times New Roman" w:hAnsi="Century Gothic" w:cs="Times New Roman"/>
          <w:b/>
          <w:i/>
          <w:sz w:val="28"/>
          <w:szCs w:val="28"/>
          <w:lang w:eastAsia="es-ES"/>
        </w:rPr>
        <w:t>REPÚBLICA DE PANAMÁ</w:t>
      </w:r>
    </w:p>
    <w:p w:rsidR="00865875" w:rsidRDefault="00865875" w:rsidP="00865875">
      <w:pPr>
        <w:tabs>
          <w:tab w:val="left" w:pos="405"/>
          <w:tab w:val="left" w:pos="6885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i/>
          <w:sz w:val="28"/>
          <w:szCs w:val="28"/>
          <w:lang w:eastAsia="es-ES"/>
        </w:rPr>
      </w:pPr>
    </w:p>
    <w:p w:rsidR="00865875" w:rsidRDefault="00865875" w:rsidP="00865875">
      <w:pPr>
        <w:tabs>
          <w:tab w:val="left" w:pos="405"/>
          <w:tab w:val="left" w:pos="6885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i/>
          <w:sz w:val="28"/>
          <w:szCs w:val="28"/>
          <w:lang w:eastAsia="es-ES"/>
        </w:rPr>
      </w:pPr>
      <w:r w:rsidRPr="00555BAC">
        <w:rPr>
          <w:rFonts w:ascii="Century Gothic" w:eastAsia="Times New Roman" w:hAnsi="Century Gothic" w:cs="Times New Roman"/>
          <w:b/>
          <w:i/>
          <w:sz w:val="28"/>
          <w:szCs w:val="28"/>
          <w:lang w:eastAsia="es-ES"/>
        </w:rPr>
        <w:t xml:space="preserve">ISAE UNIVERSIDAD </w:t>
      </w:r>
    </w:p>
    <w:p w:rsidR="00865875" w:rsidRDefault="00865875" w:rsidP="00865875">
      <w:pPr>
        <w:tabs>
          <w:tab w:val="left" w:pos="405"/>
          <w:tab w:val="left" w:pos="6885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i/>
          <w:sz w:val="28"/>
          <w:szCs w:val="28"/>
          <w:lang w:eastAsia="es-ES"/>
        </w:rPr>
      </w:pPr>
    </w:p>
    <w:p w:rsidR="00865875" w:rsidRDefault="00865875" w:rsidP="00865875">
      <w:pPr>
        <w:pStyle w:val="Sinespaciado"/>
        <w:jc w:val="center"/>
        <w:rPr>
          <w:rFonts w:asciiTheme="majorHAnsi" w:hAnsiTheme="majorHAnsi"/>
          <w:b/>
        </w:rPr>
      </w:pPr>
    </w:p>
    <w:p w:rsidR="00865875" w:rsidRDefault="00865875" w:rsidP="00865875">
      <w:pPr>
        <w:pStyle w:val="Sinespaciado"/>
        <w:jc w:val="center"/>
        <w:rPr>
          <w:rFonts w:asciiTheme="majorHAnsi" w:hAnsiTheme="majorHAnsi"/>
          <w:b/>
        </w:rPr>
      </w:pPr>
    </w:p>
    <w:p w:rsidR="00865875" w:rsidRDefault="00865875" w:rsidP="00865875">
      <w:pPr>
        <w:pStyle w:val="Sinespaciado"/>
        <w:jc w:val="center"/>
        <w:rPr>
          <w:rFonts w:asciiTheme="majorHAnsi" w:hAnsiTheme="majorHAnsi"/>
          <w:b/>
        </w:rPr>
      </w:pPr>
    </w:p>
    <w:p w:rsidR="00865875" w:rsidRPr="00E80B1E" w:rsidRDefault="00865875" w:rsidP="00865875">
      <w:pPr>
        <w:pStyle w:val="Sinespaciado"/>
        <w:jc w:val="center"/>
        <w:rPr>
          <w:rFonts w:ascii="Century Gothic" w:hAnsi="Century Gothic"/>
          <w:b/>
          <w:i/>
          <w:sz w:val="28"/>
          <w:szCs w:val="28"/>
        </w:rPr>
      </w:pPr>
      <w:r w:rsidRPr="00E80B1E">
        <w:rPr>
          <w:rFonts w:ascii="Century Gothic" w:hAnsi="Century Gothic"/>
          <w:b/>
          <w:i/>
          <w:sz w:val="28"/>
          <w:szCs w:val="28"/>
        </w:rPr>
        <w:t xml:space="preserve">COORDINACIÓN DE EDUCACIÓN CONTINUA                                               </w:t>
      </w:r>
    </w:p>
    <w:p w:rsidR="00865875" w:rsidRDefault="00865875" w:rsidP="00865875">
      <w:pPr>
        <w:jc w:val="center"/>
        <w:rPr>
          <w:sz w:val="32"/>
          <w:szCs w:val="32"/>
        </w:rPr>
      </w:pPr>
    </w:p>
    <w:p w:rsidR="00865875" w:rsidRDefault="00865875" w:rsidP="00865875">
      <w:pPr>
        <w:jc w:val="center"/>
        <w:rPr>
          <w:sz w:val="32"/>
          <w:szCs w:val="32"/>
        </w:rPr>
      </w:pPr>
    </w:p>
    <w:p w:rsidR="00865875" w:rsidRPr="00E80B1E" w:rsidRDefault="00865875" w:rsidP="00865875">
      <w:pPr>
        <w:jc w:val="center"/>
        <w:rPr>
          <w:rFonts w:ascii="Century Gothic" w:hAnsi="Century Gothic"/>
          <w:b/>
          <w:i/>
          <w:sz w:val="32"/>
          <w:szCs w:val="32"/>
        </w:rPr>
      </w:pPr>
      <w:r w:rsidRPr="00E80B1E">
        <w:rPr>
          <w:rFonts w:ascii="Century Gothic" w:eastAsia="Times New Roman" w:hAnsi="Century Gothic" w:cs="Times New Roman"/>
          <w:b/>
          <w:i/>
          <w:sz w:val="32"/>
          <w:szCs w:val="32"/>
          <w:lang w:eastAsia="es-ES"/>
        </w:rPr>
        <w:t xml:space="preserve">INFORME </w:t>
      </w:r>
      <w:r>
        <w:rPr>
          <w:rFonts w:ascii="Century Gothic" w:eastAsia="Times New Roman" w:hAnsi="Century Gothic" w:cs="Times New Roman"/>
          <w:b/>
          <w:i/>
          <w:sz w:val="32"/>
          <w:szCs w:val="32"/>
          <w:lang w:eastAsia="es-ES"/>
        </w:rPr>
        <w:t xml:space="preserve"> DE </w:t>
      </w:r>
      <w:r w:rsidR="007C007A">
        <w:rPr>
          <w:rFonts w:ascii="Century Gothic" w:eastAsia="Times New Roman" w:hAnsi="Century Gothic" w:cs="Times New Roman"/>
          <w:b/>
          <w:i/>
          <w:sz w:val="32"/>
          <w:szCs w:val="32"/>
          <w:lang w:eastAsia="es-ES"/>
        </w:rPr>
        <w:t xml:space="preserve">EVIDENCIAS DE LA CEREMONIA DE CLAUSURA  </w:t>
      </w:r>
      <w:r w:rsidR="00F146D1">
        <w:rPr>
          <w:rFonts w:ascii="Century Gothic" w:eastAsia="Times New Roman" w:hAnsi="Century Gothic" w:cs="Times New Roman"/>
          <w:b/>
          <w:i/>
          <w:sz w:val="32"/>
          <w:szCs w:val="32"/>
          <w:lang w:eastAsia="es-ES"/>
        </w:rPr>
        <w:t>DEL MES DE LA ETNIA NEGRA EN ISAE UNIVERSIDAD</w:t>
      </w:r>
    </w:p>
    <w:p w:rsidR="00865875" w:rsidRDefault="00865875" w:rsidP="00865875">
      <w:pPr>
        <w:rPr>
          <w:sz w:val="32"/>
          <w:szCs w:val="32"/>
        </w:rPr>
      </w:pPr>
    </w:p>
    <w:p w:rsidR="00865875" w:rsidRDefault="00865875" w:rsidP="00F146D1">
      <w:pPr>
        <w:rPr>
          <w:sz w:val="32"/>
          <w:szCs w:val="32"/>
        </w:rPr>
      </w:pPr>
    </w:p>
    <w:p w:rsidR="00865875" w:rsidRDefault="00865875" w:rsidP="00865875">
      <w:pPr>
        <w:jc w:val="center"/>
        <w:rPr>
          <w:rFonts w:ascii="Century Gothic" w:eastAsia="Times New Roman" w:hAnsi="Century Gothic" w:cs="Times New Roman"/>
          <w:i/>
          <w:sz w:val="24"/>
          <w:szCs w:val="24"/>
          <w:lang w:eastAsia="es-ES"/>
        </w:rPr>
      </w:pPr>
      <w:r w:rsidRPr="00E80B1E">
        <w:rPr>
          <w:rFonts w:ascii="Century Gothic" w:eastAsia="Times New Roman" w:hAnsi="Century Gothic" w:cs="Times New Roman"/>
          <w:i/>
          <w:sz w:val="24"/>
          <w:szCs w:val="24"/>
          <w:lang w:eastAsia="es-ES"/>
        </w:rPr>
        <w:t xml:space="preserve">Mgter. ELIZABETH MOSQUERA </w:t>
      </w:r>
    </w:p>
    <w:p w:rsidR="00865875" w:rsidRPr="00E80B1E" w:rsidRDefault="00865875" w:rsidP="00865875">
      <w:pPr>
        <w:jc w:val="center"/>
        <w:rPr>
          <w:sz w:val="24"/>
          <w:szCs w:val="24"/>
        </w:rPr>
      </w:pPr>
      <w:r w:rsidRPr="00E80B1E">
        <w:rPr>
          <w:rFonts w:ascii="Century Gothic" w:eastAsia="Times New Roman" w:hAnsi="Century Gothic" w:cs="Times New Roman"/>
          <w:i/>
          <w:sz w:val="24"/>
          <w:szCs w:val="24"/>
          <w:lang w:eastAsia="es-ES"/>
        </w:rPr>
        <w:t xml:space="preserve">COORDINADORA DE EDUCACIÓN </w:t>
      </w:r>
      <w:r>
        <w:rPr>
          <w:rFonts w:ascii="Century Gothic" w:eastAsia="Times New Roman" w:hAnsi="Century Gothic" w:cs="Times New Roman"/>
          <w:i/>
          <w:sz w:val="24"/>
          <w:szCs w:val="24"/>
          <w:lang w:eastAsia="es-ES"/>
        </w:rPr>
        <w:t>C</w:t>
      </w:r>
      <w:r w:rsidRPr="00E80B1E">
        <w:rPr>
          <w:rFonts w:ascii="Century Gothic" w:eastAsia="Times New Roman" w:hAnsi="Century Gothic" w:cs="Times New Roman"/>
          <w:i/>
          <w:sz w:val="24"/>
          <w:szCs w:val="24"/>
          <w:lang w:eastAsia="es-ES"/>
        </w:rPr>
        <w:t>ONTINUA</w:t>
      </w:r>
    </w:p>
    <w:p w:rsidR="00865875" w:rsidRDefault="00865875" w:rsidP="00865875">
      <w:pPr>
        <w:jc w:val="center"/>
        <w:rPr>
          <w:sz w:val="32"/>
          <w:szCs w:val="32"/>
        </w:rPr>
      </w:pPr>
    </w:p>
    <w:p w:rsidR="00865875" w:rsidRPr="00E80B1E" w:rsidRDefault="00865875" w:rsidP="00865875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2016</w:t>
      </w:r>
    </w:p>
    <w:p w:rsidR="00865875" w:rsidRDefault="00865875" w:rsidP="00865875">
      <w:pPr>
        <w:tabs>
          <w:tab w:val="left" w:pos="405"/>
          <w:tab w:val="left" w:pos="6885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i/>
          <w:sz w:val="28"/>
          <w:szCs w:val="28"/>
          <w:lang w:eastAsia="es-ES"/>
        </w:rPr>
      </w:pPr>
      <w:r w:rsidRPr="00555BAC">
        <w:rPr>
          <w:rFonts w:ascii="Century Gothic" w:eastAsia="Times New Roman" w:hAnsi="Century Gothic" w:cs="Times New Roman"/>
          <w:b/>
          <w:i/>
          <w:sz w:val="28"/>
          <w:szCs w:val="28"/>
          <w:lang w:eastAsia="es-ES"/>
        </w:rPr>
        <w:t>“EL FUTURO ESTÁ EN TUS MANOS”</w:t>
      </w:r>
    </w:p>
    <w:p w:rsidR="00D30FA2" w:rsidRPr="00555BAC" w:rsidRDefault="00D30FA2" w:rsidP="00865875">
      <w:pPr>
        <w:tabs>
          <w:tab w:val="left" w:pos="405"/>
          <w:tab w:val="left" w:pos="6885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i/>
          <w:sz w:val="28"/>
          <w:szCs w:val="28"/>
          <w:lang w:eastAsia="es-ES"/>
        </w:rPr>
      </w:pPr>
    </w:p>
    <w:tbl>
      <w:tblPr>
        <w:tblpPr w:leftFromText="141" w:rightFromText="141" w:vertAnchor="text" w:horzAnchor="margin" w:tblpY="291"/>
        <w:tblW w:w="95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5"/>
        <w:gridCol w:w="5663"/>
        <w:gridCol w:w="2001"/>
      </w:tblGrid>
      <w:tr w:rsidR="00D30FA2" w:rsidRPr="00F11D2B" w:rsidTr="00386183">
        <w:trPr>
          <w:trHeight w:val="148"/>
        </w:trPr>
        <w:tc>
          <w:tcPr>
            <w:tcW w:w="1915" w:type="dxa"/>
            <w:vMerge w:val="restart"/>
          </w:tcPr>
          <w:p w:rsidR="00D30FA2" w:rsidRPr="00F11D2B" w:rsidRDefault="00D30FA2" w:rsidP="00386183">
            <w:pPr>
              <w:spacing w:after="0" w:line="240" w:lineRule="auto"/>
              <w:jc w:val="center"/>
            </w:pPr>
            <w:r>
              <w:rPr>
                <w:noProof/>
                <w:lang w:eastAsia="es-PA"/>
              </w:rPr>
              <w:drawing>
                <wp:inline distT="0" distB="0" distL="0" distR="0">
                  <wp:extent cx="731520" cy="619125"/>
                  <wp:effectExtent l="19050" t="0" r="0" b="0"/>
                  <wp:docPr id="6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Imagen" descr="ISAE-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0FA2" w:rsidRPr="00F11D2B" w:rsidRDefault="00D30FA2" w:rsidP="00386183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F11D2B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D30FA2" w:rsidRPr="00F11D2B" w:rsidRDefault="00D30FA2" w:rsidP="00386183">
            <w:pPr>
              <w:spacing w:after="0" w:line="240" w:lineRule="auto"/>
              <w:jc w:val="center"/>
            </w:pPr>
            <w:r w:rsidRPr="00F11D2B">
              <w:t>SISTEMA DE INFORMACIÓN</w:t>
            </w:r>
          </w:p>
          <w:p w:rsidR="00D30FA2" w:rsidRPr="00F11D2B" w:rsidRDefault="00D30FA2" w:rsidP="00386183">
            <w:pPr>
              <w:spacing w:after="0" w:line="240" w:lineRule="auto"/>
              <w:jc w:val="center"/>
            </w:pPr>
            <w:r w:rsidRPr="00F11D2B">
              <w:t>UNIDADTÉCNICA DE EVALUACIÓN</w:t>
            </w:r>
          </w:p>
          <w:p w:rsidR="00D30FA2" w:rsidRPr="00F11D2B" w:rsidRDefault="00D30FA2" w:rsidP="00386183">
            <w:pPr>
              <w:spacing w:after="0" w:line="240" w:lineRule="auto"/>
              <w:jc w:val="center"/>
            </w:pPr>
          </w:p>
          <w:p w:rsidR="00D30FA2" w:rsidRPr="00F11D2B" w:rsidRDefault="00D30FA2" w:rsidP="0038618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CELEBRACIÓN DEL MES DE LA ETNIA NEGRA EN ISAE UNIVERSIDAD</w:t>
            </w:r>
          </w:p>
        </w:tc>
        <w:tc>
          <w:tcPr>
            <w:tcW w:w="2001" w:type="dxa"/>
          </w:tcPr>
          <w:p w:rsidR="00D30FA2" w:rsidRPr="00F11D2B" w:rsidRDefault="00D30FA2" w:rsidP="00386183">
            <w:pPr>
              <w:spacing w:after="0" w:line="240" w:lineRule="auto"/>
            </w:pPr>
            <w:r w:rsidRPr="00F11D2B">
              <w:t xml:space="preserve"> SI-UTE</w:t>
            </w:r>
          </w:p>
        </w:tc>
      </w:tr>
      <w:tr w:rsidR="00D30FA2" w:rsidRPr="00F11D2B" w:rsidTr="00386183">
        <w:trPr>
          <w:trHeight w:val="146"/>
        </w:trPr>
        <w:tc>
          <w:tcPr>
            <w:tcW w:w="1915" w:type="dxa"/>
            <w:vMerge/>
          </w:tcPr>
          <w:p w:rsidR="00D30FA2" w:rsidRPr="00F11D2B" w:rsidRDefault="00D30FA2" w:rsidP="00386183">
            <w:pPr>
              <w:spacing w:after="0" w:line="240" w:lineRule="auto"/>
            </w:pPr>
          </w:p>
        </w:tc>
        <w:tc>
          <w:tcPr>
            <w:tcW w:w="5663" w:type="dxa"/>
            <w:vMerge/>
          </w:tcPr>
          <w:p w:rsidR="00D30FA2" w:rsidRPr="00F11D2B" w:rsidRDefault="00D30FA2" w:rsidP="00386183">
            <w:pPr>
              <w:spacing w:after="0" w:line="240" w:lineRule="auto"/>
            </w:pPr>
          </w:p>
        </w:tc>
        <w:tc>
          <w:tcPr>
            <w:tcW w:w="2001" w:type="dxa"/>
          </w:tcPr>
          <w:p w:rsidR="00D30FA2" w:rsidRPr="00F11D2B" w:rsidRDefault="00D30FA2" w:rsidP="00386183">
            <w:pPr>
              <w:spacing w:after="0" w:line="240" w:lineRule="auto"/>
            </w:pPr>
            <w:r>
              <w:t>Páginas 8</w:t>
            </w:r>
          </w:p>
        </w:tc>
      </w:tr>
      <w:tr w:rsidR="00D30FA2" w:rsidRPr="00F11D2B" w:rsidTr="00386183">
        <w:trPr>
          <w:trHeight w:val="146"/>
        </w:trPr>
        <w:tc>
          <w:tcPr>
            <w:tcW w:w="1915" w:type="dxa"/>
            <w:vMerge/>
          </w:tcPr>
          <w:p w:rsidR="00D30FA2" w:rsidRPr="00F11D2B" w:rsidRDefault="00D30FA2" w:rsidP="00386183">
            <w:pPr>
              <w:spacing w:after="0" w:line="240" w:lineRule="auto"/>
            </w:pPr>
          </w:p>
        </w:tc>
        <w:tc>
          <w:tcPr>
            <w:tcW w:w="5663" w:type="dxa"/>
            <w:vMerge/>
          </w:tcPr>
          <w:p w:rsidR="00D30FA2" w:rsidRPr="00F11D2B" w:rsidRDefault="00D30FA2" w:rsidP="00386183">
            <w:pPr>
              <w:spacing w:after="0" w:line="240" w:lineRule="auto"/>
            </w:pPr>
          </w:p>
        </w:tc>
        <w:tc>
          <w:tcPr>
            <w:tcW w:w="2001" w:type="dxa"/>
          </w:tcPr>
          <w:p w:rsidR="00D30FA2" w:rsidRPr="00F11D2B" w:rsidRDefault="00D30FA2" w:rsidP="00386183">
            <w:pPr>
              <w:spacing w:after="0" w:line="240" w:lineRule="auto"/>
            </w:pPr>
            <w:r w:rsidRPr="00F11D2B">
              <w:t>Fecha</w:t>
            </w:r>
          </w:p>
          <w:p w:rsidR="00D30FA2" w:rsidRPr="00F11D2B" w:rsidRDefault="00D30FA2" w:rsidP="00386183">
            <w:pPr>
              <w:spacing w:after="0" w:line="240" w:lineRule="auto"/>
            </w:pPr>
            <w:r>
              <w:t>28</w:t>
            </w:r>
            <w:r w:rsidRPr="00F11D2B">
              <w:t>-</w:t>
            </w:r>
            <w:r>
              <w:t>05</w:t>
            </w:r>
            <w:r w:rsidRPr="00F11D2B">
              <w:t>-2016</w:t>
            </w:r>
          </w:p>
        </w:tc>
      </w:tr>
    </w:tbl>
    <w:p w:rsidR="00D30FA2" w:rsidRDefault="00D30FA2" w:rsidP="00D30FA2">
      <w:pPr>
        <w:spacing w:line="240" w:lineRule="auto"/>
        <w:jc w:val="center"/>
        <w:rPr>
          <w:rFonts w:ascii="Calibri" w:hAnsi="Calibri" w:cs="Calibri"/>
          <w:b/>
        </w:rPr>
      </w:pPr>
    </w:p>
    <w:p w:rsidR="00D30FA2" w:rsidRDefault="00D30FA2" w:rsidP="00D30FA2"/>
    <w:p w:rsidR="00D30FA2" w:rsidRDefault="00D30FA2" w:rsidP="00D30FA2">
      <w:pPr>
        <w:jc w:val="center"/>
        <w:rPr>
          <w:b/>
        </w:rPr>
      </w:pPr>
      <w:r w:rsidRPr="00CA5934">
        <w:rPr>
          <w:b/>
        </w:rPr>
        <w:t>CONTENIDO</w:t>
      </w:r>
    </w:p>
    <w:p w:rsidR="00D30FA2" w:rsidRDefault="00D30FA2" w:rsidP="00D30FA2">
      <w:pPr>
        <w:rPr>
          <w:b/>
        </w:rPr>
      </w:pPr>
    </w:p>
    <w:p w:rsidR="00D30FA2" w:rsidRDefault="00D30FA2" w:rsidP="00D30FA2">
      <w:pPr>
        <w:pStyle w:val="Prrafodelista"/>
        <w:numPr>
          <w:ilvl w:val="0"/>
          <w:numId w:val="6"/>
        </w:numPr>
      </w:pPr>
      <w:r w:rsidRPr="009A06CE">
        <w:t>NOMBRE DE LA ACTIVIDAD</w:t>
      </w:r>
    </w:p>
    <w:p w:rsidR="00D30FA2" w:rsidRPr="009A06CE" w:rsidRDefault="00D30FA2" w:rsidP="00D30FA2">
      <w:pPr>
        <w:pStyle w:val="Prrafodelista"/>
      </w:pPr>
    </w:p>
    <w:p w:rsidR="00D30FA2" w:rsidRDefault="00D30FA2" w:rsidP="00D30FA2">
      <w:pPr>
        <w:pStyle w:val="Prrafodelista"/>
        <w:numPr>
          <w:ilvl w:val="0"/>
          <w:numId w:val="6"/>
        </w:numPr>
      </w:pPr>
      <w:r w:rsidRPr="009A06CE">
        <w:t>OBJETIVOS</w:t>
      </w:r>
    </w:p>
    <w:p w:rsidR="00D30FA2" w:rsidRPr="009A06CE" w:rsidRDefault="00D30FA2" w:rsidP="00D30FA2">
      <w:pPr>
        <w:pStyle w:val="Prrafodelista"/>
      </w:pPr>
    </w:p>
    <w:p w:rsidR="00D30FA2" w:rsidRDefault="00D30FA2" w:rsidP="00D30FA2">
      <w:pPr>
        <w:pStyle w:val="Prrafodelista"/>
        <w:numPr>
          <w:ilvl w:val="0"/>
          <w:numId w:val="6"/>
        </w:numPr>
      </w:pPr>
      <w:r w:rsidRPr="009A06CE">
        <w:t>FECHA</w:t>
      </w:r>
    </w:p>
    <w:p w:rsidR="00D30FA2" w:rsidRPr="009A06CE" w:rsidRDefault="00D30FA2" w:rsidP="00D30FA2">
      <w:pPr>
        <w:pStyle w:val="Prrafodelista"/>
      </w:pPr>
    </w:p>
    <w:p w:rsidR="00D30FA2" w:rsidRDefault="00D30FA2" w:rsidP="00D30FA2">
      <w:pPr>
        <w:pStyle w:val="Prrafodelista"/>
        <w:numPr>
          <w:ilvl w:val="0"/>
          <w:numId w:val="6"/>
        </w:numPr>
      </w:pPr>
      <w:r w:rsidRPr="009A06CE">
        <w:t>LUGAR</w:t>
      </w:r>
    </w:p>
    <w:p w:rsidR="00D30FA2" w:rsidRPr="009A06CE" w:rsidRDefault="00D30FA2" w:rsidP="00D30FA2">
      <w:pPr>
        <w:pStyle w:val="Prrafodelista"/>
      </w:pPr>
    </w:p>
    <w:p w:rsidR="00D30FA2" w:rsidRDefault="00D30FA2" w:rsidP="00D30FA2">
      <w:pPr>
        <w:pStyle w:val="Prrafodelista"/>
        <w:numPr>
          <w:ilvl w:val="0"/>
          <w:numId w:val="6"/>
        </w:numPr>
      </w:pPr>
      <w:r w:rsidRPr="009A06CE">
        <w:t>RESPONSABLES</w:t>
      </w:r>
    </w:p>
    <w:p w:rsidR="00D30FA2" w:rsidRPr="009A06CE" w:rsidRDefault="00D30FA2" w:rsidP="00D30FA2">
      <w:pPr>
        <w:pStyle w:val="Prrafodelista"/>
      </w:pPr>
    </w:p>
    <w:p w:rsidR="00D30FA2" w:rsidRDefault="00D30FA2" w:rsidP="00D30FA2">
      <w:pPr>
        <w:pStyle w:val="Prrafodelista"/>
        <w:numPr>
          <w:ilvl w:val="0"/>
          <w:numId w:val="6"/>
        </w:numPr>
      </w:pPr>
      <w:r w:rsidRPr="009A06CE">
        <w:t>PARTICIPANTES</w:t>
      </w:r>
    </w:p>
    <w:p w:rsidR="00D30FA2" w:rsidRPr="009A06CE" w:rsidRDefault="00D30FA2" w:rsidP="00D30FA2">
      <w:pPr>
        <w:pStyle w:val="Prrafodelista"/>
      </w:pPr>
    </w:p>
    <w:p w:rsidR="00D30FA2" w:rsidRDefault="00D30FA2" w:rsidP="00D30FA2">
      <w:pPr>
        <w:pStyle w:val="Prrafodelista"/>
        <w:numPr>
          <w:ilvl w:val="0"/>
          <w:numId w:val="6"/>
        </w:numPr>
      </w:pPr>
      <w:r w:rsidRPr="009A06CE">
        <w:t>E</w:t>
      </w:r>
      <w:r>
        <w:t>X</w:t>
      </w:r>
      <w:r w:rsidRPr="009A06CE">
        <w:t>PECTATIVAS INICIALES</w:t>
      </w:r>
    </w:p>
    <w:p w:rsidR="00D30FA2" w:rsidRPr="009A06CE" w:rsidRDefault="00D30FA2" w:rsidP="00D30FA2">
      <w:pPr>
        <w:pStyle w:val="Prrafodelista"/>
      </w:pPr>
    </w:p>
    <w:p w:rsidR="00D30FA2" w:rsidRDefault="00D30FA2" w:rsidP="00D30FA2">
      <w:pPr>
        <w:pStyle w:val="Prrafodelista"/>
        <w:numPr>
          <w:ilvl w:val="0"/>
          <w:numId w:val="6"/>
        </w:numPr>
      </w:pPr>
      <w:r w:rsidRPr="009A06CE">
        <w:t>LOGROS FINALES.</w:t>
      </w:r>
    </w:p>
    <w:p w:rsidR="00D30FA2" w:rsidRDefault="00D30FA2" w:rsidP="00D30FA2">
      <w:pPr>
        <w:pStyle w:val="Prrafodelista"/>
      </w:pPr>
    </w:p>
    <w:p w:rsidR="00D30FA2" w:rsidRPr="009A06CE" w:rsidRDefault="00D30FA2" w:rsidP="00D30FA2">
      <w:pPr>
        <w:pStyle w:val="Prrafodelista"/>
        <w:numPr>
          <w:ilvl w:val="0"/>
          <w:numId w:val="6"/>
        </w:numPr>
      </w:pPr>
      <w:r>
        <w:t>EVIDENCIAS DE LA ACTIVIDAD</w:t>
      </w:r>
    </w:p>
    <w:p w:rsidR="00D30FA2" w:rsidRDefault="00D30FA2" w:rsidP="00D30FA2"/>
    <w:p w:rsidR="00D30FA2" w:rsidRDefault="00D30FA2" w:rsidP="00D30FA2"/>
    <w:p w:rsidR="00D30FA2" w:rsidRDefault="00D30FA2" w:rsidP="00D30FA2"/>
    <w:p w:rsidR="00D30FA2" w:rsidRDefault="00D30FA2" w:rsidP="00D30FA2"/>
    <w:p w:rsidR="00D30FA2" w:rsidRDefault="00D30FA2" w:rsidP="00D30FA2"/>
    <w:p w:rsidR="00D30FA2" w:rsidRDefault="00D30FA2" w:rsidP="00D30FA2"/>
    <w:p w:rsidR="00D30FA2" w:rsidRDefault="00D30FA2" w:rsidP="00D30FA2"/>
    <w:p w:rsidR="00865875" w:rsidRPr="002C6EF6" w:rsidRDefault="00865875" w:rsidP="00DD76B3">
      <w:pPr>
        <w:spacing w:line="240" w:lineRule="auto"/>
        <w:rPr>
          <w:rFonts w:ascii="Times New Roman" w:hAnsi="Times New Roman" w:cs="Times New Roman"/>
          <w:b/>
          <w:color w:val="0066FF"/>
          <w:sz w:val="32"/>
          <w:szCs w:val="32"/>
        </w:rPr>
      </w:pPr>
    </w:p>
    <w:p w:rsidR="00865875" w:rsidRDefault="008620BE" w:rsidP="0086587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Este informe responde a la</w:t>
      </w:r>
      <w:r w:rsidR="00F146D1">
        <w:rPr>
          <w:rFonts w:ascii="Times New Roman" w:hAnsi="Times New Roman" w:cs="Times New Roman"/>
          <w:b/>
          <w:sz w:val="28"/>
          <w:szCs w:val="28"/>
        </w:rPr>
        <w:t xml:space="preserve"> actividad de </w:t>
      </w:r>
      <w:r w:rsidR="00AB6F1A">
        <w:rPr>
          <w:rFonts w:ascii="Times New Roman" w:hAnsi="Times New Roman" w:cs="Times New Roman"/>
          <w:b/>
          <w:sz w:val="28"/>
          <w:szCs w:val="28"/>
        </w:rPr>
        <w:t xml:space="preserve">clausura del mes de la etnia negra en </w:t>
      </w:r>
      <w:r w:rsidR="00F146D1">
        <w:rPr>
          <w:rFonts w:ascii="Times New Roman" w:hAnsi="Times New Roman" w:cs="Times New Roman"/>
          <w:b/>
          <w:sz w:val="28"/>
          <w:szCs w:val="28"/>
        </w:rPr>
        <w:t>Isae Universidad.</w:t>
      </w:r>
    </w:p>
    <w:p w:rsidR="00865875" w:rsidRPr="00177AFF" w:rsidRDefault="00865875" w:rsidP="00865875">
      <w:pPr>
        <w:tabs>
          <w:tab w:val="left" w:pos="820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865875" w:rsidRDefault="00865875" w:rsidP="00865875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1D27">
        <w:rPr>
          <w:rFonts w:ascii="Times New Roman" w:hAnsi="Times New Roman" w:cs="Times New Roman"/>
          <w:b/>
          <w:sz w:val="28"/>
          <w:szCs w:val="28"/>
        </w:rPr>
        <w:t>Nombre del Proyecto:</w:t>
      </w:r>
    </w:p>
    <w:p w:rsidR="00865875" w:rsidRDefault="00865875" w:rsidP="008658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5875" w:rsidRPr="0001027E" w:rsidRDefault="00AB6F1A" w:rsidP="00865875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MES DE LA ETNIA NEGRA</w:t>
      </w:r>
    </w:p>
    <w:p w:rsidR="00865875" w:rsidRPr="00051D27" w:rsidRDefault="00865875" w:rsidP="008658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5875" w:rsidRPr="00051D27" w:rsidRDefault="00865875" w:rsidP="00865875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1D27">
        <w:rPr>
          <w:rFonts w:ascii="Times New Roman" w:hAnsi="Times New Roman" w:cs="Times New Roman"/>
          <w:b/>
          <w:sz w:val="28"/>
          <w:szCs w:val="28"/>
        </w:rPr>
        <w:t xml:space="preserve">Nombre de la actividad: </w:t>
      </w:r>
    </w:p>
    <w:p w:rsidR="00865875" w:rsidRPr="00051D27" w:rsidRDefault="00865875" w:rsidP="00865875">
      <w:pPr>
        <w:pStyle w:val="Prrafodelista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65875" w:rsidRPr="0001027E" w:rsidRDefault="00AB6F1A" w:rsidP="00865875">
      <w:pPr>
        <w:pStyle w:val="Prrafodelista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ACTIVIDADS DE CLAUSURA DEL MES DE LA ETNIA NEGRA</w:t>
      </w:r>
      <w:r w:rsidR="00865875">
        <w:rPr>
          <w:rFonts w:ascii="Times New Roman" w:hAnsi="Times New Roman" w:cs="Times New Roman"/>
          <w:sz w:val="28"/>
          <w:szCs w:val="28"/>
        </w:rPr>
        <w:t>.</w:t>
      </w:r>
    </w:p>
    <w:p w:rsidR="00865875" w:rsidRPr="00051D27" w:rsidRDefault="00865875" w:rsidP="00865875">
      <w:pPr>
        <w:pStyle w:val="Prrafodelista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65875" w:rsidRDefault="00865875" w:rsidP="00865875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AFF">
        <w:rPr>
          <w:rFonts w:ascii="Times New Roman" w:hAnsi="Times New Roman" w:cs="Times New Roman"/>
          <w:b/>
          <w:sz w:val="28"/>
          <w:szCs w:val="28"/>
        </w:rPr>
        <w:t>Objetivo de la actividad:</w:t>
      </w:r>
    </w:p>
    <w:p w:rsidR="00865875" w:rsidRDefault="00865875" w:rsidP="00865875">
      <w:pPr>
        <w:pStyle w:val="Prrafodelista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65875" w:rsidRPr="000107B9" w:rsidRDefault="00865875" w:rsidP="00865875">
      <w:pPr>
        <w:pStyle w:val="Prrafodelista"/>
        <w:numPr>
          <w:ilvl w:val="0"/>
          <w:numId w:val="2"/>
        </w:numPr>
        <w:jc w:val="both"/>
        <w:rPr>
          <w:rFonts w:ascii="Book Antiqua" w:hAnsi="Book Antiqua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Fortalecer</w:t>
      </w:r>
      <w:r w:rsidR="00DD76B3">
        <w:rPr>
          <w:rFonts w:ascii="Times New Roman" w:hAnsi="Times New Roman" w:cs="Times New Roman"/>
          <w:sz w:val="28"/>
          <w:szCs w:val="28"/>
        </w:rPr>
        <w:t xml:space="preserve"> el conocimiento de la diversidad de etnias existentes en nuestro país.</w:t>
      </w:r>
    </w:p>
    <w:p w:rsidR="00865875" w:rsidRPr="00990175" w:rsidRDefault="00865875" w:rsidP="00865875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Comprometer a alumnos y egresados de ISAE UNI</w:t>
      </w:r>
      <w:r w:rsidR="00DD76B3">
        <w:rPr>
          <w:rFonts w:ascii="Times New Roman" w:hAnsi="Times New Roman" w:cs="Times New Roman"/>
          <w:sz w:val="28"/>
          <w:szCs w:val="28"/>
        </w:rPr>
        <w:t>VERSIDAD en la conservación de costumbres que preserven y fortalezcan  la identidad de la etnia negra en nuestro país.</w:t>
      </w:r>
    </w:p>
    <w:p w:rsidR="00865875" w:rsidRPr="00177AFF" w:rsidRDefault="00865875" w:rsidP="00865875">
      <w:pPr>
        <w:pStyle w:val="Prrafodelista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5875" w:rsidRPr="00051D27" w:rsidRDefault="00865875" w:rsidP="00865875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AFF">
        <w:rPr>
          <w:rFonts w:ascii="Times New Roman" w:hAnsi="Times New Roman" w:cs="Times New Roman"/>
          <w:b/>
          <w:sz w:val="28"/>
          <w:szCs w:val="28"/>
        </w:rPr>
        <w:t xml:space="preserve">Fecha de la ejecución de la actividad: </w:t>
      </w:r>
    </w:p>
    <w:p w:rsidR="00865875" w:rsidRPr="00051D27" w:rsidRDefault="00865875" w:rsidP="00865875">
      <w:pPr>
        <w:pStyle w:val="Prrafodelista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65875" w:rsidRDefault="00DD76B3" w:rsidP="00865875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 de mayo</w:t>
      </w:r>
      <w:r w:rsidR="00865875">
        <w:rPr>
          <w:rFonts w:ascii="Times New Roman" w:hAnsi="Times New Roman" w:cs="Times New Roman"/>
          <w:sz w:val="28"/>
          <w:szCs w:val="28"/>
        </w:rPr>
        <w:t xml:space="preserve"> de junio.</w:t>
      </w:r>
    </w:p>
    <w:p w:rsidR="00865875" w:rsidRPr="0001027E" w:rsidRDefault="00865875" w:rsidP="00865875">
      <w:pPr>
        <w:pStyle w:val="Prrafodelista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5875" w:rsidRPr="00051D27" w:rsidRDefault="00865875" w:rsidP="00865875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AFF">
        <w:rPr>
          <w:rFonts w:ascii="Times New Roman" w:hAnsi="Times New Roman" w:cs="Times New Roman"/>
          <w:b/>
          <w:sz w:val="28"/>
          <w:szCs w:val="28"/>
        </w:rPr>
        <w:t>Lugar en que se desarrolló la actividad:</w:t>
      </w:r>
    </w:p>
    <w:p w:rsidR="00865875" w:rsidRPr="00990175" w:rsidRDefault="00DD76B3" w:rsidP="00DD76B3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Isae Universidad</w:t>
      </w:r>
      <w:r w:rsidR="00865875">
        <w:rPr>
          <w:rFonts w:ascii="Times New Roman" w:hAnsi="Times New Roman" w:cs="Times New Roman"/>
          <w:sz w:val="28"/>
          <w:szCs w:val="28"/>
        </w:rPr>
        <w:t>.</w:t>
      </w:r>
    </w:p>
    <w:p w:rsidR="00865875" w:rsidRPr="00177AFF" w:rsidRDefault="00865875" w:rsidP="00865875">
      <w:pPr>
        <w:pStyle w:val="Prrafodelista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65875" w:rsidRDefault="00865875" w:rsidP="00865875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AFF">
        <w:rPr>
          <w:rFonts w:ascii="Times New Roman" w:hAnsi="Times New Roman" w:cs="Times New Roman"/>
          <w:b/>
          <w:sz w:val="28"/>
          <w:szCs w:val="28"/>
        </w:rPr>
        <w:t>Responsables de la actividad:</w:t>
      </w:r>
    </w:p>
    <w:p w:rsidR="00865875" w:rsidRDefault="00865875" w:rsidP="00865875">
      <w:pPr>
        <w:pStyle w:val="Prrafodelista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65875" w:rsidRDefault="00DD76B3" w:rsidP="00865875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Profesor Arturo Rogelio  Britton Coordinador de la Carrera de Inglés</w:t>
      </w:r>
      <w:r w:rsidR="00865875">
        <w:rPr>
          <w:rFonts w:ascii="Times New Roman" w:hAnsi="Times New Roman" w:cs="Times New Roman"/>
          <w:sz w:val="28"/>
          <w:szCs w:val="28"/>
        </w:rPr>
        <w:t>.</w:t>
      </w:r>
    </w:p>
    <w:p w:rsidR="00865875" w:rsidRDefault="00865875" w:rsidP="00865875">
      <w:pPr>
        <w:pStyle w:val="Prrafodelista"/>
        <w:spacing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865875" w:rsidRPr="00177AFF" w:rsidRDefault="00865875" w:rsidP="00865875">
      <w:pPr>
        <w:pStyle w:val="Prrafodelista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65875" w:rsidRDefault="00865875" w:rsidP="00865875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AFF">
        <w:rPr>
          <w:rFonts w:ascii="Times New Roman" w:hAnsi="Times New Roman" w:cs="Times New Roman"/>
          <w:b/>
          <w:sz w:val="28"/>
          <w:szCs w:val="28"/>
        </w:rPr>
        <w:t>Participantes de la actividad:</w:t>
      </w:r>
    </w:p>
    <w:p w:rsidR="00865875" w:rsidRDefault="00865875" w:rsidP="00865875">
      <w:pPr>
        <w:pStyle w:val="Prrafodelista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65875" w:rsidRPr="00DD76B3" w:rsidRDefault="00DD76B3" w:rsidP="00DD76B3">
      <w:pPr>
        <w:pStyle w:val="Prrafodelista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Estudiantes de los grupos de inglés, alumnos  egresados, </w:t>
      </w:r>
      <w:r w:rsidR="004E0710">
        <w:rPr>
          <w:rFonts w:ascii="Times New Roman" w:hAnsi="Times New Roman" w:cs="Times New Roman"/>
          <w:sz w:val="28"/>
          <w:szCs w:val="28"/>
        </w:rPr>
        <w:t xml:space="preserve">autoridades, </w:t>
      </w:r>
      <w:r>
        <w:rPr>
          <w:rFonts w:ascii="Times New Roman" w:hAnsi="Times New Roman" w:cs="Times New Roman"/>
          <w:sz w:val="28"/>
          <w:szCs w:val="28"/>
        </w:rPr>
        <w:t>personal docente y administrativo de ISAE Universidad.</w:t>
      </w:r>
    </w:p>
    <w:p w:rsidR="00865875" w:rsidRDefault="00865875" w:rsidP="00865875">
      <w:pPr>
        <w:pStyle w:val="Prrafodelista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Expectativas iniciales de la actividad:  </w:t>
      </w:r>
    </w:p>
    <w:p w:rsidR="00BA62C9" w:rsidRDefault="00BA62C9" w:rsidP="00BA62C9">
      <w:pPr>
        <w:pStyle w:val="Prrafodelista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Fortalecer las costumbres y tradiciones de la etnia negra en  Panamá</w:t>
      </w:r>
    </w:p>
    <w:p w:rsidR="00865875" w:rsidRDefault="00BA62C9" w:rsidP="00BA62C9">
      <w:pPr>
        <w:pStyle w:val="Prrafodelista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conocer los aportesque este grupo ha dado al desarrollo de nuestro país.</w:t>
      </w:r>
    </w:p>
    <w:p w:rsidR="00BA62C9" w:rsidRDefault="00BA62C9" w:rsidP="00BA62C9">
      <w:pPr>
        <w:pStyle w:val="Prrafodelista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Hacer un recorrido histórico de distintas fechas en que grupos de negros fueron traídos a Panamá y el nombre de estos grupos.</w:t>
      </w:r>
    </w:p>
    <w:p w:rsidR="00865875" w:rsidRDefault="00865875" w:rsidP="00865875">
      <w:pPr>
        <w:pStyle w:val="Prrafodelista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865875" w:rsidRPr="00C4260E" w:rsidRDefault="00865875" w:rsidP="00865875">
      <w:pPr>
        <w:pStyle w:val="Prrafodelista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4260E">
        <w:rPr>
          <w:rFonts w:ascii="Times New Roman" w:hAnsi="Times New Roman" w:cs="Times New Roman"/>
          <w:b/>
          <w:sz w:val="28"/>
          <w:szCs w:val="28"/>
        </w:rPr>
        <w:t>Descripción de la actividad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65875" w:rsidRPr="00BA62C9" w:rsidRDefault="00A66BAA" w:rsidP="00BA62C9">
      <w:pPr>
        <w:pStyle w:val="Prrafodelista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Se efectuarán charlas </w:t>
      </w:r>
      <w:r w:rsidR="00BA62C9">
        <w:rPr>
          <w:rFonts w:ascii="Times New Roman" w:hAnsi="Times New Roman" w:cs="Times New Roman"/>
          <w:sz w:val="28"/>
          <w:szCs w:val="28"/>
        </w:rPr>
        <w:t xml:space="preserve"> el Obispo de la Iglesi</w:t>
      </w:r>
      <w:r w:rsidR="00505E3D">
        <w:rPr>
          <w:rFonts w:ascii="Times New Roman" w:hAnsi="Times New Roman" w:cs="Times New Roman"/>
          <w:sz w:val="28"/>
          <w:szCs w:val="28"/>
        </w:rPr>
        <w:t xml:space="preserve">a Episcopal Doctor </w:t>
      </w:r>
      <w:r w:rsidR="00867A94">
        <w:rPr>
          <w:rFonts w:ascii="Times New Roman" w:hAnsi="Times New Roman" w:cs="Times New Roman"/>
          <w:sz w:val="28"/>
          <w:szCs w:val="28"/>
        </w:rPr>
        <w:t xml:space="preserve">Walter </w:t>
      </w:r>
      <w:r w:rsidR="00E413A8">
        <w:rPr>
          <w:rFonts w:ascii="Times New Roman" w:hAnsi="Times New Roman" w:cs="Times New Roman"/>
          <w:sz w:val="28"/>
          <w:szCs w:val="28"/>
        </w:rPr>
        <w:t xml:space="preserve">Smith  , </w:t>
      </w:r>
      <w:r w:rsidR="00867A94">
        <w:rPr>
          <w:rFonts w:ascii="Times New Roman" w:hAnsi="Times New Roman" w:cs="Times New Roman"/>
          <w:sz w:val="28"/>
          <w:szCs w:val="28"/>
        </w:rPr>
        <w:t xml:space="preserve"> la </w:t>
      </w:r>
      <w:r w:rsidR="00505E3D">
        <w:rPr>
          <w:rFonts w:ascii="Times New Roman" w:hAnsi="Times New Roman" w:cs="Times New Roman"/>
          <w:sz w:val="28"/>
          <w:szCs w:val="28"/>
        </w:rPr>
        <w:t xml:space="preserve"> Profesora Melva Lowe de Gooding</w:t>
      </w:r>
      <w:r w:rsidR="00E413A8">
        <w:rPr>
          <w:rFonts w:ascii="Times New Roman" w:hAnsi="Times New Roman" w:cs="Times New Roman"/>
          <w:sz w:val="28"/>
          <w:szCs w:val="28"/>
        </w:rPr>
        <w:t>, profesora verónica Forte</w:t>
      </w:r>
    </w:p>
    <w:p w:rsidR="00BA62C9" w:rsidRPr="00BA62C9" w:rsidRDefault="00BA62C9" w:rsidP="00BA62C9">
      <w:pPr>
        <w:pStyle w:val="Prrafodelista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Degustación de comidas  típicas de la etnia negra.</w:t>
      </w:r>
    </w:p>
    <w:p w:rsidR="00BA62C9" w:rsidRPr="00BA62C9" w:rsidRDefault="00BA62C9" w:rsidP="00BA62C9">
      <w:pPr>
        <w:pStyle w:val="Prrafodelista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Desfile de vestidos típicos de la etnia negra.</w:t>
      </w:r>
    </w:p>
    <w:p w:rsidR="00BA62C9" w:rsidRPr="00A66BAA" w:rsidRDefault="00BA62C9" w:rsidP="00BA62C9">
      <w:pPr>
        <w:pStyle w:val="Prrafodelista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Bailes </w:t>
      </w:r>
      <w:r w:rsidR="00F65D2C">
        <w:rPr>
          <w:rFonts w:ascii="Times New Roman" w:hAnsi="Times New Roman" w:cs="Times New Roman"/>
          <w:sz w:val="28"/>
          <w:szCs w:val="28"/>
        </w:rPr>
        <w:t>de la etnia negra</w:t>
      </w:r>
    </w:p>
    <w:p w:rsidR="00A66BAA" w:rsidRPr="008916C2" w:rsidRDefault="00A66BAA" w:rsidP="00BA62C9">
      <w:pPr>
        <w:pStyle w:val="Prrafodelista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Taller sobre la colocación de diferentes tocados utilizados por las mujeres de la etnia negra.</w:t>
      </w:r>
    </w:p>
    <w:p w:rsidR="00865875" w:rsidRDefault="00865875" w:rsidP="0086587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65875" w:rsidRDefault="00865875" w:rsidP="00865875">
      <w:pPr>
        <w:pStyle w:val="Prrafodelista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Logros finales o resultados obtenidos:</w:t>
      </w:r>
    </w:p>
    <w:p w:rsidR="00865875" w:rsidRPr="00A66BAA" w:rsidRDefault="00A66BAA" w:rsidP="004D6E88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El entusiasmo y participación de </w:t>
      </w:r>
      <w:r w:rsidR="006976D2">
        <w:rPr>
          <w:rFonts w:ascii="Times New Roman" w:hAnsi="Times New Roman" w:cs="Times New Roman"/>
          <w:sz w:val="28"/>
          <w:szCs w:val="28"/>
        </w:rPr>
        <w:t xml:space="preserve"> la comunidad educativa de ISAE Universidad fue excepcional. Las comidas fueron degustadas </w:t>
      </w:r>
      <w:r w:rsidR="00E60753">
        <w:rPr>
          <w:rFonts w:ascii="Times New Roman" w:hAnsi="Times New Roman" w:cs="Times New Roman"/>
          <w:sz w:val="28"/>
          <w:szCs w:val="28"/>
        </w:rPr>
        <w:t xml:space="preserve">con mucho entusiasmo, los asistentes bailaron al son de la música,las </w:t>
      </w:r>
      <w:r w:rsidR="006976D2">
        <w:rPr>
          <w:rFonts w:ascii="Times New Roman" w:hAnsi="Times New Roman" w:cs="Times New Roman"/>
          <w:sz w:val="28"/>
          <w:szCs w:val="28"/>
        </w:rPr>
        <w:t xml:space="preserve">dramatizaciones y charlas fueron </w:t>
      </w:r>
      <w:r w:rsidR="00E60753">
        <w:rPr>
          <w:rFonts w:ascii="Times New Roman" w:hAnsi="Times New Roman" w:cs="Times New Roman"/>
          <w:sz w:val="28"/>
          <w:szCs w:val="28"/>
        </w:rPr>
        <w:t xml:space="preserve"> de total agrado para la concurrencia y los talleres demostrativos para la colocación de turbantes fue un rotundo éxito.</w:t>
      </w:r>
    </w:p>
    <w:p w:rsidR="00865875" w:rsidRDefault="00865875" w:rsidP="0086587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65875" w:rsidRDefault="00865875" w:rsidP="0086587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65875" w:rsidRPr="00BB0368" w:rsidRDefault="00865875" w:rsidP="00865875">
      <w:pPr>
        <w:spacing w:line="240" w:lineRule="auto"/>
        <w:jc w:val="center"/>
        <w:rPr>
          <w:rFonts w:ascii="Times New Roman" w:hAnsi="Times New Roman" w:cs="Times New Roman"/>
          <w:b/>
          <w:color w:val="393DEB"/>
          <w:sz w:val="40"/>
          <w:szCs w:val="40"/>
        </w:rPr>
      </w:pPr>
    </w:p>
    <w:p w:rsidR="00865875" w:rsidRDefault="00865875"/>
    <w:p w:rsidR="00865875" w:rsidRDefault="00E60753" w:rsidP="00E60753">
      <w:pPr>
        <w:jc w:val="center"/>
      </w:pPr>
      <w:r>
        <w:rPr>
          <w:noProof/>
          <w:lang w:val="es-PA" w:eastAsia="es-PA"/>
        </w:rPr>
        <w:lastRenderedPageBreak/>
        <w:drawing>
          <wp:inline distT="0" distB="0" distL="0" distR="0">
            <wp:extent cx="4362450" cy="6752962"/>
            <wp:effectExtent l="0" t="0" r="0" b="0"/>
            <wp:docPr id="1" name="Imagen 1" descr="C:\Users\Edu.Continua\AppData\Local\Microsoft\Windows\Temporary Internet Files\Content.Word\IMG_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u.Continua\AppData\Local\Microsoft\Windows\Temporary Internet Files\Content.Word\IMG_13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162" cy="6755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043" w:rsidRDefault="00727043" w:rsidP="00E413A8">
      <w:pPr>
        <w:jc w:val="center"/>
      </w:pPr>
      <w:r w:rsidRPr="00E413A8">
        <w:rPr>
          <w:b/>
          <w:color w:val="393DEB"/>
          <w:sz w:val="28"/>
          <w:szCs w:val="28"/>
        </w:rPr>
        <w:t xml:space="preserve">Profesora Elizabeth Mosquera, Coordinadora de Educación </w:t>
      </w:r>
      <w:r w:rsidR="004D6E88" w:rsidRPr="00E413A8">
        <w:rPr>
          <w:b/>
          <w:color w:val="393DEB"/>
          <w:sz w:val="28"/>
          <w:szCs w:val="28"/>
        </w:rPr>
        <w:t>Continua, Profesor</w:t>
      </w:r>
      <w:r w:rsidRPr="00E413A8">
        <w:rPr>
          <w:b/>
          <w:color w:val="393DEB"/>
          <w:sz w:val="28"/>
          <w:szCs w:val="28"/>
        </w:rPr>
        <w:t xml:space="preserve"> Arturo Briton director de </w:t>
      </w:r>
      <w:r w:rsidR="00BC3BBE" w:rsidRPr="00E413A8">
        <w:rPr>
          <w:b/>
          <w:color w:val="393DEB"/>
          <w:sz w:val="28"/>
          <w:szCs w:val="28"/>
        </w:rPr>
        <w:t>inglés</w:t>
      </w:r>
      <w:r w:rsidRPr="00E413A8">
        <w:rPr>
          <w:b/>
          <w:color w:val="393DEB"/>
          <w:sz w:val="28"/>
          <w:szCs w:val="28"/>
        </w:rPr>
        <w:t>, Doctora Xiomara de Arrocha Rectora de ISAE Universidad bailando al compás de la música</w:t>
      </w:r>
      <w:r>
        <w:t>.</w:t>
      </w:r>
    </w:p>
    <w:p w:rsidR="004D6E88" w:rsidRDefault="004D6E88" w:rsidP="00727043"/>
    <w:p w:rsidR="00BC3BBE" w:rsidRDefault="00BC3BBE" w:rsidP="00E413A8">
      <w:pPr>
        <w:jc w:val="center"/>
        <w:rPr>
          <w:sz w:val="24"/>
          <w:szCs w:val="24"/>
        </w:rPr>
      </w:pPr>
      <w:r>
        <w:rPr>
          <w:noProof/>
          <w:lang w:val="es-PA" w:eastAsia="es-PA"/>
        </w:rPr>
        <w:lastRenderedPageBreak/>
        <w:drawing>
          <wp:inline distT="0" distB="0" distL="0" distR="0">
            <wp:extent cx="4781550" cy="3186580"/>
            <wp:effectExtent l="0" t="0" r="0" b="0"/>
            <wp:docPr id="4" name="Imagen 4" descr="C:\Users\Edu.Continua\AppData\Local\Microsoft\Windows\Temporary Internet Files\Content.Word\IMG_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u.Continua\AppData\Local\Microsoft\Windows\Temporary Internet Files\Content.Word\IMG_13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174" cy="318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3A8" w:rsidRPr="00E413A8" w:rsidRDefault="00E413A8" w:rsidP="00E413A8">
      <w:pPr>
        <w:jc w:val="center"/>
        <w:rPr>
          <w:b/>
          <w:color w:val="393DEB"/>
          <w:sz w:val="28"/>
          <w:szCs w:val="28"/>
        </w:rPr>
      </w:pPr>
      <w:r w:rsidRPr="00E413A8">
        <w:rPr>
          <w:b/>
          <w:color w:val="393DEB"/>
          <w:sz w:val="28"/>
          <w:szCs w:val="28"/>
        </w:rPr>
        <w:t>Grupo de egresados participando del día de La etnia negra en ISAE Universidad</w:t>
      </w:r>
    </w:p>
    <w:p w:rsidR="00E413A8" w:rsidRPr="00E413A8" w:rsidRDefault="00E413A8" w:rsidP="004D6E88">
      <w:pPr>
        <w:rPr>
          <w:color w:val="393DEB"/>
          <w:sz w:val="24"/>
          <w:szCs w:val="24"/>
        </w:rPr>
      </w:pPr>
    </w:p>
    <w:p w:rsidR="00BC3BBE" w:rsidRDefault="00BC3BBE" w:rsidP="004D6E88">
      <w:pPr>
        <w:rPr>
          <w:sz w:val="24"/>
          <w:szCs w:val="24"/>
        </w:rPr>
      </w:pPr>
      <w:r>
        <w:rPr>
          <w:noProof/>
          <w:lang w:val="es-PA" w:eastAsia="es-PA"/>
        </w:rPr>
        <w:drawing>
          <wp:inline distT="0" distB="0" distL="0" distR="0">
            <wp:extent cx="5048250" cy="3364318"/>
            <wp:effectExtent l="0" t="0" r="0" b="7620"/>
            <wp:docPr id="5" name="Imagen 5" descr="C:\Users\Edu.Continua\AppData\Local\Microsoft\Windows\Temporary Internet Files\Content.Word\IMG_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du.Continua\AppData\Local\Microsoft\Windows\Temporary Internet Files\Content.Word\IMG_14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964" cy="336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A94" w:rsidRDefault="00867A94" w:rsidP="00E413A8">
      <w:pPr>
        <w:jc w:val="center"/>
        <w:rPr>
          <w:b/>
          <w:color w:val="393DEB"/>
          <w:sz w:val="28"/>
          <w:szCs w:val="28"/>
        </w:rPr>
      </w:pPr>
      <w:r w:rsidRPr="00E413A8">
        <w:rPr>
          <w:b/>
          <w:color w:val="393DEB"/>
          <w:sz w:val="28"/>
          <w:szCs w:val="28"/>
        </w:rPr>
        <w:t xml:space="preserve">Expositores </w:t>
      </w:r>
      <w:r w:rsidR="00E413A8">
        <w:rPr>
          <w:b/>
          <w:color w:val="393DEB"/>
          <w:sz w:val="28"/>
          <w:szCs w:val="28"/>
        </w:rPr>
        <w:t xml:space="preserve">  y Autoridades de </w:t>
      </w:r>
      <w:r w:rsidR="00E413A8" w:rsidRPr="00300E9D">
        <w:rPr>
          <w:b/>
          <w:color w:val="393DEB"/>
          <w:sz w:val="28"/>
          <w:szCs w:val="28"/>
        </w:rPr>
        <w:t>ISAE</w:t>
      </w:r>
    </w:p>
    <w:p w:rsidR="00300E9D" w:rsidRDefault="00300E9D" w:rsidP="00300E9D">
      <w:pPr>
        <w:jc w:val="center"/>
        <w:rPr>
          <w:b/>
          <w:color w:val="393DEB"/>
          <w:sz w:val="28"/>
          <w:szCs w:val="28"/>
        </w:rPr>
      </w:pPr>
      <w:r w:rsidRPr="00300E9D">
        <w:rPr>
          <w:b/>
          <w:color w:val="393DEB"/>
          <w:sz w:val="28"/>
          <w:szCs w:val="28"/>
        </w:rPr>
        <w:lastRenderedPageBreak/>
        <w:t>TALLER DE TURBANTES Y TOCADOS EN ISAE UNIVERSIDAD</w:t>
      </w:r>
    </w:p>
    <w:tbl>
      <w:tblPr>
        <w:tblStyle w:val="Tablaconcuadrcula"/>
        <w:tblW w:w="0" w:type="auto"/>
        <w:tblLook w:val="04A0"/>
      </w:tblPr>
      <w:tblGrid>
        <w:gridCol w:w="4236"/>
        <w:gridCol w:w="3952"/>
      </w:tblGrid>
      <w:tr w:rsidR="00300E9D" w:rsidTr="005153DB">
        <w:trPr>
          <w:trHeight w:val="5919"/>
        </w:trPr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300E9D" w:rsidRDefault="00300E9D" w:rsidP="00300E9D">
            <w:pPr>
              <w:rPr>
                <w:b/>
                <w:color w:val="393DEB"/>
                <w:sz w:val="28"/>
                <w:szCs w:val="28"/>
              </w:rPr>
            </w:pPr>
            <w:r>
              <w:rPr>
                <w:b/>
                <w:noProof/>
                <w:color w:val="393DEB"/>
                <w:sz w:val="28"/>
                <w:szCs w:val="28"/>
                <w:lang w:val="es-PA" w:eastAsia="es-PA"/>
              </w:rPr>
              <w:drawing>
                <wp:inline distT="0" distB="0" distL="0" distR="0">
                  <wp:extent cx="2552700" cy="3600450"/>
                  <wp:effectExtent l="0" t="0" r="0" b="0"/>
                  <wp:docPr id="3" name="Imagen 3" descr="C:\Users\EDU~1.CON\AppData\Local\Temp\Rar$DIa0.193\20160521_141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DU~1.CON\AppData\Local\Temp\Rar$DIa0.193\20160521_1414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260" cy="3599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2" w:type="dxa"/>
            <w:tcBorders>
              <w:top w:val="nil"/>
              <w:left w:val="nil"/>
              <w:bottom w:val="nil"/>
              <w:right w:val="nil"/>
            </w:tcBorders>
          </w:tcPr>
          <w:p w:rsidR="00300E9D" w:rsidRDefault="00300E9D" w:rsidP="00300E9D">
            <w:pPr>
              <w:jc w:val="center"/>
              <w:rPr>
                <w:b/>
                <w:color w:val="393DEB"/>
                <w:sz w:val="28"/>
                <w:szCs w:val="28"/>
              </w:rPr>
            </w:pPr>
            <w:r>
              <w:rPr>
                <w:noProof/>
                <w:lang w:val="es-PA" w:eastAsia="es-PA"/>
              </w:rPr>
              <w:drawing>
                <wp:inline distT="0" distB="0" distL="0" distR="0">
                  <wp:extent cx="2276475" cy="3600450"/>
                  <wp:effectExtent l="0" t="0" r="9525" b="0"/>
                  <wp:docPr id="7" name="Imagen 7" descr="C:\Users\Edu.Continua\AppData\Local\Microsoft\Windows\Temporary Internet Files\Content.Word\20160521_145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du.Continua\AppData\Local\Microsoft\Windows\Temporary Internet Files\Content.Word\20160521_1457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364" cy="360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E9D" w:rsidTr="005153DB">
        <w:trPr>
          <w:trHeight w:val="322"/>
        </w:trPr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300E9D" w:rsidRDefault="00300E9D" w:rsidP="00300E9D">
            <w:pPr>
              <w:jc w:val="center"/>
              <w:rPr>
                <w:b/>
                <w:color w:val="393DEB"/>
                <w:sz w:val="28"/>
                <w:szCs w:val="28"/>
              </w:rPr>
            </w:pPr>
            <w:r>
              <w:rPr>
                <w:noProof/>
                <w:lang w:val="es-PA" w:eastAsia="es-PA"/>
              </w:rPr>
              <w:drawing>
                <wp:inline distT="0" distB="0" distL="0" distR="0">
                  <wp:extent cx="2247900" cy="3609974"/>
                  <wp:effectExtent l="0" t="0" r="0" b="0"/>
                  <wp:docPr id="9" name="Imagen 9" descr="C:\Users\Edu.Continua\AppData\Local\Microsoft\Windows\Temporary Internet Files\Content.Word\20160521_145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du.Continua\AppData\Local\Microsoft\Windows\Temporary Internet Files\Content.Word\20160521_1459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693" cy="3612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2" w:type="dxa"/>
            <w:tcBorders>
              <w:top w:val="nil"/>
              <w:left w:val="nil"/>
              <w:bottom w:val="nil"/>
              <w:right w:val="nil"/>
            </w:tcBorders>
          </w:tcPr>
          <w:p w:rsidR="00300E9D" w:rsidRDefault="00300E9D" w:rsidP="00300E9D">
            <w:pPr>
              <w:jc w:val="center"/>
              <w:rPr>
                <w:b/>
                <w:color w:val="393DEB"/>
                <w:sz w:val="28"/>
                <w:szCs w:val="28"/>
              </w:rPr>
            </w:pPr>
            <w:r>
              <w:rPr>
                <w:noProof/>
                <w:lang w:val="es-PA" w:eastAsia="es-PA"/>
              </w:rPr>
              <w:drawing>
                <wp:inline distT="0" distB="0" distL="0" distR="0">
                  <wp:extent cx="2295525" cy="3650681"/>
                  <wp:effectExtent l="0" t="0" r="0" b="6985"/>
                  <wp:docPr id="10" name="Imagen 10" descr="C:\Users\Edu.Continua\AppData\Local\Microsoft\Windows\Temporary Internet Files\Content.Word\20160521_150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du.Continua\AppData\Local\Microsoft\Windows\Temporary Internet Files\Content.Word\20160521_150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216" cy="3664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300E9D" w:rsidRPr="00300E9D" w:rsidRDefault="00300E9D" w:rsidP="00300E9D">
      <w:pPr>
        <w:rPr>
          <w:b/>
          <w:color w:val="393DEB"/>
          <w:sz w:val="28"/>
          <w:szCs w:val="28"/>
        </w:rPr>
      </w:pPr>
    </w:p>
    <w:sectPr w:rsidR="00300E9D" w:rsidRPr="00300E9D" w:rsidSect="00DF26D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76B9" w:rsidRDefault="003576B9" w:rsidP="004D6E88">
      <w:pPr>
        <w:spacing w:after="0" w:line="240" w:lineRule="auto"/>
      </w:pPr>
      <w:r>
        <w:separator/>
      </w:r>
    </w:p>
  </w:endnote>
  <w:endnote w:type="continuationSeparator" w:id="1">
    <w:p w:rsidR="003576B9" w:rsidRDefault="003576B9" w:rsidP="004D6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76B9" w:rsidRDefault="003576B9" w:rsidP="004D6E88">
      <w:pPr>
        <w:spacing w:after="0" w:line="240" w:lineRule="auto"/>
      </w:pPr>
      <w:r>
        <w:separator/>
      </w:r>
    </w:p>
  </w:footnote>
  <w:footnote w:type="continuationSeparator" w:id="1">
    <w:p w:rsidR="003576B9" w:rsidRDefault="003576B9" w:rsidP="004D6E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16270"/>
    <w:multiLevelType w:val="hybridMultilevel"/>
    <w:tmpl w:val="3E2228CE"/>
    <w:lvl w:ilvl="0" w:tplc="1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F2D58C5"/>
    <w:multiLevelType w:val="hybridMultilevel"/>
    <w:tmpl w:val="23E43C00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246C44"/>
    <w:multiLevelType w:val="hybridMultilevel"/>
    <w:tmpl w:val="0EDA051E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CC3971"/>
    <w:multiLevelType w:val="hybridMultilevel"/>
    <w:tmpl w:val="81B6C62A"/>
    <w:lvl w:ilvl="0" w:tplc="1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1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98B1D32"/>
    <w:multiLevelType w:val="hybridMultilevel"/>
    <w:tmpl w:val="CE72718E"/>
    <w:lvl w:ilvl="0" w:tplc="1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AC27F18"/>
    <w:multiLevelType w:val="hybridMultilevel"/>
    <w:tmpl w:val="B3DC8034"/>
    <w:lvl w:ilvl="0" w:tplc="180A000F">
      <w:start w:val="1"/>
      <w:numFmt w:val="decimal"/>
      <w:lvlText w:val="%1."/>
      <w:lvlJc w:val="left"/>
      <w:pPr>
        <w:ind w:left="720" w:hanging="360"/>
      </w:p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575C"/>
    <w:rsid w:val="000A21D6"/>
    <w:rsid w:val="0010575C"/>
    <w:rsid w:val="00300E9D"/>
    <w:rsid w:val="003576B9"/>
    <w:rsid w:val="003C20CD"/>
    <w:rsid w:val="004D6E88"/>
    <w:rsid w:val="004E0710"/>
    <w:rsid w:val="00505E3D"/>
    <w:rsid w:val="005153DB"/>
    <w:rsid w:val="006976D2"/>
    <w:rsid w:val="006D1CF1"/>
    <w:rsid w:val="00727043"/>
    <w:rsid w:val="007C007A"/>
    <w:rsid w:val="00824A00"/>
    <w:rsid w:val="008620BE"/>
    <w:rsid w:val="00865875"/>
    <w:rsid w:val="00867A94"/>
    <w:rsid w:val="009F5FC3"/>
    <w:rsid w:val="00A66BAA"/>
    <w:rsid w:val="00AB6F1A"/>
    <w:rsid w:val="00BA5E8D"/>
    <w:rsid w:val="00BA62C9"/>
    <w:rsid w:val="00BB0368"/>
    <w:rsid w:val="00BC3BBE"/>
    <w:rsid w:val="00C02980"/>
    <w:rsid w:val="00D30FA2"/>
    <w:rsid w:val="00D410AE"/>
    <w:rsid w:val="00DD76B3"/>
    <w:rsid w:val="00DF26D3"/>
    <w:rsid w:val="00E413A8"/>
    <w:rsid w:val="00E60753"/>
    <w:rsid w:val="00F146D1"/>
    <w:rsid w:val="00F65D2C"/>
    <w:rsid w:val="00F936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5875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65875"/>
    <w:pPr>
      <w:ind w:left="720"/>
      <w:contextualSpacing/>
    </w:pPr>
    <w:rPr>
      <w:lang w:val="es-PA"/>
    </w:rPr>
  </w:style>
  <w:style w:type="paragraph" w:styleId="Sinespaciado">
    <w:name w:val="No Spacing"/>
    <w:uiPriority w:val="1"/>
    <w:qFormat/>
    <w:rsid w:val="00865875"/>
    <w:pPr>
      <w:spacing w:after="0" w:line="240" w:lineRule="auto"/>
    </w:pPr>
    <w:rPr>
      <w:rFonts w:eastAsiaTheme="minorEastAsia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658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5875"/>
    <w:rPr>
      <w:rFonts w:ascii="Tahoma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4D6E8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D6E88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D6E8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D6E88"/>
    <w:rPr>
      <w:lang w:val="es-ES"/>
    </w:rPr>
  </w:style>
  <w:style w:type="table" w:styleId="Tablaconcuadrcula">
    <w:name w:val="Table Grid"/>
    <w:basedOn w:val="Tablanormal"/>
    <w:uiPriority w:val="59"/>
    <w:rsid w:val="00300E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5875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65875"/>
    <w:pPr>
      <w:ind w:left="720"/>
      <w:contextualSpacing/>
    </w:pPr>
    <w:rPr>
      <w:lang w:val="es-PA"/>
    </w:rPr>
  </w:style>
  <w:style w:type="paragraph" w:styleId="Sinespaciado">
    <w:name w:val="No Spacing"/>
    <w:uiPriority w:val="1"/>
    <w:qFormat/>
    <w:rsid w:val="00865875"/>
    <w:pPr>
      <w:spacing w:after="0" w:line="240" w:lineRule="auto"/>
    </w:pPr>
    <w:rPr>
      <w:rFonts w:eastAsiaTheme="minorEastAsia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658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5875"/>
    <w:rPr>
      <w:rFonts w:ascii="Tahoma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4D6E8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D6E88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D6E8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D6E88"/>
    <w:rPr>
      <w:lang w:val="es-ES"/>
    </w:rPr>
  </w:style>
  <w:style w:type="table" w:styleId="Tablaconcuadrcula">
    <w:name w:val="Table Grid"/>
    <w:basedOn w:val="Tablanormal"/>
    <w:uiPriority w:val="59"/>
    <w:rsid w:val="00300E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7</Pages>
  <Words>465</Words>
  <Characters>2561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Educacion Continua</dc:creator>
  <cp:lastModifiedBy>edu.continua</cp:lastModifiedBy>
  <cp:revision>12</cp:revision>
  <cp:lastPrinted>2016-11-14T15:35:00Z</cp:lastPrinted>
  <dcterms:created xsi:type="dcterms:W3CDTF">2016-06-27T15:51:00Z</dcterms:created>
  <dcterms:modified xsi:type="dcterms:W3CDTF">2016-11-14T15:37:00Z</dcterms:modified>
</cp:coreProperties>
</file>