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D79" w:rsidRPr="00850D79" w:rsidRDefault="00850D79" w:rsidP="00850D79">
      <w:pPr>
        <w:spacing w:line="360" w:lineRule="auto"/>
        <w:rPr>
          <w:rFonts w:ascii="Cambria" w:hAnsi="Cambria"/>
          <w:b/>
          <w:sz w:val="24"/>
          <w:szCs w:val="24"/>
        </w:rPr>
      </w:pPr>
      <w:r w:rsidRPr="00850D79">
        <w:rPr>
          <w:rFonts w:ascii="Cambria" w:hAnsi="Cambria"/>
          <w:b/>
          <w:sz w:val="24"/>
          <w:szCs w:val="24"/>
        </w:rPr>
        <w:t>POST OP COMPLICATIONS (open):</w:t>
      </w:r>
    </w:p>
    <w:p w:rsidR="00850D79" w:rsidRPr="00850D79" w:rsidRDefault="00850D79" w:rsidP="00850D79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 xml:space="preserve">Hemorrhage 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due to improper emasculator use or thick spermatic cords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Inadequate ligation of the testicular artery</w:t>
      </w:r>
    </w:p>
    <w:p w:rsidR="00850D79" w:rsidRPr="00850D79" w:rsidRDefault="00850D79" w:rsidP="00850D79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 xml:space="preserve">Evisceration 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 xml:space="preserve">prolapse of intestinal or </w:t>
      </w:r>
      <w:proofErr w:type="spellStart"/>
      <w:r w:rsidRPr="00850D79">
        <w:rPr>
          <w:rFonts w:ascii="Cambria" w:hAnsi="Cambria"/>
          <w:sz w:val="24"/>
          <w:szCs w:val="24"/>
        </w:rPr>
        <w:t>omental</w:t>
      </w:r>
      <w:proofErr w:type="spellEnd"/>
      <w:r w:rsidRPr="00850D79">
        <w:rPr>
          <w:rFonts w:ascii="Cambria" w:hAnsi="Cambria"/>
          <w:sz w:val="24"/>
          <w:szCs w:val="24"/>
        </w:rPr>
        <w:t xml:space="preserve"> contents through the inguinal canal and out of the scrotal incision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proofErr w:type="gramStart"/>
      <w:r w:rsidRPr="00850D79">
        <w:rPr>
          <w:rFonts w:ascii="Cambria" w:hAnsi="Cambria"/>
          <w:sz w:val="24"/>
          <w:szCs w:val="24"/>
        </w:rPr>
        <w:t>strangulation</w:t>
      </w:r>
      <w:proofErr w:type="gramEnd"/>
      <w:r w:rsidRPr="00850D79">
        <w:rPr>
          <w:rFonts w:ascii="Cambria" w:hAnsi="Cambria"/>
          <w:sz w:val="24"/>
          <w:szCs w:val="24"/>
        </w:rPr>
        <w:t xml:space="preserve"> of the intestine or septic peritonitis can occur.</w:t>
      </w:r>
    </w:p>
    <w:p w:rsidR="00850D79" w:rsidRPr="00850D79" w:rsidRDefault="00850D79" w:rsidP="00850D79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 xml:space="preserve">Edema </w:t>
      </w:r>
    </w:p>
    <w:p w:rsidR="00850D79" w:rsidRPr="00850D79" w:rsidRDefault="00850D79" w:rsidP="00850D79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proofErr w:type="spellStart"/>
      <w:r w:rsidRPr="00850D79">
        <w:rPr>
          <w:rFonts w:ascii="Cambria" w:hAnsi="Cambria"/>
          <w:sz w:val="24"/>
          <w:szCs w:val="24"/>
        </w:rPr>
        <w:t>Clostridial</w:t>
      </w:r>
      <w:proofErr w:type="spellEnd"/>
      <w:r w:rsidRPr="00850D79">
        <w:rPr>
          <w:rFonts w:ascii="Cambria" w:hAnsi="Cambria"/>
          <w:sz w:val="24"/>
          <w:szCs w:val="24"/>
        </w:rPr>
        <w:t xml:space="preserve"> infection 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Causes tissue necrosis, cellulitis, fever, toxemia and death.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i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 xml:space="preserve">Due to </w:t>
      </w:r>
      <w:proofErr w:type="spellStart"/>
      <w:r w:rsidRPr="00850D79">
        <w:rPr>
          <w:rFonts w:ascii="Cambria" w:hAnsi="Cambria"/>
          <w:i/>
          <w:sz w:val="24"/>
          <w:szCs w:val="24"/>
        </w:rPr>
        <w:t>Clostidium</w:t>
      </w:r>
      <w:proofErr w:type="spellEnd"/>
      <w:r w:rsidRPr="00850D79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850D79">
        <w:rPr>
          <w:rFonts w:ascii="Cambria" w:hAnsi="Cambria"/>
          <w:i/>
          <w:sz w:val="24"/>
          <w:szCs w:val="24"/>
        </w:rPr>
        <w:t>tetani</w:t>
      </w:r>
      <w:proofErr w:type="spellEnd"/>
      <w:r w:rsidRPr="00850D79">
        <w:rPr>
          <w:rFonts w:ascii="Cambria" w:hAnsi="Cambria"/>
          <w:i/>
          <w:sz w:val="24"/>
          <w:szCs w:val="24"/>
        </w:rPr>
        <w:t xml:space="preserve">, C. </w:t>
      </w:r>
      <w:proofErr w:type="spellStart"/>
      <w:r w:rsidRPr="00850D79">
        <w:rPr>
          <w:rFonts w:ascii="Cambria" w:hAnsi="Cambria"/>
          <w:i/>
          <w:sz w:val="24"/>
          <w:szCs w:val="24"/>
        </w:rPr>
        <w:t>botulinum</w:t>
      </w:r>
      <w:proofErr w:type="spellEnd"/>
      <w:r w:rsidRPr="00850D79">
        <w:rPr>
          <w:rFonts w:ascii="Cambria" w:hAnsi="Cambria"/>
          <w:i/>
          <w:sz w:val="24"/>
          <w:szCs w:val="24"/>
        </w:rPr>
        <w:t xml:space="preserve">, C. </w:t>
      </w:r>
      <w:proofErr w:type="spellStart"/>
      <w:r w:rsidRPr="00850D79">
        <w:rPr>
          <w:rFonts w:ascii="Cambria" w:hAnsi="Cambria"/>
          <w:i/>
          <w:sz w:val="24"/>
          <w:szCs w:val="24"/>
        </w:rPr>
        <w:t>septicum</w:t>
      </w:r>
      <w:proofErr w:type="spellEnd"/>
      <w:r w:rsidRPr="00850D79">
        <w:rPr>
          <w:rFonts w:ascii="Cambria" w:hAnsi="Cambria"/>
          <w:i/>
          <w:sz w:val="24"/>
          <w:szCs w:val="24"/>
        </w:rPr>
        <w:t xml:space="preserve">, C. </w:t>
      </w:r>
      <w:proofErr w:type="spellStart"/>
      <w:r w:rsidRPr="00850D79">
        <w:rPr>
          <w:rFonts w:ascii="Cambria" w:hAnsi="Cambria"/>
          <w:i/>
          <w:sz w:val="24"/>
          <w:szCs w:val="24"/>
        </w:rPr>
        <w:t>perfringens</w:t>
      </w:r>
      <w:proofErr w:type="spellEnd"/>
      <w:r w:rsidRPr="00850D79">
        <w:rPr>
          <w:rFonts w:ascii="Cambria" w:hAnsi="Cambria"/>
          <w:i/>
          <w:sz w:val="24"/>
          <w:szCs w:val="24"/>
        </w:rPr>
        <w:t xml:space="preserve">, C. </w:t>
      </w:r>
      <w:proofErr w:type="spellStart"/>
      <w:r w:rsidRPr="00850D79">
        <w:rPr>
          <w:rFonts w:ascii="Cambria" w:hAnsi="Cambria"/>
          <w:i/>
          <w:sz w:val="24"/>
          <w:szCs w:val="24"/>
        </w:rPr>
        <w:t>chauvoei</w:t>
      </w:r>
      <w:proofErr w:type="spellEnd"/>
      <w:r w:rsidRPr="00850D79">
        <w:rPr>
          <w:rFonts w:ascii="Cambria" w:hAnsi="Cambria"/>
          <w:i/>
          <w:sz w:val="24"/>
          <w:szCs w:val="24"/>
        </w:rPr>
        <w:t xml:space="preserve"> </w:t>
      </w:r>
      <w:r w:rsidRPr="00850D79">
        <w:rPr>
          <w:rFonts w:ascii="Cambria" w:hAnsi="Cambria"/>
          <w:sz w:val="24"/>
          <w:szCs w:val="24"/>
        </w:rPr>
        <w:t>and</w:t>
      </w:r>
      <w:r w:rsidRPr="00850D79">
        <w:rPr>
          <w:rFonts w:ascii="Cambria" w:hAnsi="Cambria"/>
          <w:i/>
          <w:sz w:val="24"/>
          <w:szCs w:val="24"/>
        </w:rPr>
        <w:t xml:space="preserve"> C. </w:t>
      </w:r>
      <w:proofErr w:type="spellStart"/>
      <w:r w:rsidRPr="00850D79">
        <w:rPr>
          <w:rFonts w:ascii="Cambria" w:hAnsi="Cambria"/>
          <w:i/>
          <w:sz w:val="24"/>
          <w:szCs w:val="24"/>
        </w:rPr>
        <w:t>fallax</w:t>
      </w:r>
      <w:proofErr w:type="spellEnd"/>
    </w:p>
    <w:p w:rsidR="00850D79" w:rsidRPr="00850D79" w:rsidRDefault="00850D79" w:rsidP="00850D79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 xml:space="preserve">Septic </w:t>
      </w:r>
      <w:proofErr w:type="spellStart"/>
      <w:r w:rsidRPr="00850D79">
        <w:rPr>
          <w:rFonts w:ascii="Cambria" w:hAnsi="Cambria"/>
          <w:sz w:val="24"/>
          <w:szCs w:val="24"/>
        </w:rPr>
        <w:t>funiculitis</w:t>
      </w:r>
      <w:proofErr w:type="spellEnd"/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Common in open castration due to leaving of remnant of tunic tissue.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Infection of the spermatic cord due to improper drainage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proofErr w:type="spellStart"/>
      <w:r w:rsidRPr="00850D79">
        <w:rPr>
          <w:rFonts w:ascii="Cambria" w:hAnsi="Cambria"/>
          <w:sz w:val="24"/>
          <w:szCs w:val="24"/>
        </w:rPr>
        <w:t>Schirrous</w:t>
      </w:r>
      <w:proofErr w:type="spellEnd"/>
      <w:r w:rsidRPr="00850D79">
        <w:rPr>
          <w:rFonts w:ascii="Cambria" w:hAnsi="Cambria"/>
          <w:sz w:val="24"/>
          <w:szCs w:val="24"/>
        </w:rPr>
        <w:t xml:space="preserve"> cord due to </w:t>
      </w:r>
      <w:r w:rsidRPr="00850D79">
        <w:rPr>
          <w:rFonts w:ascii="Cambria" w:hAnsi="Cambria"/>
          <w:i/>
          <w:sz w:val="24"/>
          <w:szCs w:val="24"/>
        </w:rPr>
        <w:t>Staphylococcus</w:t>
      </w:r>
      <w:r w:rsidRPr="00850D79">
        <w:rPr>
          <w:rFonts w:ascii="Cambria" w:hAnsi="Cambria"/>
          <w:sz w:val="24"/>
          <w:szCs w:val="24"/>
        </w:rPr>
        <w:t xml:space="preserve"> infection</w:t>
      </w:r>
    </w:p>
    <w:p w:rsidR="00850D79" w:rsidRPr="00850D79" w:rsidRDefault="00850D79" w:rsidP="00850D79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Septic peritonitis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Due to communication between the abdominal cavity and the vaginal cavity of the scrotum</w:t>
      </w:r>
    </w:p>
    <w:p w:rsidR="00850D79" w:rsidRPr="00850D79" w:rsidRDefault="00850D79" w:rsidP="00850D79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 xml:space="preserve">Penile damage </w:t>
      </w:r>
    </w:p>
    <w:p w:rsidR="00850D79" w:rsidRPr="00850D79" w:rsidRDefault="00850D79" w:rsidP="00850D79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 xml:space="preserve">Hydrocele 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Fluid filled swelling in the scrotum due to collected abdominal fluid in the vaginal cavity</w:t>
      </w:r>
    </w:p>
    <w:p w:rsidR="00850D79" w:rsidRPr="00850D79" w:rsidRDefault="00850D79" w:rsidP="00850D79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Common in open castration</w:t>
      </w:r>
    </w:p>
    <w:p w:rsidR="00850D79" w:rsidRPr="00850D79" w:rsidRDefault="00850D79" w:rsidP="00850D79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850D79">
        <w:rPr>
          <w:rFonts w:ascii="Cambria" w:hAnsi="Cambria"/>
          <w:sz w:val="24"/>
          <w:szCs w:val="24"/>
        </w:rPr>
        <w:t>Continued masculine behavior</w:t>
      </w:r>
    </w:p>
    <w:p w:rsidR="006E14DA" w:rsidRDefault="006E14DA">
      <w:bookmarkStart w:id="0" w:name="_GoBack"/>
      <w:bookmarkEnd w:id="0"/>
    </w:p>
    <w:sectPr w:rsidR="006E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C4C32"/>
    <w:multiLevelType w:val="hybridMultilevel"/>
    <w:tmpl w:val="D54A1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D1EDE"/>
    <w:multiLevelType w:val="hybridMultilevel"/>
    <w:tmpl w:val="BA70D2E8"/>
    <w:lvl w:ilvl="0" w:tplc="955C7C5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79"/>
    <w:rsid w:val="006E14DA"/>
    <w:rsid w:val="0085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97EC0D2-568E-492C-83F6-0DB8EF7B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>Toshiba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2017-11-08T23:02:00Z</dcterms:created>
  <dcterms:modified xsi:type="dcterms:W3CDTF">2017-11-08T23:03:00Z</dcterms:modified>
</cp:coreProperties>
</file>