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8A5" w:rsidRPr="00ED1D75" w:rsidRDefault="00ED1D75" w:rsidP="00ED1D75">
      <w:pPr>
        <w:jc w:val="center"/>
        <w:rPr>
          <w:b/>
          <w:u w:val="single"/>
        </w:rPr>
      </w:pPr>
      <w:r w:rsidRPr="00ED1D75">
        <w:rPr>
          <w:b/>
          <w:u w:val="single"/>
        </w:rPr>
        <w:t>Post-operative Considerations</w:t>
      </w:r>
    </w:p>
    <w:p w:rsidR="00C518A5" w:rsidRDefault="00C518A5" w:rsidP="00C518A5">
      <w:pPr>
        <w:pStyle w:val="ListParagraph"/>
        <w:numPr>
          <w:ilvl w:val="0"/>
          <w:numId w:val="1"/>
        </w:numPr>
      </w:pPr>
      <w:r>
        <w:t xml:space="preserve">The animal should not be allowed to bear weight on the limb immediately after surgery. </w:t>
      </w:r>
    </w:p>
    <w:p w:rsidR="00C518A5" w:rsidRDefault="00C518A5" w:rsidP="00C518A5">
      <w:pPr>
        <w:pStyle w:val="ListParagraph"/>
        <w:numPr>
          <w:ilvl w:val="0"/>
          <w:numId w:val="1"/>
        </w:numPr>
      </w:pPr>
      <w:r w:rsidRPr="00C518A5">
        <w:t>Parenteral antibiotics are usually given for 5 days and NSAID pain killers</w:t>
      </w:r>
      <w:r>
        <w:t xml:space="preserve"> are </w:t>
      </w:r>
      <w:r w:rsidRPr="00C518A5">
        <w:t>given for 3 days post op.</w:t>
      </w:r>
    </w:p>
    <w:p w:rsidR="00C518A5" w:rsidRPr="00C518A5" w:rsidRDefault="00C518A5" w:rsidP="00C518A5">
      <w:pPr>
        <w:pStyle w:val="ListParagraph"/>
        <w:numPr>
          <w:ilvl w:val="0"/>
          <w:numId w:val="1"/>
        </w:numPr>
      </w:pPr>
      <w:r w:rsidRPr="00C518A5">
        <w:t>The animal should be housed on a flat surface rather than r</w:t>
      </w:r>
      <w:r>
        <w:t>ough surfaces so as to prevent trauma to the surgery site</w:t>
      </w:r>
      <w:r w:rsidRPr="00C518A5">
        <w:t xml:space="preserve">. The environment shout also be clean and shady and comfortable. </w:t>
      </w:r>
    </w:p>
    <w:p w:rsidR="00C518A5" w:rsidRPr="00C518A5" w:rsidRDefault="00C518A5" w:rsidP="00C518A5">
      <w:pPr>
        <w:pStyle w:val="ListParagraph"/>
        <w:numPr>
          <w:ilvl w:val="0"/>
          <w:numId w:val="1"/>
        </w:numPr>
      </w:pPr>
      <w:r w:rsidRPr="00C518A5">
        <w:rPr>
          <w:lang w:val="en-TT"/>
        </w:rPr>
        <w:t>The bandage should be removed or changed in about</w:t>
      </w:r>
      <w:r>
        <w:rPr>
          <w:lang w:val="en-TT"/>
        </w:rPr>
        <w:t xml:space="preserve"> 1 week</w:t>
      </w:r>
      <w:r w:rsidRPr="00C518A5">
        <w:rPr>
          <w:lang w:val="en-TT"/>
        </w:rPr>
        <w:t>.</w:t>
      </w:r>
      <w:r>
        <w:rPr>
          <w:lang w:val="en-TT"/>
        </w:rPr>
        <w:t xml:space="preserve"> However,</w:t>
      </w:r>
      <w:r w:rsidRPr="00C518A5">
        <w:rPr>
          <w:lang w:val="en-TT"/>
        </w:rPr>
        <w:t xml:space="preserve"> </w:t>
      </w:r>
      <w:proofErr w:type="gramStart"/>
      <w:r w:rsidRPr="00C518A5">
        <w:rPr>
          <w:lang w:val="en-TT"/>
        </w:rPr>
        <w:t>If</w:t>
      </w:r>
      <w:proofErr w:type="gramEnd"/>
      <w:r w:rsidRPr="00C518A5">
        <w:rPr>
          <w:lang w:val="en-TT"/>
        </w:rPr>
        <w:t xml:space="preserve"> a tendon resection is performed the bandage should be removed </w:t>
      </w:r>
      <w:r>
        <w:rPr>
          <w:lang w:val="en-TT"/>
        </w:rPr>
        <w:t>with</w:t>
      </w:r>
      <w:r w:rsidRPr="00C518A5">
        <w:rPr>
          <w:lang w:val="en-TT"/>
        </w:rPr>
        <w:t>in 2 or 3 days.</w:t>
      </w:r>
    </w:p>
    <w:p w:rsidR="00C518A5" w:rsidRPr="00C518A5" w:rsidRDefault="00C518A5" w:rsidP="00C518A5">
      <w:pPr>
        <w:pStyle w:val="ListParagraph"/>
        <w:numPr>
          <w:ilvl w:val="0"/>
          <w:numId w:val="1"/>
        </w:numPr>
      </w:pPr>
      <w:r w:rsidRPr="00C518A5">
        <w:t xml:space="preserve">After the wound </w:t>
      </w:r>
      <w:r>
        <w:t>has healed. A piece of board should</w:t>
      </w:r>
      <w:r w:rsidRPr="00C518A5">
        <w:t xml:space="preserve"> be placed on the side of the amputated digit to add support and to act as a prosthetic hoof. This will allow a proportionate amount of weight bearing on each hoof.</w:t>
      </w:r>
    </w:p>
    <w:p w:rsidR="00C518A5" w:rsidRDefault="00C518A5" w:rsidP="00C518A5">
      <w:pPr>
        <w:pStyle w:val="ListParagraph"/>
      </w:pPr>
      <w:bookmarkStart w:id="0" w:name="_GoBack"/>
      <w:bookmarkEnd w:id="0"/>
    </w:p>
    <w:sectPr w:rsidR="00C51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E0D80"/>
    <w:multiLevelType w:val="hybridMultilevel"/>
    <w:tmpl w:val="4B8A7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8A5"/>
    <w:rsid w:val="005D71B1"/>
    <w:rsid w:val="00C518A5"/>
    <w:rsid w:val="00ED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0F73F-3360-4972-A815-9090BCA0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2017-11-27T01:37:00Z</dcterms:created>
  <dcterms:modified xsi:type="dcterms:W3CDTF">2017-11-27T01:37:00Z</dcterms:modified>
</cp:coreProperties>
</file>