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63866" w14:textId="5C313936" w:rsidR="00826B15" w:rsidRDefault="00AA0F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Table: </w:t>
      </w:r>
      <w:r w:rsidR="001D4A6C">
        <w:rPr>
          <w:rFonts w:ascii="Times New Roman" w:hAnsi="Times New Roman" w:cs="Times New Roman"/>
          <w:sz w:val="24"/>
          <w:szCs w:val="24"/>
        </w:rPr>
        <w:t xml:space="preserve">Advantages and Disadvantages of </w:t>
      </w:r>
      <w:r>
        <w:rPr>
          <w:rFonts w:ascii="Times New Roman" w:hAnsi="Times New Roman" w:cs="Times New Roman"/>
          <w:sz w:val="24"/>
          <w:szCs w:val="24"/>
        </w:rPr>
        <w:t>C</w:t>
      </w:r>
      <w:r w:rsidR="001D4A6C">
        <w:rPr>
          <w:rFonts w:ascii="Times New Roman" w:hAnsi="Times New Roman" w:cs="Times New Roman"/>
          <w:sz w:val="24"/>
          <w:szCs w:val="24"/>
        </w:rPr>
        <w:t>astrating male pigs</w:t>
      </w:r>
      <w:r w:rsidR="00275D7B">
        <w:rPr>
          <w:rFonts w:ascii="Times New Roman" w:hAnsi="Times New Roman" w:cs="Times New Roman"/>
          <w:sz w:val="24"/>
          <w:szCs w:val="24"/>
        </w:rPr>
        <w:t xml:space="preserve"> (boars)</w:t>
      </w:r>
      <w:r w:rsidR="001D4A6C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373"/>
        <w:gridCol w:w="4373"/>
      </w:tblGrid>
      <w:tr w:rsidR="001D4A6C" w14:paraId="21DED020" w14:textId="77777777" w:rsidTr="001D4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</w:tcPr>
          <w:p w14:paraId="0CAE79D4" w14:textId="0F6D4748" w:rsidR="001D4A6C" w:rsidRDefault="001D4A6C" w:rsidP="001D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</w:t>
            </w:r>
          </w:p>
        </w:tc>
        <w:tc>
          <w:tcPr>
            <w:tcW w:w="4373" w:type="dxa"/>
          </w:tcPr>
          <w:p w14:paraId="1C847DE7" w14:textId="0ADA5A9D" w:rsidR="001D4A6C" w:rsidRDefault="001D4A6C" w:rsidP="001D4A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Disadvantages</w:t>
            </w:r>
          </w:p>
        </w:tc>
      </w:tr>
      <w:tr w:rsidR="001D4A6C" w14:paraId="1AD7A274" w14:textId="77777777" w:rsidTr="001D4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</w:tcPr>
          <w:p w14:paraId="6251102C" w14:textId="537AE875" w:rsidR="001D4A6C" w:rsidRDefault="001D4A6C" w:rsidP="001D4A6C">
            <w:pPr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Decreased aggressiveness: easier to handle</w:t>
            </w:r>
            <w:r w:rsidR="00C9344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(restraint)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 reduced fighting within herd</w:t>
            </w:r>
          </w:p>
          <w:p w14:paraId="7BE320DB" w14:textId="5FA89B0C" w:rsidR="001D4A6C" w:rsidRPr="001D4A6C" w:rsidRDefault="001D4A6C" w:rsidP="001D4A6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73" w:type="dxa"/>
          </w:tcPr>
          <w:p w14:paraId="53706B77" w14:textId="177497DC" w:rsidR="001D4A6C" w:rsidRPr="001D4A6C" w:rsidRDefault="001D4A6C" w:rsidP="001D4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procedure in piglets is painful</w:t>
            </w:r>
          </w:p>
        </w:tc>
      </w:tr>
      <w:tr w:rsidR="001D4A6C" w14:paraId="354C491B" w14:textId="77777777" w:rsidTr="001D4A6C">
        <w:trPr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</w:tcPr>
          <w:p w14:paraId="5D7FF708" w14:textId="4AD8962A" w:rsidR="001D4A6C" w:rsidRPr="001D4A6C" w:rsidRDefault="001D4A6C" w:rsidP="001D4A6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Prevents boar taint of meat </w:t>
            </w:r>
          </w:p>
        </w:tc>
        <w:tc>
          <w:tcPr>
            <w:tcW w:w="4373" w:type="dxa"/>
          </w:tcPr>
          <w:p w14:paraId="1134E545" w14:textId="255327B1" w:rsidR="001D4A6C" w:rsidRPr="001D4A6C" w:rsidRDefault="001D4A6C" w:rsidP="001D4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have high piglet mortality rate throughout recovery period </w:t>
            </w:r>
          </w:p>
        </w:tc>
      </w:tr>
      <w:tr w:rsidR="001D4A6C" w14:paraId="5BB4B204" w14:textId="77777777" w:rsidTr="001D4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</w:tcPr>
          <w:p w14:paraId="4A9D5DC2" w14:textId="6489977D" w:rsidR="001D4A6C" w:rsidRPr="001D4A6C" w:rsidRDefault="001D4A6C" w:rsidP="001D4A6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Prevents unwanted reproduction</w:t>
            </w:r>
            <w:r w:rsidR="00AA0FF4">
              <w:rPr>
                <w:rFonts w:ascii="Times New Roman" w:hAnsi="Times New Roman" w:cs="Times New Roman"/>
                <w:b w:val="0"/>
                <w:sz w:val="24"/>
                <w:szCs w:val="24"/>
              </w:rPr>
              <w:t>/pregnancies</w:t>
            </w:r>
          </w:p>
        </w:tc>
        <w:tc>
          <w:tcPr>
            <w:tcW w:w="4373" w:type="dxa"/>
          </w:tcPr>
          <w:p w14:paraId="1222CA39" w14:textId="77777777" w:rsidR="001D4A6C" w:rsidRPr="001D4A6C" w:rsidRDefault="001D4A6C" w:rsidP="001D4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A6C" w14:paraId="0988A4C8" w14:textId="77777777" w:rsidTr="001D4A6C">
        <w:trPr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</w:tcPr>
          <w:p w14:paraId="3E1E1DF8" w14:textId="1AD5BB71" w:rsidR="001D4A6C" w:rsidRPr="001D4A6C" w:rsidRDefault="001D4A6C" w:rsidP="001D4A6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Production of higher quality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end product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373" w:type="dxa"/>
          </w:tcPr>
          <w:p w14:paraId="247076C2" w14:textId="77777777" w:rsidR="001D4A6C" w:rsidRPr="001D4A6C" w:rsidRDefault="001D4A6C" w:rsidP="001D4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A6C" w14:paraId="7C528198" w14:textId="77777777" w:rsidTr="001D4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</w:tcPr>
          <w:p w14:paraId="5A2637E3" w14:textId="77777777" w:rsidR="001D4A6C" w:rsidRPr="001D4A6C" w:rsidRDefault="001D4A6C" w:rsidP="001D4A6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73" w:type="dxa"/>
          </w:tcPr>
          <w:p w14:paraId="073AF841" w14:textId="77777777" w:rsidR="001D4A6C" w:rsidRPr="001D4A6C" w:rsidRDefault="001D4A6C" w:rsidP="001D4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199DA" w14:textId="10D38F9C" w:rsidR="001D4A6C" w:rsidRDefault="001D4A6C" w:rsidP="001D4A6C">
      <w:pPr>
        <w:rPr>
          <w:rFonts w:ascii="Times New Roman" w:hAnsi="Times New Roman" w:cs="Times New Roman"/>
          <w:sz w:val="24"/>
          <w:szCs w:val="24"/>
        </w:rPr>
      </w:pPr>
    </w:p>
    <w:p w14:paraId="1F38FC5C" w14:textId="2E31A37F" w:rsidR="0033777F" w:rsidRPr="0033777F" w:rsidRDefault="0033777F" w:rsidP="001D4A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View link for more info on </w:t>
      </w:r>
      <w:r w:rsidR="00275D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swine castration: </w:t>
      </w:r>
      <w:hyperlink r:id="rId5" w:history="1">
        <w:r w:rsidR="00275D7B" w:rsidRPr="0079502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https://www.fawec.org/en/fact-sheets/36-swine/113-effect-of-castration-on-the-welfare-of-pigs</w:t>
        </w:r>
      </w:hyperlink>
      <w:r w:rsidR="00275D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073E47C2" w14:textId="5D0BCC8A" w:rsidR="00C93441" w:rsidRDefault="00C93441" w:rsidP="001D4A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Picture 1: </w:t>
      </w:r>
      <w:r w:rsidR="00275D7B">
        <w:rPr>
          <w:rFonts w:ascii="Times New Roman" w:hAnsi="Times New Roman" w:cs="Times New Roman"/>
          <w:sz w:val="24"/>
          <w:szCs w:val="24"/>
        </w:rPr>
        <w:t xml:space="preserve">Boar </w:t>
      </w:r>
      <w:r>
        <w:rPr>
          <w:rFonts w:ascii="Times New Roman" w:hAnsi="Times New Roman" w:cs="Times New Roman"/>
          <w:sz w:val="24"/>
          <w:szCs w:val="24"/>
        </w:rPr>
        <w:t xml:space="preserve">with scrotum and testicles intact. </w:t>
      </w:r>
    </w:p>
    <w:p w14:paraId="311E8C5B" w14:textId="035FE959" w:rsidR="00C93441" w:rsidRDefault="00C93441" w:rsidP="001D4A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65FA45" wp14:editId="67B0FAB3">
            <wp:extent cx="2095500" cy="3314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6ADD1C" wp14:editId="69B28C0F">
            <wp:extent cx="2343150" cy="20612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424" cy="206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EABF4" w14:textId="4D291209" w:rsidR="00C93441" w:rsidRDefault="00C93441" w:rsidP="001D4A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Picture 2: Castrated boars (barrows) </w:t>
      </w:r>
    </w:p>
    <w:p w14:paraId="7913F17D" w14:textId="7823F01C" w:rsidR="00C93441" w:rsidRPr="001D4A6C" w:rsidRDefault="00C93441" w:rsidP="001D4A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93441" w:rsidRPr="001D4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F03"/>
    <w:multiLevelType w:val="hybridMultilevel"/>
    <w:tmpl w:val="82B0006E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6C"/>
    <w:rsid w:val="0009427B"/>
    <w:rsid w:val="001D4A6C"/>
    <w:rsid w:val="00275D7B"/>
    <w:rsid w:val="0033777F"/>
    <w:rsid w:val="00826B15"/>
    <w:rsid w:val="00930978"/>
    <w:rsid w:val="00AA0FF4"/>
    <w:rsid w:val="00C93441"/>
    <w:rsid w:val="00D1252B"/>
    <w:rsid w:val="00EC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E3567"/>
  <w15:chartTrackingRefBased/>
  <w15:docId w15:val="{6A63F7FD-78E3-491F-89C7-3DE866EA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A6C"/>
    <w:pPr>
      <w:ind w:left="720"/>
      <w:contextualSpacing/>
    </w:pPr>
  </w:style>
  <w:style w:type="table" w:styleId="TableGrid">
    <w:name w:val="Table Grid"/>
    <w:basedOn w:val="TableNormal"/>
    <w:uiPriority w:val="39"/>
    <w:rsid w:val="001D4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D4A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275D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fawec.org/en/fact-sheets/36-swine/113-effect-of-castration-on-the-welfare-of-pig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teneka.barcelo</dc:creator>
  <cp:keywords/>
  <dc:description/>
  <cp:lastModifiedBy>teneka.barcelo</cp:lastModifiedBy>
  <cp:revision>4</cp:revision>
  <dcterms:created xsi:type="dcterms:W3CDTF">2018-10-07T02:32:00Z</dcterms:created>
  <dcterms:modified xsi:type="dcterms:W3CDTF">2018-10-07T11:50:00Z</dcterms:modified>
</cp:coreProperties>
</file>