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47" w:rsidRDefault="000168E7" w:rsidP="000168E7">
      <w:pPr>
        <w:jc w:val="center"/>
        <w:rPr>
          <w:b/>
          <w:sz w:val="28"/>
          <w:szCs w:val="28"/>
          <w:u w:val="single"/>
        </w:rPr>
      </w:pPr>
      <w:proofErr w:type="spellStart"/>
      <w:r w:rsidRPr="000168E7">
        <w:rPr>
          <w:b/>
          <w:sz w:val="28"/>
          <w:szCs w:val="28"/>
          <w:u w:val="single"/>
        </w:rPr>
        <w:t>Caslicks</w:t>
      </w:r>
      <w:proofErr w:type="spellEnd"/>
      <w:r w:rsidRPr="000168E7">
        <w:rPr>
          <w:b/>
          <w:sz w:val="28"/>
          <w:szCs w:val="28"/>
          <w:u w:val="single"/>
        </w:rPr>
        <w:t xml:space="preserve"> Procedure</w:t>
      </w:r>
    </w:p>
    <w:p w:rsidR="000168E7" w:rsidRDefault="000168E7" w:rsidP="000168E7">
      <w:pPr>
        <w:jc w:val="center"/>
        <w:rPr>
          <w:b/>
          <w:sz w:val="28"/>
          <w:szCs w:val="28"/>
          <w:u w:val="single"/>
        </w:rPr>
      </w:pPr>
    </w:p>
    <w:p w:rsidR="000168E7" w:rsidRDefault="000168E7" w:rsidP="00016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horse should be led to an area that offers protection to the surgeon, twitched and pushed back.</w:t>
      </w:r>
    </w:p>
    <w:p w:rsidR="000168E7" w:rsidRDefault="000168E7" w:rsidP="00016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tail should be held out of the way and the vagina should be washed with water and inspected for any debris or discharge</w:t>
      </w:r>
    </w:p>
    <w:p w:rsidR="000168E7" w:rsidRDefault="000168E7" w:rsidP="00016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lips of the vulva should be injected with </w:t>
      </w:r>
      <w:proofErr w:type="spellStart"/>
      <w:r>
        <w:rPr>
          <w:sz w:val="24"/>
          <w:szCs w:val="24"/>
        </w:rPr>
        <w:t>lidocaine</w:t>
      </w:r>
      <w:proofErr w:type="spellEnd"/>
      <w:r>
        <w:rPr>
          <w:sz w:val="24"/>
          <w:szCs w:val="24"/>
        </w:rPr>
        <w:t xml:space="preserve"> until they are fully desensitized </w:t>
      </w:r>
    </w:p>
    <w:p w:rsidR="000168E7" w:rsidRDefault="000168E7" w:rsidP="00016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scissors is then used to cut off the outer edge of both the lips of the vulva down towards the bottom of the lips which should not be cut</w:t>
      </w:r>
    </w:p>
    <w:p w:rsidR="000168E7" w:rsidRDefault="000168E7" w:rsidP="00016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Simple interrupted stitches are made which pull the cut surfaces of the two lips of the vulva together</w:t>
      </w:r>
      <w:r w:rsidR="009D188E">
        <w:rPr>
          <w:sz w:val="24"/>
          <w:szCs w:val="24"/>
        </w:rPr>
        <w:t xml:space="preserve"> with absorbable</w:t>
      </w:r>
    </w:p>
    <w:p w:rsidR="000168E7" w:rsidRDefault="000168E7" w:rsidP="00016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vagina is then cleaned off for the inspection of sutures</w:t>
      </w:r>
    </w:p>
    <w:p w:rsidR="009D188E" w:rsidRPr="000168E7" w:rsidRDefault="009D188E" w:rsidP="00016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the horse is ready for pregnancy or breeding the stitched area can be cut open with a scissors</w:t>
      </w:r>
    </w:p>
    <w:sectPr w:rsidR="009D188E" w:rsidRPr="000168E7" w:rsidSect="0036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5A0"/>
    <w:multiLevelType w:val="hybridMultilevel"/>
    <w:tmpl w:val="AC22459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8E7"/>
    <w:rsid w:val="000168E7"/>
    <w:rsid w:val="00367847"/>
    <w:rsid w:val="009D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Hall</dc:creator>
  <cp:lastModifiedBy>Gavin Hall</cp:lastModifiedBy>
  <cp:revision>2</cp:revision>
  <dcterms:created xsi:type="dcterms:W3CDTF">2018-11-15T04:27:00Z</dcterms:created>
  <dcterms:modified xsi:type="dcterms:W3CDTF">2018-11-15T04:27:00Z</dcterms:modified>
</cp:coreProperties>
</file>