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Female Equine Reproductive Anatomy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414588" cy="2834516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4588" cy="28345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943225" cy="279584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-113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7958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vestibule is the common opening of the urethra and the vagina, and it opens up to the vulva.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vulva is directly below the anus, and due to the conformation of some horses, faecal matter can accumulate on the vulva.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older mares, the vulva can be opened to the point where the cervix is visible.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vestibule and vulva are innervated by the pudendal and caudal rectal nerves, which are derived from the third and fourth sacral nerves.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Meanwhile the ovaries, oviduct, uterus and vagina are innervated  by the renal, aortic, uterine and pelvic plexuses.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