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986"/>
        <w:gridCol w:w="2271"/>
      </w:tblGrid>
      <w:tr w:rsidR="00F140F3" w14:paraId="40A4890A" w14:textId="77777777" w:rsidTr="00F140F3">
        <w:tc>
          <w:tcPr>
            <w:tcW w:w="3116" w:type="dxa"/>
          </w:tcPr>
          <w:p w14:paraId="5103892F" w14:textId="5B7E46EF" w:rsidR="00F140F3" w:rsidRDefault="00F140F3">
            <w:r>
              <w:t xml:space="preserve">Equipment </w:t>
            </w:r>
          </w:p>
        </w:tc>
        <w:tc>
          <w:tcPr>
            <w:tcW w:w="3117" w:type="dxa"/>
          </w:tcPr>
          <w:p w14:paraId="0FB2AE6A" w14:textId="17BBFC6A" w:rsidR="00F140F3" w:rsidRDefault="00F140F3">
            <w:r>
              <w:t xml:space="preserve">Image </w:t>
            </w:r>
          </w:p>
        </w:tc>
        <w:tc>
          <w:tcPr>
            <w:tcW w:w="3117" w:type="dxa"/>
          </w:tcPr>
          <w:p w14:paraId="54D9BFEB" w14:textId="6D99EF84" w:rsidR="00F140F3" w:rsidRDefault="00F140F3">
            <w:r>
              <w:t xml:space="preserve">Description </w:t>
            </w:r>
          </w:p>
        </w:tc>
      </w:tr>
      <w:tr w:rsidR="00F140F3" w14:paraId="75C2E05B" w14:textId="77777777" w:rsidTr="00F140F3">
        <w:tc>
          <w:tcPr>
            <w:tcW w:w="3116" w:type="dxa"/>
          </w:tcPr>
          <w:p w14:paraId="032A2957" w14:textId="3F91A4A5" w:rsidR="00F140F3" w:rsidRDefault="00F140F3">
            <w:r>
              <w:t xml:space="preserve">Scalpel </w:t>
            </w:r>
          </w:p>
        </w:tc>
        <w:tc>
          <w:tcPr>
            <w:tcW w:w="3117" w:type="dxa"/>
          </w:tcPr>
          <w:p w14:paraId="0380A6E1" w14:textId="451B8EF2" w:rsidR="00F140F3" w:rsidRDefault="0020208A">
            <w:r w:rsidRPr="0020208A">
              <w:rPr>
                <w:noProof/>
              </w:rPr>
              <w:drawing>
                <wp:inline distT="0" distB="0" distL="0" distR="0" wp14:anchorId="2FC73992" wp14:editId="0367EDD4">
                  <wp:extent cx="2143125" cy="2143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98EC906" w14:textId="1A8EF0E0" w:rsidR="00F140F3" w:rsidRDefault="00F140F3">
            <w:r>
              <w:t>Used to make fine and precise incision into skin or tissue.</w:t>
            </w:r>
          </w:p>
        </w:tc>
      </w:tr>
      <w:tr w:rsidR="00521B59" w14:paraId="11D5CBC4" w14:textId="77777777" w:rsidTr="00F140F3">
        <w:tc>
          <w:tcPr>
            <w:tcW w:w="3116" w:type="dxa"/>
          </w:tcPr>
          <w:p w14:paraId="01416D57" w14:textId="3D0EDA05" w:rsidR="00521B59" w:rsidRDefault="003D0DE2">
            <w:r>
              <w:t>G</w:t>
            </w:r>
            <w:r w:rsidR="00521B59">
              <w:t xml:space="preserve">loves </w:t>
            </w:r>
          </w:p>
        </w:tc>
        <w:tc>
          <w:tcPr>
            <w:tcW w:w="3117" w:type="dxa"/>
          </w:tcPr>
          <w:p w14:paraId="460C5362" w14:textId="1D73456C" w:rsidR="00521B59" w:rsidRPr="0020208A" w:rsidRDefault="003D0DE2">
            <w:r w:rsidRPr="003D0DE2">
              <w:drawing>
                <wp:inline distT="0" distB="0" distL="0" distR="0" wp14:anchorId="152258D3" wp14:editId="754CC6CB">
                  <wp:extent cx="2143125" cy="2143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1E7B9F5" w14:textId="3AB795F7" w:rsidR="00521B59" w:rsidRDefault="00521B59">
            <w:r>
              <w:t xml:space="preserve">To </w:t>
            </w:r>
            <w:r w:rsidR="003D0DE2">
              <w:t xml:space="preserve">maintain sterility and prevent cross contamination </w:t>
            </w:r>
          </w:p>
        </w:tc>
      </w:tr>
      <w:tr w:rsidR="00F140F3" w14:paraId="52DD8DC3" w14:textId="77777777" w:rsidTr="00F140F3">
        <w:tc>
          <w:tcPr>
            <w:tcW w:w="3116" w:type="dxa"/>
          </w:tcPr>
          <w:p w14:paraId="5025F76C" w14:textId="3D364CFB" w:rsidR="00F140F3" w:rsidRDefault="00F140F3">
            <w:r>
              <w:t xml:space="preserve">Drape </w:t>
            </w:r>
          </w:p>
        </w:tc>
        <w:tc>
          <w:tcPr>
            <w:tcW w:w="3117" w:type="dxa"/>
          </w:tcPr>
          <w:p w14:paraId="5B91C785" w14:textId="48910940" w:rsidR="00F140F3" w:rsidRDefault="003D0DE2">
            <w:r w:rsidRPr="003D0DE2">
              <w:drawing>
                <wp:inline distT="0" distB="0" distL="0" distR="0" wp14:anchorId="49395904" wp14:editId="439F1262">
                  <wp:extent cx="2143125" cy="2143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2A018A1" w14:textId="5ECE207F" w:rsidR="00F140F3" w:rsidRDefault="00F140F3">
            <w:r>
              <w:t>Used to isolate surgical area and maintain sterile surgical field.</w:t>
            </w:r>
          </w:p>
        </w:tc>
      </w:tr>
      <w:tr w:rsidR="00F140F3" w14:paraId="6A6921A3" w14:textId="77777777" w:rsidTr="00F140F3">
        <w:tc>
          <w:tcPr>
            <w:tcW w:w="3116" w:type="dxa"/>
          </w:tcPr>
          <w:p w14:paraId="1894514E" w14:textId="0620C60C" w:rsidR="00F140F3" w:rsidRDefault="00F140F3">
            <w:r>
              <w:lastRenderedPageBreak/>
              <w:t xml:space="preserve">Suture </w:t>
            </w:r>
          </w:p>
        </w:tc>
        <w:tc>
          <w:tcPr>
            <w:tcW w:w="3117" w:type="dxa"/>
          </w:tcPr>
          <w:p w14:paraId="0CFFD131" w14:textId="72C987ED" w:rsidR="00F140F3" w:rsidRDefault="00787BFB">
            <w:r w:rsidRPr="00787BFB">
              <w:rPr>
                <w:noProof/>
              </w:rPr>
              <w:drawing>
                <wp:inline distT="0" distB="0" distL="0" distR="0" wp14:anchorId="0F792B86" wp14:editId="326D5449">
                  <wp:extent cx="1943100" cy="1943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D08EC96" w14:textId="72642CA9" w:rsidR="00F140F3" w:rsidRDefault="00F140F3">
            <w:r>
              <w:t>For closing open wounds made during surgery</w:t>
            </w:r>
          </w:p>
        </w:tc>
      </w:tr>
      <w:tr w:rsidR="00F140F3" w14:paraId="6DEF2D54" w14:textId="77777777" w:rsidTr="00F140F3">
        <w:tc>
          <w:tcPr>
            <w:tcW w:w="3116" w:type="dxa"/>
          </w:tcPr>
          <w:p w14:paraId="5E3C60AD" w14:textId="5E98C19E" w:rsidR="00F140F3" w:rsidRDefault="00F140F3">
            <w:r>
              <w:t xml:space="preserve">Rope halter </w:t>
            </w:r>
          </w:p>
        </w:tc>
        <w:tc>
          <w:tcPr>
            <w:tcW w:w="3117" w:type="dxa"/>
          </w:tcPr>
          <w:p w14:paraId="4D55AD5B" w14:textId="093ABCB4" w:rsidR="00F140F3" w:rsidRDefault="00787BFB">
            <w:r w:rsidRPr="00787BFB">
              <w:rPr>
                <w:noProof/>
              </w:rPr>
              <w:drawing>
                <wp:inline distT="0" distB="0" distL="0" distR="0" wp14:anchorId="7D3F6B8E" wp14:editId="1493E812">
                  <wp:extent cx="3028950" cy="15144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AE85419" w14:textId="14EBA2E1" w:rsidR="00F140F3" w:rsidRDefault="00F140F3">
            <w:r>
              <w:t>To restrain animal during surgery and limit movement</w:t>
            </w:r>
          </w:p>
        </w:tc>
      </w:tr>
      <w:tr w:rsidR="00F140F3" w14:paraId="69252779" w14:textId="77777777" w:rsidTr="00F140F3">
        <w:tc>
          <w:tcPr>
            <w:tcW w:w="3116" w:type="dxa"/>
          </w:tcPr>
          <w:p w14:paraId="0BAADF3D" w14:textId="4BEDC29B" w:rsidR="00F140F3" w:rsidRDefault="00F140F3">
            <w:r>
              <w:t>Stanchion</w:t>
            </w:r>
            <w:r w:rsidR="003D0DE2">
              <w:t>/ Chute</w:t>
            </w:r>
          </w:p>
        </w:tc>
        <w:tc>
          <w:tcPr>
            <w:tcW w:w="3117" w:type="dxa"/>
          </w:tcPr>
          <w:p w14:paraId="3542D40B" w14:textId="063640A2" w:rsidR="00F140F3" w:rsidRDefault="00787BFB">
            <w:r w:rsidRPr="00787BFB">
              <w:rPr>
                <w:noProof/>
              </w:rPr>
              <w:drawing>
                <wp:inline distT="0" distB="0" distL="0" distR="0" wp14:anchorId="5FC86529" wp14:editId="0CD5EEC9">
                  <wp:extent cx="2466975" cy="1857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FCD7C44" w14:textId="3B1DF9AB" w:rsidR="00F140F3" w:rsidRDefault="00F140F3">
            <w:r>
              <w:t>Used to restrain and isolate animal to a confined area during surgery.</w:t>
            </w:r>
          </w:p>
        </w:tc>
      </w:tr>
      <w:tr w:rsidR="00F140F3" w14:paraId="5C8BC492" w14:textId="77777777" w:rsidTr="00F140F3">
        <w:tc>
          <w:tcPr>
            <w:tcW w:w="3116" w:type="dxa"/>
          </w:tcPr>
          <w:p w14:paraId="516846F1" w14:textId="16396ACE" w:rsidR="00F140F3" w:rsidRDefault="003D0DE2">
            <w:r>
              <w:t>H</w:t>
            </w:r>
            <w:r w:rsidRPr="003D0DE2">
              <w:t>andheld lid retractor</w:t>
            </w:r>
          </w:p>
        </w:tc>
        <w:tc>
          <w:tcPr>
            <w:tcW w:w="3117" w:type="dxa"/>
          </w:tcPr>
          <w:p w14:paraId="28765A4D" w14:textId="293844EC" w:rsidR="00F140F3" w:rsidRDefault="003D0DE2">
            <w:r w:rsidRPr="003D0DE2">
              <w:drawing>
                <wp:inline distT="0" distB="0" distL="0" distR="0" wp14:anchorId="1B4DD8CA" wp14:editId="0CC97FCB">
                  <wp:extent cx="2619375" cy="17430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F731223" w14:textId="7E1586FD" w:rsidR="00F140F3" w:rsidRDefault="003D0DE2">
            <w:r>
              <w:t xml:space="preserve">To hold eye lids open allowing room for visibility </w:t>
            </w:r>
          </w:p>
        </w:tc>
      </w:tr>
      <w:tr w:rsidR="00F140F3" w14:paraId="06BBF807" w14:textId="77777777" w:rsidTr="00F140F3">
        <w:tc>
          <w:tcPr>
            <w:tcW w:w="3116" w:type="dxa"/>
          </w:tcPr>
          <w:p w14:paraId="7900F88A" w14:textId="7E4BE3FD" w:rsidR="00F140F3" w:rsidRDefault="003D0DE2">
            <w:r>
              <w:lastRenderedPageBreak/>
              <w:t xml:space="preserve">Eye patch </w:t>
            </w:r>
          </w:p>
        </w:tc>
        <w:tc>
          <w:tcPr>
            <w:tcW w:w="3117" w:type="dxa"/>
          </w:tcPr>
          <w:p w14:paraId="354BCEBA" w14:textId="4B53882A" w:rsidR="00F140F3" w:rsidRDefault="003D0DE2">
            <w:r w:rsidRPr="003D0DE2">
              <w:drawing>
                <wp:inline distT="0" distB="0" distL="0" distR="0" wp14:anchorId="5AA3B43B" wp14:editId="41649922">
                  <wp:extent cx="2143125" cy="2143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8469481" w14:textId="39DE3731" w:rsidR="00F140F3" w:rsidRDefault="003D0DE2">
            <w:r>
              <w:t>To maintain a safe and clean environment for healing</w:t>
            </w:r>
          </w:p>
        </w:tc>
      </w:tr>
      <w:tr w:rsidR="002110A1" w14:paraId="47D894FF" w14:textId="77777777" w:rsidTr="00F140F3">
        <w:tc>
          <w:tcPr>
            <w:tcW w:w="3116" w:type="dxa"/>
          </w:tcPr>
          <w:p w14:paraId="35BA9B27" w14:textId="7DF7ABB2" w:rsidR="002110A1" w:rsidRDefault="004F0C84">
            <w:r>
              <w:t>Allis tissue forceps</w:t>
            </w:r>
          </w:p>
        </w:tc>
        <w:tc>
          <w:tcPr>
            <w:tcW w:w="3117" w:type="dxa"/>
          </w:tcPr>
          <w:p w14:paraId="52DEEE20" w14:textId="09BB71B3" w:rsidR="002110A1" w:rsidRDefault="004F0C84">
            <w:r w:rsidRPr="004F0C84">
              <w:drawing>
                <wp:inline distT="0" distB="0" distL="0" distR="0" wp14:anchorId="5772075C" wp14:editId="7B230673">
                  <wp:extent cx="2143125" cy="2143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D621BFD" w14:textId="67A5EA9D" w:rsidR="002110A1" w:rsidRDefault="004F0C84">
            <w:r>
              <w:t>Used for grasping of tissue surrounding the eye.</w:t>
            </w:r>
          </w:p>
        </w:tc>
      </w:tr>
      <w:tr w:rsidR="002110A1" w14:paraId="45BD8970" w14:textId="77777777" w:rsidTr="006319EA">
        <w:trPr>
          <w:trHeight w:val="3545"/>
        </w:trPr>
        <w:tc>
          <w:tcPr>
            <w:tcW w:w="3116" w:type="dxa"/>
          </w:tcPr>
          <w:p w14:paraId="7760371F" w14:textId="6F5EF24D" w:rsidR="002110A1" w:rsidRDefault="004F0C84">
            <w:r>
              <w:t xml:space="preserve">Hair clipper </w:t>
            </w:r>
          </w:p>
        </w:tc>
        <w:tc>
          <w:tcPr>
            <w:tcW w:w="3117" w:type="dxa"/>
          </w:tcPr>
          <w:p w14:paraId="412F8E8E" w14:textId="27C755C6" w:rsidR="002110A1" w:rsidRDefault="006319EA">
            <w:r w:rsidRPr="006319EA">
              <w:drawing>
                <wp:inline distT="0" distB="0" distL="0" distR="0" wp14:anchorId="316254A8" wp14:editId="673CEFC5">
                  <wp:extent cx="2143125" cy="2143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87CC5CF" w14:textId="56318BFE" w:rsidR="002110A1" w:rsidRDefault="006319EA">
            <w:r>
              <w:t>For removal or hair surrounding surgical site to facilitate adequate cleaning.</w:t>
            </w:r>
          </w:p>
        </w:tc>
      </w:tr>
    </w:tbl>
    <w:p w14:paraId="746A4218" w14:textId="77777777" w:rsidR="004B1DD5" w:rsidRDefault="00AA2ECE"/>
    <w:sectPr w:rsidR="004B1DD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9058D" w14:textId="77777777" w:rsidR="00AA2ECE" w:rsidRDefault="00AA2ECE" w:rsidP="0020208A">
      <w:pPr>
        <w:spacing w:after="0" w:line="240" w:lineRule="auto"/>
      </w:pPr>
      <w:r>
        <w:separator/>
      </w:r>
    </w:p>
  </w:endnote>
  <w:endnote w:type="continuationSeparator" w:id="0">
    <w:p w14:paraId="290791AD" w14:textId="77777777" w:rsidR="00AA2ECE" w:rsidRDefault="00AA2ECE" w:rsidP="0020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C3C8" w14:textId="77777777" w:rsidR="00AA2ECE" w:rsidRDefault="00AA2ECE" w:rsidP="0020208A">
      <w:pPr>
        <w:spacing w:after="0" w:line="240" w:lineRule="auto"/>
      </w:pPr>
      <w:r>
        <w:separator/>
      </w:r>
    </w:p>
  </w:footnote>
  <w:footnote w:type="continuationSeparator" w:id="0">
    <w:p w14:paraId="29C6E8D3" w14:textId="77777777" w:rsidR="00AA2ECE" w:rsidRDefault="00AA2ECE" w:rsidP="0020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3CECE" w14:textId="77601078" w:rsidR="0020208A" w:rsidRPr="0020208A" w:rsidRDefault="0020208A" w:rsidP="0020208A">
    <w:pPr>
      <w:pStyle w:val="Header"/>
      <w:tabs>
        <w:tab w:val="clear" w:pos="9360"/>
      </w:tabs>
      <w:rPr>
        <w:b/>
        <w:bCs/>
      </w:rPr>
    </w:pPr>
    <w:r>
      <w:t xml:space="preserve">LAS Lab </w:t>
    </w:r>
    <w:r w:rsidR="006319EA">
      <w:t xml:space="preserve">9 </w:t>
    </w:r>
    <w:r>
      <w:tab/>
    </w:r>
    <w:r>
      <w:rPr>
        <w:b/>
        <w:bCs/>
      </w:rPr>
      <w:t>Equipment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3"/>
    <w:rsid w:val="00045120"/>
    <w:rsid w:val="0020208A"/>
    <w:rsid w:val="002110A1"/>
    <w:rsid w:val="003D0DE2"/>
    <w:rsid w:val="004F0C84"/>
    <w:rsid w:val="00521B59"/>
    <w:rsid w:val="006319EA"/>
    <w:rsid w:val="00665AF9"/>
    <w:rsid w:val="00714637"/>
    <w:rsid w:val="00787BFB"/>
    <w:rsid w:val="00800A1B"/>
    <w:rsid w:val="00AA2ECE"/>
    <w:rsid w:val="00F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717A"/>
  <w15:chartTrackingRefBased/>
  <w15:docId w15:val="{8CEC6484-4D00-4B08-BF5C-5DF343D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8A"/>
  </w:style>
  <w:style w:type="paragraph" w:styleId="Footer">
    <w:name w:val="footer"/>
    <w:basedOn w:val="Normal"/>
    <w:link w:val="FooterChar"/>
    <w:uiPriority w:val="99"/>
    <w:unhideWhenUsed/>
    <w:rsid w:val="0020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 Mohamed</dc:creator>
  <cp:keywords/>
  <dc:description/>
  <cp:lastModifiedBy>Salina Mohamed</cp:lastModifiedBy>
  <cp:revision>2</cp:revision>
  <dcterms:created xsi:type="dcterms:W3CDTF">2020-11-23T00:05:00Z</dcterms:created>
  <dcterms:modified xsi:type="dcterms:W3CDTF">2020-11-23T00:05:00Z</dcterms:modified>
</cp:coreProperties>
</file>