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B0D" w:rsidRDefault="00930B0D">
      <w:r>
        <w:t>Proper Restraint of the hoof includes, physically restraining: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56"/>
        <w:gridCol w:w="4356"/>
      </w:tblGrid>
      <w:tr w:rsidR="00930B0D" w:rsidTr="00930B0D">
        <w:tc>
          <w:tcPr>
            <w:tcW w:w="4056" w:type="dxa"/>
          </w:tcPr>
          <w:p w:rsidR="00930B0D" w:rsidRDefault="00930B0D">
            <w:r w:rsidRPr="00930B0D">
              <w:drawing>
                <wp:inline distT="0" distB="0" distL="0" distR="0" wp14:anchorId="41D1616B" wp14:editId="18932329">
                  <wp:extent cx="2438400" cy="2144395"/>
                  <wp:effectExtent l="0" t="0" r="0" b="8255"/>
                  <wp:docPr id="4" name="Picture 4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14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B0D" w:rsidRDefault="00930B0D"/>
          <w:p w:rsidR="00930B0D" w:rsidRDefault="00930B0D" w:rsidP="00930B0D">
            <w:pPr>
              <w:jc w:val="center"/>
            </w:pPr>
            <w:r>
              <w:t>Manually by Hand</w:t>
            </w:r>
          </w:p>
          <w:p w:rsidR="00930B0D" w:rsidRDefault="00930B0D"/>
        </w:tc>
        <w:tc>
          <w:tcPr>
            <w:tcW w:w="4356" w:type="dxa"/>
          </w:tcPr>
          <w:p w:rsidR="00930B0D" w:rsidRDefault="00930B0D">
            <w:r w:rsidRPr="00930B0D">
              <w:drawing>
                <wp:inline distT="0" distB="0" distL="0" distR="0" wp14:anchorId="5FB894D7" wp14:editId="4732D7BE">
                  <wp:extent cx="2627586" cy="2470150"/>
                  <wp:effectExtent l="0" t="0" r="1905" b="6350"/>
                  <wp:docPr id="5" name="Picture 5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511" cy="2478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B0D" w:rsidRDefault="00930B0D"/>
          <w:p w:rsidR="00930B0D" w:rsidRDefault="00930B0D" w:rsidP="00930B0D">
            <w:pPr>
              <w:jc w:val="center"/>
            </w:pPr>
            <w:r>
              <w:t>By aid of rope</w:t>
            </w:r>
          </w:p>
          <w:p w:rsidR="00930B0D" w:rsidRDefault="00930B0D"/>
        </w:tc>
      </w:tr>
      <w:tr w:rsidR="00930B0D" w:rsidTr="00930B0D">
        <w:tc>
          <w:tcPr>
            <w:tcW w:w="4056" w:type="dxa"/>
          </w:tcPr>
          <w:p w:rsidR="00930B0D" w:rsidRDefault="00930B0D">
            <w:r w:rsidRPr="00930B0D">
              <w:drawing>
                <wp:inline distT="0" distB="0" distL="0" distR="0" wp14:anchorId="048B737C" wp14:editId="74DA1F41">
                  <wp:extent cx="2417379" cy="2392628"/>
                  <wp:effectExtent l="0" t="0" r="2540" b="8255"/>
                  <wp:docPr id="6" name="Picture 6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1804" cy="240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B0D" w:rsidRDefault="00930B0D"/>
          <w:p w:rsidR="00930B0D" w:rsidRDefault="00930B0D" w:rsidP="00930B0D">
            <w:pPr>
              <w:jc w:val="center"/>
            </w:pPr>
            <w:r>
              <w:t>Mechanically</w:t>
            </w:r>
          </w:p>
          <w:p w:rsidR="00930B0D" w:rsidRDefault="00930B0D"/>
        </w:tc>
        <w:tc>
          <w:tcPr>
            <w:tcW w:w="4356" w:type="dxa"/>
          </w:tcPr>
          <w:p w:rsidR="00930B0D" w:rsidRDefault="00930B0D"/>
        </w:tc>
      </w:tr>
    </w:tbl>
    <w:p w:rsidR="00930B0D" w:rsidRDefault="00930B0D"/>
    <w:p w:rsidR="00930B0D" w:rsidRDefault="00930B0D">
      <w:r>
        <w:t xml:space="preserve">  </w:t>
      </w:r>
    </w:p>
    <w:p w:rsidR="00930B0D" w:rsidRDefault="00930B0D" w:rsidP="00930B0D"/>
    <w:p w:rsidR="00930B0D" w:rsidRDefault="00930B0D">
      <w:r>
        <w:t xml:space="preserve"> </w:t>
      </w:r>
    </w:p>
    <w:p w:rsidR="00930B0D" w:rsidRDefault="00930B0D">
      <w:bookmarkStart w:id="0" w:name="_GoBack"/>
      <w:bookmarkEnd w:id="0"/>
    </w:p>
    <w:sectPr w:rsidR="00930B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0D"/>
    <w:rsid w:val="00930B0D"/>
    <w:rsid w:val="00F2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AEA9E-6E89-46B3-9FC6-08FC1894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0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 B</dc:creator>
  <cp:keywords/>
  <dc:description/>
  <cp:lastModifiedBy>Giselle B</cp:lastModifiedBy>
  <cp:revision>1</cp:revision>
  <dcterms:created xsi:type="dcterms:W3CDTF">2018-11-19T06:51:00Z</dcterms:created>
  <dcterms:modified xsi:type="dcterms:W3CDTF">2018-11-19T07:00:00Z</dcterms:modified>
</cp:coreProperties>
</file>