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BEBA8" w14:textId="3C89884A" w:rsidR="004C6719" w:rsidRPr="002B1E65" w:rsidRDefault="004C6719" w:rsidP="004C6719">
      <w:pPr>
        <w:jc w:val="center"/>
        <w:rPr>
          <w:rFonts w:ascii="Times New Roman" w:hAnsi="Times New Roman" w:cs="Times New Roman"/>
          <w:b/>
          <w:bCs/>
          <w:sz w:val="28"/>
          <w:szCs w:val="28"/>
          <w:lang w:val="en-US"/>
        </w:rPr>
      </w:pPr>
      <w:r w:rsidRPr="002B1E65">
        <w:rPr>
          <w:rFonts w:ascii="Times New Roman" w:hAnsi="Times New Roman" w:cs="Times New Roman"/>
          <w:b/>
          <w:bCs/>
          <w:sz w:val="28"/>
          <w:szCs w:val="28"/>
          <w:lang w:val="en-US"/>
        </w:rPr>
        <w:t>Cornual Nerve Block Procedure</w:t>
      </w:r>
    </w:p>
    <w:p w14:paraId="7F827B90" w14:textId="36027493" w:rsidR="004C6719" w:rsidRPr="002B1E65" w:rsidRDefault="004C6719" w:rsidP="002B1E65">
      <w:pPr>
        <w:pStyle w:val="ListParagraph"/>
        <w:numPr>
          <w:ilvl w:val="0"/>
          <w:numId w:val="1"/>
        </w:numPr>
        <w:spacing w:line="480" w:lineRule="auto"/>
        <w:rPr>
          <w:rFonts w:ascii="Times New Roman" w:hAnsi="Times New Roman" w:cs="Times New Roman"/>
          <w:sz w:val="24"/>
          <w:szCs w:val="24"/>
          <w:lang w:val="en-US"/>
        </w:rPr>
      </w:pPr>
      <w:r w:rsidRPr="002B1E65">
        <w:rPr>
          <w:rFonts w:ascii="Times New Roman" w:hAnsi="Times New Roman" w:cs="Times New Roman"/>
          <w:sz w:val="24"/>
          <w:szCs w:val="24"/>
          <w:lang w:val="en-US"/>
        </w:rPr>
        <w:t>Restrain cow using a halter or rope</w:t>
      </w:r>
    </w:p>
    <w:p w14:paraId="4BCB361A" w14:textId="77777777" w:rsidR="004C6719" w:rsidRPr="002B1E65" w:rsidRDefault="004C6719" w:rsidP="002B1E65">
      <w:pPr>
        <w:pStyle w:val="ListParagraph"/>
        <w:numPr>
          <w:ilvl w:val="0"/>
          <w:numId w:val="1"/>
        </w:numPr>
        <w:spacing w:line="480" w:lineRule="auto"/>
        <w:rPr>
          <w:rFonts w:ascii="Times New Roman" w:hAnsi="Times New Roman" w:cs="Times New Roman"/>
          <w:sz w:val="24"/>
          <w:szCs w:val="24"/>
          <w:lang w:val="en-US"/>
        </w:rPr>
      </w:pPr>
      <w:r w:rsidRPr="002B1E65">
        <w:rPr>
          <w:rFonts w:ascii="Times New Roman" w:hAnsi="Times New Roman" w:cs="Times New Roman"/>
          <w:sz w:val="24"/>
          <w:szCs w:val="24"/>
          <w:lang w:val="en-US"/>
        </w:rPr>
        <w:t>Pull up 2% Lidocaine in a syringe</w:t>
      </w:r>
    </w:p>
    <w:p w14:paraId="4DE767C6" w14:textId="77777777" w:rsidR="004C6719" w:rsidRPr="002B1E65" w:rsidRDefault="004C6719" w:rsidP="002B1E65">
      <w:pPr>
        <w:pStyle w:val="ListParagraph"/>
        <w:numPr>
          <w:ilvl w:val="0"/>
          <w:numId w:val="1"/>
        </w:numPr>
        <w:spacing w:line="480" w:lineRule="auto"/>
        <w:rPr>
          <w:rFonts w:ascii="Times New Roman" w:hAnsi="Times New Roman" w:cs="Times New Roman"/>
          <w:sz w:val="24"/>
          <w:szCs w:val="24"/>
          <w:lang w:val="en-US"/>
        </w:rPr>
      </w:pPr>
      <w:r w:rsidRPr="002B1E65">
        <w:rPr>
          <w:rFonts w:ascii="Times New Roman" w:hAnsi="Times New Roman" w:cs="Times New Roman"/>
          <w:sz w:val="24"/>
          <w:szCs w:val="24"/>
          <w:lang w:val="en-US"/>
        </w:rPr>
        <w:t>Swab the area intended for the injection with alcohol</w:t>
      </w:r>
    </w:p>
    <w:p w14:paraId="255498E3" w14:textId="77777777" w:rsidR="004C6719" w:rsidRPr="002B1E65" w:rsidRDefault="004C6719" w:rsidP="002B1E65">
      <w:pPr>
        <w:pStyle w:val="ListParagraph"/>
        <w:numPr>
          <w:ilvl w:val="0"/>
          <w:numId w:val="1"/>
        </w:numPr>
        <w:spacing w:line="480" w:lineRule="auto"/>
        <w:rPr>
          <w:rFonts w:ascii="Times New Roman" w:hAnsi="Times New Roman" w:cs="Times New Roman"/>
          <w:sz w:val="24"/>
          <w:szCs w:val="24"/>
          <w:lang w:val="en-US"/>
        </w:rPr>
      </w:pPr>
      <w:r w:rsidRPr="002B1E65">
        <w:rPr>
          <w:rFonts w:ascii="Times New Roman" w:hAnsi="Times New Roman" w:cs="Times New Roman"/>
          <w:sz w:val="24"/>
          <w:szCs w:val="24"/>
          <w:lang w:val="en-US"/>
        </w:rPr>
        <w:t>Stand on the opposite side of the cow to where you want to inject</w:t>
      </w:r>
    </w:p>
    <w:p w14:paraId="3979F26A" w14:textId="77777777" w:rsidR="004C6719" w:rsidRPr="002B1E65" w:rsidRDefault="004C6719" w:rsidP="002B1E65">
      <w:pPr>
        <w:pStyle w:val="ListParagraph"/>
        <w:numPr>
          <w:ilvl w:val="0"/>
          <w:numId w:val="1"/>
        </w:numPr>
        <w:spacing w:line="480" w:lineRule="auto"/>
        <w:rPr>
          <w:rFonts w:ascii="Times New Roman" w:hAnsi="Times New Roman" w:cs="Times New Roman"/>
          <w:sz w:val="24"/>
          <w:szCs w:val="24"/>
          <w:lang w:val="en-US"/>
        </w:rPr>
      </w:pPr>
      <w:r w:rsidRPr="002B1E65">
        <w:rPr>
          <w:rFonts w:ascii="Times New Roman" w:hAnsi="Times New Roman" w:cs="Times New Roman"/>
          <w:sz w:val="24"/>
          <w:szCs w:val="24"/>
          <w:lang w:val="en-US"/>
        </w:rPr>
        <w:t>Insert the needle (syringe attached) in front of the base of the ear at the end of the zygomatic arch and advance until its point lies at the dorsal border of the arch.</w:t>
      </w:r>
    </w:p>
    <w:p w14:paraId="16559DF5" w14:textId="77777777" w:rsidR="004C6719" w:rsidRPr="002B1E65" w:rsidRDefault="004C6719" w:rsidP="002B1E65">
      <w:pPr>
        <w:pStyle w:val="ListParagraph"/>
        <w:numPr>
          <w:ilvl w:val="0"/>
          <w:numId w:val="1"/>
        </w:numPr>
        <w:spacing w:line="480" w:lineRule="auto"/>
        <w:rPr>
          <w:rFonts w:ascii="Times New Roman" w:hAnsi="Times New Roman" w:cs="Times New Roman"/>
          <w:sz w:val="24"/>
          <w:szCs w:val="24"/>
          <w:lang w:val="en-US"/>
        </w:rPr>
      </w:pPr>
      <w:r w:rsidRPr="002B1E65">
        <w:rPr>
          <w:rFonts w:ascii="Times New Roman" w:hAnsi="Times New Roman" w:cs="Times New Roman"/>
          <w:sz w:val="24"/>
          <w:szCs w:val="24"/>
          <w:lang w:val="en-US"/>
        </w:rPr>
        <w:t>Aspirate the needle to ensure it’s not in any blood vessel</w:t>
      </w:r>
    </w:p>
    <w:p w14:paraId="6D99847C" w14:textId="77777777" w:rsidR="004C6719" w:rsidRPr="002B1E65" w:rsidRDefault="004C6719" w:rsidP="002B1E65">
      <w:pPr>
        <w:pStyle w:val="ListParagraph"/>
        <w:numPr>
          <w:ilvl w:val="0"/>
          <w:numId w:val="1"/>
        </w:numPr>
        <w:spacing w:line="480" w:lineRule="auto"/>
        <w:rPr>
          <w:rFonts w:ascii="Times New Roman" w:hAnsi="Times New Roman" w:cs="Times New Roman"/>
          <w:sz w:val="24"/>
          <w:szCs w:val="24"/>
          <w:lang w:val="en-US"/>
        </w:rPr>
      </w:pPr>
      <w:r w:rsidRPr="002B1E65">
        <w:rPr>
          <w:rFonts w:ascii="Times New Roman" w:hAnsi="Times New Roman" w:cs="Times New Roman"/>
          <w:sz w:val="24"/>
          <w:szCs w:val="24"/>
          <w:lang w:val="en-US"/>
        </w:rPr>
        <w:t>Once no blood is seen deliver the drug in a fan pattern</w:t>
      </w:r>
    </w:p>
    <w:p w14:paraId="357C8A00" w14:textId="77777777" w:rsidR="004C6719" w:rsidRPr="002B1E65" w:rsidRDefault="004C6719" w:rsidP="002B1E65">
      <w:pPr>
        <w:pStyle w:val="ListParagraph"/>
        <w:numPr>
          <w:ilvl w:val="0"/>
          <w:numId w:val="1"/>
        </w:numPr>
        <w:spacing w:line="480" w:lineRule="auto"/>
        <w:rPr>
          <w:rFonts w:ascii="Times New Roman" w:hAnsi="Times New Roman" w:cs="Times New Roman"/>
          <w:sz w:val="24"/>
          <w:szCs w:val="24"/>
          <w:lang w:val="en-US"/>
        </w:rPr>
      </w:pPr>
      <w:r w:rsidRPr="002B1E65">
        <w:rPr>
          <w:rFonts w:ascii="Times New Roman" w:hAnsi="Times New Roman" w:cs="Times New Roman"/>
          <w:sz w:val="24"/>
          <w:szCs w:val="24"/>
          <w:lang w:val="en-US"/>
        </w:rPr>
        <w:t>Remove the needle and compress the injection site to ensure none of the drugs escapes</w:t>
      </w:r>
    </w:p>
    <w:p w14:paraId="05C6ECB5" w14:textId="77777777" w:rsidR="004C6719" w:rsidRPr="002B1E65" w:rsidRDefault="004C6719" w:rsidP="002B1E65">
      <w:pPr>
        <w:pStyle w:val="ListParagraph"/>
        <w:numPr>
          <w:ilvl w:val="0"/>
          <w:numId w:val="1"/>
        </w:numPr>
        <w:spacing w:line="480" w:lineRule="auto"/>
        <w:rPr>
          <w:rFonts w:ascii="Times New Roman" w:hAnsi="Times New Roman" w:cs="Times New Roman"/>
          <w:sz w:val="24"/>
          <w:szCs w:val="24"/>
          <w:lang w:val="en-US"/>
        </w:rPr>
      </w:pPr>
      <w:r w:rsidRPr="002B1E65">
        <w:rPr>
          <w:rFonts w:ascii="Times New Roman" w:hAnsi="Times New Roman" w:cs="Times New Roman"/>
          <w:sz w:val="24"/>
          <w:szCs w:val="24"/>
          <w:lang w:val="en-US"/>
        </w:rPr>
        <w:t xml:space="preserve">Recap needle and dispose of it in the </w:t>
      </w:r>
      <w:proofErr w:type="gramStart"/>
      <w:r w:rsidRPr="002B1E65">
        <w:rPr>
          <w:rFonts w:ascii="Times New Roman" w:hAnsi="Times New Roman" w:cs="Times New Roman"/>
          <w:sz w:val="24"/>
          <w:szCs w:val="24"/>
          <w:lang w:val="en-US"/>
        </w:rPr>
        <w:t>sharps</w:t>
      </w:r>
      <w:proofErr w:type="gramEnd"/>
      <w:r w:rsidRPr="002B1E65">
        <w:rPr>
          <w:rFonts w:ascii="Times New Roman" w:hAnsi="Times New Roman" w:cs="Times New Roman"/>
          <w:sz w:val="24"/>
          <w:szCs w:val="24"/>
          <w:lang w:val="en-US"/>
        </w:rPr>
        <w:t xml:space="preserve"> container</w:t>
      </w:r>
    </w:p>
    <w:p w14:paraId="3B7392E7" w14:textId="77777777" w:rsidR="004C6719" w:rsidRPr="002B1E65" w:rsidRDefault="004C6719" w:rsidP="002B1E65">
      <w:pPr>
        <w:pStyle w:val="ListParagraph"/>
        <w:numPr>
          <w:ilvl w:val="0"/>
          <w:numId w:val="1"/>
        </w:numPr>
        <w:spacing w:line="480" w:lineRule="auto"/>
        <w:rPr>
          <w:rFonts w:ascii="Times New Roman" w:hAnsi="Times New Roman" w:cs="Times New Roman"/>
          <w:sz w:val="24"/>
          <w:szCs w:val="24"/>
          <w:lang w:val="en-US"/>
        </w:rPr>
      </w:pPr>
      <w:r w:rsidRPr="002B1E65">
        <w:rPr>
          <w:rFonts w:ascii="Times New Roman" w:hAnsi="Times New Roman" w:cs="Times New Roman"/>
          <w:sz w:val="24"/>
          <w:szCs w:val="24"/>
          <w:lang w:val="en-US"/>
        </w:rPr>
        <w:t>Observe reaction</w:t>
      </w:r>
    </w:p>
    <w:p w14:paraId="7467480B" w14:textId="77777777" w:rsidR="002B1E65" w:rsidRDefault="002B1E65" w:rsidP="002B1E65">
      <w:pPr>
        <w:jc w:val="center"/>
        <w:rPr>
          <w:rFonts w:ascii="Times New Roman" w:hAnsi="Times New Roman" w:cs="Times New Roman"/>
          <w:b/>
          <w:bCs/>
          <w:sz w:val="28"/>
          <w:szCs w:val="28"/>
          <w:lang w:val="en-US"/>
        </w:rPr>
      </w:pPr>
    </w:p>
    <w:p w14:paraId="033E4253" w14:textId="6AC07577" w:rsidR="004C6719" w:rsidRPr="002B1E65" w:rsidRDefault="00FA640E" w:rsidP="002B1E65">
      <w:pPr>
        <w:jc w:val="center"/>
        <w:rPr>
          <w:rFonts w:ascii="Times New Roman" w:hAnsi="Times New Roman" w:cs="Times New Roman"/>
          <w:b/>
          <w:bCs/>
          <w:sz w:val="28"/>
          <w:szCs w:val="28"/>
          <w:lang w:val="en-US"/>
        </w:rPr>
      </w:pPr>
      <w:r w:rsidRPr="002B1E65">
        <w:rPr>
          <w:rFonts w:ascii="Times New Roman" w:hAnsi="Times New Roman" w:cs="Times New Roman"/>
          <w:b/>
          <w:bCs/>
          <w:sz w:val="28"/>
          <w:szCs w:val="28"/>
          <w:lang w:val="en-US"/>
        </w:rPr>
        <w:t xml:space="preserve">Image of </w:t>
      </w:r>
      <w:r w:rsidR="002B1E65" w:rsidRPr="002B1E65">
        <w:rPr>
          <w:rFonts w:ascii="Times New Roman" w:hAnsi="Times New Roman" w:cs="Times New Roman"/>
          <w:b/>
          <w:bCs/>
          <w:sz w:val="28"/>
          <w:szCs w:val="28"/>
          <w:lang w:val="en-US"/>
        </w:rPr>
        <w:t>desired area for drug administration</w:t>
      </w:r>
    </w:p>
    <w:p w14:paraId="23B09F27" w14:textId="141C5AB3" w:rsidR="002B1E65" w:rsidRPr="004C6719" w:rsidRDefault="002B1E65" w:rsidP="002B1E65">
      <w:pPr>
        <w:jc w:val="center"/>
        <w:rPr>
          <w:rFonts w:ascii="Times New Roman" w:hAnsi="Times New Roman" w:cs="Times New Roman"/>
          <w:lang w:val="en-US"/>
        </w:rPr>
      </w:pPr>
      <w:r>
        <w:rPr>
          <w:rFonts w:ascii="Times New Roman" w:hAnsi="Times New Roman" w:cs="Times New Roman"/>
          <w:noProof/>
          <w:lang w:val="en-US"/>
        </w:rPr>
        <w:drawing>
          <wp:inline distT="0" distB="0" distL="0" distR="0" wp14:anchorId="065C09D1" wp14:editId="4FBCABEC">
            <wp:extent cx="3257550" cy="2333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57550" cy="2333625"/>
                    </a:xfrm>
                    <a:prstGeom prst="rect">
                      <a:avLst/>
                    </a:prstGeom>
                    <a:noFill/>
                  </pic:spPr>
                </pic:pic>
              </a:graphicData>
            </a:graphic>
          </wp:inline>
        </w:drawing>
      </w:r>
    </w:p>
    <w:sectPr w:rsidR="002B1E65" w:rsidRPr="004C67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3699C"/>
    <w:multiLevelType w:val="hybridMultilevel"/>
    <w:tmpl w:val="96F25570"/>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num w:numId="1" w16cid:durableId="1088892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719"/>
    <w:rsid w:val="002B1E65"/>
    <w:rsid w:val="004C6719"/>
    <w:rsid w:val="00FA640E"/>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AC5CDB0"/>
  <w15:chartTrackingRefBased/>
  <w15:docId w15:val="{BB392F01-8F9A-433D-87F4-16DA48E8B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7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Kedisha Hope</dc:creator>
  <cp:keywords/>
  <dc:description/>
  <cp:lastModifiedBy>Kedisha Hope</cp:lastModifiedBy>
  <cp:revision>3</cp:revision>
  <dcterms:created xsi:type="dcterms:W3CDTF">2022-09-18T09:54:00Z</dcterms:created>
  <dcterms:modified xsi:type="dcterms:W3CDTF">2022-09-18T10:02:00Z</dcterms:modified>
</cp:coreProperties>
</file>