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283A25" w14:textId="4D2E4317" w:rsidR="00F95E5A" w:rsidRPr="000E4B4B" w:rsidRDefault="00F95E5A">
      <w:pPr>
        <w:rPr>
          <w:rFonts w:ascii="Times New Roman" w:eastAsiaTheme="minorEastAsia" w:hAnsi="Times New Roman" w:cs="Times New Roman"/>
          <w:sz w:val="24"/>
          <w:szCs w:val="24"/>
        </w:rPr>
      </w:pPr>
      <w:r w:rsidRPr="000E4B4B">
        <w:rPr>
          <w:rFonts w:ascii="Times New Roman" w:hAnsi="Times New Roman" w:cs="Times New Roman"/>
          <w:sz w:val="24"/>
          <w:szCs w:val="24"/>
        </w:rPr>
        <w:t xml:space="preserve">Drug vol. =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 xml:space="preserve">weight 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kg</m:t>
                </m:r>
              </m:e>
            </m:d>
            <m:r>
              <w:rPr>
                <w:rFonts w:ascii="Cambria Math" w:hAnsi="Cambria Math" w:cs="Times New Roman"/>
                <w:sz w:val="24"/>
                <w:szCs w:val="24"/>
              </w:rPr>
              <m:t xml:space="preserve"> x dose (mg/kg)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concentration (mg/ml)</m:t>
            </m:r>
          </m:den>
        </m:f>
      </m:oMath>
      <w:r w:rsidR="00063647" w:rsidRPr="000E4B4B">
        <w:rPr>
          <w:rFonts w:ascii="Times New Roman" w:eastAsiaTheme="minorEastAsia" w:hAnsi="Times New Roman" w:cs="Times New Roman"/>
          <w:sz w:val="24"/>
          <w:szCs w:val="24"/>
        </w:rPr>
        <w:t xml:space="preserve"> = ml</w:t>
      </w:r>
    </w:p>
    <w:p w14:paraId="02D09F9A" w14:textId="3B8DDE3E" w:rsidR="00063647" w:rsidRPr="000E4B4B" w:rsidRDefault="00063647">
      <w:pPr>
        <w:rPr>
          <w:rFonts w:ascii="Times New Roman" w:eastAsiaTheme="minorEastAsia" w:hAnsi="Times New Roman" w:cs="Times New Roman"/>
          <w:sz w:val="24"/>
          <w:szCs w:val="24"/>
        </w:rPr>
      </w:pPr>
      <w:r w:rsidRPr="000E4B4B">
        <w:rPr>
          <w:rFonts w:ascii="Times New Roman" w:eastAsiaTheme="minorEastAsia" w:hAnsi="Times New Roman" w:cs="Times New Roman"/>
          <w:sz w:val="24"/>
          <w:szCs w:val="24"/>
        </w:rPr>
        <w:t xml:space="preserve">Calf Weight = 150kg </w:t>
      </w:r>
    </w:p>
    <w:p w14:paraId="4C93BD40" w14:textId="77777777" w:rsidR="00063647" w:rsidRPr="000E4B4B" w:rsidRDefault="00063647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4637" w:type="dxa"/>
        <w:tblLook w:val="04A0" w:firstRow="1" w:lastRow="0" w:firstColumn="1" w:lastColumn="0" w:noHBand="0" w:noVBand="1"/>
      </w:tblPr>
      <w:tblGrid>
        <w:gridCol w:w="1764"/>
        <w:gridCol w:w="2581"/>
        <w:gridCol w:w="1692"/>
        <w:gridCol w:w="2964"/>
        <w:gridCol w:w="1512"/>
        <w:gridCol w:w="1920"/>
        <w:gridCol w:w="2204"/>
      </w:tblGrid>
      <w:tr w:rsidR="00FC009A" w:rsidRPr="000E4B4B" w14:paraId="352DB7AF" w14:textId="45A45AC0" w:rsidTr="00FC009A">
        <w:trPr>
          <w:trHeight w:val="885"/>
        </w:trPr>
        <w:tc>
          <w:tcPr>
            <w:tcW w:w="1764" w:type="dxa"/>
            <w:shd w:val="clear" w:color="auto" w:fill="BDD6EE" w:themeFill="accent5" w:themeFillTint="66"/>
          </w:tcPr>
          <w:p w14:paraId="07414FA0" w14:textId="66F37D84" w:rsidR="00FC009A" w:rsidRPr="0087017E" w:rsidRDefault="00FC009A" w:rsidP="002E35A6">
            <w:pPr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32"/>
                <w:szCs w:val="32"/>
              </w:rPr>
            </w:pPr>
            <w:r w:rsidRPr="0087017E">
              <w:rPr>
                <w:rFonts w:ascii="Times New Roman" w:hAnsi="Times New Roman" w:cs="Times New Roman"/>
                <w:b/>
                <w:bCs/>
                <w:color w:val="0070C0"/>
                <w:sz w:val="32"/>
                <w:szCs w:val="32"/>
              </w:rPr>
              <w:t>Drugs</w:t>
            </w:r>
          </w:p>
        </w:tc>
        <w:tc>
          <w:tcPr>
            <w:tcW w:w="2581" w:type="dxa"/>
            <w:shd w:val="clear" w:color="auto" w:fill="BDD6EE" w:themeFill="accent5" w:themeFillTint="66"/>
          </w:tcPr>
          <w:p w14:paraId="6F985B21" w14:textId="26231DE7" w:rsidR="00FC009A" w:rsidRPr="0087017E" w:rsidRDefault="00FC009A" w:rsidP="002E35A6">
            <w:pPr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32"/>
                <w:szCs w:val="32"/>
              </w:rPr>
            </w:pPr>
            <w:r w:rsidRPr="0087017E">
              <w:rPr>
                <w:rFonts w:ascii="Times New Roman" w:hAnsi="Times New Roman" w:cs="Times New Roman"/>
                <w:b/>
                <w:bCs/>
                <w:color w:val="0070C0"/>
                <w:sz w:val="32"/>
                <w:szCs w:val="32"/>
              </w:rPr>
              <w:t>Concentration</w:t>
            </w:r>
          </w:p>
        </w:tc>
        <w:tc>
          <w:tcPr>
            <w:tcW w:w="1692" w:type="dxa"/>
            <w:shd w:val="clear" w:color="auto" w:fill="BDD6EE" w:themeFill="accent5" w:themeFillTint="66"/>
          </w:tcPr>
          <w:p w14:paraId="42ECEF0F" w14:textId="76C643DB" w:rsidR="00FC009A" w:rsidRPr="0087017E" w:rsidRDefault="00FC009A" w:rsidP="002E35A6">
            <w:pPr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32"/>
                <w:szCs w:val="32"/>
              </w:rPr>
            </w:pPr>
            <w:r w:rsidRPr="0087017E">
              <w:rPr>
                <w:rFonts w:ascii="Times New Roman" w:hAnsi="Times New Roman" w:cs="Times New Roman"/>
                <w:b/>
                <w:bCs/>
                <w:color w:val="0070C0"/>
                <w:sz w:val="32"/>
                <w:szCs w:val="32"/>
              </w:rPr>
              <w:t>Dose Rate</w:t>
            </w:r>
          </w:p>
        </w:tc>
        <w:tc>
          <w:tcPr>
            <w:tcW w:w="2964" w:type="dxa"/>
            <w:shd w:val="clear" w:color="auto" w:fill="BDD6EE" w:themeFill="accent5" w:themeFillTint="66"/>
          </w:tcPr>
          <w:p w14:paraId="169BE5D9" w14:textId="2C3EDE71" w:rsidR="00FC009A" w:rsidRPr="0087017E" w:rsidRDefault="00FC009A" w:rsidP="002E35A6">
            <w:pPr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32"/>
                <w:szCs w:val="32"/>
              </w:rPr>
            </w:pPr>
            <w:r w:rsidRPr="0087017E">
              <w:rPr>
                <w:rFonts w:ascii="Times New Roman" w:hAnsi="Times New Roman" w:cs="Times New Roman"/>
                <w:b/>
                <w:bCs/>
                <w:color w:val="0070C0"/>
                <w:sz w:val="32"/>
                <w:szCs w:val="32"/>
              </w:rPr>
              <w:t>Calculation</w:t>
            </w:r>
          </w:p>
        </w:tc>
        <w:tc>
          <w:tcPr>
            <w:tcW w:w="1512" w:type="dxa"/>
            <w:shd w:val="clear" w:color="auto" w:fill="BDD6EE" w:themeFill="accent5" w:themeFillTint="66"/>
          </w:tcPr>
          <w:p w14:paraId="617B8078" w14:textId="02E85F62" w:rsidR="00FC009A" w:rsidRPr="0087017E" w:rsidRDefault="00FC009A" w:rsidP="002E35A6">
            <w:pPr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32"/>
                <w:szCs w:val="32"/>
              </w:rPr>
            </w:pPr>
            <w:r w:rsidRPr="0087017E">
              <w:rPr>
                <w:rFonts w:ascii="Times New Roman" w:hAnsi="Times New Roman" w:cs="Times New Roman"/>
                <w:b/>
                <w:bCs/>
                <w:color w:val="0070C0"/>
                <w:sz w:val="32"/>
                <w:szCs w:val="32"/>
              </w:rPr>
              <w:t>Volume</w:t>
            </w:r>
          </w:p>
        </w:tc>
        <w:tc>
          <w:tcPr>
            <w:tcW w:w="1920" w:type="dxa"/>
            <w:shd w:val="clear" w:color="auto" w:fill="BDD6EE" w:themeFill="accent5" w:themeFillTint="66"/>
          </w:tcPr>
          <w:p w14:paraId="5A41FC85" w14:textId="4F17DCB9" w:rsidR="00FC009A" w:rsidRPr="0087017E" w:rsidRDefault="00FC009A" w:rsidP="002E35A6">
            <w:pPr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32"/>
                <w:szCs w:val="32"/>
              </w:rPr>
            </w:pPr>
            <w:r w:rsidRPr="0087017E">
              <w:rPr>
                <w:rFonts w:ascii="Times New Roman" w:hAnsi="Times New Roman" w:cs="Times New Roman"/>
                <w:b/>
                <w:bCs/>
                <w:color w:val="0070C0"/>
                <w:sz w:val="32"/>
                <w:szCs w:val="32"/>
              </w:rPr>
              <w:t>ROA</w:t>
            </w:r>
          </w:p>
        </w:tc>
        <w:tc>
          <w:tcPr>
            <w:tcW w:w="2204" w:type="dxa"/>
            <w:shd w:val="clear" w:color="auto" w:fill="BDD6EE" w:themeFill="accent5" w:themeFillTint="66"/>
          </w:tcPr>
          <w:p w14:paraId="75CD6FAC" w14:textId="279FED46" w:rsidR="00FC009A" w:rsidRPr="0087017E" w:rsidRDefault="00FC009A" w:rsidP="002E35A6">
            <w:pPr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32"/>
                <w:szCs w:val="32"/>
              </w:rPr>
            </w:pPr>
            <w:r w:rsidRPr="0087017E">
              <w:rPr>
                <w:rFonts w:ascii="Times New Roman" w:hAnsi="Times New Roman" w:cs="Times New Roman"/>
                <w:b/>
                <w:bCs/>
                <w:color w:val="0070C0"/>
                <w:sz w:val="32"/>
                <w:szCs w:val="32"/>
              </w:rPr>
              <w:t>Withdrawal Period</w:t>
            </w:r>
          </w:p>
        </w:tc>
      </w:tr>
      <w:tr w:rsidR="00FC009A" w:rsidRPr="000E4B4B" w14:paraId="63E7A379" w14:textId="5144C06F" w:rsidTr="00FC009A">
        <w:trPr>
          <w:trHeight w:val="847"/>
        </w:trPr>
        <w:tc>
          <w:tcPr>
            <w:tcW w:w="1764" w:type="dxa"/>
            <w:shd w:val="clear" w:color="auto" w:fill="BDD6EE" w:themeFill="accent5" w:themeFillTint="66"/>
          </w:tcPr>
          <w:p w14:paraId="35EC8340" w14:textId="0D5304B5" w:rsidR="00FC009A" w:rsidRPr="0087017E" w:rsidRDefault="00FC009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0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Xylazine 2%</w:t>
            </w:r>
          </w:p>
        </w:tc>
        <w:tc>
          <w:tcPr>
            <w:tcW w:w="2581" w:type="dxa"/>
          </w:tcPr>
          <w:p w14:paraId="4D73FD73" w14:textId="4D0B09B0" w:rsidR="00FC009A" w:rsidRPr="000E4B4B" w:rsidRDefault="00FC009A" w:rsidP="00724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B4B">
              <w:rPr>
                <w:rFonts w:ascii="Times New Roman" w:hAnsi="Times New Roman" w:cs="Times New Roman"/>
                <w:sz w:val="24"/>
                <w:szCs w:val="24"/>
              </w:rPr>
              <w:t>20mg/ml</w:t>
            </w:r>
          </w:p>
        </w:tc>
        <w:tc>
          <w:tcPr>
            <w:tcW w:w="1692" w:type="dxa"/>
          </w:tcPr>
          <w:p w14:paraId="75CEFE63" w14:textId="6A14DAE3" w:rsidR="00FC009A" w:rsidRPr="000E4B4B" w:rsidRDefault="00FC009A" w:rsidP="00A324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B4B">
              <w:rPr>
                <w:rFonts w:ascii="Times New Roman" w:hAnsi="Times New Roman" w:cs="Times New Roman"/>
                <w:sz w:val="24"/>
                <w:szCs w:val="24"/>
              </w:rPr>
              <w:t>0.05mg/kg</w:t>
            </w:r>
          </w:p>
        </w:tc>
        <w:tc>
          <w:tcPr>
            <w:tcW w:w="2964" w:type="dxa"/>
          </w:tcPr>
          <w:p w14:paraId="21022576" w14:textId="63F3BF79" w:rsidR="00FC009A" w:rsidRPr="000E4B4B" w:rsidRDefault="00FC0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150kg x 0.05mg/kg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20mg/ml</m:t>
                    </m:r>
                  </m:den>
                </m:f>
              </m:oMath>
            </m:oMathPara>
          </w:p>
        </w:tc>
        <w:tc>
          <w:tcPr>
            <w:tcW w:w="1512" w:type="dxa"/>
          </w:tcPr>
          <w:p w14:paraId="41C50538" w14:textId="2F1DC6B2" w:rsidR="00FC009A" w:rsidRPr="000E4B4B" w:rsidRDefault="00FC009A" w:rsidP="00870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B4B">
              <w:rPr>
                <w:rFonts w:ascii="Times New Roman" w:hAnsi="Times New Roman" w:cs="Times New Roman"/>
                <w:sz w:val="24"/>
                <w:szCs w:val="24"/>
              </w:rPr>
              <w:t>0.4ml</w:t>
            </w:r>
          </w:p>
        </w:tc>
        <w:tc>
          <w:tcPr>
            <w:tcW w:w="1920" w:type="dxa"/>
          </w:tcPr>
          <w:p w14:paraId="6C63D5C1" w14:textId="76222E11" w:rsidR="00FC009A" w:rsidRPr="000E4B4B" w:rsidRDefault="00FC0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B4B">
              <w:rPr>
                <w:rFonts w:ascii="Times New Roman" w:hAnsi="Times New Roman" w:cs="Times New Roman"/>
                <w:sz w:val="24"/>
                <w:szCs w:val="24"/>
              </w:rPr>
              <w:t>IV, IM</w:t>
            </w:r>
          </w:p>
        </w:tc>
        <w:tc>
          <w:tcPr>
            <w:tcW w:w="2204" w:type="dxa"/>
          </w:tcPr>
          <w:p w14:paraId="06CB7468" w14:textId="77777777" w:rsidR="00FC009A" w:rsidRPr="000E4B4B" w:rsidRDefault="00FC0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B4B">
              <w:rPr>
                <w:rFonts w:ascii="Times New Roman" w:hAnsi="Times New Roman" w:cs="Times New Roman"/>
                <w:sz w:val="24"/>
                <w:szCs w:val="24"/>
              </w:rPr>
              <w:t xml:space="preserve">Meat: 4 days </w:t>
            </w:r>
          </w:p>
          <w:p w14:paraId="6A63DF54" w14:textId="0F93804D" w:rsidR="00FC009A" w:rsidRPr="000E4B4B" w:rsidRDefault="00FC0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B4B">
              <w:rPr>
                <w:rFonts w:ascii="Times New Roman" w:hAnsi="Times New Roman" w:cs="Times New Roman"/>
                <w:sz w:val="24"/>
                <w:szCs w:val="24"/>
              </w:rPr>
              <w:t>Milk: 72hrs</w:t>
            </w:r>
          </w:p>
        </w:tc>
      </w:tr>
      <w:tr w:rsidR="00FC009A" w:rsidRPr="000E4B4B" w14:paraId="7E8092B5" w14:textId="246D9A22" w:rsidTr="00FC009A">
        <w:trPr>
          <w:trHeight w:val="910"/>
        </w:trPr>
        <w:tc>
          <w:tcPr>
            <w:tcW w:w="1764" w:type="dxa"/>
            <w:shd w:val="clear" w:color="auto" w:fill="BDD6EE" w:themeFill="accent5" w:themeFillTint="66"/>
          </w:tcPr>
          <w:p w14:paraId="48773CC3" w14:textId="24D237B5" w:rsidR="00FC009A" w:rsidRPr="0087017E" w:rsidRDefault="00FC009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0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Ketamine 10%</w:t>
            </w:r>
          </w:p>
        </w:tc>
        <w:tc>
          <w:tcPr>
            <w:tcW w:w="2581" w:type="dxa"/>
          </w:tcPr>
          <w:p w14:paraId="2162DC95" w14:textId="3C48F602" w:rsidR="00FC009A" w:rsidRPr="000E4B4B" w:rsidRDefault="00FC009A" w:rsidP="00724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B4B">
              <w:rPr>
                <w:rFonts w:ascii="Times New Roman" w:hAnsi="Times New Roman" w:cs="Times New Roman"/>
                <w:sz w:val="24"/>
                <w:szCs w:val="24"/>
              </w:rPr>
              <w:t>100mg/ml</w:t>
            </w:r>
          </w:p>
        </w:tc>
        <w:tc>
          <w:tcPr>
            <w:tcW w:w="1692" w:type="dxa"/>
          </w:tcPr>
          <w:p w14:paraId="68B50E80" w14:textId="1C5B1A75" w:rsidR="00FC009A" w:rsidRPr="000E4B4B" w:rsidRDefault="00FC009A" w:rsidP="00A324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B4B">
              <w:rPr>
                <w:rFonts w:ascii="Times New Roman" w:hAnsi="Times New Roman" w:cs="Times New Roman"/>
                <w:sz w:val="24"/>
                <w:szCs w:val="24"/>
              </w:rPr>
              <w:t>0.5mg/kg</w:t>
            </w:r>
          </w:p>
        </w:tc>
        <w:tc>
          <w:tcPr>
            <w:tcW w:w="2964" w:type="dxa"/>
          </w:tcPr>
          <w:p w14:paraId="04FA448E" w14:textId="6D93B146" w:rsidR="00FC009A" w:rsidRPr="000E4B4B" w:rsidRDefault="00FC0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150kg x 0.5mg/kg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100mg/ml</m:t>
                    </m:r>
                  </m:den>
                </m:f>
              </m:oMath>
            </m:oMathPara>
          </w:p>
        </w:tc>
        <w:tc>
          <w:tcPr>
            <w:tcW w:w="1512" w:type="dxa"/>
          </w:tcPr>
          <w:p w14:paraId="6BB4D781" w14:textId="0AD4F026" w:rsidR="00FC009A" w:rsidRPr="000E4B4B" w:rsidRDefault="00FC009A" w:rsidP="00870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B4B">
              <w:rPr>
                <w:rFonts w:ascii="Times New Roman" w:hAnsi="Times New Roman" w:cs="Times New Roman"/>
                <w:sz w:val="24"/>
                <w:szCs w:val="24"/>
              </w:rPr>
              <w:t>0.8ml</w:t>
            </w:r>
          </w:p>
        </w:tc>
        <w:tc>
          <w:tcPr>
            <w:tcW w:w="1920" w:type="dxa"/>
          </w:tcPr>
          <w:p w14:paraId="67D75E05" w14:textId="0E32AAF5" w:rsidR="00FC009A" w:rsidRPr="000E4B4B" w:rsidRDefault="00FC0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B4B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</w:tc>
        <w:tc>
          <w:tcPr>
            <w:tcW w:w="2204" w:type="dxa"/>
          </w:tcPr>
          <w:p w14:paraId="062DB1B1" w14:textId="77777777" w:rsidR="00FC009A" w:rsidRPr="000E4B4B" w:rsidRDefault="00FC0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B4B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0E4B4B">
              <w:rPr>
                <w:rFonts w:ascii="Times New Roman" w:hAnsi="Times New Roman" w:cs="Times New Roman"/>
                <w:sz w:val="24"/>
                <w:szCs w:val="24"/>
              </w:rPr>
              <w:t>ilk - 2 days</w:t>
            </w:r>
          </w:p>
          <w:p w14:paraId="1024BF53" w14:textId="49CE30A9" w:rsidR="00FC009A" w:rsidRPr="000E4B4B" w:rsidRDefault="00FC0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B4B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0E4B4B">
              <w:rPr>
                <w:rFonts w:ascii="Times New Roman" w:hAnsi="Times New Roman" w:cs="Times New Roman"/>
                <w:sz w:val="24"/>
                <w:szCs w:val="24"/>
              </w:rPr>
              <w:t>eat - 3 days</w:t>
            </w:r>
          </w:p>
        </w:tc>
      </w:tr>
      <w:tr w:rsidR="00FC009A" w:rsidRPr="000E4B4B" w14:paraId="5D8965DE" w14:textId="011A8D75" w:rsidTr="00FC009A">
        <w:trPr>
          <w:trHeight w:val="843"/>
        </w:trPr>
        <w:tc>
          <w:tcPr>
            <w:tcW w:w="1764" w:type="dxa"/>
            <w:shd w:val="clear" w:color="auto" w:fill="BDD6EE" w:themeFill="accent5" w:themeFillTint="66"/>
          </w:tcPr>
          <w:p w14:paraId="25892311" w14:textId="5C5110A8" w:rsidR="00FC009A" w:rsidRPr="0087017E" w:rsidRDefault="00FC009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0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Penstep-400 LA</w:t>
            </w:r>
          </w:p>
        </w:tc>
        <w:tc>
          <w:tcPr>
            <w:tcW w:w="2581" w:type="dxa"/>
          </w:tcPr>
          <w:p w14:paraId="1912F9A7" w14:textId="23C5B1EC" w:rsidR="00FC009A" w:rsidRPr="000E4B4B" w:rsidRDefault="00FC009A" w:rsidP="00724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B4B">
              <w:rPr>
                <w:rFonts w:ascii="Times New Roman" w:hAnsi="Times New Roman" w:cs="Times New Roman"/>
                <w:sz w:val="24"/>
                <w:szCs w:val="24"/>
              </w:rPr>
              <w:t>200, 000IU/ml</w:t>
            </w:r>
          </w:p>
        </w:tc>
        <w:tc>
          <w:tcPr>
            <w:tcW w:w="1692" w:type="dxa"/>
          </w:tcPr>
          <w:p w14:paraId="0800312C" w14:textId="25C9095A" w:rsidR="00FC009A" w:rsidRPr="000E4B4B" w:rsidRDefault="00FC009A" w:rsidP="00A324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B4B">
              <w:rPr>
                <w:rFonts w:ascii="Times New Roman" w:hAnsi="Times New Roman" w:cs="Times New Roman"/>
                <w:sz w:val="24"/>
                <w:szCs w:val="24"/>
              </w:rPr>
              <w:t>20,000IU/kg</w:t>
            </w:r>
          </w:p>
        </w:tc>
        <w:tc>
          <w:tcPr>
            <w:tcW w:w="2964" w:type="dxa"/>
          </w:tcPr>
          <w:p w14:paraId="0A6B0CA0" w14:textId="28780E05" w:rsidR="00FC009A" w:rsidRPr="000E4B4B" w:rsidRDefault="00FC0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150kg x 20,000IU/kg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200,000IU/ml</m:t>
                    </m:r>
                  </m:den>
                </m:f>
              </m:oMath>
            </m:oMathPara>
          </w:p>
        </w:tc>
        <w:tc>
          <w:tcPr>
            <w:tcW w:w="1512" w:type="dxa"/>
          </w:tcPr>
          <w:p w14:paraId="3BE2736D" w14:textId="576741B6" w:rsidR="00FC009A" w:rsidRPr="000E4B4B" w:rsidRDefault="00FC009A" w:rsidP="00870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B4B">
              <w:rPr>
                <w:rFonts w:ascii="Times New Roman" w:hAnsi="Times New Roman" w:cs="Times New Roman"/>
                <w:sz w:val="24"/>
                <w:szCs w:val="24"/>
              </w:rPr>
              <w:t>15ml</w:t>
            </w:r>
          </w:p>
        </w:tc>
        <w:tc>
          <w:tcPr>
            <w:tcW w:w="1920" w:type="dxa"/>
          </w:tcPr>
          <w:p w14:paraId="238F850D" w14:textId="4C0E9171" w:rsidR="00FC009A" w:rsidRPr="000E4B4B" w:rsidRDefault="00FC0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B4B">
              <w:rPr>
                <w:rFonts w:ascii="Times New Roman" w:hAnsi="Times New Roman" w:cs="Times New Roman"/>
                <w:sz w:val="24"/>
                <w:szCs w:val="24"/>
              </w:rPr>
              <w:t>IV, SQ</w:t>
            </w:r>
          </w:p>
        </w:tc>
        <w:tc>
          <w:tcPr>
            <w:tcW w:w="2204" w:type="dxa"/>
          </w:tcPr>
          <w:p w14:paraId="6F766EEB" w14:textId="77777777" w:rsidR="00FC009A" w:rsidRPr="000E4B4B" w:rsidRDefault="00FC0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B4B">
              <w:rPr>
                <w:rFonts w:ascii="Times New Roman" w:hAnsi="Times New Roman" w:cs="Times New Roman"/>
                <w:sz w:val="24"/>
                <w:szCs w:val="24"/>
              </w:rPr>
              <w:t>Meat: 23 days</w:t>
            </w:r>
          </w:p>
          <w:p w14:paraId="47D00CF9" w14:textId="263FD32D" w:rsidR="00FC009A" w:rsidRPr="000E4B4B" w:rsidRDefault="00FC0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B4B">
              <w:rPr>
                <w:rFonts w:ascii="Times New Roman" w:hAnsi="Times New Roman" w:cs="Times New Roman"/>
                <w:sz w:val="24"/>
                <w:szCs w:val="24"/>
              </w:rPr>
              <w:t>Milk: 60hrs</w:t>
            </w:r>
          </w:p>
        </w:tc>
      </w:tr>
      <w:tr w:rsidR="00FC009A" w:rsidRPr="000E4B4B" w14:paraId="55B43A0B" w14:textId="1BF8BD56" w:rsidTr="00FC009A">
        <w:trPr>
          <w:trHeight w:val="454"/>
        </w:trPr>
        <w:tc>
          <w:tcPr>
            <w:tcW w:w="1764" w:type="dxa"/>
            <w:shd w:val="clear" w:color="auto" w:fill="BDD6EE" w:themeFill="accent5" w:themeFillTint="66"/>
          </w:tcPr>
          <w:p w14:paraId="7B15D4BB" w14:textId="4B4523B0" w:rsidR="00FC009A" w:rsidRPr="0087017E" w:rsidRDefault="00FC009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0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Lidocaine 2%</w:t>
            </w:r>
          </w:p>
        </w:tc>
        <w:tc>
          <w:tcPr>
            <w:tcW w:w="2581" w:type="dxa"/>
          </w:tcPr>
          <w:p w14:paraId="0F8EF708" w14:textId="5A48F332" w:rsidR="00FC009A" w:rsidRPr="000E4B4B" w:rsidRDefault="00FC009A" w:rsidP="00724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B4B">
              <w:rPr>
                <w:rFonts w:ascii="Times New Roman" w:hAnsi="Times New Roman" w:cs="Times New Roman"/>
                <w:sz w:val="24"/>
                <w:szCs w:val="24"/>
              </w:rPr>
              <w:t>20mg/ml</w:t>
            </w:r>
          </w:p>
        </w:tc>
        <w:tc>
          <w:tcPr>
            <w:tcW w:w="1692" w:type="dxa"/>
          </w:tcPr>
          <w:p w14:paraId="7AA7B35D" w14:textId="128F765C" w:rsidR="00FC009A" w:rsidRPr="000E4B4B" w:rsidRDefault="00FC009A" w:rsidP="00A324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  <w:r w:rsidRPr="000E4B4B">
              <w:rPr>
                <w:rFonts w:ascii="Times New Roman" w:hAnsi="Times New Roman" w:cs="Times New Roman"/>
                <w:sz w:val="24"/>
                <w:szCs w:val="24"/>
              </w:rPr>
              <w:t>mg/kg</w:t>
            </w:r>
          </w:p>
        </w:tc>
        <w:tc>
          <w:tcPr>
            <w:tcW w:w="2964" w:type="dxa"/>
          </w:tcPr>
          <w:p w14:paraId="2D95003E" w14:textId="200B7B5A" w:rsidR="00FC009A" w:rsidRPr="006068D5" w:rsidRDefault="00FC009A">
            <w:pP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 w:rsidRPr="006068D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Nerve block</w:t>
            </w:r>
          </w:p>
          <w:p w14:paraId="6057EC6E" w14:textId="7BF9B3B3" w:rsidR="00FC009A" w:rsidRPr="00577B33" w:rsidRDefault="00FC009A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20 cc total; 5ml per testicle, 5ml per spermatic cord</w:t>
            </w:r>
          </w:p>
          <w:p w14:paraId="71FD93E9" w14:textId="77777777" w:rsidR="00FC009A" w:rsidRDefault="00FC009A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14:paraId="19DDD3AB" w14:textId="281613AD" w:rsidR="00FC009A" w:rsidRPr="006068D5" w:rsidRDefault="00FC009A">
            <w:pP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 w:rsidRPr="006068D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 xml:space="preserve">Epidural </w:t>
            </w:r>
          </w:p>
          <w:p w14:paraId="33D948E0" w14:textId="4DD2B085" w:rsidR="00FC009A" w:rsidRPr="009A2488" w:rsidRDefault="00FC009A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150kg x 0.2mg/kg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20</m:t>
                    </m:r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mg/ml</m:t>
                    </m:r>
                  </m:den>
                </m:f>
              </m:oMath>
            </m:oMathPara>
          </w:p>
          <w:p w14:paraId="4296A7D9" w14:textId="180BCD58" w:rsidR="009A2488" w:rsidRDefault="007F26C0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BEE36F8" wp14:editId="321F82A0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110490</wp:posOffset>
                      </wp:positionV>
                      <wp:extent cx="2857500" cy="9525"/>
                      <wp:effectExtent l="0" t="0" r="19050" b="28575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57500" cy="9525"/>
                              </a:xfrm>
                              <a:prstGeom prst="line">
                                <a:avLst/>
                              </a:prstGeom>
                              <a:ln w="1270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85A611D"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5pt,8.7pt" to="220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" strokecolor="black [3200]" strokeweight="1pt">
                      <v:stroke joinstyle="miter"/>
                    </v:line>
                  </w:pict>
                </mc:Fallback>
              </mc:AlternateContent>
            </w:r>
          </w:p>
          <w:p w14:paraId="4FD3CC8C" w14:textId="71A44C19" w:rsidR="009A2488" w:rsidRPr="00BF4B2C" w:rsidRDefault="009A2488">
            <w:pP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 w:rsidRPr="00BF4B2C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Toxic Dose</w:t>
            </w:r>
          </w:p>
          <w:p w14:paraId="265AF494" w14:textId="348CFA8E" w:rsidR="009A2488" w:rsidRPr="000E4B4B" w:rsidRDefault="00C27254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150kg x 5mg/kg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20mg/ml</m:t>
                    </m:r>
                  </m:den>
                </m:f>
              </m:oMath>
            </m:oMathPara>
          </w:p>
          <w:p w14:paraId="0E98DF3D" w14:textId="4910857C" w:rsidR="00FC009A" w:rsidRPr="000E4B4B" w:rsidRDefault="00FC00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</w:tcPr>
          <w:p w14:paraId="6A1EBD4B" w14:textId="77777777" w:rsidR="00FC009A" w:rsidRPr="000E4B4B" w:rsidRDefault="00FC009A" w:rsidP="00870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B4B">
              <w:rPr>
                <w:rFonts w:ascii="Times New Roman" w:hAnsi="Times New Roman" w:cs="Times New Roman"/>
                <w:sz w:val="24"/>
                <w:szCs w:val="24"/>
              </w:rPr>
              <w:t>20ml</w:t>
            </w:r>
          </w:p>
          <w:p w14:paraId="0477A617" w14:textId="77777777" w:rsidR="00FC009A" w:rsidRPr="000E4B4B" w:rsidRDefault="00FC009A" w:rsidP="00870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E5059B" w14:textId="77777777" w:rsidR="00FC009A" w:rsidRPr="000E4B4B" w:rsidRDefault="00FC009A" w:rsidP="00870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85E412" w14:textId="77777777" w:rsidR="00FC009A" w:rsidRPr="000E4B4B" w:rsidRDefault="00FC009A" w:rsidP="00870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A93C70" w14:textId="77777777" w:rsidR="00FC009A" w:rsidRDefault="00FC009A" w:rsidP="00870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B4B">
              <w:rPr>
                <w:rFonts w:ascii="Times New Roman" w:hAnsi="Times New Roman" w:cs="Times New Roman"/>
                <w:sz w:val="24"/>
                <w:szCs w:val="24"/>
              </w:rPr>
              <w:t>2ml</w:t>
            </w:r>
          </w:p>
          <w:p w14:paraId="770E4C57" w14:textId="752A894D" w:rsidR="00676651" w:rsidRDefault="00676651" w:rsidP="00870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E00F78" w14:textId="344A0E1A" w:rsidR="00676651" w:rsidRDefault="00676651" w:rsidP="00870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DA5673" w14:textId="77777777" w:rsidR="00676651" w:rsidRDefault="00676651" w:rsidP="00870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4081DC" w14:textId="77777777" w:rsidR="00676651" w:rsidRDefault="00676651" w:rsidP="00870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3F4305" w14:textId="1A18EDD7" w:rsidR="00676651" w:rsidRPr="000E4B4B" w:rsidRDefault="00676651" w:rsidP="00870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37.5ml</w:t>
            </w:r>
          </w:p>
        </w:tc>
        <w:tc>
          <w:tcPr>
            <w:tcW w:w="1920" w:type="dxa"/>
          </w:tcPr>
          <w:p w14:paraId="0F4EE556" w14:textId="06090580" w:rsidR="00FC009A" w:rsidRPr="000E4B4B" w:rsidRDefault="00FC0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B4B">
              <w:rPr>
                <w:rFonts w:ascii="Times New Roman" w:hAnsi="Times New Roman" w:cs="Times New Roman"/>
                <w:sz w:val="24"/>
                <w:szCs w:val="24"/>
              </w:rPr>
              <w:t>Spermatic cord, Testicle</w:t>
            </w:r>
          </w:p>
          <w:p w14:paraId="5EE8AD72" w14:textId="77777777" w:rsidR="00FC009A" w:rsidRPr="000E4B4B" w:rsidRDefault="00FC00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65E570" w14:textId="77777777" w:rsidR="00FC009A" w:rsidRPr="000E4B4B" w:rsidRDefault="00FC00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6928FB" w14:textId="53E1BE41" w:rsidR="00FC009A" w:rsidRPr="000E4B4B" w:rsidRDefault="00FC0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B4B">
              <w:rPr>
                <w:rFonts w:ascii="Times New Roman" w:hAnsi="Times New Roman" w:cs="Times New Roman"/>
                <w:sz w:val="24"/>
                <w:szCs w:val="24"/>
              </w:rPr>
              <w:t>Intercoccygeal intervertebral space (Co1-Co2)</w:t>
            </w:r>
          </w:p>
        </w:tc>
        <w:tc>
          <w:tcPr>
            <w:tcW w:w="2204" w:type="dxa"/>
          </w:tcPr>
          <w:p w14:paraId="19B8E2BB" w14:textId="3B9F835E" w:rsidR="00FC009A" w:rsidRPr="000E4B4B" w:rsidRDefault="00FC0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B4B">
              <w:rPr>
                <w:rFonts w:ascii="Times New Roman" w:hAnsi="Times New Roman" w:cs="Times New Roman"/>
                <w:sz w:val="24"/>
                <w:szCs w:val="24"/>
              </w:rPr>
              <w:t>Meat &amp; Milk: 1 day</w:t>
            </w:r>
          </w:p>
        </w:tc>
      </w:tr>
      <w:tr w:rsidR="00FC009A" w:rsidRPr="000E4B4B" w14:paraId="2D5ACCC3" w14:textId="5C81C808" w:rsidTr="00FC009A">
        <w:trPr>
          <w:trHeight w:val="997"/>
        </w:trPr>
        <w:tc>
          <w:tcPr>
            <w:tcW w:w="1764" w:type="dxa"/>
            <w:shd w:val="clear" w:color="auto" w:fill="BDD6EE" w:themeFill="accent5" w:themeFillTint="66"/>
          </w:tcPr>
          <w:p w14:paraId="7E23AEAE" w14:textId="07674EF4" w:rsidR="00FC009A" w:rsidRPr="0087017E" w:rsidRDefault="00FC009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0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Flunixin Meglumine 5%</w:t>
            </w:r>
          </w:p>
        </w:tc>
        <w:tc>
          <w:tcPr>
            <w:tcW w:w="2581" w:type="dxa"/>
          </w:tcPr>
          <w:p w14:paraId="39F13EA0" w14:textId="48F97475" w:rsidR="00FC009A" w:rsidRPr="000E4B4B" w:rsidRDefault="00FC009A" w:rsidP="00724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B4B">
              <w:rPr>
                <w:rFonts w:ascii="Times New Roman" w:hAnsi="Times New Roman" w:cs="Times New Roman"/>
                <w:sz w:val="24"/>
                <w:szCs w:val="24"/>
              </w:rPr>
              <w:t>50mg/ml</w:t>
            </w:r>
          </w:p>
        </w:tc>
        <w:tc>
          <w:tcPr>
            <w:tcW w:w="1692" w:type="dxa"/>
          </w:tcPr>
          <w:p w14:paraId="76FC4BE0" w14:textId="188EEE55" w:rsidR="00FC009A" w:rsidRPr="000E4B4B" w:rsidRDefault="00FC009A" w:rsidP="00A324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B4B">
              <w:rPr>
                <w:rFonts w:ascii="Times New Roman" w:hAnsi="Times New Roman" w:cs="Times New Roman"/>
                <w:sz w:val="24"/>
                <w:szCs w:val="24"/>
              </w:rPr>
              <w:t>1.1mg/kg</w:t>
            </w:r>
          </w:p>
        </w:tc>
        <w:tc>
          <w:tcPr>
            <w:tcW w:w="2964" w:type="dxa"/>
          </w:tcPr>
          <w:p w14:paraId="47F7C2B7" w14:textId="4CB53120" w:rsidR="00FC009A" w:rsidRPr="000E4B4B" w:rsidRDefault="00FC0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150kg x 1.1mg/ml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50mg/ml</m:t>
                    </m:r>
                  </m:den>
                </m:f>
              </m:oMath>
            </m:oMathPara>
          </w:p>
        </w:tc>
        <w:tc>
          <w:tcPr>
            <w:tcW w:w="1512" w:type="dxa"/>
          </w:tcPr>
          <w:p w14:paraId="04761D1E" w14:textId="6E8CD947" w:rsidR="00FC009A" w:rsidRPr="000E4B4B" w:rsidRDefault="00FC009A" w:rsidP="00870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B4B">
              <w:rPr>
                <w:rFonts w:ascii="Times New Roman" w:hAnsi="Times New Roman" w:cs="Times New Roman"/>
                <w:sz w:val="24"/>
                <w:szCs w:val="24"/>
              </w:rPr>
              <w:t>3.3ml</w:t>
            </w:r>
          </w:p>
        </w:tc>
        <w:tc>
          <w:tcPr>
            <w:tcW w:w="1920" w:type="dxa"/>
          </w:tcPr>
          <w:p w14:paraId="17BB56A9" w14:textId="11186B3A" w:rsidR="00FC009A" w:rsidRPr="000E4B4B" w:rsidRDefault="00FC0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B4B">
              <w:rPr>
                <w:rFonts w:ascii="Times New Roman" w:hAnsi="Times New Roman" w:cs="Times New Roman"/>
                <w:sz w:val="24"/>
                <w:szCs w:val="24"/>
              </w:rPr>
              <w:t>IV, IM</w:t>
            </w:r>
          </w:p>
        </w:tc>
        <w:tc>
          <w:tcPr>
            <w:tcW w:w="2204" w:type="dxa"/>
          </w:tcPr>
          <w:p w14:paraId="651B8BEB" w14:textId="0D6355D0" w:rsidR="00FC009A" w:rsidRPr="000E4B4B" w:rsidRDefault="00FC0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B4B">
              <w:rPr>
                <w:rFonts w:ascii="Times New Roman" w:hAnsi="Times New Roman" w:cs="Times New Roman"/>
                <w:sz w:val="24"/>
                <w:szCs w:val="24"/>
              </w:rPr>
              <w:t>Meat: 4 days</w:t>
            </w:r>
          </w:p>
          <w:p w14:paraId="06F5C784" w14:textId="7444FC35" w:rsidR="00FC009A" w:rsidRPr="000E4B4B" w:rsidRDefault="00FC0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B4B">
              <w:rPr>
                <w:rFonts w:ascii="Times New Roman" w:hAnsi="Times New Roman" w:cs="Times New Roman"/>
                <w:sz w:val="24"/>
                <w:szCs w:val="24"/>
              </w:rPr>
              <w:t>Milk: 36hrs</w:t>
            </w:r>
          </w:p>
        </w:tc>
      </w:tr>
      <w:tr w:rsidR="00FC009A" w:rsidRPr="000E4B4B" w14:paraId="2209E41E" w14:textId="3200F962" w:rsidTr="00FC009A">
        <w:trPr>
          <w:trHeight w:val="454"/>
        </w:trPr>
        <w:tc>
          <w:tcPr>
            <w:tcW w:w="1764" w:type="dxa"/>
            <w:shd w:val="clear" w:color="auto" w:fill="BDD6EE" w:themeFill="accent5" w:themeFillTint="66"/>
          </w:tcPr>
          <w:p w14:paraId="0F6E20AC" w14:textId="31AF2C3B" w:rsidR="00FC009A" w:rsidRPr="0087017E" w:rsidRDefault="00FC009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0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Ivermectin 1%</w:t>
            </w:r>
          </w:p>
        </w:tc>
        <w:tc>
          <w:tcPr>
            <w:tcW w:w="2581" w:type="dxa"/>
          </w:tcPr>
          <w:p w14:paraId="0EE81312" w14:textId="4335D9A4" w:rsidR="00FC009A" w:rsidRPr="000E4B4B" w:rsidRDefault="00FC009A" w:rsidP="00724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B4B">
              <w:rPr>
                <w:rFonts w:ascii="Times New Roman" w:hAnsi="Times New Roman" w:cs="Times New Roman"/>
                <w:sz w:val="24"/>
                <w:szCs w:val="24"/>
              </w:rPr>
              <w:t>10mg/ml</w:t>
            </w:r>
          </w:p>
        </w:tc>
        <w:tc>
          <w:tcPr>
            <w:tcW w:w="1692" w:type="dxa"/>
          </w:tcPr>
          <w:p w14:paraId="78304FEF" w14:textId="5E00650A" w:rsidR="00FC009A" w:rsidRPr="000E4B4B" w:rsidRDefault="00FC009A" w:rsidP="00A324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B4B">
              <w:rPr>
                <w:rFonts w:ascii="Times New Roman" w:hAnsi="Times New Roman" w:cs="Times New Roman"/>
                <w:sz w:val="24"/>
                <w:szCs w:val="24"/>
              </w:rPr>
              <w:t>0.2mg/kg</w:t>
            </w:r>
          </w:p>
        </w:tc>
        <w:tc>
          <w:tcPr>
            <w:tcW w:w="2964" w:type="dxa"/>
          </w:tcPr>
          <w:p w14:paraId="70777F14" w14:textId="48ACCEBD" w:rsidR="00FC009A" w:rsidRPr="000E4B4B" w:rsidRDefault="00FC0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150kg x 0.2mg/kg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10mg/ml</m:t>
                    </m:r>
                  </m:den>
                </m:f>
              </m:oMath>
            </m:oMathPara>
          </w:p>
        </w:tc>
        <w:tc>
          <w:tcPr>
            <w:tcW w:w="1512" w:type="dxa"/>
          </w:tcPr>
          <w:p w14:paraId="5719CA75" w14:textId="3356D26D" w:rsidR="00FC009A" w:rsidRPr="000E4B4B" w:rsidRDefault="00FC009A" w:rsidP="00870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B4B">
              <w:rPr>
                <w:rFonts w:ascii="Times New Roman" w:hAnsi="Times New Roman" w:cs="Times New Roman"/>
                <w:sz w:val="24"/>
                <w:szCs w:val="24"/>
              </w:rPr>
              <w:t>3ml</w:t>
            </w:r>
          </w:p>
        </w:tc>
        <w:tc>
          <w:tcPr>
            <w:tcW w:w="1920" w:type="dxa"/>
          </w:tcPr>
          <w:p w14:paraId="37F28B20" w14:textId="411F4879" w:rsidR="00FC009A" w:rsidRPr="000E4B4B" w:rsidRDefault="00FC0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B4B">
              <w:rPr>
                <w:rFonts w:ascii="Times New Roman" w:hAnsi="Times New Roman" w:cs="Times New Roman"/>
                <w:sz w:val="24"/>
                <w:szCs w:val="24"/>
              </w:rPr>
              <w:t>SQ, IM</w:t>
            </w:r>
          </w:p>
        </w:tc>
        <w:tc>
          <w:tcPr>
            <w:tcW w:w="2204" w:type="dxa"/>
          </w:tcPr>
          <w:p w14:paraId="33531AD4" w14:textId="2B20AE22" w:rsidR="00FC009A" w:rsidRPr="000E4B4B" w:rsidRDefault="00FC0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B4B">
              <w:rPr>
                <w:rFonts w:ascii="Times New Roman" w:hAnsi="Times New Roman" w:cs="Times New Roman"/>
                <w:sz w:val="24"/>
                <w:szCs w:val="24"/>
              </w:rPr>
              <w:t xml:space="preserve">Meat: 21 days of slaughter </w:t>
            </w:r>
          </w:p>
        </w:tc>
      </w:tr>
      <w:tr w:rsidR="00FC009A" w:rsidRPr="000E4B4B" w14:paraId="71639BDF" w14:textId="77777777" w:rsidTr="00C46B12">
        <w:trPr>
          <w:trHeight w:val="910"/>
        </w:trPr>
        <w:tc>
          <w:tcPr>
            <w:tcW w:w="14637" w:type="dxa"/>
            <w:gridSpan w:val="7"/>
            <w:shd w:val="clear" w:color="auto" w:fill="BDD6EE" w:themeFill="accent5" w:themeFillTint="66"/>
          </w:tcPr>
          <w:p w14:paraId="13384960" w14:textId="60C7E074" w:rsidR="00FC009A" w:rsidRPr="00FC009A" w:rsidRDefault="00FC009A" w:rsidP="00FC009A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FC009A">
              <w:rPr>
                <w:rFonts w:ascii="Times New Roman" w:hAnsi="Times New Roman" w:cs="Times New Roman"/>
                <w:b/>
                <w:bCs/>
                <w:color w:val="FF0000"/>
                <w:sz w:val="32"/>
                <w:szCs w:val="32"/>
              </w:rPr>
              <w:t>EMERGENCY DRUGS</w:t>
            </w:r>
          </w:p>
        </w:tc>
      </w:tr>
      <w:tr w:rsidR="00FC009A" w:rsidRPr="000E4B4B" w14:paraId="36C98B38" w14:textId="4C347BCF" w:rsidTr="00FC009A">
        <w:trPr>
          <w:trHeight w:val="910"/>
        </w:trPr>
        <w:tc>
          <w:tcPr>
            <w:tcW w:w="1764" w:type="dxa"/>
            <w:shd w:val="clear" w:color="auto" w:fill="BDD6EE" w:themeFill="accent5" w:themeFillTint="66"/>
          </w:tcPr>
          <w:p w14:paraId="439C9212" w14:textId="3B688D3A" w:rsidR="00FC009A" w:rsidRPr="00B42DDA" w:rsidRDefault="00FC009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2D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Tolazoline 10%</w:t>
            </w:r>
          </w:p>
        </w:tc>
        <w:tc>
          <w:tcPr>
            <w:tcW w:w="2581" w:type="dxa"/>
          </w:tcPr>
          <w:p w14:paraId="689CA476" w14:textId="758BB9C5" w:rsidR="00FC009A" w:rsidRPr="000E4B4B" w:rsidRDefault="00FC009A" w:rsidP="00724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B4B">
              <w:rPr>
                <w:rFonts w:ascii="Times New Roman" w:hAnsi="Times New Roman" w:cs="Times New Roman"/>
                <w:sz w:val="24"/>
                <w:szCs w:val="24"/>
              </w:rPr>
              <w:t>100mg/ml</w:t>
            </w:r>
          </w:p>
        </w:tc>
        <w:tc>
          <w:tcPr>
            <w:tcW w:w="1692" w:type="dxa"/>
          </w:tcPr>
          <w:p w14:paraId="5C5E4098" w14:textId="29782E09" w:rsidR="00FC009A" w:rsidRPr="000E4B4B" w:rsidRDefault="00FC009A" w:rsidP="00A324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B4B">
              <w:rPr>
                <w:rFonts w:ascii="Times New Roman" w:hAnsi="Times New Roman" w:cs="Times New Roman"/>
                <w:sz w:val="24"/>
                <w:szCs w:val="24"/>
              </w:rPr>
              <w:t>0.2mg/kg</w:t>
            </w:r>
          </w:p>
        </w:tc>
        <w:tc>
          <w:tcPr>
            <w:tcW w:w="2964" w:type="dxa"/>
          </w:tcPr>
          <w:p w14:paraId="26E0FF7B" w14:textId="12E63052" w:rsidR="00156B4E" w:rsidRPr="009A2488" w:rsidRDefault="00FC009A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150kg x 0.2mg/kg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100mg/ml</m:t>
                    </m:r>
                  </m:den>
                </m:f>
              </m:oMath>
            </m:oMathPara>
          </w:p>
        </w:tc>
        <w:tc>
          <w:tcPr>
            <w:tcW w:w="1512" w:type="dxa"/>
          </w:tcPr>
          <w:p w14:paraId="001DA0BC" w14:textId="0B16142C" w:rsidR="00FC009A" w:rsidRPr="000E4B4B" w:rsidRDefault="00FC009A" w:rsidP="00870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B4B">
              <w:rPr>
                <w:rFonts w:ascii="Times New Roman" w:hAnsi="Times New Roman" w:cs="Times New Roman"/>
                <w:sz w:val="24"/>
                <w:szCs w:val="24"/>
              </w:rPr>
              <w:t>0.3ml</w:t>
            </w:r>
          </w:p>
        </w:tc>
        <w:tc>
          <w:tcPr>
            <w:tcW w:w="1920" w:type="dxa"/>
          </w:tcPr>
          <w:p w14:paraId="1589984E" w14:textId="66D4F324" w:rsidR="00FC009A" w:rsidRPr="000E4B4B" w:rsidRDefault="00FC0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B4B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</w:tc>
        <w:tc>
          <w:tcPr>
            <w:tcW w:w="2204" w:type="dxa"/>
          </w:tcPr>
          <w:p w14:paraId="7C38414A" w14:textId="4C2CC675" w:rsidR="00FC009A" w:rsidRPr="000E4B4B" w:rsidRDefault="00FC0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B4B">
              <w:rPr>
                <w:rFonts w:ascii="Times New Roman" w:hAnsi="Times New Roman" w:cs="Times New Roman"/>
                <w:sz w:val="24"/>
                <w:szCs w:val="24"/>
              </w:rPr>
              <w:t>Meat: 8 days</w:t>
            </w:r>
          </w:p>
          <w:p w14:paraId="20B5D99E" w14:textId="59861433" w:rsidR="00FC009A" w:rsidRPr="000E4B4B" w:rsidRDefault="00FC0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B4B">
              <w:rPr>
                <w:rFonts w:ascii="Times New Roman" w:hAnsi="Times New Roman" w:cs="Times New Roman"/>
                <w:sz w:val="24"/>
                <w:szCs w:val="24"/>
              </w:rPr>
              <w:t>Milk: 48hrs</w:t>
            </w:r>
          </w:p>
        </w:tc>
      </w:tr>
      <w:tr w:rsidR="00FC009A" w:rsidRPr="000E4B4B" w14:paraId="2090016F" w14:textId="53FF7F9E" w:rsidTr="00FC009A">
        <w:trPr>
          <w:trHeight w:val="429"/>
        </w:trPr>
        <w:tc>
          <w:tcPr>
            <w:tcW w:w="1764" w:type="dxa"/>
            <w:shd w:val="clear" w:color="auto" w:fill="BDD6EE" w:themeFill="accent5" w:themeFillTint="66"/>
          </w:tcPr>
          <w:p w14:paraId="0D6AC425" w14:textId="2A25F5F1" w:rsidR="00FC009A" w:rsidRPr="00B42DDA" w:rsidRDefault="00FC009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2D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Epinephrine .01%</w:t>
            </w:r>
          </w:p>
        </w:tc>
        <w:tc>
          <w:tcPr>
            <w:tcW w:w="2581" w:type="dxa"/>
          </w:tcPr>
          <w:p w14:paraId="53F3649B" w14:textId="71ED241B" w:rsidR="00FC009A" w:rsidRPr="000E4B4B" w:rsidRDefault="00FC009A" w:rsidP="00724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B4B">
              <w:rPr>
                <w:rFonts w:ascii="Times New Roman" w:hAnsi="Times New Roman" w:cs="Times New Roman"/>
                <w:sz w:val="24"/>
                <w:szCs w:val="24"/>
              </w:rPr>
              <w:t>1mg/ml</w:t>
            </w:r>
          </w:p>
        </w:tc>
        <w:tc>
          <w:tcPr>
            <w:tcW w:w="1692" w:type="dxa"/>
          </w:tcPr>
          <w:p w14:paraId="3B676BBF" w14:textId="3E604DA7" w:rsidR="00FC009A" w:rsidRPr="000E4B4B" w:rsidRDefault="00FC009A" w:rsidP="00A324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B4B">
              <w:rPr>
                <w:rFonts w:ascii="Times New Roman" w:hAnsi="Times New Roman" w:cs="Times New Roman"/>
                <w:sz w:val="24"/>
                <w:szCs w:val="24"/>
              </w:rPr>
              <w:t>0.02mg/kg</w:t>
            </w:r>
          </w:p>
        </w:tc>
        <w:tc>
          <w:tcPr>
            <w:tcW w:w="2964" w:type="dxa"/>
          </w:tcPr>
          <w:p w14:paraId="099D4546" w14:textId="4397C80A" w:rsidR="00FC009A" w:rsidRPr="000E4B4B" w:rsidRDefault="00FC0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150kg x 0.02mg/kg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1mg/ml</m:t>
                    </m:r>
                  </m:den>
                </m:f>
              </m:oMath>
            </m:oMathPara>
          </w:p>
        </w:tc>
        <w:tc>
          <w:tcPr>
            <w:tcW w:w="1512" w:type="dxa"/>
          </w:tcPr>
          <w:p w14:paraId="5E86375D" w14:textId="691090A8" w:rsidR="00FC009A" w:rsidRPr="000E4B4B" w:rsidRDefault="00FC009A" w:rsidP="00870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B4B">
              <w:rPr>
                <w:rFonts w:ascii="Times New Roman" w:hAnsi="Times New Roman" w:cs="Times New Roman"/>
                <w:sz w:val="24"/>
                <w:szCs w:val="24"/>
              </w:rPr>
              <w:t>3ml</w:t>
            </w:r>
          </w:p>
        </w:tc>
        <w:tc>
          <w:tcPr>
            <w:tcW w:w="1920" w:type="dxa"/>
          </w:tcPr>
          <w:p w14:paraId="78FD0098" w14:textId="049BC396" w:rsidR="00FC009A" w:rsidRPr="000E4B4B" w:rsidRDefault="00FC0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B4B">
              <w:rPr>
                <w:rFonts w:ascii="Times New Roman" w:hAnsi="Times New Roman" w:cs="Times New Roman"/>
                <w:sz w:val="24"/>
                <w:szCs w:val="24"/>
              </w:rPr>
              <w:t>SQ. IM</w:t>
            </w:r>
          </w:p>
        </w:tc>
        <w:tc>
          <w:tcPr>
            <w:tcW w:w="2204" w:type="dxa"/>
          </w:tcPr>
          <w:p w14:paraId="71773B75" w14:textId="0A53E095" w:rsidR="00FC009A" w:rsidRPr="000E4B4B" w:rsidRDefault="00FC009A" w:rsidP="00212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B4B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</w:tc>
      </w:tr>
      <w:tr w:rsidR="00FC009A" w:rsidRPr="000E4B4B" w14:paraId="1DCA326A" w14:textId="39D0EBAD" w:rsidTr="00FC009A">
        <w:trPr>
          <w:trHeight w:val="429"/>
        </w:trPr>
        <w:tc>
          <w:tcPr>
            <w:tcW w:w="1764" w:type="dxa"/>
            <w:shd w:val="clear" w:color="auto" w:fill="BDD6EE" w:themeFill="accent5" w:themeFillTint="66"/>
          </w:tcPr>
          <w:p w14:paraId="6BFAB7B8" w14:textId="24E560CF" w:rsidR="00FC009A" w:rsidRPr="00B42DDA" w:rsidRDefault="00FC009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2D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Atropine </w:t>
            </w:r>
          </w:p>
        </w:tc>
        <w:tc>
          <w:tcPr>
            <w:tcW w:w="2581" w:type="dxa"/>
          </w:tcPr>
          <w:p w14:paraId="0C6700CA" w14:textId="2F676997" w:rsidR="00FC009A" w:rsidRPr="000E4B4B" w:rsidRDefault="00FC009A" w:rsidP="00724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B4B">
              <w:rPr>
                <w:rFonts w:ascii="Times New Roman" w:hAnsi="Times New Roman" w:cs="Times New Roman"/>
                <w:sz w:val="24"/>
                <w:szCs w:val="24"/>
              </w:rPr>
              <w:t>15mg/ml</w:t>
            </w:r>
          </w:p>
        </w:tc>
        <w:tc>
          <w:tcPr>
            <w:tcW w:w="1692" w:type="dxa"/>
          </w:tcPr>
          <w:p w14:paraId="6695EB12" w14:textId="1CE4FC63" w:rsidR="00FC009A" w:rsidRPr="000E4B4B" w:rsidRDefault="00FC009A" w:rsidP="00A324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B4B">
              <w:rPr>
                <w:rFonts w:ascii="Times New Roman" w:hAnsi="Times New Roman" w:cs="Times New Roman"/>
                <w:sz w:val="24"/>
                <w:szCs w:val="24"/>
              </w:rPr>
              <w:t>0.04mg/kg</w:t>
            </w:r>
          </w:p>
        </w:tc>
        <w:tc>
          <w:tcPr>
            <w:tcW w:w="2964" w:type="dxa"/>
          </w:tcPr>
          <w:p w14:paraId="2067F964" w14:textId="4F7E55FE" w:rsidR="00FC009A" w:rsidRPr="000E4B4B" w:rsidRDefault="00FC0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150kg x 0.04mg/kg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15mg/ml</m:t>
                    </m:r>
                  </m:den>
                </m:f>
              </m:oMath>
            </m:oMathPara>
          </w:p>
        </w:tc>
        <w:tc>
          <w:tcPr>
            <w:tcW w:w="1512" w:type="dxa"/>
          </w:tcPr>
          <w:p w14:paraId="463E51F0" w14:textId="7E31925F" w:rsidR="00FC009A" w:rsidRPr="000E4B4B" w:rsidRDefault="00FC009A" w:rsidP="00870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B4B">
              <w:rPr>
                <w:rFonts w:ascii="Times New Roman" w:hAnsi="Times New Roman" w:cs="Times New Roman"/>
                <w:sz w:val="24"/>
                <w:szCs w:val="24"/>
              </w:rPr>
              <w:t>0.4ml</w:t>
            </w:r>
          </w:p>
        </w:tc>
        <w:tc>
          <w:tcPr>
            <w:tcW w:w="1920" w:type="dxa"/>
          </w:tcPr>
          <w:p w14:paraId="0A62F8FD" w14:textId="18D1AB9F" w:rsidR="00FC009A" w:rsidRPr="000E4B4B" w:rsidRDefault="00FC0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B4B">
              <w:rPr>
                <w:rFonts w:ascii="Times New Roman" w:hAnsi="Times New Roman" w:cs="Times New Roman"/>
                <w:sz w:val="24"/>
                <w:szCs w:val="24"/>
              </w:rPr>
              <w:t>IV, SQ, IM, ET</w:t>
            </w:r>
          </w:p>
        </w:tc>
        <w:tc>
          <w:tcPr>
            <w:tcW w:w="2204" w:type="dxa"/>
          </w:tcPr>
          <w:p w14:paraId="34ADF047" w14:textId="51C4F086" w:rsidR="00FC009A" w:rsidRPr="000E4B4B" w:rsidRDefault="00FC0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B4B">
              <w:rPr>
                <w:rFonts w:ascii="Times New Roman" w:hAnsi="Times New Roman" w:cs="Times New Roman"/>
                <w:sz w:val="24"/>
                <w:szCs w:val="24"/>
              </w:rPr>
              <w:t>Meat: 3-6 days</w:t>
            </w:r>
          </w:p>
          <w:p w14:paraId="4FD741BA" w14:textId="6BE1F113" w:rsidR="00FC009A" w:rsidRPr="000E4B4B" w:rsidRDefault="00FC0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B4B">
              <w:rPr>
                <w:rFonts w:ascii="Times New Roman" w:hAnsi="Times New Roman" w:cs="Times New Roman"/>
                <w:sz w:val="24"/>
                <w:szCs w:val="24"/>
              </w:rPr>
              <w:t>Milk: 14-28 days</w:t>
            </w:r>
          </w:p>
        </w:tc>
      </w:tr>
    </w:tbl>
    <w:p w14:paraId="0CB0EDBF" w14:textId="77777777" w:rsidR="00B85D82" w:rsidRPr="000E4B4B" w:rsidRDefault="00B85D82">
      <w:pPr>
        <w:rPr>
          <w:rFonts w:ascii="Times New Roman" w:hAnsi="Times New Roman" w:cs="Times New Roman"/>
          <w:sz w:val="24"/>
          <w:szCs w:val="24"/>
        </w:rPr>
      </w:pPr>
    </w:p>
    <w:sectPr w:rsidR="00B85D82" w:rsidRPr="000E4B4B" w:rsidSect="00063647">
      <w:headerReference w:type="default" r:id="rId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F7074F" w14:textId="77777777" w:rsidR="00B672CE" w:rsidRDefault="00B672CE" w:rsidP="00B672CE">
      <w:pPr>
        <w:spacing w:after="0" w:line="240" w:lineRule="auto"/>
      </w:pPr>
      <w:r>
        <w:separator/>
      </w:r>
    </w:p>
  </w:endnote>
  <w:endnote w:type="continuationSeparator" w:id="0">
    <w:p w14:paraId="07B8749A" w14:textId="77777777" w:rsidR="00B672CE" w:rsidRDefault="00B672CE" w:rsidP="00B672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92C04C" w14:textId="77777777" w:rsidR="00B672CE" w:rsidRDefault="00B672CE" w:rsidP="00B672CE">
      <w:pPr>
        <w:spacing w:after="0" w:line="240" w:lineRule="auto"/>
      </w:pPr>
      <w:r>
        <w:separator/>
      </w:r>
    </w:p>
  </w:footnote>
  <w:footnote w:type="continuationSeparator" w:id="0">
    <w:p w14:paraId="02A820CE" w14:textId="77777777" w:rsidR="00B672CE" w:rsidRDefault="00B672CE" w:rsidP="00B672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C38341" w14:textId="1DCAB4F4" w:rsidR="00B672CE" w:rsidRPr="0054095B" w:rsidRDefault="0054095B" w:rsidP="0054095B">
    <w:pPr>
      <w:pStyle w:val="Header"/>
      <w:jc w:val="center"/>
      <w:rPr>
        <w:rFonts w:ascii="Times New Roman" w:hAnsi="Times New Roman" w:cs="Times New Roman"/>
        <w:b/>
        <w:bCs/>
        <w:color w:val="00B0F0"/>
        <w:sz w:val="32"/>
        <w:szCs w:val="32"/>
      </w:rPr>
    </w:pPr>
    <w:r w:rsidRPr="0054095B">
      <w:rPr>
        <w:rFonts w:ascii="Times New Roman" w:hAnsi="Times New Roman" w:cs="Times New Roman"/>
        <w:b/>
        <w:bCs/>
        <w:color w:val="00B0F0"/>
        <w:sz w:val="32"/>
        <w:szCs w:val="32"/>
      </w:rPr>
      <w:t>Drugs &amp; Calculation used for Bull Castration Lab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D82"/>
    <w:rsid w:val="0004766B"/>
    <w:rsid w:val="00063647"/>
    <w:rsid w:val="000E4B4B"/>
    <w:rsid w:val="00156B4E"/>
    <w:rsid w:val="001C5AA3"/>
    <w:rsid w:val="001D23D5"/>
    <w:rsid w:val="001D4347"/>
    <w:rsid w:val="0021283C"/>
    <w:rsid w:val="0022475F"/>
    <w:rsid w:val="002343AB"/>
    <w:rsid w:val="00242DC0"/>
    <w:rsid w:val="002709C1"/>
    <w:rsid w:val="002E35A6"/>
    <w:rsid w:val="00325E5C"/>
    <w:rsid w:val="00345CAF"/>
    <w:rsid w:val="003E10FA"/>
    <w:rsid w:val="00436261"/>
    <w:rsid w:val="00473A5F"/>
    <w:rsid w:val="0048710A"/>
    <w:rsid w:val="0054095B"/>
    <w:rsid w:val="00544DC8"/>
    <w:rsid w:val="00545359"/>
    <w:rsid w:val="00577B33"/>
    <w:rsid w:val="006068D5"/>
    <w:rsid w:val="00617837"/>
    <w:rsid w:val="00676651"/>
    <w:rsid w:val="007241CB"/>
    <w:rsid w:val="00747510"/>
    <w:rsid w:val="007F26C0"/>
    <w:rsid w:val="008268E0"/>
    <w:rsid w:val="008513C1"/>
    <w:rsid w:val="0085452C"/>
    <w:rsid w:val="0087017E"/>
    <w:rsid w:val="008B7AD3"/>
    <w:rsid w:val="0093428A"/>
    <w:rsid w:val="009465BF"/>
    <w:rsid w:val="00973F6B"/>
    <w:rsid w:val="009A2488"/>
    <w:rsid w:val="00A3249A"/>
    <w:rsid w:val="00A7507F"/>
    <w:rsid w:val="00B42DDA"/>
    <w:rsid w:val="00B672CE"/>
    <w:rsid w:val="00B85D82"/>
    <w:rsid w:val="00BA2FA8"/>
    <w:rsid w:val="00BF4B2C"/>
    <w:rsid w:val="00C27254"/>
    <w:rsid w:val="00C411AF"/>
    <w:rsid w:val="00C46798"/>
    <w:rsid w:val="00C53C71"/>
    <w:rsid w:val="00D05433"/>
    <w:rsid w:val="00D9550A"/>
    <w:rsid w:val="00DA678A"/>
    <w:rsid w:val="00DC7A95"/>
    <w:rsid w:val="00F95E5A"/>
    <w:rsid w:val="00FA4225"/>
    <w:rsid w:val="00FC0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18AC71"/>
  <w15:chartTrackingRefBased/>
  <w15:docId w15:val="{5F6781CD-2816-4F41-9E0F-A1C1C931D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T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5D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063647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B672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72CE"/>
  </w:style>
  <w:style w:type="paragraph" w:styleId="Footer">
    <w:name w:val="footer"/>
    <w:basedOn w:val="Normal"/>
    <w:link w:val="FooterChar"/>
    <w:uiPriority w:val="99"/>
    <w:unhideWhenUsed/>
    <w:rsid w:val="00B672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72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495</TotalTime>
  <Pages>2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Kedisha Hope</dc:creator>
  <cp:keywords/>
  <dc:description/>
  <cp:lastModifiedBy>Kedisha Hope</cp:lastModifiedBy>
  <cp:revision>48</cp:revision>
  <dcterms:created xsi:type="dcterms:W3CDTF">2022-10-01T01:24:00Z</dcterms:created>
  <dcterms:modified xsi:type="dcterms:W3CDTF">2022-10-01T09:39:00Z</dcterms:modified>
</cp:coreProperties>
</file>