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480F" w14:textId="622DD04B" w:rsidR="004542A6" w:rsidRPr="00695433" w:rsidRDefault="00695433" w:rsidP="00695433">
      <w:pPr>
        <w:pStyle w:val="Apa7"/>
        <w:jc w:val="center"/>
        <w:rPr>
          <w:b/>
          <w:bCs/>
        </w:rPr>
      </w:pPr>
      <w:r w:rsidRPr="00695433">
        <w:rPr>
          <w:b/>
          <w:bCs/>
        </w:rPr>
        <w:t>Usuarios</w:t>
      </w:r>
    </w:p>
    <w:p w14:paraId="2727C4D8" w14:textId="3BB75E5F" w:rsidR="00695433" w:rsidRDefault="00695433" w:rsidP="00695433">
      <w:pPr>
        <w:pStyle w:val="Apa7"/>
      </w:pPr>
      <w:proofErr w:type="spellStart"/>
      <w:r>
        <w:t>Elmasri</w:t>
      </w:r>
      <w:proofErr w:type="spellEnd"/>
      <w:r>
        <w:t xml:space="preserve"> (2007) menciona sobre los usuarios en una base de datos lo siguiente:</w:t>
      </w:r>
    </w:p>
    <w:p w14:paraId="129CCA01" w14:textId="28EC6E95" w:rsidR="00695433" w:rsidRDefault="00695433" w:rsidP="00695433">
      <w:pPr>
        <w:pStyle w:val="Apa7"/>
      </w:pPr>
      <w:r>
        <w:t>U</w:t>
      </w:r>
      <w:r>
        <w:t>n usuario normalmente define, construye y manipula la base de datos, de modo</w:t>
      </w:r>
      <w:r>
        <w:t xml:space="preserve"> </w:t>
      </w:r>
      <w:r>
        <w:tab/>
      </w:r>
      <w:r>
        <w:t xml:space="preserve">que no se </w:t>
      </w:r>
      <w:proofErr w:type="spellStart"/>
      <w:r>
        <w:t>compmten</w:t>
      </w:r>
      <w:proofErr w:type="spellEnd"/>
      <w:r>
        <w:t xml:space="preserve"> datos.</w:t>
      </w:r>
      <w:r>
        <w:t xml:space="preserve"> </w:t>
      </w:r>
      <w:r>
        <w:t xml:space="preserve">Sin embargo, en empresas grandes, muchas personas </w:t>
      </w:r>
      <w:r>
        <w:tab/>
      </w:r>
      <w:r>
        <w:t xml:space="preserve">están </w:t>
      </w:r>
      <w:r>
        <w:tab/>
      </w:r>
      <w:r>
        <w:t>implicadas en el diseño, uso y mantenimiento de</w:t>
      </w:r>
      <w:r>
        <w:t xml:space="preserve"> </w:t>
      </w:r>
      <w:r>
        <w:t xml:space="preserve">una base de datos grande </w:t>
      </w:r>
      <w:r>
        <w:tab/>
      </w:r>
      <w:r>
        <w:t>con cientos de usuarios.</w:t>
      </w:r>
    </w:p>
    <w:sectPr w:rsidR="00695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33"/>
    <w:rsid w:val="00253750"/>
    <w:rsid w:val="004542A6"/>
    <w:rsid w:val="006109E1"/>
    <w:rsid w:val="00695433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B101"/>
  <w15:chartTrackingRefBased/>
  <w15:docId w15:val="{F81BF758-A114-41DE-8F9D-11098D9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2023-03-09T01:41:00Z</dcterms:created>
  <dcterms:modified xsi:type="dcterms:W3CDTF">2023-03-09T07:55:00Z</dcterms:modified>
</cp:coreProperties>
</file>