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5191919A" w14:textId="77777777" w:rsidR="0098317F" w:rsidRDefault="00BD5E6A" w:rsidP="0098317F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Capacidad cognitiva límite.- </w:t>
      </w:r>
      <w:r w:rsidR="00A7348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8317F" w:rsidRPr="0098317F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3B29FDFA" w14:textId="77777777" w:rsidR="0098317F" w:rsidRPr="0098317F" w:rsidRDefault="0098317F" w:rsidP="0098317F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15E846F" w14:textId="27C0C017" w:rsidR="0098317F" w:rsidRPr="0098317F" w:rsidRDefault="0098317F" w:rsidP="0098317F">
      <w:pPr>
        <w:jc w:val="both"/>
        <w:rPr>
          <w:rFonts w:ascii="Comic Sans MS" w:hAnsi="Comic Sans MS"/>
          <w:sz w:val="20"/>
          <w:szCs w:val="20"/>
        </w:rPr>
      </w:pPr>
      <w:r w:rsidRPr="0098317F">
        <w:rPr>
          <w:rFonts w:ascii="Comic Sans MS" w:hAnsi="Comic Sans MS"/>
          <w:sz w:val="20"/>
          <w:szCs w:val="20"/>
        </w:rPr>
        <w:t>- Facilitar el uso de materiales manipulativos y visuales para reforzar el</w:t>
      </w:r>
      <w:r>
        <w:rPr>
          <w:rFonts w:ascii="Comic Sans MS" w:hAnsi="Comic Sans MS"/>
          <w:sz w:val="20"/>
          <w:szCs w:val="20"/>
        </w:rPr>
        <w:t xml:space="preserve"> </w:t>
      </w:r>
      <w:r w:rsidRPr="0098317F">
        <w:rPr>
          <w:rFonts w:ascii="Comic Sans MS" w:hAnsi="Comic Sans MS"/>
          <w:sz w:val="20"/>
          <w:szCs w:val="20"/>
        </w:rPr>
        <w:t>aprendizaje de los contenidos en los que pueda encontrar dificultades.</w:t>
      </w:r>
    </w:p>
    <w:p w14:paraId="254098FA" w14:textId="1CE6484A" w:rsidR="0098317F" w:rsidRPr="0098317F" w:rsidRDefault="0098317F" w:rsidP="0098317F">
      <w:pPr>
        <w:jc w:val="both"/>
        <w:rPr>
          <w:rFonts w:ascii="Comic Sans MS" w:hAnsi="Comic Sans MS"/>
          <w:sz w:val="20"/>
          <w:szCs w:val="20"/>
        </w:rPr>
      </w:pPr>
      <w:r w:rsidRPr="0098317F">
        <w:rPr>
          <w:rFonts w:ascii="Comic Sans MS" w:hAnsi="Comic Sans MS"/>
          <w:sz w:val="20"/>
          <w:szCs w:val="20"/>
        </w:rPr>
        <w:t>- Introducir el uso de materiales de estimulación multisensorial en el</w:t>
      </w:r>
      <w:r>
        <w:rPr>
          <w:rFonts w:ascii="Comic Sans MS" w:hAnsi="Comic Sans MS"/>
          <w:sz w:val="20"/>
          <w:szCs w:val="20"/>
        </w:rPr>
        <w:t xml:space="preserve"> </w:t>
      </w:r>
      <w:r w:rsidRPr="0098317F">
        <w:rPr>
          <w:rFonts w:ascii="Comic Sans MS" w:hAnsi="Comic Sans MS"/>
          <w:sz w:val="20"/>
          <w:szCs w:val="20"/>
        </w:rPr>
        <w:t>aprendizaje de la lectura</w:t>
      </w:r>
    </w:p>
    <w:p w14:paraId="3A3973A5" w14:textId="77777777" w:rsidR="0098317F" w:rsidRPr="0098317F" w:rsidRDefault="0098317F" w:rsidP="0098317F">
      <w:pPr>
        <w:jc w:val="both"/>
        <w:rPr>
          <w:rFonts w:ascii="Comic Sans MS" w:hAnsi="Comic Sans MS"/>
          <w:sz w:val="20"/>
          <w:szCs w:val="20"/>
        </w:rPr>
      </w:pPr>
      <w:r w:rsidRPr="0098317F">
        <w:rPr>
          <w:rFonts w:ascii="Comic Sans MS" w:hAnsi="Comic Sans MS"/>
          <w:sz w:val="20"/>
          <w:szCs w:val="20"/>
        </w:rPr>
        <w:t>- Introducir esquemas y organizadores gráficos para la adquisición de conocimientos.</w:t>
      </w:r>
    </w:p>
    <w:p w14:paraId="49164158" w14:textId="77777777" w:rsidR="0098317F" w:rsidRPr="0098317F" w:rsidRDefault="0098317F" w:rsidP="0098317F">
      <w:pPr>
        <w:jc w:val="both"/>
        <w:rPr>
          <w:rFonts w:ascii="Comic Sans MS" w:hAnsi="Comic Sans MS"/>
          <w:sz w:val="20"/>
          <w:szCs w:val="20"/>
        </w:rPr>
      </w:pPr>
      <w:r w:rsidRPr="0098317F">
        <w:rPr>
          <w:rFonts w:ascii="Comic Sans MS" w:hAnsi="Comic Sans MS"/>
          <w:sz w:val="20"/>
          <w:szCs w:val="20"/>
        </w:rPr>
        <w:t>- Material informático (programas informáticos y aplicaciones específicas).</w:t>
      </w:r>
    </w:p>
    <w:p w14:paraId="75D59832" w14:textId="77777777" w:rsidR="0098317F" w:rsidRPr="0098317F" w:rsidRDefault="0098317F" w:rsidP="0098317F">
      <w:pPr>
        <w:jc w:val="both"/>
        <w:rPr>
          <w:rFonts w:ascii="Comic Sans MS" w:hAnsi="Comic Sans MS"/>
          <w:sz w:val="20"/>
          <w:szCs w:val="20"/>
        </w:rPr>
      </w:pPr>
      <w:r w:rsidRPr="0098317F">
        <w:rPr>
          <w:rFonts w:ascii="Comic Sans MS" w:hAnsi="Comic Sans MS"/>
          <w:sz w:val="20"/>
          <w:szCs w:val="20"/>
        </w:rPr>
        <w:t>- Utilización de material audio-visual, tutoriales, etc.</w:t>
      </w:r>
    </w:p>
    <w:p w14:paraId="49E6D1F6" w14:textId="1E3C9E18" w:rsidR="00BF6432" w:rsidRPr="0098317F" w:rsidRDefault="0098317F" w:rsidP="0098317F">
      <w:pPr>
        <w:jc w:val="both"/>
        <w:rPr>
          <w:rFonts w:ascii="Comic Sans MS" w:hAnsi="Comic Sans MS"/>
          <w:sz w:val="20"/>
          <w:szCs w:val="20"/>
        </w:rPr>
      </w:pPr>
      <w:r w:rsidRPr="0098317F">
        <w:rPr>
          <w:rFonts w:ascii="Comic Sans MS" w:hAnsi="Comic Sans MS"/>
          <w:sz w:val="20"/>
          <w:szCs w:val="20"/>
        </w:rPr>
        <w:t>- Uso de la calculadora.</w:t>
      </w:r>
    </w:p>
    <w:sectPr w:rsidR="00BF6432" w:rsidRPr="009831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9687" w14:textId="77777777" w:rsidR="00861589" w:rsidRDefault="00861589" w:rsidP="00C27D54">
      <w:pPr>
        <w:spacing w:after="0" w:line="240" w:lineRule="auto"/>
      </w:pPr>
      <w:r>
        <w:separator/>
      </w:r>
    </w:p>
  </w:endnote>
  <w:endnote w:type="continuationSeparator" w:id="0">
    <w:p w14:paraId="1FBA9353" w14:textId="77777777" w:rsidR="00861589" w:rsidRDefault="00861589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2458" w14:textId="77777777" w:rsidR="00861589" w:rsidRDefault="00861589" w:rsidP="00C27D54">
      <w:pPr>
        <w:spacing w:after="0" w:line="240" w:lineRule="auto"/>
      </w:pPr>
      <w:r>
        <w:separator/>
      </w:r>
    </w:p>
  </w:footnote>
  <w:footnote w:type="continuationSeparator" w:id="0">
    <w:p w14:paraId="3B5143FE" w14:textId="77777777" w:rsidR="00861589" w:rsidRDefault="00861589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2A78A0"/>
    <w:rsid w:val="004A3795"/>
    <w:rsid w:val="00543615"/>
    <w:rsid w:val="006220A5"/>
    <w:rsid w:val="007B0316"/>
    <w:rsid w:val="00861589"/>
    <w:rsid w:val="0098317F"/>
    <w:rsid w:val="00A26417"/>
    <w:rsid w:val="00A73481"/>
    <w:rsid w:val="00B52CD8"/>
    <w:rsid w:val="00BB7410"/>
    <w:rsid w:val="00BD5E6A"/>
    <w:rsid w:val="00BE427D"/>
    <w:rsid w:val="00BF6432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2023-09-16T17:56:00Z</dcterms:created>
  <dcterms:modified xsi:type="dcterms:W3CDTF">2023-09-16T17:56:00Z</dcterms:modified>
</cp:coreProperties>
</file>