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A52078E" w14:textId="3064EAA6" w:rsidR="0089693F" w:rsidRDefault="0082439F">
      <w:pPr>
        <w:spacing w:after="160" w:line="259" w:lineRule="auto"/>
        <w:rPr>
          <w:rFonts w:ascii="Arial" w:eastAsia="Arial" w:hAnsi="Arial" w:cs="Arial"/>
          <w:b/>
          <w:color w:val="auto"/>
          <w:sz w:val="24"/>
          <w:szCs w:val="24"/>
        </w:rPr>
      </w:pPr>
      <w:r>
        <w:rPr>
          <w:rFonts w:ascii="Arial" w:eastAsia="Arial" w:hAnsi="Arial" w:cs="Arial"/>
          <w:b/>
          <w:noProof/>
          <w:color w:val="auto"/>
          <w:sz w:val="24"/>
          <w:szCs w:val="24"/>
        </w:rPr>
        <w:drawing>
          <wp:anchor distT="0" distB="0" distL="114300" distR="114300" simplePos="0" relativeHeight="251798528" behindDoc="0" locked="0" layoutInCell="1" allowOverlap="1" wp14:anchorId="2A8ABB19" wp14:editId="077B292D">
            <wp:simplePos x="0" y="0"/>
            <wp:positionH relativeFrom="column">
              <wp:posOffset>-735020</wp:posOffset>
            </wp:positionH>
            <wp:positionV relativeFrom="paragraph">
              <wp:posOffset>-745652</wp:posOffset>
            </wp:positionV>
            <wp:extent cx="7761768" cy="10054405"/>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779733" cy="10077677"/>
                    </a:xfrm>
                    <a:prstGeom prst="rect">
                      <a:avLst/>
                    </a:prstGeom>
                  </pic:spPr>
                </pic:pic>
              </a:graphicData>
            </a:graphic>
            <wp14:sizeRelH relativeFrom="margin">
              <wp14:pctWidth>0</wp14:pctWidth>
            </wp14:sizeRelH>
            <wp14:sizeRelV relativeFrom="margin">
              <wp14:pctHeight>0</wp14:pctHeight>
            </wp14:sizeRelV>
          </wp:anchor>
        </w:drawing>
      </w:r>
      <w:r w:rsidR="0089693F">
        <w:rPr>
          <w:rFonts w:ascii="Arial" w:eastAsia="Arial" w:hAnsi="Arial" w:cs="Arial"/>
          <w:b/>
          <w:color w:val="auto"/>
          <w:sz w:val="24"/>
          <w:szCs w:val="24"/>
        </w:rPr>
        <w:br w:type="page"/>
      </w:r>
    </w:p>
    <w:p w14:paraId="03B9B30E" w14:textId="77777777" w:rsidR="0089693F" w:rsidRDefault="0089693F" w:rsidP="0089693F">
      <w:pPr>
        <w:widowControl w:val="0"/>
        <w:autoSpaceDE w:val="0"/>
        <w:autoSpaceDN w:val="0"/>
        <w:spacing w:before="261" w:line="240" w:lineRule="auto"/>
        <w:ind w:left="1440" w:right="1487"/>
        <w:jc w:val="center"/>
        <w:outlineLvl w:val="3"/>
        <w:rPr>
          <w:rFonts w:ascii="Arial" w:eastAsia="Arial" w:hAnsi="Arial" w:cs="Arial"/>
          <w:b/>
          <w:bCs/>
          <w:color w:val="auto"/>
          <w:sz w:val="28"/>
          <w:szCs w:val="28"/>
          <w:lang w:val="es-ES" w:eastAsia="en-US"/>
        </w:rPr>
      </w:pPr>
      <w:r>
        <w:rPr>
          <w:rFonts w:ascii="Arial" w:eastAsia="Arial" w:hAnsi="Arial" w:cs="Arial"/>
          <w:b/>
          <w:bCs/>
          <w:color w:val="auto"/>
          <w:spacing w:val="-2"/>
          <w:sz w:val="28"/>
          <w:szCs w:val="28"/>
          <w:lang w:val="es-ES" w:eastAsia="en-US"/>
        </w:rPr>
        <w:lastRenderedPageBreak/>
        <w:t>AUTORIDADES</w:t>
      </w:r>
    </w:p>
    <w:p w14:paraId="0616DF54" w14:textId="77777777" w:rsidR="0089693F" w:rsidRDefault="0089693F" w:rsidP="0089693F">
      <w:pPr>
        <w:widowControl w:val="0"/>
        <w:autoSpaceDE w:val="0"/>
        <w:autoSpaceDN w:val="0"/>
        <w:spacing w:line="240" w:lineRule="auto"/>
        <w:rPr>
          <w:rFonts w:ascii="Arial" w:eastAsia="Arial" w:hAnsi="Arial" w:cs="Arial"/>
          <w:b/>
          <w:color w:val="auto"/>
          <w:sz w:val="30"/>
          <w:szCs w:val="24"/>
          <w:lang w:val="es-ES" w:eastAsia="en-US"/>
        </w:rPr>
      </w:pPr>
    </w:p>
    <w:p w14:paraId="368258AE" w14:textId="77777777" w:rsidR="0089693F" w:rsidRDefault="0089693F" w:rsidP="0089693F">
      <w:pPr>
        <w:widowControl w:val="0"/>
        <w:autoSpaceDE w:val="0"/>
        <w:autoSpaceDN w:val="0"/>
        <w:spacing w:before="8" w:line="240" w:lineRule="auto"/>
        <w:rPr>
          <w:rFonts w:ascii="Arial" w:eastAsia="Arial" w:hAnsi="Arial" w:cs="Arial"/>
          <w:b/>
          <w:color w:val="auto"/>
          <w:sz w:val="38"/>
          <w:szCs w:val="24"/>
          <w:lang w:val="es-ES" w:eastAsia="en-US"/>
        </w:rPr>
      </w:pPr>
    </w:p>
    <w:p w14:paraId="4190E9C5" w14:textId="77777777" w:rsidR="0089693F" w:rsidRDefault="0089693F" w:rsidP="0089693F">
      <w:pPr>
        <w:widowControl w:val="0"/>
        <w:autoSpaceDE w:val="0"/>
        <w:autoSpaceDN w:val="0"/>
        <w:spacing w:line="240" w:lineRule="auto"/>
        <w:ind w:left="1480"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S.</w:t>
      </w:r>
      <w:r>
        <w:rPr>
          <w:rFonts w:ascii="Arial" w:eastAsia="Arial" w:hAnsi="Arial" w:cs="Arial"/>
          <w:b/>
          <w:bCs/>
          <w:color w:val="auto"/>
          <w:spacing w:val="-6"/>
          <w:sz w:val="24"/>
          <w:szCs w:val="24"/>
          <w:lang w:val="es-ES" w:eastAsia="en-US"/>
        </w:rPr>
        <w:t xml:space="preserve"> </w:t>
      </w:r>
      <w:r>
        <w:rPr>
          <w:rFonts w:ascii="Arial" w:eastAsia="Arial" w:hAnsi="Arial" w:cs="Arial"/>
          <w:b/>
          <w:bCs/>
          <w:color w:val="auto"/>
          <w:sz w:val="24"/>
          <w:szCs w:val="24"/>
          <w:lang w:val="es-ES" w:eastAsia="en-US"/>
        </w:rPr>
        <w:t>E.</w:t>
      </w:r>
      <w:r>
        <w:rPr>
          <w:rFonts w:ascii="Arial" w:eastAsia="Arial" w:hAnsi="Arial" w:cs="Arial"/>
          <w:b/>
          <w:bCs/>
          <w:color w:val="auto"/>
          <w:spacing w:val="-6"/>
          <w:sz w:val="24"/>
          <w:szCs w:val="24"/>
          <w:lang w:val="es-ES" w:eastAsia="en-US"/>
        </w:rPr>
        <w:t xml:space="preserve"> </w:t>
      </w:r>
      <w:r>
        <w:rPr>
          <w:rFonts w:ascii="Arial" w:eastAsia="Arial" w:hAnsi="Arial" w:cs="Arial"/>
          <w:b/>
          <w:bCs/>
          <w:color w:val="auto"/>
          <w:sz w:val="24"/>
          <w:szCs w:val="24"/>
          <w:lang w:val="es-ES" w:eastAsia="en-US"/>
        </w:rPr>
        <w:t>Maruja</w:t>
      </w:r>
      <w:r>
        <w:rPr>
          <w:rFonts w:ascii="Arial" w:eastAsia="Arial" w:hAnsi="Arial" w:cs="Arial"/>
          <w:b/>
          <w:bCs/>
          <w:color w:val="auto"/>
          <w:spacing w:val="3"/>
          <w:sz w:val="24"/>
          <w:szCs w:val="24"/>
          <w:lang w:val="es-ES" w:eastAsia="en-US"/>
        </w:rPr>
        <w:t xml:space="preserve"> </w:t>
      </w:r>
      <w:r>
        <w:rPr>
          <w:rFonts w:ascii="Arial" w:eastAsia="Arial" w:hAnsi="Arial" w:cs="Arial"/>
          <w:b/>
          <w:bCs/>
          <w:color w:val="auto"/>
          <w:sz w:val="24"/>
          <w:szCs w:val="24"/>
          <w:lang w:val="es-ES" w:eastAsia="en-US"/>
        </w:rPr>
        <w:t>Gorday</w:t>
      </w:r>
      <w:r>
        <w:rPr>
          <w:rFonts w:ascii="Arial" w:eastAsia="Arial" w:hAnsi="Arial" w:cs="Arial"/>
          <w:b/>
          <w:bCs/>
          <w:color w:val="auto"/>
          <w:spacing w:val="-3"/>
          <w:sz w:val="24"/>
          <w:szCs w:val="24"/>
          <w:lang w:val="es-ES" w:eastAsia="en-US"/>
        </w:rPr>
        <w:t xml:space="preserve"> </w:t>
      </w:r>
      <w:r>
        <w:rPr>
          <w:rFonts w:ascii="Arial" w:eastAsia="Arial" w:hAnsi="Arial" w:cs="Arial"/>
          <w:b/>
          <w:bCs/>
          <w:color w:val="auto"/>
          <w:sz w:val="24"/>
          <w:szCs w:val="24"/>
          <w:lang w:val="es-ES" w:eastAsia="en-US"/>
        </w:rPr>
        <w:t>de</w:t>
      </w:r>
      <w:r>
        <w:rPr>
          <w:rFonts w:ascii="Arial" w:eastAsia="Arial" w:hAnsi="Arial" w:cs="Arial"/>
          <w:b/>
          <w:bCs/>
          <w:color w:val="auto"/>
          <w:spacing w:val="-2"/>
          <w:sz w:val="24"/>
          <w:szCs w:val="24"/>
          <w:lang w:val="es-ES" w:eastAsia="en-US"/>
        </w:rPr>
        <w:t xml:space="preserve"> Villalobos</w:t>
      </w:r>
    </w:p>
    <w:p w14:paraId="6F650D3F" w14:textId="77777777" w:rsidR="0089693F" w:rsidRDefault="0089693F" w:rsidP="0089693F">
      <w:pPr>
        <w:widowControl w:val="0"/>
        <w:autoSpaceDE w:val="0"/>
        <w:autoSpaceDN w:val="0"/>
        <w:spacing w:before="40" w:line="240" w:lineRule="auto"/>
        <w:ind w:left="1494" w:right="1487"/>
        <w:jc w:val="center"/>
        <w:rPr>
          <w:rFonts w:ascii="Arial" w:eastAsia="Arial" w:hAnsi="Arial" w:cs="Arial"/>
          <w:color w:val="auto"/>
          <w:sz w:val="24"/>
          <w:szCs w:val="24"/>
          <w:lang w:val="es-ES" w:eastAsia="en-US"/>
        </w:rPr>
      </w:pPr>
      <w:r>
        <w:rPr>
          <w:rFonts w:ascii="Arial" w:eastAsia="Arial" w:hAnsi="Arial" w:cs="Arial"/>
          <w:color w:val="auto"/>
          <w:spacing w:val="-2"/>
          <w:sz w:val="24"/>
          <w:szCs w:val="24"/>
          <w:lang w:val="es-ES" w:eastAsia="en-US"/>
        </w:rPr>
        <w:t xml:space="preserve">Ministra de Educación </w:t>
      </w:r>
    </w:p>
    <w:p w14:paraId="12BA0C32" w14:textId="77777777" w:rsidR="0089693F" w:rsidRDefault="0089693F" w:rsidP="0089693F">
      <w:pPr>
        <w:widowControl w:val="0"/>
        <w:autoSpaceDE w:val="0"/>
        <w:autoSpaceDN w:val="0"/>
        <w:spacing w:before="2" w:line="240" w:lineRule="auto"/>
        <w:rPr>
          <w:rFonts w:ascii="Arial" w:eastAsia="Arial" w:hAnsi="Arial" w:cs="Arial"/>
          <w:color w:val="auto"/>
          <w:sz w:val="31"/>
          <w:szCs w:val="24"/>
          <w:lang w:val="es-ES" w:eastAsia="en-US"/>
        </w:rPr>
      </w:pPr>
    </w:p>
    <w:p w14:paraId="067299A2" w14:textId="77777777" w:rsidR="0089693F" w:rsidRDefault="0089693F" w:rsidP="0089693F">
      <w:pPr>
        <w:widowControl w:val="0"/>
        <w:autoSpaceDE w:val="0"/>
        <w:autoSpaceDN w:val="0"/>
        <w:spacing w:line="240" w:lineRule="auto"/>
        <w:ind w:left="1484"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S.E. Ariel Rodríguez Gil</w:t>
      </w:r>
    </w:p>
    <w:p w14:paraId="757C898E" w14:textId="77777777" w:rsidR="0089693F" w:rsidRDefault="0089693F" w:rsidP="0089693F">
      <w:pPr>
        <w:widowControl w:val="0"/>
        <w:autoSpaceDE w:val="0"/>
        <w:autoSpaceDN w:val="0"/>
        <w:spacing w:before="39" w:line="240" w:lineRule="auto"/>
        <w:ind w:left="1492" w:right="1487"/>
        <w:jc w:val="center"/>
        <w:rPr>
          <w:rFonts w:ascii="Arial" w:eastAsia="Arial" w:hAnsi="Arial" w:cs="Arial"/>
          <w:color w:val="auto"/>
          <w:sz w:val="24"/>
          <w:szCs w:val="24"/>
          <w:lang w:val="es-ES" w:eastAsia="en-US"/>
        </w:rPr>
      </w:pPr>
      <w:r>
        <w:rPr>
          <w:rFonts w:ascii="Arial" w:eastAsia="Arial" w:hAnsi="Arial" w:cs="Arial"/>
          <w:color w:val="auto"/>
          <w:sz w:val="24"/>
          <w:szCs w:val="24"/>
          <w:lang w:val="es-ES" w:eastAsia="en-US"/>
        </w:rPr>
        <w:t>Viceministro</w:t>
      </w:r>
      <w:r>
        <w:rPr>
          <w:rFonts w:ascii="Arial" w:eastAsia="Arial" w:hAnsi="Arial" w:cs="Arial"/>
          <w:color w:val="auto"/>
          <w:spacing w:val="-3"/>
          <w:sz w:val="24"/>
          <w:szCs w:val="24"/>
          <w:lang w:val="es-ES" w:eastAsia="en-US"/>
        </w:rPr>
        <w:t xml:space="preserve"> </w:t>
      </w:r>
      <w:r>
        <w:rPr>
          <w:rFonts w:ascii="Arial" w:eastAsia="Arial" w:hAnsi="Arial" w:cs="Arial"/>
          <w:color w:val="auto"/>
          <w:spacing w:val="-2"/>
          <w:sz w:val="24"/>
          <w:szCs w:val="24"/>
          <w:lang w:val="es-ES" w:eastAsia="en-US"/>
        </w:rPr>
        <w:t>Académico</w:t>
      </w:r>
    </w:p>
    <w:p w14:paraId="45B60525" w14:textId="77777777" w:rsidR="0089693F" w:rsidRDefault="0089693F" w:rsidP="0089693F">
      <w:pPr>
        <w:widowControl w:val="0"/>
        <w:autoSpaceDE w:val="0"/>
        <w:autoSpaceDN w:val="0"/>
        <w:spacing w:before="3" w:line="240" w:lineRule="auto"/>
        <w:rPr>
          <w:rFonts w:ascii="Arial" w:eastAsia="Arial" w:hAnsi="Arial" w:cs="Arial"/>
          <w:color w:val="auto"/>
          <w:sz w:val="31"/>
          <w:szCs w:val="24"/>
          <w:lang w:val="es-ES" w:eastAsia="en-US"/>
        </w:rPr>
      </w:pPr>
    </w:p>
    <w:p w14:paraId="72F04051" w14:textId="77777777" w:rsidR="0089693F" w:rsidRDefault="0089693F" w:rsidP="0089693F">
      <w:pPr>
        <w:widowControl w:val="0"/>
        <w:autoSpaceDE w:val="0"/>
        <w:autoSpaceDN w:val="0"/>
        <w:spacing w:line="240" w:lineRule="auto"/>
        <w:ind w:left="1484"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S.</w:t>
      </w:r>
      <w:r>
        <w:rPr>
          <w:rFonts w:ascii="Arial" w:eastAsia="Arial" w:hAnsi="Arial" w:cs="Arial"/>
          <w:b/>
          <w:bCs/>
          <w:color w:val="auto"/>
          <w:spacing w:val="-4"/>
          <w:sz w:val="24"/>
          <w:szCs w:val="24"/>
          <w:lang w:val="es-ES" w:eastAsia="en-US"/>
        </w:rPr>
        <w:t xml:space="preserve"> </w:t>
      </w:r>
      <w:r>
        <w:rPr>
          <w:rFonts w:ascii="Arial" w:eastAsia="Arial" w:hAnsi="Arial" w:cs="Arial"/>
          <w:b/>
          <w:bCs/>
          <w:color w:val="auto"/>
          <w:sz w:val="24"/>
          <w:szCs w:val="24"/>
          <w:lang w:val="es-ES" w:eastAsia="en-US"/>
        </w:rPr>
        <w:t>E.</w:t>
      </w:r>
      <w:r>
        <w:rPr>
          <w:rFonts w:ascii="Arial" w:eastAsia="Arial" w:hAnsi="Arial" w:cs="Arial"/>
          <w:b/>
          <w:bCs/>
          <w:color w:val="auto"/>
          <w:spacing w:val="-4"/>
          <w:sz w:val="24"/>
          <w:szCs w:val="24"/>
          <w:lang w:val="es-ES" w:eastAsia="en-US"/>
        </w:rPr>
        <w:t xml:space="preserve"> </w:t>
      </w:r>
      <w:r>
        <w:rPr>
          <w:rFonts w:ascii="Arial" w:eastAsia="Arial" w:hAnsi="Arial" w:cs="Arial"/>
          <w:b/>
          <w:bCs/>
          <w:color w:val="auto"/>
          <w:sz w:val="24"/>
          <w:szCs w:val="24"/>
          <w:lang w:val="es-ES" w:eastAsia="en-US"/>
        </w:rPr>
        <w:t>Rosa Argüelles</w:t>
      </w:r>
    </w:p>
    <w:p w14:paraId="05E06881" w14:textId="77777777" w:rsidR="0089693F" w:rsidRDefault="0089693F" w:rsidP="0089693F">
      <w:pPr>
        <w:widowControl w:val="0"/>
        <w:autoSpaceDE w:val="0"/>
        <w:autoSpaceDN w:val="0"/>
        <w:spacing w:before="44" w:line="240" w:lineRule="auto"/>
        <w:ind w:left="1493" w:right="1487"/>
        <w:jc w:val="center"/>
        <w:rPr>
          <w:rFonts w:ascii="Arial" w:eastAsia="Arial" w:hAnsi="Arial" w:cs="Arial"/>
          <w:color w:val="auto"/>
          <w:sz w:val="24"/>
          <w:szCs w:val="24"/>
          <w:lang w:val="es-ES" w:eastAsia="en-US"/>
        </w:rPr>
      </w:pPr>
      <w:r>
        <w:rPr>
          <w:rFonts w:ascii="Arial" w:eastAsia="Arial" w:hAnsi="Arial" w:cs="Arial"/>
          <w:color w:val="auto"/>
          <w:sz w:val="24"/>
          <w:szCs w:val="24"/>
          <w:lang w:val="es-ES" w:eastAsia="en-US"/>
        </w:rPr>
        <w:t>Viceministra</w:t>
      </w:r>
      <w:r>
        <w:rPr>
          <w:rFonts w:ascii="Arial" w:eastAsia="Arial" w:hAnsi="Arial" w:cs="Arial"/>
          <w:color w:val="auto"/>
          <w:spacing w:val="-1"/>
          <w:sz w:val="24"/>
          <w:szCs w:val="24"/>
          <w:lang w:val="es-ES" w:eastAsia="en-US"/>
        </w:rPr>
        <w:t xml:space="preserve"> </w:t>
      </w:r>
      <w:r>
        <w:rPr>
          <w:rFonts w:ascii="Arial" w:eastAsia="Arial" w:hAnsi="Arial" w:cs="Arial"/>
          <w:color w:val="auto"/>
          <w:spacing w:val="-2"/>
          <w:sz w:val="24"/>
          <w:szCs w:val="24"/>
          <w:lang w:val="es-ES" w:eastAsia="en-US"/>
        </w:rPr>
        <w:t>Administrativa</w:t>
      </w:r>
    </w:p>
    <w:p w14:paraId="0D15C0C2" w14:textId="77777777" w:rsidR="0089693F" w:rsidRDefault="0089693F" w:rsidP="0089693F">
      <w:pPr>
        <w:widowControl w:val="0"/>
        <w:autoSpaceDE w:val="0"/>
        <w:autoSpaceDN w:val="0"/>
        <w:spacing w:before="2" w:line="240" w:lineRule="auto"/>
        <w:rPr>
          <w:rFonts w:ascii="Arial" w:eastAsia="Arial" w:hAnsi="Arial" w:cs="Arial"/>
          <w:color w:val="auto"/>
          <w:sz w:val="31"/>
          <w:szCs w:val="24"/>
          <w:lang w:val="es-ES" w:eastAsia="en-US"/>
        </w:rPr>
      </w:pPr>
    </w:p>
    <w:p w14:paraId="1690862E" w14:textId="77777777" w:rsidR="0089693F" w:rsidRDefault="0089693F" w:rsidP="0089693F">
      <w:pPr>
        <w:widowControl w:val="0"/>
        <w:autoSpaceDE w:val="0"/>
        <w:autoSpaceDN w:val="0"/>
        <w:spacing w:before="1" w:line="240" w:lineRule="auto"/>
        <w:ind w:left="1486"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S.</w:t>
      </w:r>
      <w:r>
        <w:rPr>
          <w:rFonts w:ascii="Arial" w:eastAsia="Arial" w:hAnsi="Arial" w:cs="Arial"/>
          <w:b/>
          <w:bCs/>
          <w:color w:val="auto"/>
          <w:spacing w:val="-5"/>
          <w:sz w:val="24"/>
          <w:szCs w:val="24"/>
          <w:lang w:val="es-ES" w:eastAsia="en-US"/>
        </w:rPr>
        <w:t xml:space="preserve"> </w:t>
      </w:r>
      <w:r>
        <w:rPr>
          <w:rFonts w:ascii="Arial" w:eastAsia="Arial" w:hAnsi="Arial" w:cs="Arial"/>
          <w:b/>
          <w:bCs/>
          <w:color w:val="auto"/>
          <w:sz w:val="24"/>
          <w:szCs w:val="24"/>
          <w:lang w:val="es-ES" w:eastAsia="en-US"/>
        </w:rPr>
        <w:t>E.</w:t>
      </w:r>
      <w:r>
        <w:rPr>
          <w:rFonts w:ascii="Arial" w:eastAsia="Arial" w:hAnsi="Arial" w:cs="Arial"/>
          <w:b/>
          <w:bCs/>
          <w:color w:val="auto"/>
          <w:spacing w:val="-5"/>
          <w:sz w:val="24"/>
          <w:szCs w:val="24"/>
          <w:lang w:val="es-ES" w:eastAsia="en-US"/>
        </w:rPr>
        <w:t xml:space="preserve"> </w:t>
      </w:r>
      <w:r>
        <w:rPr>
          <w:rFonts w:ascii="Arial" w:eastAsia="Arial" w:hAnsi="Arial" w:cs="Arial"/>
          <w:b/>
          <w:bCs/>
          <w:color w:val="auto"/>
          <w:sz w:val="24"/>
          <w:szCs w:val="24"/>
          <w:lang w:val="es-ES" w:eastAsia="en-US"/>
        </w:rPr>
        <w:t>Ricardo</w:t>
      </w:r>
      <w:r>
        <w:rPr>
          <w:rFonts w:ascii="Arial" w:eastAsia="Arial" w:hAnsi="Arial" w:cs="Arial"/>
          <w:b/>
          <w:bCs/>
          <w:color w:val="auto"/>
          <w:spacing w:val="-4"/>
          <w:sz w:val="24"/>
          <w:szCs w:val="24"/>
          <w:lang w:val="es-ES" w:eastAsia="en-US"/>
        </w:rPr>
        <w:t xml:space="preserve"> </w:t>
      </w:r>
      <w:r>
        <w:rPr>
          <w:rFonts w:ascii="Arial" w:eastAsia="Arial" w:hAnsi="Arial" w:cs="Arial"/>
          <w:b/>
          <w:bCs/>
          <w:color w:val="auto"/>
          <w:spacing w:val="-2"/>
          <w:sz w:val="24"/>
          <w:szCs w:val="24"/>
          <w:lang w:val="es-ES" w:eastAsia="en-US"/>
        </w:rPr>
        <w:t>Sánchez</w:t>
      </w:r>
    </w:p>
    <w:p w14:paraId="417852ED" w14:textId="77777777" w:rsidR="0089693F" w:rsidRDefault="0089693F" w:rsidP="0089693F">
      <w:pPr>
        <w:widowControl w:val="0"/>
        <w:autoSpaceDE w:val="0"/>
        <w:autoSpaceDN w:val="0"/>
        <w:spacing w:before="39" w:line="240" w:lineRule="auto"/>
        <w:ind w:left="1487" w:right="1487"/>
        <w:jc w:val="center"/>
        <w:rPr>
          <w:rFonts w:ascii="Arial" w:eastAsia="Arial" w:hAnsi="Arial" w:cs="Arial"/>
          <w:color w:val="auto"/>
          <w:sz w:val="24"/>
          <w:szCs w:val="24"/>
          <w:lang w:val="es-ES" w:eastAsia="en-US"/>
        </w:rPr>
      </w:pPr>
      <w:r>
        <w:rPr>
          <w:rFonts w:ascii="Arial" w:eastAsia="Arial" w:hAnsi="Arial" w:cs="Arial"/>
          <w:color w:val="auto"/>
          <w:sz w:val="24"/>
          <w:szCs w:val="24"/>
          <w:lang w:val="es-ES" w:eastAsia="en-US"/>
        </w:rPr>
        <w:t>Viceministro</w:t>
      </w:r>
      <w:r>
        <w:rPr>
          <w:rFonts w:ascii="Arial" w:eastAsia="Arial" w:hAnsi="Arial" w:cs="Arial"/>
          <w:color w:val="auto"/>
          <w:spacing w:val="-2"/>
          <w:sz w:val="24"/>
          <w:szCs w:val="24"/>
          <w:lang w:val="es-ES" w:eastAsia="en-US"/>
        </w:rPr>
        <w:t xml:space="preserve"> </w:t>
      </w:r>
      <w:r>
        <w:rPr>
          <w:rFonts w:ascii="Arial" w:eastAsia="Arial" w:hAnsi="Arial" w:cs="Arial"/>
          <w:color w:val="auto"/>
          <w:sz w:val="24"/>
          <w:szCs w:val="24"/>
          <w:lang w:val="es-ES" w:eastAsia="en-US"/>
        </w:rPr>
        <w:t>de</w:t>
      </w:r>
      <w:r>
        <w:rPr>
          <w:rFonts w:ascii="Arial" w:eastAsia="Arial" w:hAnsi="Arial" w:cs="Arial"/>
          <w:color w:val="auto"/>
          <w:spacing w:val="-1"/>
          <w:sz w:val="24"/>
          <w:szCs w:val="24"/>
          <w:lang w:val="es-ES" w:eastAsia="en-US"/>
        </w:rPr>
        <w:t xml:space="preserve"> </w:t>
      </w:r>
      <w:r>
        <w:rPr>
          <w:rFonts w:ascii="Arial" w:eastAsia="Arial" w:hAnsi="Arial" w:cs="Arial"/>
          <w:color w:val="auto"/>
          <w:spacing w:val="-2"/>
          <w:sz w:val="24"/>
          <w:szCs w:val="24"/>
          <w:lang w:val="es-ES" w:eastAsia="en-US"/>
        </w:rPr>
        <w:t>Infraestructura</w:t>
      </w:r>
    </w:p>
    <w:p w14:paraId="40121B20" w14:textId="77777777" w:rsidR="0089693F" w:rsidRDefault="0089693F" w:rsidP="0089693F">
      <w:pPr>
        <w:widowControl w:val="0"/>
        <w:autoSpaceDE w:val="0"/>
        <w:autoSpaceDN w:val="0"/>
        <w:spacing w:before="3" w:line="240" w:lineRule="auto"/>
        <w:rPr>
          <w:rFonts w:ascii="Arial" w:eastAsia="Arial" w:hAnsi="Arial" w:cs="Arial"/>
          <w:color w:val="auto"/>
          <w:sz w:val="31"/>
          <w:szCs w:val="24"/>
          <w:lang w:val="es-ES" w:eastAsia="en-US"/>
        </w:rPr>
      </w:pPr>
    </w:p>
    <w:p w14:paraId="11A769FA" w14:textId="77777777" w:rsidR="0089693F" w:rsidRDefault="0089693F" w:rsidP="0089693F">
      <w:pPr>
        <w:widowControl w:val="0"/>
        <w:autoSpaceDE w:val="0"/>
        <w:autoSpaceDN w:val="0"/>
        <w:spacing w:line="240" w:lineRule="auto"/>
        <w:ind w:left="1488"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Guillermo</w:t>
      </w:r>
      <w:r>
        <w:rPr>
          <w:rFonts w:ascii="Arial" w:eastAsia="Arial" w:hAnsi="Arial" w:cs="Arial"/>
          <w:b/>
          <w:bCs/>
          <w:color w:val="auto"/>
          <w:spacing w:val="-6"/>
          <w:sz w:val="24"/>
          <w:szCs w:val="24"/>
          <w:lang w:val="es-ES" w:eastAsia="en-US"/>
        </w:rPr>
        <w:t xml:space="preserve"> </w:t>
      </w:r>
      <w:r>
        <w:rPr>
          <w:rFonts w:ascii="Arial" w:eastAsia="Arial" w:hAnsi="Arial" w:cs="Arial"/>
          <w:b/>
          <w:bCs/>
          <w:color w:val="auto"/>
          <w:spacing w:val="-2"/>
          <w:sz w:val="24"/>
          <w:szCs w:val="24"/>
          <w:lang w:val="es-ES" w:eastAsia="en-US"/>
        </w:rPr>
        <w:t>Alegría Zúñiga</w:t>
      </w:r>
    </w:p>
    <w:p w14:paraId="5E995D02" w14:textId="77777777" w:rsidR="0089693F" w:rsidRDefault="0089693F" w:rsidP="0089693F">
      <w:pPr>
        <w:widowControl w:val="0"/>
        <w:autoSpaceDE w:val="0"/>
        <w:autoSpaceDN w:val="0"/>
        <w:spacing w:before="44" w:line="240" w:lineRule="auto"/>
        <w:ind w:left="1484" w:right="1487"/>
        <w:jc w:val="center"/>
        <w:rPr>
          <w:rFonts w:ascii="Arial" w:eastAsia="Arial" w:hAnsi="Arial" w:cs="Arial"/>
          <w:color w:val="auto"/>
          <w:spacing w:val="-2"/>
          <w:sz w:val="24"/>
          <w:szCs w:val="24"/>
          <w:lang w:val="es-ES" w:eastAsia="en-US"/>
        </w:rPr>
      </w:pPr>
      <w:r>
        <w:rPr>
          <w:rFonts w:ascii="Arial" w:eastAsia="Arial" w:hAnsi="Arial" w:cs="Arial"/>
          <w:color w:val="auto"/>
          <w:sz w:val="24"/>
          <w:szCs w:val="24"/>
          <w:lang w:val="es-ES" w:eastAsia="en-US"/>
        </w:rPr>
        <w:t>Director</w:t>
      </w:r>
      <w:r>
        <w:rPr>
          <w:rFonts w:ascii="Arial" w:eastAsia="Arial" w:hAnsi="Arial" w:cs="Arial"/>
          <w:color w:val="auto"/>
          <w:spacing w:val="-3"/>
          <w:sz w:val="24"/>
          <w:szCs w:val="24"/>
          <w:lang w:val="es-ES" w:eastAsia="en-US"/>
        </w:rPr>
        <w:t xml:space="preserve"> </w:t>
      </w:r>
      <w:r>
        <w:rPr>
          <w:rFonts w:ascii="Arial" w:eastAsia="Arial" w:hAnsi="Arial" w:cs="Arial"/>
          <w:color w:val="auto"/>
          <w:sz w:val="24"/>
          <w:szCs w:val="24"/>
          <w:lang w:val="es-ES" w:eastAsia="en-US"/>
        </w:rPr>
        <w:t>General</w:t>
      </w:r>
      <w:r>
        <w:rPr>
          <w:rFonts w:ascii="Arial" w:eastAsia="Arial" w:hAnsi="Arial" w:cs="Arial"/>
          <w:color w:val="auto"/>
          <w:spacing w:val="-2"/>
          <w:sz w:val="24"/>
          <w:szCs w:val="24"/>
          <w:lang w:val="es-ES" w:eastAsia="en-US"/>
        </w:rPr>
        <w:t xml:space="preserve"> </w:t>
      </w:r>
      <w:r>
        <w:rPr>
          <w:rFonts w:ascii="Arial" w:eastAsia="Arial" w:hAnsi="Arial" w:cs="Arial"/>
          <w:color w:val="auto"/>
          <w:sz w:val="24"/>
          <w:szCs w:val="24"/>
          <w:lang w:val="es-ES" w:eastAsia="en-US"/>
        </w:rPr>
        <w:t>de</w:t>
      </w:r>
      <w:r>
        <w:rPr>
          <w:rFonts w:ascii="Arial" w:eastAsia="Arial" w:hAnsi="Arial" w:cs="Arial"/>
          <w:color w:val="auto"/>
          <w:spacing w:val="-2"/>
          <w:sz w:val="24"/>
          <w:szCs w:val="24"/>
          <w:lang w:val="es-ES" w:eastAsia="en-US"/>
        </w:rPr>
        <w:t xml:space="preserve"> Educación</w:t>
      </w:r>
    </w:p>
    <w:p w14:paraId="3C91F09D" w14:textId="77777777" w:rsidR="0089693F" w:rsidRDefault="0089693F" w:rsidP="0089693F">
      <w:pPr>
        <w:widowControl w:val="0"/>
        <w:autoSpaceDE w:val="0"/>
        <w:autoSpaceDN w:val="0"/>
        <w:spacing w:before="2" w:line="240" w:lineRule="auto"/>
        <w:rPr>
          <w:rFonts w:ascii="Arial" w:eastAsia="Arial" w:hAnsi="Arial" w:cs="Arial"/>
          <w:color w:val="auto"/>
          <w:sz w:val="31"/>
          <w:szCs w:val="24"/>
          <w:lang w:val="es-ES" w:eastAsia="en-US"/>
        </w:rPr>
      </w:pPr>
    </w:p>
    <w:p w14:paraId="45C89D89" w14:textId="77777777" w:rsidR="0089693F" w:rsidRDefault="0089693F" w:rsidP="0089693F">
      <w:pPr>
        <w:widowControl w:val="0"/>
        <w:autoSpaceDE w:val="0"/>
        <w:autoSpaceDN w:val="0"/>
        <w:spacing w:line="240" w:lineRule="auto"/>
        <w:ind w:left="1488"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Carmen</w:t>
      </w:r>
      <w:r>
        <w:rPr>
          <w:rFonts w:ascii="Arial" w:eastAsia="Arial" w:hAnsi="Arial" w:cs="Arial"/>
          <w:b/>
          <w:bCs/>
          <w:color w:val="auto"/>
          <w:spacing w:val="-6"/>
          <w:sz w:val="24"/>
          <w:szCs w:val="24"/>
          <w:lang w:val="es-ES" w:eastAsia="en-US"/>
        </w:rPr>
        <w:t xml:space="preserve"> Heredia </w:t>
      </w:r>
      <w:r>
        <w:rPr>
          <w:rFonts w:ascii="Arial" w:eastAsia="Arial" w:hAnsi="Arial" w:cs="Arial"/>
          <w:b/>
          <w:bCs/>
          <w:color w:val="auto"/>
          <w:spacing w:val="-4"/>
          <w:sz w:val="24"/>
          <w:szCs w:val="24"/>
          <w:lang w:val="es-ES" w:eastAsia="en-US"/>
        </w:rPr>
        <w:t>Reyes</w:t>
      </w:r>
    </w:p>
    <w:p w14:paraId="3C507D31" w14:textId="77777777" w:rsidR="0089693F" w:rsidRDefault="0089693F" w:rsidP="00097029">
      <w:pPr>
        <w:widowControl w:val="0"/>
        <w:autoSpaceDE w:val="0"/>
        <w:autoSpaceDN w:val="0"/>
        <w:spacing w:before="40" w:line="240" w:lineRule="auto"/>
        <w:ind w:left="1489" w:right="1487"/>
        <w:jc w:val="center"/>
        <w:rPr>
          <w:rFonts w:ascii="Arial" w:eastAsia="Arial" w:hAnsi="Arial" w:cs="Arial"/>
          <w:color w:val="auto"/>
          <w:sz w:val="24"/>
          <w:szCs w:val="24"/>
          <w:lang w:val="es-ES" w:eastAsia="en-US"/>
        </w:rPr>
      </w:pPr>
      <w:r>
        <w:rPr>
          <w:rFonts w:ascii="Arial" w:eastAsia="Arial" w:hAnsi="Arial" w:cs="Arial"/>
          <w:color w:val="auto"/>
          <w:sz w:val="24"/>
          <w:szCs w:val="24"/>
          <w:lang w:val="es-ES" w:eastAsia="en-US"/>
        </w:rPr>
        <w:t>Directora</w:t>
      </w:r>
      <w:r>
        <w:rPr>
          <w:rFonts w:ascii="Arial" w:eastAsia="Arial" w:hAnsi="Arial" w:cs="Arial"/>
          <w:color w:val="auto"/>
          <w:spacing w:val="-4"/>
          <w:sz w:val="24"/>
          <w:szCs w:val="24"/>
          <w:lang w:val="es-ES" w:eastAsia="en-US"/>
        </w:rPr>
        <w:t xml:space="preserve"> </w:t>
      </w:r>
      <w:r>
        <w:rPr>
          <w:rFonts w:ascii="Arial" w:eastAsia="Arial" w:hAnsi="Arial" w:cs="Arial"/>
          <w:color w:val="auto"/>
          <w:sz w:val="24"/>
          <w:szCs w:val="24"/>
          <w:lang w:val="es-ES" w:eastAsia="en-US"/>
        </w:rPr>
        <w:t>Nacional</w:t>
      </w:r>
      <w:r>
        <w:rPr>
          <w:rFonts w:ascii="Arial" w:eastAsia="Arial" w:hAnsi="Arial" w:cs="Arial"/>
          <w:color w:val="auto"/>
          <w:spacing w:val="-3"/>
          <w:sz w:val="24"/>
          <w:szCs w:val="24"/>
          <w:lang w:val="es-ES" w:eastAsia="en-US"/>
        </w:rPr>
        <w:t xml:space="preserve"> </w:t>
      </w:r>
      <w:r>
        <w:rPr>
          <w:rFonts w:ascii="Arial" w:eastAsia="Arial" w:hAnsi="Arial" w:cs="Arial"/>
          <w:color w:val="auto"/>
          <w:sz w:val="24"/>
          <w:szCs w:val="24"/>
          <w:lang w:val="es-ES" w:eastAsia="en-US"/>
        </w:rPr>
        <w:t>de</w:t>
      </w:r>
      <w:r>
        <w:rPr>
          <w:rFonts w:ascii="Arial" w:eastAsia="Arial" w:hAnsi="Arial" w:cs="Arial"/>
          <w:color w:val="auto"/>
          <w:spacing w:val="-3"/>
          <w:sz w:val="24"/>
          <w:szCs w:val="24"/>
          <w:lang w:val="es-ES" w:eastAsia="en-US"/>
        </w:rPr>
        <w:t xml:space="preserve"> </w:t>
      </w:r>
      <w:r>
        <w:rPr>
          <w:rFonts w:ascii="Arial" w:eastAsia="Arial" w:hAnsi="Arial" w:cs="Arial"/>
          <w:color w:val="auto"/>
          <w:sz w:val="24"/>
          <w:szCs w:val="24"/>
          <w:lang w:val="es-ES" w:eastAsia="en-US"/>
        </w:rPr>
        <w:t>Currículo</w:t>
      </w:r>
      <w:r>
        <w:rPr>
          <w:rFonts w:ascii="Arial" w:eastAsia="Arial" w:hAnsi="Arial" w:cs="Arial"/>
          <w:color w:val="auto"/>
          <w:spacing w:val="-3"/>
          <w:sz w:val="24"/>
          <w:szCs w:val="24"/>
          <w:lang w:val="es-ES" w:eastAsia="en-US"/>
        </w:rPr>
        <w:t xml:space="preserve"> </w:t>
      </w:r>
      <w:r>
        <w:rPr>
          <w:rFonts w:ascii="Arial" w:eastAsia="Arial" w:hAnsi="Arial" w:cs="Arial"/>
          <w:color w:val="auto"/>
          <w:sz w:val="24"/>
          <w:szCs w:val="24"/>
          <w:lang w:val="es-ES" w:eastAsia="en-US"/>
        </w:rPr>
        <w:t>y</w:t>
      </w:r>
      <w:r>
        <w:rPr>
          <w:rFonts w:ascii="Arial" w:eastAsia="Arial" w:hAnsi="Arial" w:cs="Arial"/>
          <w:color w:val="auto"/>
          <w:spacing w:val="-4"/>
          <w:sz w:val="24"/>
          <w:szCs w:val="24"/>
          <w:lang w:val="es-ES" w:eastAsia="en-US"/>
        </w:rPr>
        <w:t xml:space="preserve"> </w:t>
      </w:r>
      <w:r>
        <w:rPr>
          <w:rFonts w:ascii="Arial" w:eastAsia="Arial" w:hAnsi="Arial" w:cs="Arial"/>
          <w:color w:val="auto"/>
          <w:sz w:val="24"/>
          <w:szCs w:val="24"/>
          <w:lang w:val="es-ES" w:eastAsia="en-US"/>
        </w:rPr>
        <w:t>Tecnología</w:t>
      </w:r>
      <w:r>
        <w:rPr>
          <w:rFonts w:ascii="Arial" w:eastAsia="Arial" w:hAnsi="Arial" w:cs="Arial"/>
          <w:color w:val="auto"/>
          <w:spacing w:val="-3"/>
          <w:sz w:val="24"/>
          <w:szCs w:val="24"/>
          <w:lang w:val="es-ES" w:eastAsia="en-US"/>
        </w:rPr>
        <w:t xml:space="preserve"> </w:t>
      </w:r>
      <w:r>
        <w:rPr>
          <w:rFonts w:ascii="Arial" w:eastAsia="Arial" w:hAnsi="Arial" w:cs="Arial"/>
          <w:color w:val="auto"/>
          <w:spacing w:val="-2"/>
          <w:sz w:val="24"/>
          <w:szCs w:val="24"/>
          <w:lang w:val="es-ES" w:eastAsia="en-US"/>
        </w:rPr>
        <w:t>Educativa</w:t>
      </w:r>
    </w:p>
    <w:p w14:paraId="76DF9445" w14:textId="77777777" w:rsidR="0089693F" w:rsidRDefault="0089693F" w:rsidP="0089693F">
      <w:pPr>
        <w:widowControl w:val="0"/>
        <w:autoSpaceDE w:val="0"/>
        <w:autoSpaceDN w:val="0"/>
        <w:spacing w:before="2" w:line="240" w:lineRule="auto"/>
        <w:rPr>
          <w:rFonts w:ascii="Arial" w:eastAsia="Arial" w:hAnsi="Arial" w:cs="Arial"/>
          <w:color w:val="auto"/>
          <w:sz w:val="31"/>
          <w:szCs w:val="24"/>
          <w:lang w:val="es-ES" w:eastAsia="en-US"/>
        </w:rPr>
      </w:pPr>
    </w:p>
    <w:p w14:paraId="7A48023D" w14:textId="77777777" w:rsidR="0089693F" w:rsidRDefault="0089693F" w:rsidP="0089693F">
      <w:pPr>
        <w:widowControl w:val="0"/>
        <w:autoSpaceDE w:val="0"/>
        <w:autoSpaceDN w:val="0"/>
        <w:spacing w:line="240" w:lineRule="auto"/>
        <w:ind w:left="1486" w:right="1487"/>
        <w:jc w:val="center"/>
        <w:outlineLvl w:val="5"/>
        <w:rPr>
          <w:rFonts w:ascii="Arial" w:eastAsia="Arial" w:hAnsi="Arial" w:cs="Arial"/>
          <w:b/>
          <w:bCs/>
          <w:color w:val="auto"/>
          <w:sz w:val="24"/>
          <w:szCs w:val="24"/>
          <w:lang w:val="es-ES" w:eastAsia="en-US"/>
        </w:rPr>
      </w:pPr>
      <w:r>
        <w:rPr>
          <w:rFonts w:ascii="Arial" w:eastAsia="Arial" w:hAnsi="Arial" w:cs="Arial"/>
          <w:b/>
          <w:bCs/>
          <w:color w:val="auto"/>
          <w:sz w:val="24"/>
          <w:szCs w:val="24"/>
          <w:lang w:val="es-ES" w:eastAsia="en-US"/>
        </w:rPr>
        <w:t>Sonia Castro de Suárez</w:t>
      </w:r>
    </w:p>
    <w:p w14:paraId="378AE302" w14:textId="221D6DA8" w:rsidR="0089693F" w:rsidRDefault="0089693F" w:rsidP="0089693F">
      <w:pPr>
        <w:widowControl w:val="0"/>
        <w:autoSpaceDE w:val="0"/>
        <w:autoSpaceDN w:val="0"/>
        <w:spacing w:before="44" w:line="240" w:lineRule="auto"/>
        <w:ind w:left="1492" w:right="1487"/>
        <w:jc w:val="center"/>
        <w:rPr>
          <w:rFonts w:ascii="Arial" w:eastAsia="Arial" w:hAnsi="Arial" w:cs="Arial"/>
          <w:color w:val="auto"/>
          <w:spacing w:val="-2"/>
          <w:sz w:val="24"/>
          <w:szCs w:val="24"/>
          <w:lang w:val="es-ES" w:eastAsia="en-US"/>
        </w:rPr>
      </w:pPr>
      <w:r>
        <w:rPr>
          <w:rFonts w:ascii="Arial" w:eastAsia="Arial" w:hAnsi="Arial" w:cs="Arial"/>
          <w:color w:val="auto"/>
          <w:sz w:val="24"/>
          <w:szCs w:val="24"/>
          <w:lang w:val="es-ES" w:eastAsia="en-US"/>
        </w:rPr>
        <w:t>Directora</w:t>
      </w:r>
      <w:r>
        <w:rPr>
          <w:rFonts w:ascii="Arial" w:eastAsia="Arial" w:hAnsi="Arial" w:cs="Arial"/>
          <w:color w:val="auto"/>
          <w:spacing w:val="-3"/>
          <w:sz w:val="24"/>
          <w:szCs w:val="24"/>
          <w:lang w:val="es-ES" w:eastAsia="en-US"/>
        </w:rPr>
        <w:t xml:space="preserve"> </w:t>
      </w:r>
      <w:r>
        <w:rPr>
          <w:rFonts w:ascii="Arial" w:eastAsia="Arial" w:hAnsi="Arial" w:cs="Arial"/>
          <w:color w:val="auto"/>
          <w:sz w:val="24"/>
          <w:szCs w:val="24"/>
          <w:lang w:val="es-ES" w:eastAsia="en-US"/>
        </w:rPr>
        <w:t>Nacional</w:t>
      </w:r>
      <w:r>
        <w:rPr>
          <w:rFonts w:ascii="Arial" w:eastAsia="Arial" w:hAnsi="Arial" w:cs="Arial"/>
          <w:color w:val="auto"/>
          <w:spacing w:val="-2"/>
          <w:sz w:val="24"/>
          <w:szCs w:val="24"/>
          <w:lang w:val="es-ES" w:eastAsia="en-US"/>
        </w:rPr>
        <w:t xml:space="preserve"> </w:t>
      </w:r>
      <w:r>
        <w:rPr>
          <w:rFonts w:ascii="Arial" w:eastAsia="Arial" w:hAnsi="Arial" w:cs="Arial"/>
          <w:color w:val="auto"/>
          <w:sz w:val="24"/>
          <w:szCs w:val="24"/>
          <w:lang w:val="es-ES" w:eastAsia="en-US"/>
        </w:rPr>
        <w:t>de Educación de</w:t>
      </w:r>
      <w:r>
        <w:rPr>
          <w:rFonts w:ascii="Arial" w:eastAsia="Arial" w:hAnsi="Arial" w:cs="Arial"/>
          <w:color w:val="auto"/>
          <w:spacing w:val="-2"/>
          <w:sz w:val="24"/>
          <w:szCs w:val="24"/>
          <w:lang w:val="es-ES" w:eastAsia="en-US"/>
        </w:rPr>
        <w:t xml:space="preserve"> </w:t>
      </w:r>
      <w:r>
        <w:rPr>
          <w:rFonts w:ascii="Arial" w:eastAsia="Arial" w:hAnsi="Arial" w:cs="Arial"/>
          <w:color w:val="auto"/>
          <w:sz w:val="24"/>
          <w:szCs w:val="24"/>
          <w:lang w:val="es-ES" w:eastAsia="en-US"/>
        </w:rPr>
        <w:t>Jóvenes</w:t>
      </w:r>
      <w:r>
        <w:rPr>
          <w:rFonts w:ascii="Arial" w:eastAsia="Arial" w:hAnsi="Arial" w:cs="Arial"/>
          <w:color w:val="auto"/>
          <w:spacing w:val="-4"/>
          <w:sz w:val="24"/>
          <w:szCs w:val="24"/>
          <w:lang w:val="es-ES" w:eastAsia="en-US"/>
        </w:rPr>
        <w:t xml:space="preserve"> </w:t>
      </w:r>
      <w:r>
        <w:rPr>
          <w:rFonts w:ascii="Arial" w:eastAsia="Arial" w:hAnsi="Arial" w:cs="Arial"/>
          <w:color w:val="auto"/>
          <w:sz w:val="24"/>
          <w:szCs w:val="24"/>
          <w:lang w:val="es-ES" w:eastAsia="en-US"/>
        </w:rPr>
        <w:t>y</w:t>
      </w:r>
      <w:r>
        <w:rPr>
          <w:rFonts w:ascii="Arial" w:eastAsia="Arial" w:hAnsi="Arial" w:cs="Arial"/>
          <w:color w:val="auto"/>
          <w:spacing w:val="-3"/>
          <w:sz w:val="24"/>
          <w:szCs w:val="24"/>
          <w:lang w:val="es-ES" w:eastAsia="en-US"/>
        </w:rPr>
        <w:t xml:space="preserve"> </w:t>
      </w:r>
      <w:r>
        <w:rPr>
          <w:rFonts w:ascii="Arial" w:eastAsia="Arial" w:hAnsi="Arial" w:cs="Arial"/>
          <w:color w:val="auto"/>
          <w:spacing w:val="-2"/>
          <w:sz w:val="24"/>
          <w:szCs w:val="24"/>
          <w:lang w:val="es-ES" w:eastAsia="en-US"/>
        </w:rPr>
        <w:t>Adultos</w:t>
      </w:r>
    </w:p>
    <w:p w14:paraId="5E048A97" w14:textId="6F45A469" w:rsidR="00097029" w:rsidRDefault="00097029" w:rsidP="0089693F">
      <w:pPr>
        <w:widowControl w:val="0"/>
        <w:autoSpaceDE w:val="0"/>
        <w:autoSpaceDN w:val="0"/>
        <w:spacing w:before="44" w:line="240" w:lineRule="auto"/>
        <w:ind w:left="1492" w:right="1487"/>
        <w:jc w:val="center"/>
        <w:rPr>
          <w:rFonts w:ascii="Arial" w:eastAsia="Arial" w:hAnsi="Arial" w:cs="Arial"/>
          <w:color w:val="auto"/>
          <w:spacing w:val="-2"/>
          <w:sz w:val="24"/>
          <w:szCs w:val="24"/>
          <w:lang w:val="es-ES" w:eastAsia="en-US"/>
        </w:rPr>
      </w:pPr>
    </w:p>
    <w:p w14:paraId="5DC13D04" w14:textId="5A0D16DE" w:rsidR="00097029" w:rsidRPr="00097029" w:rsidRDefault="00097029" w:rsidP="0089693F">
      <w:pPr>
        <w:widowControl w:val="0"/>
        <w:autoSpaceDE w:val="0"/>
        <w:autoSpaceDN w:val="0"/>
        <w:spacing w:before="44" w:line="240" w:lineRule="auto"/>
        <w:ind w:left="1492" w:right="1487"/>
        <w:jc w:val="center"/>
        <w:rPr>
          <w:rFonts w:ascii="Arial" w:eastAsia="Arial" w:hAnsi="Arial" w:cs="Arial"/>
          <w:b/>
          <w:bCs/>
          <w:color w:val="auto"/>
          <w:spacing w:val="-2"/>
          <w:sz w:val="24"/>
          <w:szCs w:val="24"/>
          <w:lang w:val="es-ES" w:eastAsia="en-US"/>
        </w:rPr>
      </w:pPr>
      <w:bookmarkStart w:id="0" w:name="_Hlk167884212"/>
      <w:r w:rsidRPr="00097029">
        <w:rPr>
          <w:rFonts w:ascii="Arial" w:eastAsia="Arial" w:hAnsi="Arial" w:cs="Arial"/>
          <w:b/>
          <w:bCs/>
          <w:color w:val="auto"/>
          <w:spacing w:val="-2"/>
          <w:sz w:val="24"/>
          <w:szCs w:val="24"/>
          <w:lang w:val="es-ES" w:eastAsia="en-US"/>
        </w:rPr>
        <w:t>Gina Garcés</w:t>
      </w:r>
    </w:p>
    <w:p w14:paraId="43332AA6" w14:textId="02102AF4" w:rsidR="00097029" w:rsidRDefault="00097029" w:rsidP="0089693F">
      <w:pPr>
        <w:widowControl w:val="0"/>
        <w:autoSpaceDE w:val="0"/>
        <w:autoSpaceDN w:val="0"/>
        <w:spacing w:before="44" w:line="240" w:lineRule="auto"/>
        <w:ind w:left="1492" w:right="1487"/>
        <w:jc w:val="center"/>
        <w:rPr>
          <w:rFonts w:ascii="Arial" w:eastAsia="Arial" w:hAnsi="Arial" w:cs="Arial"/>
          <w:color w:val="auto"/>
          <w:spacing w:val="-2"/>
          <w:sz w:val="24"/>
          <w:szCs w:val="24"/>
          <w:lang w:val="es-ES" w:eastAsia="en-US"/>
        </w:rPr>
      </w:pPr>
      <w:r>
        <w:rPr>
          <w:rFonts w:ascii="Arial" w:eastAsia="Arial" w:hAnsi="Arial" w:cs="Arial"/>
          <w:color w:val="auto"/>
          <w:spacing w:val="-2"/>
          <w:sz w:val="24"/>
          <w:szCs w:val="24"/>
          <w:lang w:val="es-ES" w:eastAsia="en-US"/>
        </w:rPr>
        <w:t>Directora Nacional de Evaluación Educativa</w:t>
      </w:r>
    </w:p>
    <w:bookmarkEnd w:id="0"/>
    <w:p w14:paraId="281A105C" w14:textId="77777777" w:rsidR="00097029" w:rsidRDefault="00097029" w:rsidP="0089693F">
      <w:pPr>
        <w:widowControl w:val="0"/>
        <w:autoSpaceDE w:val="0"/>
        <w:autoSpaceDN w:val="0"/>
        <w:spacing w:before="44" w:line="240" w:lineRule="auto"/>
        <w:ind w:left="1492" w:right="1487"/>
        <w:jc w:val="center"/>
        <w:rPr>
          <w:rFonts w:ascii="Arial" w:eastAsia="Arial" w:hAnsi="Arial" w:cs="Arial"/>
          <w:color w:val="auto"/>
          <w:spacing w:val="-2"/>
          <w:sz w:val="24"/>
          <w:szCs w:val="24"/>
          <w:lang w:val="es-ES" w:eastAsia="en-US"/>
        </w:rPr>
      </w:pPr>
    </w:p>
    <w:p w14:paraId="66339F83" w14:textId="472C19D8" w:rsidR="0089693F" w:rsidRDefault="0089693F" w:rsidP="0089693F">
      <w:pPr>
        <w:spacing w:after="160" w:line="256" w:lineRule="auto"/>
        <w:rPr>
          <w:rFonts w:eastAsia="Arial"/>
        </w:rPr>
      </w:pPr>
      <w:r>
        <w:rPr>
          <w:rFonts w:eastAsia="Arial"/>
        </w:rPr>
        <w:br w:type="page"/>
      </w:r>
    </w:p>
    <w:p w14:paraId="28592E02" w14:textId="77777777" w:rsidR="00926E20" w:rsidRPr="000C1D3A" w:rsidRDefault="00926E20" w:rsidP="00926E20">
      <w:pPr>
        <w:jc w:val="center"/>
        <w:rPr>
          <w:rFonts w:ascii="Arial" w:hAnsi="Arial" w:cs="Arial"/>
          <w:sz w:val="24"/>
          <w:szCs w:val="24"/>
        </w:rPr>
      </w:pPr>
      <w:r w:rsidRPr="000C1D3A">
        <w:rPr>
          <w:rFonts w:ascii="Arial" w:hAnsi="Arial" w:cs="Arial"/>
          <w:sz w:val="24"/>
          <w:szCs w:val="24"/>
        </w:rPr>
        <w:lastRenderedPageBreak/>
        <w:t>MENSAJE</w:t>
      </w:r>
    </w:p>
    <w:p w14:paraId="0046DCB8" w14:textId="77777777" w:rsidR="00926E20" w:rsidRPr="000C1D3A" w:rsidRDefault="00926E20" w:rsidP="00926E20">
      <w:pPr>
        <w:ind w:left="142" w:right="360"/>
        <w:jc w:val="both"/>
        <w:rPr>
          <w:rFonts w:ascii="Arial" w:hAnsi="Arial" w:cs="Arial"/>
          <w:sz w:val="24"/>
          <w:szCs w:val="24"/>
        </w:rPr>
      </w:pPr>
    </w:p>
    <w:p w14:paraId="398E3817" w14:textId="77777777" w:rsidR="00926E20" w:rsidRPr="000C1D3A" w:rsidRDefault="00926E20" w:rsidP="00926E20">
      <w:pPr>
        <w:ind w:left="142" w:right="360"/>
        <w:jc w:val="both"/>
        <w:rPr>
          <w:rFonts w:ascii="Arial" w:hAnsi="Arial" w:cs="Arial"/>
          <w:sz w:val="24"/>
          <w:szCs w:val="24"/>
        </w:rPr>
      </w:pPr>
      <w:r w:rsidRPr="000C1D3A">
        <w:rPr>
          <w:rFonts w:ascii="Arial" w:hAnsi="Arial" w:cs="Arial"/>
          <w:sz w:val="24"/>
          <w:szCs w:val="24"/>
        </w:rPr>
        <w:t>Toda la naturaleza es un anhelo de servicio: Sirve la nube, sirve el viento, sirve el surco. Donde haya un árbol que plantar, plántalo tú; donde haya un error que enmendar, enmiéndalo tú; donde haya un esfuerzo que todos esquivan, acéptalo tú.</w:t>
      </w:r>
    </w:p>
    <w:p w14:paraId="200A9B82" w14:textId="77777777" w:rsidR="00926E20" w:rsidRPr="000C1D3A" w:rsidRDefault="00926E20" w:rsidP="00926E20">
      <w:pPr>
        <w:ind w:left="142" w:right="360"/>
        <w:jc w:val="both"/>
        <w:rPr>
          <w:rFonts w:ascii="Arial" w:hAnsi="Arial" w:cs="Arial"/>
          <w:color w:val="000000" w:themeColor="text1"/>
          <w:sz w:val="24"/>
          <w:szCs w:val="24"/>
        </w:rPr>
      </w:pPr>
      <w:r w:rsidRPr="000C1D3A">
        <w:rPr>
          <w:rFonts w:ascii="Arial" w:hAnsi="Arial" w:cs="Arial"/>
          <w:sz w:val="24"/>
          <w:szCs w:val="24"/>
        </w:rPr>
        <w:t xml:space="preserve">Respetados participantes, es el momento propicio para elevar nuestro agradecimiento a Dios Todopoderoso, por concedernos salud, bienestar, paz, armonía y permanecer junto a nuestra familia; por regalarnos el don de la vida, por las nuevas oportunidades y, especialmente, por permitirnos ser parte importante en la construcción, proceso, validación de instrumentos, que facilitan la orientación y aprendizaje de una población </w:t>
      </w:r>
      <w:r w:rsidRPr="000C1D3A">
        <w:rPr>
          <w:rFonts w:ascii="Arial" w:hAnsi="Arial" w:cs="Arial"/>
          <w:color w:val="000000" w:themeColor="text1"/>
          <w:sz w:val="24"/>
          <w:szCs w:val="24"/>
        </w:rPr>
        <w:t>muy especial para el desarrollo social de nuestro país; hacemos referencia a los padres de familia y miembros de las comunidades que aprenden en los distintos escenarios a nivel nacional.</w:t>
      </w:r>
    </w:p>
    <w:p w14:paraId="51FC8139" w14:textId="77777777" w:rsidR="00926E20" w:rsidRPr="000C1D3A" w:rsidRDefault="00926E20" w:rsidP="00926E20">
      <w:pPr>
        <w:ind w:left="142" w:right="360"/>
        <w:jc w:val="both"/>
        <w:rPr>
          <w:rFonts w:ascii="Arial" w:hAnsi="Arial" w:cs="Arial"/>
          <w:sz w:val="24"/>
          <w:szCs w:val="24"/>
        </w:rPr>
      </w:pPr>
      <w:r w:rsidRPr="000C1D3A">
        <w:rPr>
          <w:rFonts w:ascii="Arial" w:hAnsi="Arial" w:cs="Arial"/>
          <w:color w:val="000000" w:themeColor="text1"/>
          <w:sz w:val="24"/>
          <w:szCs w:val="24"/>
        </w:rPr>
        <w:t>Esos instrumentos mencionados en el párrafo anterior hacen alusión a los módulos instruccionales, que ofrece alternativ</w:t>
      </w:r>
      <w:r>
        <w:rPr>
          <w:rFonts w:ascii="Arial" w:hAnsi="Arial" w:cs="Arial"/>
          <w:color w:val="000000" w:themeColor="text1"/>
          <w:sz w:val="24"/>
          <w:szCs w:val="24"/>
        </w:rPr>
        <w:t xml:space="preserve">as andragógicas como facilitar </w:t>
      </w:r>
      <w:r w:rsidRPr="000C1D3A">
        <w:rPr>
          <w:rFonts w:ascii="Arial" w:hAnsi="Arial" w:cs="Arial"/>
          <w:color w:val="000000" w:themeColor="text1"/>
          <w:sz w:val="24"/>
          <w:szCs w:val="24"/>
        </w:rPr>
        <w:t xml:space="preserve">el proceso de orientación-aprendizaje en las diferentes asignaturas del currículo, que esta guía sea llena de optimismo, profesionalismo, responsabilidad, respeto y motivación; de modo, que el aprendizaje sea accesible, motivador, pertinente, significativo, práctico y funcional </w:t>
      </w:r>
      <w:r w:rsidRPr="000C1D3A">
        <w:rPr>
          <w:rFonts w:ascii="Arial" w:hAnsi="Arial" w:cs="Arial"/>
          <w:sz w:val="24"/>
          <w:szCs w:val="24"/>
        </w:rPr>
        <w:t>para su formación.</w:t>
      </w:r>
    </w:p>
    <w:p w14:paraId="5EF64DFC" w14:textId="77777777" w:rsidR="00926E20" w:rsidRPr="000C1D3A" w:rsidRDefault="00926E20" w:rsidP="00926E20">
      <w:pPr>
        <w:ind w:left="142" w:right="360"/>
        <w:jc w:val="both"/>
        <w:rPr>
          <w:rFonts w:ascii="Arial" w:hAnsi="Arial" w:cs="Arial"/>
          <w:sz w:val="24"/>
          <w:szCs w:val="24"/>
        </w:rPr>
      </w:pPr>
      <w:r w:rsidRPr="000C1D3A">
        <w:rPr>
          <w:rFonts w:ascii="Arial" w:hAnsi="Arial" w:cs="Arial"/>
          <w:sz w:val="24"/>
          <w:szCs w:val="24"/>
        </w:rPr>
        <w:t xml:space="preserve">Ahora bien, con la finalidad de brindarle un seguimiento y monitoreo a los avances curriculares y a la mediación andragógica, en atención a las doce semanas del trimestre que permiten la promoción del bloque de asignaturas, según los planes de estudio vigentes; se realizará la validación de los contenidos durante el segundo y tercer trimestre. De igual manera, se continuará con la edición de los ajustes pertinentes, producto de las sugerencias que expongan los facilitadores, instructores y promotores de los programas que coordina la Dirección Nacional de Educación de Jóvenes y Adultos. La trocha queda abierta a sus sugerencias.  </w:t>
      </w:r>
    </w:p>
    <w:p w14:paraId="2A1A9411" w14:textId="77777777" w:rsidR="00926E20" w:rsidRDefault="00926E20" w:rsidP="00926E20">
      <w:pPr>
        <w:ind w:left="142" w:right="360"/>
        <w:jc w:val="both"/>
        <w:rPr>
          <w:rFonts w:ascii="Arial" w:hAnsi="Arial" w:cs="Arial"/>
          <w:sz w:val="24"/>
          <w:szCs w:val="24"/>
        </w:rPr>
      </w:pPr>
      <w:r w:rsidRPr="000C1D3A">
        <w:rPr>
          <w:rFonts w:ascii="Arial" w:hAnsi="Arial" w:cs="Arial"/>
          <w:sz w:val="24"/>
          <w:szCs w:val="24"/>
        </w:rPr>
        <w:t>Gracias por su valiosa de</w:t>
      </w:r>
      <w:r>
        <w:rPr>
          <w:rFonts w:ascii="Arial" w:hAnsi="Arial" w:cs="Arial"/>
          <w:sz w:val="24"/>
          <w:szCs w:val="24"/>
        </w:rPr>
        <w:t>cisión de continuar y finalizar</w:t>
      </w:r>
      <w:r w:rsidRPr="000C1D3A">
        <w:rPr>
          <w:rFonts w:ascii="Arial" w:hAnsi="Arial" w:cs="Arial"/>
          <w:sz w:val="24"/>
          <w:szCs w:val="24"/>
        </w:rPr>
        <w:t xml:space="preserve"> su trayectoria educativa. </w:t>
      </w:r>
    </w:p>
    <w:p w14:paraId="58AF09A5" w14:textId="77777777" w:rsidR="00926E20" w:rsidRDefault="00926E20" w:rsidP="00926E20">
      <w:pPr>
        <w:jc w:val="both"/>
        <w:rPr>
          <w:rFonts w:ascii="Arial" w:hAnsi="Arial" w:cs="Arial"/>
          <w:sz w:val="24"/>
          <w:szCs w:val="24"/>
        </w:rPr>
      </w:pPr>
    </w:p>
    <w:p w14:paraId="4E11E4FE" w14:textId="77777777" w:rsidR="00926E20" w:rsidRDefault="00926E20" w:rsidP="00926E20">
      <w:pPr>
        <w:jc w:val="both"/>
        <w:rPr>
          <w:rFonts w:ascii="Arial" w:hAnsi="Arial" w:cs="Arial"/>
          <w:sz w:val="24"/>
          <w:szCs w:val="24"/>
        </w:rPr>
      </w:pPr>
    </w:p>
    <w:p w14:paraId="1F8ACD40" w14:textId="77777777" w:rsidR="00926E20" w:rsidRPr="008309BC" w:rsidRDefault="00926E20" w:rsidP="00926E20">
      <w:pPr>
        <w:pBdr>
          <w:bottom w:val="single" w:sz="12" w:space="1" w:color="auto"/>
        </w:pBdr>
        <w:rPr>
          <w:rFonts w:ascii="Arial" w:hAnsi="Arial" w:cs="Arial"/>
          <w:color w:val="000000" w:themeColor="text1"/>
          <w:sz w:val="24"/>
          <w:szCs w:val="24"/>
        </w:rPr>
      </w:pPr>
      <w:r w:rsidRPr="008309BC">
        <w:rPr>
          <w:rFonts w:ascii="Arial" w:hAnsi="Arial" w:cs="Arial"/>
          <w:color w:val="000000" w:themeColor="text1"/>
          <w:sz w:val="24"/>
          <w:szCs w:val="24"/>
        </w:rPr>
        <w:t>Gracias.</w:t>
      </w:r>
    </w:p>
    <w:p w14:paraId="2AF0D616" w14:textId="77777777" w:rsidR="00926E20" w:rsidRPr="00BA16C8" w:rsidRDefault="00926E20" w:rsidP="00926E20">
      <w:pPr>
        <w:rPr>
          <w:rFonts w:ascii="Arial" w:hAnsi="Arial" w:cs="Arial"/>
          <w:b/>
          <w:color w:val="000000" w:themeColor="text1"/>
          <w:sz w:val="24"/>
          <w:szCs w:val="24"/>
        </w:rPr>
      </w:pPr>
      <w:r w:rsidRPr="00BA16C8">
        <w:rPr>
          <w:rFonts w:ascii="Arial" w:hAnsi="Arial" w:cs="Arial"/>
          <w:b/>
          <w:color w:val="000000" w:themeColor="text1"/>
          <w:sz w:val="24"/>
          <w:szCs w:val="24"/>
        </w:rPr>
        <w:t xml:space="preserve">Sonia Castro de Suárez </w:t>
      </w:r>
    </w:p>
    <w:p w14:paraId="7451C88E" w14:textId="77777777" w:rsidR="00926E20" w:rsidRPr="00BA16C8" w:rsidRDefault="00926E20" w:rsidP="00926E20">
      <w:pPr>
        <w:rPr>
          <w:rFonts w:ascii="Arial" w:hAnsi="Arial" w:cs="Arial"/>
          <w:b/>
          <w:color w:val="000000" w:themeColor="text1"/>
        </w:rPr>
      </w:pPr>
      <w:r w:rsidRPr="00BA16C8">
        <w:rPr>
          <w:rFonts w:ascii="Arial" w:hAnsi="Arial" w:cs="Arial"/>
          <w:b/>
          <w:color w:val="000000" w:themeColor="text1"/>
        </w:rPr>
        <w:t xml:space="preserve">Directora Nacional de Educación de Jóvenes y Adultos </w:t>
      </w:r>
    </w:p>
    <w:p w14:paraId="01E83B2E" w14:textId="740F453C" w:rsidR="00926E20" w:rsidRDefault="00926E20" w:rsidP="0089693F">
      <w:pPr>
        <w:spacing w:after="160" w:line="256" w:lineRule="auto"/>
        <w:rPr>
          <w:rFonts w:eastAsia="Arial"/>
        </w:rPr>
      </w:pPr>
    </w:p>
    <w:p w14:paraId="08E00CFB" w14:textId="29E2C59E" w:rsidR="00926E20" w:rsidRDefault="00926E20" w:rsidP="0089693F">
      <w:pPr>
        <w:spacing w:after="160" w:line="256" w:lineRule="auto"/>
        <w:rPr>
          <w:rFonts w:eastAsia="Arial"/>
        </w:rPr>
      </w:pPr>
    </w:p>
    <w:p w14:paraId="7BC412D7" w14:textId="599A8039" w:rsidR="00926E20" w:rsidRDefault="00926E20" w:rsidP="0089693F">
      <w:pPr>
        <w:spacing w:after="160" w:line="256" w:lineRule="auto"/>
        <w:rPr>
          <w:rFonts w:eastAsia="Arial"/>
        </w:rPr>
      </w:pPr>
    </w:p>
    <w:p w14:paraId="1735F88E" w14:textId="041FA668" w:rsidR="00926E20" w:rsidRDefault="00926E20" w:rsidP="0089693F">
      <w:pPr>
        <w:spacing w:after="160" w:line="256" w:lineRule="auto"/>
        <w:rPr>
          <w:rFonts w:eastAsia="Arial"/>
        </w:rPr>
      </w:pPr>
    </w:p>
    <w:p w14:paraId="4D3F936F" w14:textId="2DF44ABB" w:rsidR="00926E20" w:rsidRDefault="00926E20" w:rsidP="0089693F">
      <w:pPr>
        <w:spacing w:after="160" w:line="256" w:lineRule="auto"/>
        <w:rPr>
          <w:rFonts w:eastAsia="Arial"/>
        </w:rPr>
      </w:pPr>
    </w:p>
    <w:p w14:paraId="0FE3AAB3" w14:textId="77777777" w:rsidR="00926E20" w:rsidRDefault="00926E20" w:rsidP="0089693F">
      <w:pPr>
        <w:spacing w:after="160" w:line="256" w:lineRule="auto"/>
        <w:rPr>
          <w:rFonts w:eastAsia="Arial"/>
        </w:rPr>
      </w:pPr>
      <w:bookmarkStart w:id="1" w:name="_GoBack"/>
      <w:bookmarkEnd w:id="1"/>
    </w:p>
    <w:p w14:paraId="483B59BA" w14:textId="77777777" w:rsidR="00926E20" w:rsidRDefault="00926E20" w:rsidP="0089693F">
      <w:pPr>
        <w:spacing w:after="160" w:line="256" w:lineRule="auto"/>
        <w:rPr>
          <w:rFonts w:ascii="Arial" w:eastAsia="Arial" w:hAnsi="Arial" w:cs="Times New Roman"/>
          <w:b/>
          <w:bCs/>
          <w:color w:val="000000" w:themeColor="text1"/>
          <w:kern w:val="36"/>
          <w:sz w:val="28"/>
          <w:szCs w:val="48"/>
          <w:lang w:val="es-MX"/>
        </w:rPr>
      </w:pPr>
    </w:p>
    <w:p w14:paraId="57C5B0E9" w14:textId="628DAF51" w:rsidR="00C61CD2" w:rsidRPr="006C16CD" w:rsidRDefault="00BA7194" w:rsidP="00010E36">
      <w:pPr>
        <w:tabs>
          <w:tab w:val="center" w:pos="4937"/>
          <w:tab w:val="left" w:pos="7824"/>
        </w:tabs>
        <w:spacing w:line="360" w:lineRule="auto"/>
        <w:ind w:right="-17"/>
        <w:rPr>
          <w:rFonts w:eastAsia="Arial"/>
        </w:rPr>
      </w:pPr>
      <w:r>
        <w:rPr>
          <w:rFonts w:ascii="Arial" w:eastAsia="Arial" w:hAnsi="Arial" w:cs="Arial"/>
          <w:color w:val="000000" w:themeColor="text1"/>
          <w:sz w:val="24"/>
          <w:szCs w:val="24"/>
        </w:rPr>
        <w:tab/>
      </w:r>
      <w:r w:rsidR="00B01644">
        <w:rPr>
          <w:rFonts w:eastAsia="Arial"/>
        </w:rPr>
        <w:t>PRESENTACIÓ</w:t>
      </w:r>
      <w:r w:rsidR="00C61CD2" w:rsidRPr="006C16CD">
        <w:rPr>
          <w:rFonts w:eastAsia="Arial"/>
        </w:rPr>
        <w:t>N</w:t>
      </w:r>
    </w:p>
    <w:p w14:paraId="5620ADF7" w14:textId="77777777" w:rsidR="00C61CD2" w:rsidRPr="006C16CD" w:rsidRDefault="00C61CD2" w:rsidP="003C5CFF">
      <w:pPr>
        <w:pStyle w:val="Ttulo1"/>
      </w:pPr>
    </w:p>
    <w:p w14:paraId="3EBEB5F8" w14:textId="77777777" w:rsidR="00C61CD2" w:rsidRPr="006C16CD" w:rsidRDefault="00C61CD2" w:rsidP="00C61CD2">
      <w:pPr>
        <w:jc w:val="both"/>
        <w:rPr>
          <w:rFonts w:ascii="Arial" w:hAnsi="Arial" w:cs="Arial"/>
          <w:sz w:val="24"/>
          <w:szCs w:val="24"/>
        </w:rPr>
      </w:pPr>
      <w:r w:rsidRPr="006C16CD">
        <w:rPr>
          <w:rFonts w:ascii="Arial" w:hAnsi="Arial" w:cs="Arial"/>
          <w:sz w:val="24"/>
          <w:szCs w:val="24"/>
        </w:rPr>
        <w:t>Queridos participantes, reciban un cordial saludo y éxitos en este año escolar.</w:t>
      </w:r>
    </w:p>
    <w:p w14:paraId="05166063" w14:textId="64CC8CD1" w:rsidR="00C61CD2" w:rsidRPr="006C16CD" w:rsidRDefault="00C61CD2" w:rsidP="00C61CD2">
      <w:pPr>
        <w:jc w:val="both"/>
        <w:rPr>
          <w:rFonts w:ascii="Arial" w:hAnsi="Arial" w:cs="Arial"/>
          <w:sz w:val="24"/>
          <w:szCs w:val="24"/>
        </w:rPr>
      </w:pPr>
      <w:r w:rsidRPr="006C16CD">
        <w:rPr>
          <w:rFonts w:ascii="Arial" w:hAnsi="Arial" w:cs="Arial"/>
          <w:sz w:val="24"/>
          <w:szCs w:val="24"/>
        </w:rPr>
        <w:t xml:space="preserve">En esta guía de aprendizaje, queremos generar actividades que promocionen el bienestar como apoyo a la mejora de la calidad de vida, se trata de una propuesta de soluciones orientadas a proporcionar bienestar físico, psíquico y social. Esperando que les sea de mucha productividad para el desenvolvimiento </w:t>
      </w:r>
      <w:r w:rsidR="00F64A45">
        <w:rPr>
          <w:rFonts w:ascii="Arial" w:hAnsi="Arial" w:cs="Arial"/>
          <w:sz w:val="24"/>
          <w:szCs w:val="24"/>
        </w:rPr>
        <w:t>de</w:t>
      </w:r>
      <w:r w:rsidRPr="006C16CD">
        <w:rPr>
          <w:rFonts w:ascii="Arial" w:hAnsi="Arial" w:cs="Arial"/>
          <w:sz w:val="24"/>
          <w:szCs w:val="24"/>
        </w:rPr>
        <w:t xml:space="preserve"> su diario vivir.</w:t>
      </w:r>
    </w:p>
    <w:p w14:paraId="467C5AD4" w14:textId="77777777" w:rsidR="00C61CD2" w:rsidRPr="006C16CD" w:rsidRDefault="00C61CD2" w:rsidP="00C61CD2">
      <w:pPr>
        <w:spacing w:line="360" w:lineRule="auto"/>
        <w:ind w:left="261"/>
        <w:jc w:val="both"/>
        <w:rPr>
          <w:rFonts w:ascii="Arial" w:hAnsi="Arial" w:cs="Arial"/>
          <w:sz w:val="24"/>
          <w:szCs w:val="24"/>
        </w:rPr>
      </w:pPr>
    </w:p>
    <w:p w14:paraId="2BB55EF1" w14:textId="37CD12D7" w:rsidR="00C61CD2" w:rsidRPr="006C16CD" w:rsidRDefault="00C61CD2" w:rsidP="00C61CD2">
      <w:pPr>
        <w:spacing w:line="360" w:lineRule="auto"/>
        <w:ind w:left="261"/>
        <w:jc w:val="center"/>
        <w:rPr>
          <w:rFonts w:ascii="Arial" w:hAnsi="Arial" w:cs="Arial"/>
          <w:b/>
          <w:color w:val="7030A0"/>
          <w:sz w:val="24"/>
          <w:szCs w:val="24"/>
        </w:rPr>
      </w:pPr>
      <w:r w:rsidRPr="006C16CD">
        <w:rPr>
          <w:rFonts w:ascii="Arial" w:hAnsi="Arial" w:cs="Arial"/>
          <w:b/>
          <w:i/>
          <w:color w:val="7030A0"/>
          <w:sz w:val="24"/>
          <w:szCs w:val="24"/>
        </w:rPr>
        <w:t>“El aprendizaje es un simple apéndice de nosotros mismos</w:t>
      </w:r>
      <w:r w:rsidR="00F64A45">
        <w:rPr>
          <w:rFonts w:ascii="Arial" w:hAnsi="Arial" w:cs="Arial"/>
          <w:b/>
          <w:i/>
          <w:color w:val="7030A0"/>
          <w:sz w:val="24"/>
          <w:szCs w:val="24"/>
        </w:rPr>
        <w:t>.</w:t>
      </w:r>
      <w:r w:rsidRPr="006C16CD">
        <w:rPr>
          <w:rFonts w:ascii="Arial" w:hAnsi="Arial" w:cs="Arial"/>
          <w:b/>
          <w:i/>
          <w:color w:val="7030A0"/>
          <w:sz w:val="24"/>
          <w:szCs w:val="24"/>
        </w:rPr>
        <w:t xml:space="preserve"> </w:t>
      </w:r>
      <w:r w:rsidR="00F64A45">
        <w:rPr>
          <w:rFonts w:ascii="Arial" w:hAnsi="Arial" w:cs="Arial"/>
          <w:b/>
          <w:i/>
          <w:color w:val="7030A0"/>
          <w:sz w:val="24"/>
          <w:szCs w:val="24"/>
        </w:rPr>
        <w:t>D</w:t>
      </w:r>
      <w:r w:rsidRPr="006C16CD">
        <w:rPr>
          <w:rFonts w:ascii="Arial" w:hAnsi="Arial" w:cs="Arial"/>
          <w:b/>
          <w:i/>
          <w:color w:val="7030A0"/>
          <w:sz w:val="24"/>
          <w:szCs w:val="24"/>
        </w:rPr>
        <w:t>onde</w:t>
      </w:r>
      <w:r w:rsidR="00F64A45">
        <w:rPr>
          <w:rFonts w:ascii="Arial" w:hAnsi="Arial" w:cs="Arial"/>
          <w:b/>
          <w:i/>
          <w:color w:val="7030A0"/>
          <w:sz w:val="24"/>
          <w:szCs w:val="24"/>
        </w:rPr>
        <w:t xml:space="preserve"> </w:t>
      </w:r>
      <w:r w:rsidRPr="006C16CD">
        <w:rPr>
          <w:rFonts w:ascii="Arial" w:hAnsi="Arial" w:cs="Arial"/>
          <w:b/>
          <w:i/>
          <w:color w:val="7030A0"/>
          <w:sz w:val="24"/>
          <w:szCs w:val="24"/>
        </w:rPr>
        <w:t>quiera que estemos, está también nuestro aprendizaje”</w:t>
      </w:r>
      <w:r w:rsidRPr="006C16CD">
        <w:rPr>
          <w:rFonts w:ascii="Arial" w:hAnsi="Arial" w:cs="Arial"/>
          <w:b/>
          <w:color w:val="7030A0"/>
          <w:sz w:val="24"/>
          <w:szCs w:val="24"/>
        </w:rPr>
        <w:t xml:space="preserve"> </w:t>
      </w:r>
    </w:p>
    <w:p w14:paraId="68081AEA" w14:textId="455CDFD4" w:rsidR="00C61CD2" w:rsidRPr="006C16CD" w:rsidRDefault="00C61CD2" w:rsidP="00C61CD2">
      <w:pPr>
        <w:spacing w:line="360" w:lineRule="auto"/>
        <w:ind w:left="261"/>
        <w:jc w:val="right"/>
        <w:rPr>
          <w:rFonts w:ascii="Arial" w:eastAsia="Arial" w:hAnsi="Arial" w:cs="Arial"/>
          <w:b/>
          <w:i/>
          <w:color w:val="7030A0"/>
          <w:sz w:val="24"/>
          <w:szCs w:val="24"/>
        </w:rPr>
      </w:pPr>
      <w:r w:rsidRPr="006C16CD">
        <w:rPr>
          <w:rFonts w:ascii="Arial" w:hAnsi="Arial" w:cs="Arial"/>
          <w:b/>
          <w:color w:val="7030A0"/>
          <w:sz w:val="24"/>
          <w:szCs w:val="24"/>
        </w:rPr>
        <w:t>William Shakespeare</w:t>
      </w:r>
    </w:p>
    <w:p w14:paraId="19FD7B45" w14:textId="77777777" w:rsidR="00C61CD2" w:rsidRPr="006C16CD" w:rsidRDefault="00C61CD2" w:rsidP="00C61CD2">
      <w:pPr>
        <w:spacing w:after="33" w:line="240" w:lineRule="auto"/>
        <w:ind w:left="260"/>
        <w:jc w:val="center"/>
        <w:rPr>
          <w:rFonts w:ascii="Arial" w:eastAsia="Arial" w:hAnsi="Arial" w:cs="Arial"/>
          <w:b/>
          <w:i/>
          <w:color w:val="auto"/>
          <w:sz w:val="24"/>
          <w:szCs w:val="24"/>
        </w:rPr>
      </w:pPr>
    </w:p>
    <w:p w14:paraId="2C6ECE00" w14:textId="4FCCBF45" w:rsidR="00C61CD2" w:rsidRPr="006C16CD" w:rsidRDefault="00C61CD2" w:rsidP="00C61CD2">
      <w:pPr>
        <w:spacing w:after="33" w:line="240" w:lineRule="auto"/>
        <w:ind w:left="260"/>
        <w:jc w:val="center"/>
        <w:rPr>
          <w:rFonts w:ascii="Arial" w:eastAsia="Arial" w:hAnsi="Arial" w:cs="Arial"/>
          <w:b/>
          <w:i/>
          <w:color w:val="auto"/>
          <w:sz w:val="24"/>
          <w:szCs w:val="24"/>
        </w:rPr>
      </w:pPr>
    </w:p>
    <w:p w14:paraId="31E197DD" w14:textId="2C2A89D9" w:rsidR="00C61CD2" w:rsidRPr="006C16CD" w:rsidRDefault="00C61CD2" w:rsidP="00C61CD2">
      <w:pPr>
        <w:spacing w:after="33" w:line="240" w:lineRule="auto"/>
        <w:ind w:left="260"/>
        <w:jc w:val="center"/>
        <w:rPr>
          <w:rFonts w:ascii="Arial" w:eastAsia="Arial" w:hAnsi="Arial" w:cs="Arial"/>
          <w:b/>
          <w:i/>
          <w:color w:val="auto"/>
          <w:sz w:val="24"/>
          <w:szCs w:val="24"/>
        </w:rPr>
      </w:pPr>
    </w:p>
    <w:p w14:paraId="368BC62A" w14:textId="7CD2873D" w:rsidR="00C61CD2" w:rsidRPr="006C16CD" w:rsidRDefault="00C61CD2" w:rsidP="00C61CD2">
      <w:pPr>
        <w:spacing w:after="33" w:line="240" w:lineRule="auto"/>
        <w:ind w:left="260"/>
        <w:jc w:val="center"/>
        <w:rPr>
          <w:rFonts w:ascii="Arial" w:eastAsia="Arial" w:hAnsi="Arial" w:cs="Arial"/>
          <w:b/>
          <w:i/>
          <w:color w:val="auto"/>
          <w:sz w:val="24"/>
          <w:szCs w:val="24"/>
        </w:rPr>
      </w:pPr>
      <w:r w:rsidRPr="006C16CD">
        <w:rPr>
          <w:rFonts w:ascii="Arial" w:hAnsi="Arial" w:cs="Arial"/>
          <w:noProof/>
          <w:sz w:val="24"/>
          <w:szCs w:val="24"/>
        </w:rPr>
        <w:drawing>
          <wp:anchor distT="0" distB="0" distL="114300" distR="114300" simplePos="0" relativeHeight="251797504" behindDoc="0" locked="0" layoutInCell="1" allowOverlap="1" wp14:anchorId="45D80366" wp14:editId="006F3EA0">
            <wp:simplePos x="0" y="0"/>
            <wp:positionH relativeFrom="margin">
              <wp:align>center</wp:align>
            </wp:positionH>
            <wp:positionV relativeFrom="paragraph">
              <wp:posOffset>72390</wp:posOffset>
            </wp:positionV>
            <wp:extent cx="6781800" cy="4686300"/>
            <wp:effectExtent l="0" t="0" r="0" b="0"/>
            <wp:wrapNone/>
            <wp:docPr id="6" name="Imagen 6" descr="Declaración | Informe de Seguimiento de la Educación en el Mundo 2020:  conclusiones esenciales para la educación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aración | Informe de Seguimiento de la Educación en el Mundo 2020:  conclusiones esenciales para la educación inclusi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0"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DFAAC" w14:textId="77777777" w:rsidR="00C61CD2" w:rsidRPr="006C16CD" w:rsidRDefault="00C61CD2" w:rsidP="00C61CD2">
      <w:pPr>
        <w:spacing w:after="33" w:line="240" w:lineRule="auto"/>
        <w:ind w:left="260"/>
        <w:jc w:val="center"/>
        <w:rPr>
          <w:rFonts w:ascii="Arial" w:eastAsia="Arial" w:hAnsi="Arial" w:cs="Arial"/>
          <w:b/>
          <w:i/>
          <w:color w:val="auto"/>
          <w:sz w:val="24"/>
          <w:szCs w:val="24"/>
        </w:rPr>
      </w:pPr>
    </w:p>
    <w:p w14:paraId="03C661EB" w14:textId="77777777" w:rsidR="00C61CD2" w:rsidRPr="006C16CD" w:rsidRDefault="00C61CD2" w:rsidP="00C61CD2">
      <w:pPr>
        <w:spacing w:after="33" w:line="240" w:lineRule="auto"/>
        <w:ind w:left="260"/>
        <w:jc w:val="center"/>
        <w:rPr>
          <w:rFonts w:ascii="Arial" w:eastAsia="Arial" w:hAnsi="Arial" w:cs="Arial"/>
          <w:b/>
          <w:i/>
          <w:color w:val="auto"/>
          <w:sz w:val="24"/>
          <w:szCs w:val="24"/>
        </w:rPr>
      </w:pPr>
    </w:p>
    <w:p w14:paraId="6CA72825" w14:textId="77777777" w:rsidR="00C61CD2" w:rsidRPr="006C16CD" w:rsidRDefault="00C61CD2" w:rsidP="00C61CD2">
      <w:pPr>
        <w:spacing w:after="33" w:line="240" w:lineRule="auto"/>
        <w:ind w:left="260"/>
        <w:jc w:val="center"/>
        <w:rPr>
          <w:rFonts w:ascii="Arial" w:eastAsia="Arial" w:hAnsi="Arial" w:cs="Arial"/>
          <w:b/>
          <w:i/>
          <w:color w:val="auto"/>
          <w:sz w:val="24"/>
          <w:szCs w:val="24"/>
        </w:rPr>
      </w:pPr>
    </w:p>
    <w:p w14:paraId="63BC00FC" w14:textId="77777777" w:rsidR="00C61CD2" w:rsidRPr="006C16CD" w:rsidRDefault="00C61CD2" w:rsidP="00C61CD2">
      <w:pPr>
        <w:spacing w:after="160" w:line="259" w:lineRule="auto"/>
        <w:rPr>
          <w:rFonts w:ascii="Arial" w:eastAsia="Arial" w:hAnsi="Arial" w:cs="Arial"/>
          <w:b/>
          <w:i/>
          <w:color w:val="auto"/>
          <w:sz w:val="24"/>
          <w:szCs w:val="24"/>
        </w:rPr>
      </w:pPr>
    </w:p>
    <w:p w14:paraId="3E7EB2F7" w14:textId="77777777" w:rsidR="00C61CD2" w:rsidRPr="006C16CD" w:rsidRDefault="00C61CD2" w:rsidP="00C61CD2">
      <w:pPr>
        <w:spacing w:after="33" w:line="240" w:lineRule="auto"/>
        <w:ind w:left="260"/>
        <w:jc w:val="center"/>
        <w:rPr>
          <w:rFonts w:ascii="Arial" w:eastAsia="Arial" w:hAnsi="Arial" w:cs="Arial"/>
          <w:b/>
          <w:i/>
          <w:color w:val="auto"/>
          <w:sz w:val="24"/>
          <w:szCs w:val="24"/>
        </w:rPr>
      </w:pPr>
    </w:p>
    <w:p w14:paraId="1DA48B65" w14:textId="77777777" w:rsidR="00C61CD2" w:rsidRPr="006C16CD" w:rsidRDefault="00C61CD2" w:rsidP="00C61CD2">
      <w:pPr>
        <w:spacing w:after="33" w:line="240" w:lineRule="auto"/>
        <w:ind w:left="260"/>
        <w:jc w:val="center"/>
        <w:rPr>
          <w:rFonts w:ascii="Arial" w:eastAsia="Arial" w:hAnsi="Arial" w:cs="Arial"/>
          <w:b/>
          <w:i/>
          <w:color w:val="auto"/>
          <w:sz w:val="24"/>
          <w:szCs w:val="24"/>
        </w:rPr>
      </w:pPr>
    </w:p>
    <w:p w14:paraId="4C84571D" w14:textId="77777777" w:rsidR="00C61CD2" w:rsidRPr="006C16CD" w:rsidRDefault="00C61CD2" w:rsidP="00C61CD2">
      <w:pPr>
        <w:spacing w:after="33" w:line="240" w:lineRule="auto"/>
        <w:ind w:left="260"/>
        <w:jc w:val="center"/>
        <w:rPr>
          <w:rFonts w:ascii="Arial" w:eastAsia="Arial" w:hAnsi="Arial" w:cs="Arial"/>
          <w:b/>
          <w:bCs/>
          <w:color w:val="F7CAAC" w:themeColor="accent2" w:themeTint="66"/>
          <w:kern w:val="36"/>
          <w:sz w:val="24"/>
          <w:szCs w:val="24"/>
          <w:lang w:val="es-MX"/>
          <w14:textOutline w14:w="11112" w14:cap="flat" w14:cmpd="sng" w14:algn="ctr">
            <w14:solidFill>
              <w14:schemeClr w14:val="accent2"/>
            </w14:solidFill>
            <w14:prstDash w14:val="solid"/>
            <w14:round/>
          </w14:textOutline>
        </w:rPr>
      </w:pPr>
      <w:r w:rsidRPr="006C16CD">
        <w:rPr>
          <w:rFonts w:ascii="Arial" w:eastAsia="Arial" w:hAnsi="Arial" w:cs="Arial"/>
          <w:b/>
          <w:bCs/>
          <w:color w:val="F7CAAC" w:themeColor="accent2" w:themeTint="66"/>
          <w:kern w:val="36"/>
          <w:sz w:val="24"/>
          <w:szCs w:val="24"/>
          <w:lang w:val="es-MX"/>
          <w14:textOutline w14:w="11112" w14:cap="flat" w14:cmpd="sng" w14:algn="ctr">
            <w14:solidFill>
              <w14:schemeClr w14:val="accent2"/>
            </w14:solidFill>
            <w14:prstDash w14:val="solid"/>
            <w14:round/>
          </w14:textOutline>
        </w:rPr>
        <w:t>INDICACION</w:t>
      </w:r>
    </w:p>
    <w:p w14:paraId="0C0EE0EF" w14:textId="77777777" w:rsidR="00C61CD2" w:rsidRPr="006C16CD" w:rsidRDefault="00C61CD2" w:rsidP="00C61CD2">
      <w:pPr>
        <w:spacing w:after="33" w:line="240" w:lineRule="auto"/>
        <w:ind w:left="260"/>
        <w:jc w:val="center"/>
        <w:rPr>
          <w:rFonts w:ascii="Arial" w:eastAsia="Arial" w:hAnsi="Arial" w:cs="Arial"/>
          <w:b/>
          <w:bCs/>
          <w:color w:val="F7CAAC" w:themeColor="accent2" w:themeTint="66"/>
          <w:kern w:val="36"/>
          <w:sz w:val="24"/>
          <w:szCs w:val="24"/>
          <w:lang w:val="es-MX"/>
          <w14:textOutline w14:w="11112" w14:cap="flat" w14:cmpd="sng" w14:algn="ctr">
            <w14:solidFill>
              <w14:schemeClr w14:val="accent2"/>
            </w14:solidFill>
            <w14:prstDash w14:val="solid"/>
            <w14:round/>
          </w14:textOutline>
        </w:rPr>
      </w:pPr>
    </w:p>
    <w:p w14:paraId="31D7EBCB" w14:textId="77777777" w:rsidR="00C61CD2" w:rsidRPr="006C16CD" w:rsidRDefault="00C61CD2" w:rsidP="00C61CD2">
      <w:pPr>
        <w:spacing w:after="33" w:line="240" w:lineRule="auto"/>
        <w:ind w:left="260"/>
        <w:jc w:val="center"/>
        <w:rPr>
          <w:rFonts w:ascii="Arial" w:eastAsia="Arial" w:hAnsi="Arial" w:cs="Arial"/>
          <w:b/>
          <w:bCs/>
          <w:color w:val="F7CAAC" w:themeColor="accent2" w:themeTint="66"/>
          <w:kern w:val="36"/>
          <w:sz w:val="24"/>
          <w:szCs w:val="24"/>
          <w:lang w:val="es-MX"/>
          <w14:textOutline w14:w="11112" w14:cap="flat" w14:cmpd="sng" w14:algn="ctr">
            <w14:solidFill>
              <w14:schemeClr w14:val="accent2"/>
            </w14:solidFill>
            <w14:prstDash w14:val="solid"/>
            <w14:round/>
          </w14:textOutline>
        </w:rPr>
      </w:pPr>
    </w:p>
    <w:p w14:paraId="437DA2B6" w14:textId="77777777" w:rsidR="00C61CD2" w:rsidRPr="006C16CD" w:rsidRDefault="00C61CD2" w:rsidP="00C61CD2">
      <w:pPr>
        <w:spacing w:after="160" w:line="259" w:lineRule="auto"/>
        <w:rPr>
          <w:rFonts w:ascii="Arial" w:eastAsia="Arial" w:hAnsi="Arial" w:cs="Arial"/>
          <w:b/>
          <w:bCs/>
          <w:color w:val="F7CAAC" w:themeColor="accent2" w:themeTint="66"/>
          <w:kern w:val="36"/>
          <w:sz w:val="24"/>
          <w:szCs w:val="24"/>
          <w:lang w:val="es-MX"/>
          <w14:textOutline w14:w="11112" w14:cap="flat" w14:cmpd="sng" w14:algn="ctr">
            <w14:solidFill>
              <w14:schemeClr w14:val="accent2"/>
            </w14:solidFill>
            <w14:prstDash w14:val="solid"/>
            <w14:round/>
          </w14:textOutline>
        </w:rPr>
      </w:pPr>
      <w:r w:rsidRPr="006C16CD">
        <w:rPr>
          <w:rFonts w:ascii="Arial" w:eastAsia="Arial" w:hAnsi="Arial" w:cs="Arial"/>
          <w:color w:val="F7CAAC" w:themeColor="accent2" w:themeTint="66"/>
          <w:sz w:val="24"/>
          <w:szCs w:val="24"/>
          <w:lang w:val="es-MX"/>
          <w14:textOutline w14:w="11112" w14:cap="flat" w14:cmpd="sng" w14:algn="ctr">
            <w14:solidFill>
              <w14:schemeClr w14:val="accent2"/>
            </w14:solidFill>
            <w14:prstDash w14:val="solid"/>
            <w14:round/>
          </w14:textOutline>
        </w:rPr>
        <w:br w:type="page"/>
      </w:r>
    </w:p>
    <w:sdt>
      <w:sdtPr>
        <w:rPr>
          <w:rFonts w:ascii="Calibri" w:eastAsia="Calibri" w:hAnsi="Calibri" w:cs="Calibri"/>
          <w:color w:val="000000"/>
          <w:sz w:val="22"/>
          <w:szCs w:val="22"/>
          <w:lang w:val="es-PA"/>
          <w14:ligatures w14:val="none"/>
        </w:rPr>
        <w:id w:val="-1614122245"/>
        <w:docPartObj>
          <w:docPartGallery w:val="Table of Contents"/>
          <w:docPartUnique/>
        </w:docPartObj>
      </w:sdtPr>
      <w:sdtEndPr>
        <w:rPr>
          <w:rFonts w:ascii="Arial" w:hAnsi="Arial" w:cs="Arial"/>
          <w:b/>
          <w:bCs/>
          <w:sz w:val="24"/>
          <w:szCs w:val="24"/>
          <w:lang w:val="es-ES"/>
        </w:rPr>
      </w:sdtEndPr>
      <w:sdtContent>
        <w:p w14:paraId="58D52BD3" w14:textId="78C433ED" w:rsidR="008A3303" w:rsidRPr="00D41F8F" w:rsidRDefault="00C61CD2" w:rsidP="003C5CFF">
          <w:pPr>
            <w:pStyle w:val="TtuloTDC"/>
          </w:pPr>
          <w:r w:rsidRPr="00D41F8F">
            <w:t>Í</w:t>
          </w:r>
          <w:r w:rsidR="008A3303" w:rsidRPr="00D41F8F">
            <w:t>NDICE</w:t>
          </w:r>
        </w:p>
        <w:p w14:paraId="0A328822" w14:textId="5340E750" w:rsidR="00044264" w:rsidRDefault="008A3303">
          <w:pPr>
            <w:pStyle w:val="TDC1"/>
            <w:rPr>
              <w:rFonts w:asciiTheme="minorHAnsi" w:eastAsiaTheme="minorEastAsia" w:hAnsiTheme="minorHAnsi" w:cstheme="minorBidi"/>
              <w:color w:val="auto"/>
            </w:rPr>
          </w:pPr>
          <w:r w:rsidRPr="006C16CD">
            <w:rPr>
              <w:rFonts w:ascii="Arial" w:hAnsi="Arial" w:cs="Arial"/>
              <w:color w:val="000000" w:themeColor="text1"/>
              <w:sz w:val="24"/>
              <w:szCs w:val="24"/>
            </w:rPr>
            <w:fldChar w:fldCharType="begin"/>
          </w:r>
          <w:r w:rsidRPr="006C16CD">
            <w:rPr>
              <w:rFonts w:ascii="Arial" w:hAnsi="Arial" w:cs="Arial"/>
              <w:color w:val="000000" w:themeColor="text1"/>
              <w:sz w:val="24"/>
              <w:szCs w:val="24"/>
            </w:rPr>
            <w:instrText xml:space="preserve"> TOC \o "1-3" \h \z \u </w:instrText>
          </w:r>
          <w:r w:rsidRPr="006C16CD">
            <w:rPr>
              <w:rFonts w:ascii="Arial" w:hAnsi="Arial" w:cs="Arial"/>
              <w:color w:val="000000" w:themeColor="text1"/>
              <w:sz w:val="24"/>
              <w:szCs w:val="24"/>
            </w:rPr>
            <w:fldChar w:fldCharType="separate"/>
          </w:r>
          <w:hyperlink w:anchor="_Toc167987018" w:history="1">
            <w:r w:rsidR="00044264" w:rsidRPr="00F50AC6">
              <w:rPr>
                <w:rStyle w:val="Hipervnculo"/>
              </w:rPr>
              <w:t>ESTRUCTURA GENERAL DEL MÓDULO DE AUTOAPRENDIZAJE</w:t>
            </w:r>
            <w:r w:rsidR="00044264">
              <w:rPr>
                <w:webHidden/>
              </w:rPr>
              <w:tab/>
            </w:r>
            <w:r w:rsidR="00044264">
              <w:rPr>
                <w:webHidden/>
              </w:rPr>
              <w:fldChar w:fldCharType="begin"/>
            </w:r>
            <w:r w:rsidR="00044264">
              <w:rPr>
                <w:webHidden/>
              </w:rPr>
              <w:instrText xml:space="preserve"> PAGEREF _Toc167987018 \h </w:instrText>
            </w:r>
            <w:r w:rsidR="00044264">
              <w:rPr>
                <w:webHidden/>
              </w:rPr>
            </w:r>
            <w:r w:rsidR="00044264">
              <w:rPr>
                <w:webHidden/>
              </w:rPr>
              <w:fldChar w:fldCharType="separate"/>
            </w:r>
            <w:r w:rsidR="00044264">
              <w:rPr>
                <w:webHidden/>
              </w:rPr>
              <w:t>vii</w:t>
            </w:r>
            <w:r w:rsidR="00044264">
              <w:rPr>
                <w:webHidden/>
              </w:rPr>
              <w:fldChar w:fldCharType="end"/>
            </w:r>
          </w:hyperlink>
        </w:p>
        <w:p w14:paraId="4F9D2A50" w14:textId="5A754570" w:rsidR="00044264" w:rsidRDefault="00B07A9F">
          <w:pPr>
            <w:pStyle w:val="TDC1"/>
            <w:rPr>
              <w:rFonts w:asciiTheme="minorHAnsi" w:eastAsiaTheme="minorEastAsia" w:hAnsiTheme="minorHAnsi" w:cstheme="minorBidi"/>
              <w:color w:val="auto"/>
            </w:rPr>
          </w:pPr>
          <w:hyperlink w:anchor="_Toc167987019" w:history="1">
            <w:r w:rsidR="00044264">
              <w:rPr>
                <w:webHidden/>
              </w:rPr>
              <w:tab/>
            </w:r>
            <w:r w:rsidR="00044264">
              <w:rPr>
                <w:webHidden/>
              </w:rPr>
              <w:fldChar w:fldCharType="begin"/>
            </w:r>
            <w:r w:rsidR="00044264">
              <w:rPr>
                <w:webHidden/>
              </w:rPr>
              <w:instrText xml:space="preserve"> PAGEREF _Toc167987019 \h </w:instrText>
            </w:r>
            <w:r w:rsidR="00044264">
              <w:rPr>
                <w:webHidden/>
              </w:rPr>
            </w:r>
            <w:r w:rsidR="00044264">
              <w:rPr>
                <w:webHidden/>
              </w:rPr>
              <w:fldChar w:fldCharType="separate"/>
            </w:r>
            <w:r w:rsidR="00044264">
              <w:rPr>
                <w:webHidden/>
              </w:rPr>
              <w:t>9</w:t>
            </w:r>
            <w:r w:rsidR="00044264">
              <w:rPr>
                <w:webHidden/>
              </w:rPr>
              <w:fldChar w:fldCharType="end"/>
            </w:r>
          </w:hyperlink>
        </w:p>
        <w:p w14:paraId="5B6D0E1C" w14:textId="62F47304" w:rsidR="00044264" w:rsidRDefault="00B07A9F">
          <w:pPr>
            <w:pStyle w:val="TDC1"/>
            <w:rPr>
              <w:rFonts w:asciiTheme="minorHAnsi" w:eastAsiaTheme="minorEastAsia" w:hAnsiTheme="minorHAnsi" w:cstheme="minorBidi"/>
              <w:color w:val="auto"/>
            </w:rPr>
          </w:pPr>
          <w:hyperlink r:id="rId10" w:anchor="_Toc167987020" w:history="1">
            <w:r w:rsidR="00044264" w:rsidRPr="00F50AC6">
              <w:rPr>
                <w:rStyle w:val="Hipervnculo"/>
              </w:rPr>
              <w:t>ÀREA 1 ADMINISTRACIÓN DEL HOGAR</w:t>
            </w:r>
            <w:r w:rsidR="00044264">
              <w:rPr>
                <w:webHidden/>
              </w:rPr>
              <w:tab/>
            </w:r>
            <w:r w:rsidR="00044264">
              <w:rPr>
                <w:webHidden/>
              </w:rPr>
              <w:fldChar w:fldCharType="begin"/>
            </w:r>
            <w:r w:rsidR="00044264">
              <w:rPr>
                <w:webHidden/>
              </w:rPr>
              <w:instrText xml:space="preserve"> PAGEREF _Toc167987020 \h </w:instrText>
            </w:r>
            <w:r w:rsidR="00044264">
              <w:rPr>
                <w:webHidden/>
              </w:rPr>
            </w:r>
            <w:r w:rsidR="00044264">
              <w:rPr>
                <w:webHidden/>
              </w:rPr>
              <w:fldChar w:fldCharType="separate"/>
            </w:r>
            <w:r w:rsidR="00044264">
              <w:rPr>
                <w:webHidden/>
              </w:rPr>
              <w:t>9</w:t>
            </w:r>
            <w:r w:rsidR="00044264">
              <w:rPr>
                <w:webHidden/>
              </w:rPr>
              <w:fldChar w:fldCharType="end"/>
            </w:r>
          </w:hyperlink>
        </w:p>
        <w:p w14:paraId="01C33A38" w14:textId="34E08A50" w:rsidR="00044264" w:rsidRDefault="00B07A9F">
          <w:pPr>
            <w:pStyle w:val="TDC1"/>
            <w:rPr>
              <w:rFonts w:asciiTheme="minorHAnsi" w:eastAsiaTheme="minorEastAsia" w:hAnsiTheme="minorHAnsi" w:cstheme="minorBidi"/>
              <w:color w:val="auto"/>
            </w:rPr>
          </w:pPr>
          <w:hyperlink r:id="rId11" w:anchor="_Toc167987021" w:history="1">
            <w:r w:rsidR="00044264" w:rsidRPr="00F50AC6">
              <w:rPr>
                <w:rStyle w:val="Hipervnculo"/>
              </w:rPr>
              <w:t>TEMA 1 FAMILIA</w:t>
            </w:r>
            <w:r w:rsidR="00044264">
              <w:rPr>
                <w:webHidden/>
              </w:rPr>
              <w:tab/>
            </w:r>
            <w:r w:rsidR="00044264">
              <w:rPr>
                <w:webHidden/>
              </w:rPr>
              <w:fldChar w:fldCharType="begin"/>
            </w:r>
            <w:r w:rsidR="00044264">
              <w:rPr>
                <w:webHidden/>
              </w:rPr>
              <w:instrText xml:space="preserve"> PAGEREF _Toc167987021 \h </w:instrText>
            </w:r>
            <w:r w:rsidR="00044264">
              <w:rPr>
                <w:webHidden/>
              </w:rPr>
            </w:r>
            <w:r w:rsidR="00044264">
              <w:rPr>
                <w:webHidden/>
              </w:rPr>
              <w:fldChar w:fldCharType="separate"/>
            </w:r>
            <w:r w:rsidR="00044264">
              <w:rPr>
                <w:webHidden/>
              </w:rPr>
              <w:t>9</w:t>
            </w:r>
            <w:r w:rsidR="00044264">
              <w:rPr>
                <w:webHidden/>
              </w:rPr>
              <w:fldChar w:fldCharType="end"/>
            </w:r>
          </w:hyperlink>
        </w:p>
        <w:p w14:paraId="399D14FD" w14:textId="5192ADCC" w:rsidR="00044264" w:rsidRDefault="00B07A9F">
          <w:pPr>
            <w:pStyle w:val="TDC2"/>
            <w:tabs>
              <w:tab w:val="right" w:leader="dot" w:pos="9848"/>
            </w:tabs>
            <w:rPr>
              <w:rFonts w:asciiTheme="minorHAnsi" w:eastAsiaTheme="minorEastAsia" w:hAnsiTheme="minorHAnsi" w:cstheme="minorBidi"/>
              <w:noProof/>
              <w:color w:val="auto"/>
            </w:rPr>
          </w:pPr>
          <w:hyperlink w:anchor="_Toc167987022" w:history="1">
            <w:r w:rsidR="00044264" w:rsidRPr="00F50AC6">
              <w:rPr>
                <w:rStyle w:val="Hipervnculo"/>
                <w:rFonts w:ascii="Arial" w:hAnsi="Arial" w:cs="Arial"/>
                <w:b/>
                <w:bCs/>
                <w:noProof/>
              </w:rPr>
              <w:t>CONOC</w:t>
            </w:r>
            <w:r w:rsidR="00044264" w:rsidRPr="00F50AC6">
              <w:rPr>
                <w:rStyle w:val="Hipervnculo"/>
                <w:rFonts w:ascii="Arial" w:eastAsia="Arial" w:hAnsi="Arial" w:cs="Arial"/>
                <w:b/>
                <w:bCs/>
                <w:noProof/>
                <w:lang w:eastAsia="es-MX"/>
              </w:rPr>
              <w:t>IMIENTOS PREVIOS</w:t>
            </w:r>
            <w:r w:rsidR="00044264">
              <w:rPr>
                <w:noProof/>
                <w:webHidden/>
              </w:rPr>
              <w:tab/>
            </w:r>
            <w:r w:rsidR="00044264">
              <w:rPr>
                <w:noProof/>
                <w:webHidden/>
              </w:rPr>
              <w:fldChar w:fldCharType="begin"/>
            </w:r>
            <w:r w:rsidR="00044264">
              <w:rPr>
                <w:noProof/>
                <w:webHidden/>
              </w:rPr>
              <w:instrText xml:space="preserve"> PAGEREF _Toc167987022 \h </w:instrText>
            </w:r>
            <w:r w:rsidR="00044264">
              <w:rPr>
                <w:noProof/>
                <w:webHidden/>
              </w:rPr>
            </w:r>
            <w:r w:rsidR="00044264">
              <w:rPr>
                <w:noProof/>
                <w:webHidden/>
              </w:rPr>
              <w:fldChar w:fldCharType="separate"/>
            </w:r>
            <w:r w:rsidR="00044264">
              <w:rPr>
                <w:noProof/>
                <w:webHidden/>
              </w:rPr>
              <w:t>9</w:t>
            </w:r>
            <w:r w:rsidR="00044264">
              <w:rPr>
                <w:noProof/>
                <w:webHidden/>
              </w:rPr>
              <w:fldChar w:fldCharType="end"/>
            </w:r>
          </w:hyperlink>
        </w:p>
        <w:p w14:paraId="5A3B12EA" w14:textId="687217EF" w:rsidR="00044264" w:rsidRDefault="00B07A9F">
          <w:pPr>
            <w:pStyle w:val="TDC2"/>
            <w:tabs>
              <w:tab w:val="right" w:leader="dot" w:pos="9848"/>
            </w:tabs>
            <w:rPr>
              <w:rFonts w:asciiTheme="minorHAnsi" w:eastAsiaTheme="minorEastAsia" w:hAnsiTheme="minorHAnsi" w:cstheme="minorBidi"/>
              <w:noProof/>
              <w:color w:val="auto"/>
            </w:rPr>
          </w:pPr>
          <w:hyperlink w:anchor="_Toc167987023" w:history="1">
            <w:r w:rsidR="00044264" w:rsidRPr="00F50AC6">
              <w:rPr>
                <w:rStyle w:val="Hipervnculo"/>
                <w:rFonts w:ascii="Arial" w:eastAsia="Arial" w:hAnsi="Arial" w:cs="Arial"/>
                <w:b/>
                <w:bCs/>
                <w:noProof/>
                <w:lang w:eastAsia="es-MX"/>
              </w:rPr>
              <w:t>REFLEXIÓN:</w:t>
            </w:r>
            <w:r w:rsidR="00044264">
              <w:rPr>
                <w:noProof/>
                <w:webHidden/>
              </w:rPr>
              <w:tab/>
            </w:r>
            <w:r w:rsidR="00044264">
              <w:rPr>
                <w:noProof/>
                <w:webHidden/>
              </w:rPr>
              <w:fldChar w:fldCharType="begin"/>
            </w:r>
            <w:r w:rsidR="00044264">
              <w:rPr>
                <w:noProof/>
                <w:webHidden/>
              </w:rPr>
              <w:instrText xml:space="preserve"> PAGEREF _Toc167987023 \h </w:instrText>
            </w:r>
            <w:r w:rsidR="00044264">
              <w:rPr>
                <w:noProof/>
                <w:webHidden/>
              </w:rPr>
            </w:r>
            <w:r w:rsidR="00044264">
              <w:rPr>
                <w:noProof/>
                <w:webHidden/>
              </w:rPr>
              <w:fldChar w:fldCharType="separate"/>
            </w:r>
            <w:r w:rsidR="00044264">
              <w:rPr>
                <w:noProof/>
                <w:webHidden/>
              </w:rPr>
              <w:t>9</w:t>
            </w:r>
            <w:r w:rsidR="00044264">
              <w:rPr>
                <w:noProof/>
                <w:webHidden/>
              </w:rPr>
              <w:fldChar w:fldCharType="end"/>
            </w:r>
          </w:hyperlink>
        </w:p>
        <w:p w14:paraId="27518628" w14:textId="0F448DC6" w:rsidR="00044264" w:rsidRDefault="00B07A9F">
          <w:pPr>
            <w:pStyle w:val="TDC2"/>
            <w:tabs>
              <w:tab w:val="right" w:leader="dot" w:pos="9848"/>
            </w:tabs>
            <w:rPr>
              <w:rFonts w:asciiTheme="minorHAnsi" w:eastAsiaTheme="minorEastAsia" w:hAnsiTheme="minorHAnsi" w:cstheme="minorBidi"/>
              <w:noProof/>
              <w:color w:val="auto"/>
            </w:rPr>
          </w:pPr>
          <w:hyperlink w:anchor="_Toc167987024" w:history="1">
            <w:r w:rsidR="00044264" w:rsidRPr="00F50AC6">
              <w:rPr>
                <w:rStyle w:val="Hipervnculo"/>
                <w:rFonts w:ascii="Arial" w:eastAsia="Arial" w:hAnsi="Arial" w:cs="Arial"/>
                <w:b/>
                <w:bCs/>
                <w:noProof/>
              </w:rPr>
              <w:t>Objetivos Generales:</w:t>
            </w:r>
            <w:r w:rsidR="00044264">
              <w:rPr>
                <w:noProof/>
                <w:webHidden/>
              </w:rPr>
              <w:tab/>
            </w:r>
            <w:r w:rsidR="00044264">
              <w:rPr>
                <w:noProof/>
                <w:webHidden/>
              </w:rPr>
              <w:fldChar w:fldCharType="begin"/>
            </w:r>
            <w:r w:rsidR="00044264">
              <w:rPr>
                <w:noProof/>
                <w:webHidden/>
              </w:rPr>
              <w:instrText xml:space="preserve"> PAGEREF _Toc167987024 \h </w:instrText>
            </w:r>
            <w:r w:rsidR="00044264">
              <w:rPr>
                <w:noProof/>
                <w:webHidden/>
              </w:rPr>
            </w:r>
            <w:r w:rsidR="00044264">
              <w:rPr>
                <w:noProof/>
                <w:webHidden/>
              </w:rPr>
              <w:fldChar w:fldCharType="separate"/>
            </w:r>
            <w:r w:rsidR="00044264">
              <w:rPr>
                <w:noProof/>
                <w:webHidden/>
              </w:rPr>
              <w:t>9</w:t>
            </w:r>
            <w:r w:rsidR="00044264">
              <w:rPr>
                <w:noProof/>
                <w:webHidden/>
              </w:rPr>
              <w:fldChar w:fldCharType="end"/>
            </w:r>
          </w:hyperlink>
        </w:p>
        <w:p w14:paraId="7D947CA0" w14:textId="1530DC27" w:rsidR="00044264" w:rsidRDefault="00B07A9F">
          <w:pPr>
            <w:pStyle w:val="TDC2"/>
            <w:tabs>
              <w:tab w:val="right" w:leader="dot" w:pos="9848"/>
            </w:tabs>
            <w:rPr>
              <w:rFonts w:asciiTheme="minorHAnsi" w:eastAsiaTheme="minorEastAsia" w:hAnsiTheme="minorHAnsi" w:cstheme="minorBidi"/>
              <w:noProof/>
              <w:color w:val="auto"/>
            </w:rPr>
          </w:pPr>
          <w:hyperlink w:anchor="_Toc167987025" w:history="1">
            <w:r w:rsidR="00044264" w:rsidRPr="00F50AC6">
              <w:rPr>
                <w:rStyle w:val="Hipervnculo"/>
                <w:rFonts w:ascii="Arial" w:eastAsia="Arial" w:hAnsi="Arial" w:cs="Arial"/>
                <w:b/>
                <w:bCs/>
                <w:noProof/>
              </w:rPr>
              <w:t>Indicadores de logro:</w:t>
            </w:r>
            <w:r w:rsidR="00044264">
              <w:rPr>
                <w:noProof/>
                <w:webHidden/>
              </w:rPr>
              <w:tab/>
            </w:r>
            <w:r w:rsidR="00044264">
              <w:rPr>
                <w:noProof/>
                <w:webHidden/>
              </w:rPr>
              <w:fldChar w:fldCharType="begin"/>
            </w:r>
            <w:r w:rsidR="00044264">
              <w:rPr>
                <w:noProof/>
                <w:webHidden/>
              </w:rPr>
              <w:instrText xml:space="preserve"> PAGEREF _Toc167987025 \h </w:instrText>
            </w:r>
            <w:r w:rsidR="00044264">
              <w:rPr>
                <w:noProof/>
                <w:webHidden/>
              </w:rPr>
            </w:r>
            <w:r w:rsidR="00044264">
              <w:rPr>
                <w:noProof/>
                <w:webHidden/>
              </w:rPr>
              <w:fldChar w:fldCharType="separate"/>
            </w:r>
            <w:r w:rsidR="00044264">
              <w:rPr>
                <w:noProof/>
                <w:webHidden/>
              </w:rPr>
              <w:t>9</w:t>
            </w:r>
            <w:r w:rsidR="00044264">
              <w:rPr>
                <w:noProof/>
                <w:webHidden/>
              </w:rPr>
              <w:fldChar w:fldCharType="end"/>
            </w:r>
          </w:hyperlink>
        </w:p>
        <w:p w14:paraId="447E0CFF" w14:textId="08844AB9" w:rsidR="00044264" w:rsidRDefault="00B07A9F">
          <w:pPr>
            <w:pStyle w:val="TDC2"/>
            <w:tabs>
              <w:tab w:val="right" w:leader="dot" w:pos="9848"/>
            </w:tabs>
            <w:rPr>
              <w:rFonts w:asciiTheme="minorHAnsi" w:eastAsiaTheme="minorEastAsia" w:hAnsiTheme="minorHAnsi" w:cstheme="minorBidi"/>
              <w:noProof/>
              <w:color w:val="auto"/>
            </w:rPr>
          </w:pPr>
          <w:hyperlink w:anchor="_Toc167987026" w:history="1">
            <w:r w:rsidR="00044264" w:rsidRPr="00F50AC6">
              <w:rPr>
                <w:rStyle w:val="Hipervnculo"/>
                <w:rFonts w:ascii="Arial" w:eastAsia="Arial" w:hAnsi="Arial" w:cs="Arial"/>
                <w:b/>
                <w:bCs/>
                <w:noProof/>
                <w:lang w:eastAsia="es-MX"/>
              </w:rPr>
              <w:t>DEFINICIÓN DE FAMILIA</w:t>
            </w:r>
            <w:r w:rsidR="00044264">
              <w:rPr>
                <w:noProof/>
                <w:webHidden/>
              </w:rPr>
              <w:tab/>
            </w:r>
            <w:r w:rsidR="00044264">
              <w:rPr>
                <w:noProof/>
                <w:webHidden/>
              </w:rPr>
              <w:fldChar w:fldCharType="begin"/>
            </w:r>
            <w:r w:rsidR="00044264">
              <w:rPr>
                <w:noProof/>
                <w:webHidden/>
              </w:rPr>
              <w:instrText xml:space="preserve"> PAGEREF _Toc167987026 \h </w:instrText>
            </w:r>
            <w:r w:rsidR="00044264">
              <w:rPr>
                <w:noProof/>
                <w:webHidden/>
              </w:rPr>
            </w:r>
            <w:r w:rsidR="00044264">
              <w:rPr>
                <w:noProof/>
                <w:webHidden/>
              </w:rPr>
              <w:fldChar w:fldCharType="separate"/>
            </w:r>
            <w:r w:rsidR="00044264">
              <w:rPr>
                <w:noProof/>
                <w:webHidden/>
              </w:rPr>
              <w:t>9</w:t>
            </w:r>
            <w:r w:rsidR="00044264">
              <w:rPr>
                <w:noProof/>
                <w:webHidden/>
              </w:rPr>
              <w:fldChar w:fldCharType="end"/>
            </w:r>
          </w:hyperlink>
        </w:p>
        <w:p w14:paraId="32C56AAE" w14:textId="6FB77B12" w:rsidR="00044264" w:rsidRDefault="00B07A9F">
          <w:pPr>
            <w:pStyle w:val="TDC2"/>
            <w:tabs>
              <w:tab w:val="right" w:leader="dot" w:pos="9848"/>
            </w:tabs>
            <w:rPr>
              <w:rFonts w:asciiTheme="minorHAnsi" w:eastAsiaTheme="minorEastAsia" w:hAnsiTheme="minorHAnsi" w:cstheme="minorBidi"/>
              <w:noProof/>
              <w:color w:val="auto"/>
            </w:rPr>
          </w:pPr>
          <w:hyperlink w:anchor="_Toc167987027" w:history="1">
            <w:r w:rsidR="00044264" w:rsidRPr="00F50AC6">
              <w:rPr>
                <w:rStyle w:val="Hipervnculo"/>
                <w:rFonts w:ascii="Arial" w:hAnsi="Arial" w:cs="Arial"/>
                <w:noProof/>
                <w:shd w:val="clear" w:color="auto" w:fill="FFFFFF"/>
              </w:rPr>
              <w:t>En la familia </w:t>
            </w:r>
            <w:r w:rsidR="00044264" w:rsidRPr="00F50AC6">
              <w:rPr>
                <w:rStyle w:val="Hipervnculo"/>
                <w:rFonts w:ascii="Arial" w:hAnsi="Arial" w:cs="Arial"/>
                <w:noProof/>
              </w:rPr>
              <w:t>se construye la identidad de la persona, se protege su autonomía y es la base desde donde se proyecta en el ámbito social</w:t>
            </w:r>
            <w:r w:rsidR="00044264" w:rsidRPr="00F50AC6">
              <w:rPr>
                <w:rStyle w:val="Hipervnculo"/>
                <w:rFonts w:ascii="Arial" w:hAnsi="Arial" w:cs="Arial"/>
                <w:noProof/>
                <w:shd w:val="clear" w:color="auto" w:fill="FFFFFF"/>
              </w:rPr>
              <w:t>. Son los padres quienes, como primeros responsables de la educación de los niños, protegen su intimidad y promueven su desarrollo con base en los valores.</w:t>
            </w:r>
            <w:r w:rsidR="00044264">
              <w:rPr>
                <w:noProof/>
                <w:webHidden/>
              </w:rPr>
              <w:tab/>
            </w:r>
            <w:r w:rsidR="00044264">
              <w:rPr>
                <w:noProof/>
                <w:webHidden/>
              </w:rPr>
              <w:fldChar w:fldCharType="begin"/>
            </w:r>
            <w:r w:rsidR="00044264">
              <w:rPr>
                <w:noProof/>
                <w:webHidden/>
              </w:rPr>
              <w:instrText xml:space="preserve"> PAGEREF _Toc167987027 \h </w:instrText>
            </w:r>
            <w:r w:rsidR="00044264">
              <w:rPr>
                <w:noProof/>
                <w:webHidden/>
              </w:rPr>
            </w:r>
            <w:r w:rsidR="00044264">
              <w:rPr>
                <w:noProof/>
                <w:webHidden/>
              </w:rPr>
              <w:fldChar w:fldCharType="separate"/>
            </w:r>
            <w:r w:rsidR="00044264">
              <w:rPr>
                <w:noProof/>
                <w:webHidden/>
              </w:rPr>
              <w:t>9</w:t>
            </w:r>
            <w:r w:rsidR="00044264">
              <w:rPr>
                <w:noProof/>
                <w:webHidden/>
              </w:rPr>
              <w:fldChar w:fldCharType="end"/>
            </w:r>
          </w:hyperlink>
        </w:p>
        <w:p w14:paraId="5A9A5918" w14:textId="4D36CDA8" w:rsidR="00044264" w:rsidRDefault="00B07A9F">
          <w:pPr>
            <w:pStyle w:val="TDC2"/>
            <w:tabs>
              <w:tab w:val="right" w:leader="dot" w:pos="9848"/>
            </w:tabs>
            <w:rPr>
              <w:rFonts w:asciiTheme="minorHAnsi" w:eastAsiaTheme="minorEastAsia" w:hAnsiTheme="minorHAnsi" w:cstheme="minorBidi"/>
              <w:noProof/>
              <w:color w:val="auto"/>
            </w:rPr>
          </w:pPr>
          <w:hyperlink w:anchor="_Toc167987028" w:history="1">
            <w:r w:rsidR="00044264" w:rsidRPr="00F50AC6">
              <w:rPr>
                <w:rStyle w:val="Hipervnculo"/>
                <w:rFonts w:ascii="Arial" w:eastAsia="Arial" w:hAnsi="Arial" w:cs="Arial"/>
                <w:b/>
                <w:bCs/>
                <w:noProof/>
                <w:lang w:eastAsia="es-MX"/>
              </w:rPr>
              <w:t>Tipos de Familias</w:t>
            </w:r>
            <w:r w:rsidR="00044264">
              <w:rPr>
                <w:noProof/>
                <w:webHidden/>
              </w:rPr>
              <w:tab/>
            </w:r>
            <w:r w:rsidR="00044264">
              <w:rPr>
                <w:noProof/>
                <w:webHidden/>
              </w:rPr>
              <w:fldChar w:fldCharType="begin"/>
            </w:r>
            <w:r w:rsidR="00044264">
              <w:rPr>
                <w:noProof/>
                <w:webHidden/>
              </w:rPr>
              <w:instrText xml:space="preserve"> PAGEREF _Toc167987028 \h </w:instrText>
            </w:r>
            <w:r w:rsidR="00044264">
              <w:rPr>
                <w:noProof/>
                <w:webHidden/>
              </w:rPr>
            </w:r>
            <w:r w:rsidR="00044264">
              <w:rPr>
                <w:noProof/>
                <w:webHidden/>
              </w:rPr>
              <w:fldChar w:fldCharType="separate"/>
            </w:r>
            <w:r w:rsidR="00044264">
              <w:rPr>
                <w:noProof/>
                <w:webHidden/>
              </w:rPr>
              <w:t>10</w:t>
            </w:r>
            <w:r w:rsidR="00044264">
              <w:rPr>
                <w:noProof/>
                <w:webHidden/>
              </w:rPr>
              <w:fldChar w:fldCharType="end"/>
            </w:r>
          </w:hyperlink>
        </w:p>
        <w:p w14:paraId="6E58DD49" w14:textId="536CF39A" w:rsidR="00044264" w:rsidRDefault="00B07A9F">
          <w:pPr>
            <w:pStyle w:val="TDC3"/>
            <w:tabs>
              <w:tab w:val="left" w:pos="880"/>
              <w:tab w:val="right" w:leader="dot" w:pos="9848"/>
            </w:tabs>
            <w:rPr>
              <w:rFonts w:asciiTheme="minorHAnsi" w:eastAsiaTheme="minorEastAsia" w:hAnsiTheme="minorHAnsi" w:cstheme="minorBidi"/>
              <w:noProof/>
              <w:color w:val="auto"/>
            </w:rPr>
          </w:pPr>
          <w:hyperlink w:anchor="_Toc167987029" w:history="1">
            <w:r w:rsidR="00044264" w:rsidRPr="00F50AC6">
              <w:rPr>
                <w:rStyle w:val="Hipervnculo"/>
                <w:rFonts w:ascii="Symbol" w:hAnsi="Symbol" w:cs="Arial"/>
                <w:noProof/>
              </w:rPr>
              <w:t></w:t>
            </w:r>
            <w:r w:rsidR="00044264">
              <w:rPr>
                <w:rFonts w:asciiTheme="minorHAnsi" w:eastAsiaTheme="minorEastAsia" w:hAnsiTheme="minorHAnsi" w:cstheme="minorBidi"/>
                <w:noProof/>
                <w:color w:val="auto"/>
              </w:rPr>
              <w:tab/>
            </w:r>
            <w:r w:rsidR="00044264" w:rsidRPr="00F50AC6">
              <w:rPr>
                <w:rStyle w:val="Hipervnculo"/>
                <w:rFonts w:ascii="Arial" w:hAnsi="Arial" w:cs="Arial"/>
                <w:b/>
                <w:bCs/>
                <w:noProof/>
              </w:rPr>
              <w:t>Familias Monoparentales</w:t>
            </w:r>
            <w:r w:rsidR="00044264">
              <w:rPr>
                <w:noProof/>
                <w:webHidden/>
              </w:rPr>
              <w:tab/>
            </w:r>
            <w:r w:rsidR="00044264">
              <w:rPr>
                <w:noProof/>
                <w:webHidden/>
              </w:rPr>
              <w:fldChar w:fldCharType="begin"/>
            </w:r>
            <w:r w:rsidR="00044264">
              <w:rPr>
                <w:noProof/>
                <w:webHidden/>
              </w:rPr>
              <w:instrText xml:space="preserve"> PAGEREF _Toc167987029 \h </w:instrText>
            </w:r>
            <w:r w:rsidR="00044264">
              <w:rPr>
                <w:noProof/>
                <w:webHidden/>
              </w:rPr>
            </w:r>
            <w:r w:rsidR="00044264">
              <w:rPr>
                <w:noProof/>
                <w:webHidden/>
              </w:rPr>
              <w:fldChar w:fldCharType="separate"/>
            </w:r>
            <w:r w:rsidR="00044264">
              <w:rPr>
                <w:noProof/>
                <w:webHidden/>
              </w:rPr>
              <w:t>10</w:t>
            </w:r>
            <w:r w:rsidR="00044264">
              <w:rPr>
                <w:noProof/>
                <w:webHidden/>
              </w:rPr>
              <w:fldChar w:fldCharType="end"/>
            </w:r>
          </w:hyperlink>
        </w:p>
        <w:p w14:paraId="622E251D" w14:textId="6A8387D7" w:rsidR="00044264" w:rsidRDefault="00B07A9F">
          <w:pPr>
            <w:pStyle w:val="TDC3"/>
            <w:tabs>
              <w:tab w:val="left" w:pos="880"/>
              <w:tab w:val="right" w:leader="dot" w:pos="9848"/>
            </w:tabs>
            <w:rPr>
              <w:rFonts w:asciiTheme="minorHAnsi" w:eastAsiaTheme="minorEastAsia" w:hAnsiTheme="minorHAnsi" w:cstheme="minorBidi"/>
              <w:noProof/>
              <w:color w:val="auto"/>
            </w:rPr>
          </w:pPr>
          <w:hyperlink w:anchor="_Toc167987030" w:history="1">
            <w:r w:rsidR="00044264" w:rsidRPr="00F50AC6">
              <w:rPr>
                <w:rStyle w:val="Hipervnculo"/>
                <w:rFonts w:ascii="Symbol" w:hAnsi="Symbol" w:cs="Arial"/>
                <w:noProof/>
              </w:rPr>
              <w:t></w:t>
            </w:r>
            <w:r w:rsidR="00044264">
              <w:rPr>
                <w:rFonts w:asciiTheme="minorHAnsi" w:eastAsiaTheme="minorEastAsia" w:hAnsiTheme="minorHAnsi" w:cstheme="minorBidi"/>
                <w:noProof/>
                <w:color w:val="auto"/>
              </w:rPr>
              <w:tab/>
            </w:r>
            <w:r w:rsidR="00044264" w:rsidRPr="00F50AC6">
              <w:rPr>
                <w:rStyle w:val="Hipervnculo"/>
                <w:rFonts w:ascii="Arial" w:hAnsi="Arial" w:cs="Arial"/>
                <w:b/>
                <w:bCs/>
                <w:noProof/>
              </w:rPr>
              <w:t>Familias Biparentales:</w:t>
            </w:r>
            <w:r w:rsidR="00044264">
              <w:rPr>
                <w:noProof/>
                <w:webHidden/>
              </w:rPr>
              <w:tab/>
            </w:r>
            <w:r w:rsidR="00044264">
              <w:rPr>
                <w:noProof/>
                <w:webHidden/>
              </w:rPr>
              <w:fldChar w:fldCharType="begin"/>
            </w:r>
            <w:r w:rsidR="00044264">
              <w:rPr>
                <w:noProof/>
                <w:webHidden/>
              </w:rPr>
              <w:instrText xml:space="preserve"> PAGEREF _Toc167987030 \h </w:instrText>
            </w:r>
            <w:r w:rsidR="00044264">
              <w:rPr>
                <w:noProof/>
                <w:webHidden/>
              </w:rPr>
            </w:r>
            <w:r w:rsidR="00044264">
              <w:rPr>
                <w:noProof/>
                <w:webHidden/>
              </w:rPr>
              <w:fldChar w:fldCharType="separate"/>
            </w:r>
            <w:r w:rsidR="00044264">
              <w:rPr>
                <w:noProof/>
                <w:webHidden/>
              </w:rPr>
              <w:t>10</w:t>
            </w:r>
            <w:r w:rsidR="00044264">
              <w:rPr>
                <w:noProof/>
                <w:webHidden/>
              </w:rPr>
              <w:fldChar w:fldCharType="end"/>
            </w:r>
          </w:hyperlink>
        </w:p>
        <w:p w14:paraId="1F52C372" w14:textId="546383DA" w:rsidR="00044264" w:rsidRDefault="00B07A9F">
          <w:pPr>
            <w:pStyle w:val="TDC3"/>
            <w:tabs>
              <w:tab w:val="left" w:pos="880"/>
              <w:tab w:val="right" w:leader="dot" w:pos="9848"/>
            </w:tabs>
            <w:rPr>
              <w:rFonts w:asciiTheme="minorHAnsi" w:eastAsiaTheme="minorEastAsia" w:hAnsiTheme="minorHAnsi" w:cstheme="minorBidi"/>
              <w:noProof/>
              <w:color w:val="auto"/>
            </w:rPr>
          </w:pPr>
          <w:hyperlink w:anchor="_Toc167987031" w:history="1">
            <w:r w:rsidR="00044264" w:rsidRPr="00F50AC6">
              <w:rPr>
                <w:rStyle w:val="Hipervnculo"/>
                <w:rFonts w:ascii="Symbol" w:hAnsi="Symbol" w:cs="Arial"/>
                <w:noProof/>
              </w:rPr>
              <w:t></w:t>
            </w:r>
            <w:r w:rsidR="00044264">
              <w:rPr>
                <w:rFonts w:asciiTheme="minorHAnsi" w:eastAsiaTheme="minorEastAsia" w:hAnsiTheme="minorHAnsi" w:cstheme="minorBidi"/>
                <w:noProof/>
                <w:color w:val="auto"/>
              </w:rPr>
              <w:tab/>
            </w:r>
            <w:r w:rsidR="00044264" w:rsidRPr="00F50AC6">
              <w:rPr>
                <w:rStyle w:val="Hipervnculo"/>
                <w:rFonts w:ascii="Arial" w:hAnsi="Arial" w:cs="Arial"/>
                <w:b/>
                <w:bCs/>
                <w:noProof/>
              </w:rPr>
              <w:t>Familias Ensambladas:</w:t>
            </w:r>
            <w:r w:rsidR="00044264">
              <w:rPr>
                <w:noProof/>
                <w:webHidden/>
              </w:rPr>
              <w:tab/>
            </w:r>
            <w:r w:rsidR="00044264">
              <w:rPr>
                <w:noProof/>
                <w:webHidden/>
              </w:rPr>
              <w:fldChar w:fldCharType="begin"/>
            </w:r>
            <w:r w:rsidR="00044264">
              <w:rPr>
                <w:noProof/>
                <w:webHidden/>
              </w:rPr>
              <w:instrText xml:space="preserve"> PAGEREF _Toc167987031 \h </w:instrText>
            </w:r>
            <w:r w:rsidR="00044264">
              <w:rPr>
                <w:noProof/>
                <w:webHidden/>
              </w:rPr>
            </w:r>
            <w:r w:rsidR="00044264">
              <w:rPr>
                <w:noProof/>
                <w:webHidden/>
              </w:rPr>
              <w:fldChar w:fldCharType="separate"/>
            </w:r>
            <w:r w:rsidR="00044264">
              <w:rPr>
                <w:noProof/>
                <w:webHidden/>
              </w:rPr>
              <w:t>10</w:t>
            </w:r>
            <w:r w:rsidR="00044264">
              <w:rPr>
                <w:noProof/>
                <w:webHidden/>
              </w:rPr>
              <w:fldChar w:fldCharType="end"/>
            </w:r>
          </w:hyperlink>
        </w:p>
        <w:p w14:paraId="4520B432" w14:textId="36F6F297" w:rsidR="00044264" w:rsidRDefault="00B07A9F">
          <w:pPr>
            <w:pStyle w:val="TDC3"/>
            <w:tabs>
              <w:tab w:val="left" w:pos="880"/>
              <w:tab w:val="right" w:leader="dot" w:pos="9848"/>
            </w:tabs>
            <w:rPr>
              <w:rFonts w:asciiTheme="minorHAnsi" w:eastAsiaTheme="minorEastAsia" w:hAnsiTheme="minorHAnsi" w:cstheme="minorBidi"/>
              <w:noProof/>
              <w:color w:val="auto"/>
            </w:rPr>
          </w:pPr>
          <w:hyperlink w:anchor="_Toc167987032" w:history="1">
            <w:r w:rsidR="00044264" w:rsidRPr="00F50AC6">
              <w:rPr>
                <w:rStyle w:val="Hipervnculo"/>
                <w:rFonts w:ascii="Symbol" w:hAnsi="Symbol" w:cs="Arial"/>
                <w:noProof/>
              </w:rPr>
              <w:t></w:t>
            </w:r>
            <w:r w:rsidR="00044264">
              <w:rPr>
                <w:rFonts w:asciiTheme="minorHAnsi" w:eastAsiaTheme="minorEastAsia" w:hAnsiTheme="minorHAnsi" w:cstheme="minorBidi"/>
                <w:noProof/>
                <w:color w:val="auto"/>
              </w:rPr>
              <w:tab/>
            </w:r>
            <w:r w:rsidR="00044264" w:rsidRPr="00F50AC6">
              <w:rPr>
                <w:rStyle w:val="Hipervnculo"/>
                <w:rFonts w:ascii="Arial" w:hAnsi="Arial" w:cs="Arial"/>
                <w:b/>
                <w:bCs/>
                <w:noProof/>
              </w:rPr>
              <w:t>Familia de Acogida:</w:t>
            </w:r>
            <w:r w:rsidR="00044264">
              <w:rPr>
                <w:noProof/>
                <w:webHidden/>
              </w:rPr>
              <w:tab/>
            </w:r>
            <w:r w:rsidR="00044264">
              <w:rPr>
                <w:noProof/>
                <w:webHidden/>
              </w:rPr>
              <w:fldChar w:fldCharType="begin"/>
            </w:r>
            <w:r w:rsidR="00044264">
              <w:rPr>
                <w:noProof/>
                <w:webHidden/>
              </w:rPr>
              <w:instrText xml:space="preserve"> PAGEREF _Toc167987032 \h </w:instrText>
            </w:r>
            <w:r w:rsidR="00044264">
              <w:rPr>
                <w:noProof/>
                <w:webHidden/>
              </w:rPr>
            </w:r>
            <w:r w:rsidR="00044264">
              <w:rPr>
                <w:noProof/>
                <w:webHidden/>
              </w:rPr>
              <w:fldChar w:fldCharType="separate"/>
            </w:r>
            <w:r w:rsidR="00044264">
              <w:rPr>
                <w:noProof/>
                <w:webHidden/>
              </w:rPr>
              <w:t>10</w:t>
            </w:r>
            <w:r w:rsidR="00044264">
              <w:rPr>
                <w:noProof/>
                <w:webHidden/>
              </w:rPr>
              <w:fldChar w:fldCharType="end"/>
            </w:r>
          </w:hyperlink>
        </w:p>
        <w:p w14:paraId="12ADBC75" w14:textId="0C796668" w:rsidR="00044264" w:rsidRDefault="00B07A9F">
          <w:pPr>
            <w:pStyle w:val="TDC3"/>
            <w:tabs>
              <w:tab w:val="right" w:leader="dot" w:pos="9848"/>
            </w:tabs>
            <w:rPr>
              <w:rFonts w:asciiTheme="minorHAnsi" w:eastAsiaTheme="minorEastAsia" w:hAnsiTheme="minorHAnsi" w:cstheme="minorBidi"/>
              <w:noProof/>
              <w:color w:val="auto"/>
            </w:rPr>
          </w:pPr>
          <w:hyperlink w:anchor="_Toc167987033" w:history="1">
            <w:r w:rsidR="00044264" w:rsidRPr="00F50AC6">
              <w:rPr>
                <w:rStyle w:val="Hipervnculo"/>
                <w:rFonts w:ascii="Arial" w:hAnsi="Arial" w:cs="Arial"/>
                <w:b/>
                <w:bCs/>
                <w:noProof/>
              </w:rPr>
              <w:t>IMPORTANCIA DE LA FAMILIA</w:t>
            </w:r>
            <w:r w:rsidR="00044264">
              <w:rPr>
                <w:noProof/>
                <w:webHidden/>
              </w:rPr>
              <w:tab/>
            </w:r>
            <w:r w:rsidR="00044264">
              <w:rPr>
                <w:noProof/>
                <w:webHidden/>
              </w:rPr>
              <w:fldChar w:fldCharType="begin"/>
            </w:r>
            <w:r w:rsidR="00044264">
              <w:rPr>
                <w:noProof/>
                <w:webHidden/>
              </w:rPr>
              <w:instrText xml:space="preserve"> PAGEREF _Toc167987033 \h </w:instrText>
            </w:r>
            <w:r w:rsidR="00044264">
              <w:rPr>
                <w:noProof/>
                <w:webHidden/>
              </w:rPr>
            </w:r>
            <w:r w:rsidR="00044264">
              <w:rPr>
                <w:noProof/>
                <w:webHidden/>
              </w:rPr>
              <w:fldChar w:fldCharType="separate"/>
            </w:r>
            <w:r w:rsidR="00044264">
              <w:rPr>
                <w:noProof/>
                <w:webHidden/>
              </w:rPr>
              <w:t>10</w:t>
            </w:r>
            <w:r w:rsidR="00044264">
              <w:rPr>
                <w:noProof/>
                <w:webHidden/>
              </w:rPr>
              <w:fldChar w:fldCharType="end"/>
            </w:r>
          </w:hyperlink>
        </w:p>
        <w:p w14:paraId="2E238343" w14:textId="4652F036" w:rsidR="00044264" w:rsidRDefault="00B07A9F">
          <w:pPr>
            <w:pStyle w:val="TDC3"/>
            <w:tabs>
              <w:tab w:val="right" w:leader="dot" w:pos="9848"/>
            </w:tabs>
            <w:rPr>
              <w:rFonts w:asciiTheme="minorHAnsi" w:eastAsiaTheme="minorEastAsia" w:hAnsiTheme="minorHAnsi" w:cstheme="minorBidi"/>
              <w:noProof/>
              <w:color w:val="auto"/>
            </w:rPr>
          </w:pPr>
          <w:hyperlink w:anchor="_Toc167987034" w:history="1">
            <w:r w:rsidR="00044264" w:rsidRPr="00F50AC6">
              <w:rPr>
                <w:rStyle w:val="Hipervnculo"/>
                <w:rFonts w:ascii="Arial" w:hAnsi="Arial" w:cs="Arial"/>
                <w:b/>
                <w:bCs/>
                <w:noProof/>
              </w:rPr>
              <w:t>Características de la familia</w:t>
            </w:r>
            <w:r w:rsidR="00044264">
              <w:rPr>
                <w:noProof/>
                <w:webHidden/>
              </w:rPr>
              <w:tab/>
            </w:r>
            <w:r w:rsidR="00044264">
              <w:rPr>
                <w:noProof/>
                <w:webHidden/>
              </w:rPr>
              <w:fldChar w:fldCharType="begin"/>
            </w:r>
            <w:r w:rsidR="00044264">
              <w:rPr>
                <w:noProof/>
                <w:webHidden/>
              </w:rPr>
              <w:instrText xml:space="preserve"> PAGEREF _Toc167987034 \h </w:instrText>
            </w:r>
            <w:r w:rsidR="00044264">
              <w:rPr>
                <w:noProof/>
                <w:webHidden/>
              </w:rPr>
            </w:r>
            <w:r w:rsidR="00044264">
              <w:rPr>
                <w:noProof/>
                <w:webHidden/>
              </w:rPr>
              <w:fldChar w:fldCharType="separate"/>
            </w:r>
            <w:r w:rsidR="00044264">
              <w:rPr>
                <w:noProof/>
                <w:webHidden/>
              </w:rPr>
              <w:t>11</w:t>
            </w:r>
            <w:r w:rsidR="00044264">
              <w:rPr>
                <w:noProof/>
                <w:webHidden/>
              </w:rPr>
              <w:fldChar w:fldCharType="end"/>
            </w:r>
          </w:hyperlink>
        </w:p>
        <w:p w14:paraId="236F6201" w14:textId="023C606C" w:rsidR="00044264" w:rsidRDefault="00B07A9F">
          <w:pPr>
            <w:pStyle w:val="TDC3"/>
            <w:tabs>
              <w:tab w:val="right" w:leader="dot" w:pos="9848"/>
            </w:tabs>
            <w:rPr>
              <w:rFonts w:asciiTheme="minorHAnsi" w:eastAsiaTheme="minorEastAsia" w:hAnsiTheme="minorHAnsi" w:cstheme="minorBidi"/>
              <w:noProof/>
              <w:color w:val="auto"/>
            </w:rPr>
          </w:pPr>
          <w:hyperlink w:anchor="_Toc167987035" w:history="1">
            <w:r w:rsidR="00044264" w:rsidRPr="00F50AC6">
              <w:rPr>
                <w:rStyle w:val="Hipervnculo"/>
                <w:rFonts w:ascii="Arial" w:hAnsi="Arial" w:cs="Arial"/>
                <w:b/>
                <w:bCs/>
                <w:noProof/>
              </w:rPr>
              <w:t>Valores</w:t>
            </w:r>
            <w:r w:rsidR="00044264">
              <w:rPr>
                <w:noProof/>
                <w:webHidden/>
              </w:rPr>
              <w:tab/>
            </w:r>
            <w:r w:rsidR="00044264">
              <w:rPr>
                <w:noProof/>
                <w:webHidden/>
              </w:rPr>
              <w:fldChar w:fldCharType="begin"/>
            </w:r>
            <w:r w:rsidR="00044264">
              <w:rPr>
                <w:noProof/>
                <w:webHidden/>
              </w:rPr>
              <w:instrText xml:space="preserve"> PAGEREF _Toc167987035 \h </w:instrText>
            </w:r>
            <w:r w:rsidR="00044264">
              <w:rPr>
                <w:noProof/>
                <w:webHidden/>
              </w:rPr>
            </w:r>
            <w:r w:rsidR="00044264">
              <w:rPr>
                <w:noProof/>
                <w:webHidden/>
              </w:rPr>
              <w:fldChar w:fldCharType="separate"/>
            </w:r>
            <w:r w:rsidR="00044264">
              <w:rPr>
                <w:noProof/>
                <w:webHidden/>
              </w:rPr>
              <w:t>11</w:t>
            </w:r>
            <w:r w:rsidR="00044264">
              <w:rPr>
                <w:noProof/>
                <w:webHidden/>
              </w:rPr>
              <w:fldChar w:fldCharType="end"/>
            </w:r>
          </w:hyperlink>
        </w:p>
        <w:p w14:paraId="030F90D7" w14:textId="654E49DF" w:rsidR="00044264" w:rsidRDefault="00B07A9F">
          <w:pPr>
            <w:pStyle w:val="TDC1"/>
            <w:rPr>
              <w:rFonts w:asciiTheme="minorHAnsi" w:eastAsiaTheme="minorEastAsia" w:hAnsiTheme="minorHAnsi" w:cstheme="minorBidi"/>
              <w:color w:val="auto"/>
            </w:rPr>
          </w:pPr>
          <w:hyperlink w:anchor="_Toc167987036" w:history="1">
            <w:r w:rsidR="00044264" w:rsidRPr="00F50AC6">
              <w:rPr>
                <w:rStyle w:val="Hipervnculo"/>
              </w:rPr>
              <w:t>PRUEBA FORMATIVA</w:t>
            </w:r>
            <w:r w:rsidR="00044264">
              <w:rPr>
                <w:webHidden/>
              </w:rPr>
              <w:tab/>
            </w:r>
            <w:r w:rsidR="00044264">
              <w:rPr>
                <w:webHidden/>
              </w:rPr>
              <w:fldChar w:fldCharType="begin"/>
            </w:r>
            <w:r w:rsidR="00044264">
              <w:rPr>
                <w:webHidden/>
              </w:rPr>
              <w:instrText xml:space="preserve"> PAGEREF _Toc167987036 \h </w:instrText>
            </w:r>
            <w:r w:rsidR="00044264">
              <w:rPr>
                <w:webHidden/>
              </w:rPr>
            </w:r>
            <w:r w:rsidR="00044264">
              <w:rPr>
                <w:webHidden/>
              </w:rPr>
              <w:fldChar w:fldCharType="separate"/>
            </w:r>
            <w:r w:rsidR="00044264">
              <w:rPr>
                <w:webHidden/>
              </w:rPr>
              <w:t>13</w:t>
            </w:r>
            <w:r w:rsidR="00044264">
              <w:rPr>
                <w:webHidden/>
              </w:rPr>
              <w:fldChar w:fldCharType="end"/>
            </w:r>
          </w:hyperlink>
        </w:p>
        <w:p w14:paraId="07343EBB" w14:textId="72DE63B8" w:rsidR="00044264" w:rsidRDefault="00B07A9F">
          <w:pPr>
            <w:pStyle w:val="TDC1"/>
            <w:rPr>
              <w:rFonts w:asciiTheme="minorHAnsi" w:eastAsiaTheme="minorEastAsia" w:hAnsiTheme="minorHAnsi" w:cstheme="minorBidi"/>
              <w:color w:val="auto"/>
            </w:rPr>
          </w:pPr>
          <w:hyperlink w:anchor="_Toc167987037" w:history="1">
            <w:r w:rsidR="00044264" w:rsidRPr="00F50AC6">
              <w:rPr>
                <w:rStyle w:val="Hipervnculo"/>
              </w:rPr>
              <w:t>TALLER SUMATIVO</w:t>
            </w:r>
            <w:r w:rsidR="00044264">
              <w:rPr>
                <w:webHidden/>
              </w:rPr>
              <w:tab/>
            </w:r>
            <w:r w:rsidR="00044264">
              <w:rPr>
                <w:webHidden/>
              </w:rPr>
              <w:fldChar w:fldCharType="begin"/>
            </w:r>
            <w:r w:rsidR="00044264">
              <w:rPr>
                <w:webHidden/>
              </w:rPr>
              <w:instrText xml:space="preserve"> PAGEREF _Toc167987037 \h </w:instrText>
            </w:r>
            <w:r w:rsidR="00044264">
              <w:rPr>
                <w:webHidden/>
              </w:rPr>
            </w:r>
            <w:r w:rsidR="00044264">
              <w:rPr>
                <w:webHidden/>
              </w:rPr>
              <w:fldChar w:fldCharType="separate"/>
            </w:r>
            <w:r w:rsidR="00044264">
              <w:rPr>
                <w:webHidden/>
              </w:rPr>
              <w:t>14</w:t>
            </w:r>
            <w:r w:rsidR="00044264">
              <w:rPr>
                <w:webHidden/>
              </w:rPr>
              <w:fldChar w:fldCharType="end"/>
            </w:r>
          </w:hyperlink>
        </w:p>
        <w:p w14:paraId="7A574F5E" w14:textId="4C39C20E" w:rsidR="00044264" w:rsidRDefault="00B07A9F">
          <w:pPr>
            <w:pStyle w:val="TDC1"/>
            <w:rPr>
              <w:rFonts w:asciiTheme="minorHAnsi" w:eastAsiaTheme="minorEastAsia" w:hAnsiTheme="minorHAnsi" w:cstheme="minorBidi"/>
              <w:color w:val="auto"/>
            </w:rPr>
          </w:pPr>
          <w:hyperlink r:id="rId12" w:anchor="_Toc167987038" w:history="1">
            <w:r w:rsidR="00044264" w:rsidRPr="00F50AC6">
              <w:rPr>
                <w:rStyle w:val="Hipervnculo"/>
              </w:rPr>
              <w:t>ÁREA Y TEMA 2</w:t>
            </w:r>
            <w:r w:rsidR="00044264">
              <w:rPr>
                <w:webHidden/>
              </w:rPr>
              <w:tab/>
            </w:r>
            <w:r w:rsidR="00044264">
              <w:rPr>
                <w:webHidden/>
              </w:rPr>
              <w:fldChar w:fldCharType="begin"/>
            </w:r>
            <w:r w:rsidR="00044264">
              <w:rPr>
                <w:webHidden/>
              </w:rPr>
              <w:instrText xml:space="preserve"> PAGEREF _Toc167987038 \h </w:instrText>
            </w:r>
            <w:r w:rsidR="00044264">
              <w:rPr>
                <w:webHidden/>
              </w:rPr>
            </w:r>
            <w:r w:rsidR="00044264">
              <w:rPr>
                <w:webHidden/>
              </w:rPr>
              <w:fldChar w:fldCharType="separate"/>
            </w:r>
            <w:r w:rsidR="00044264">
              <w:rPr>
                <w:webHidden/>
              </w:rPr>
              <w:t>15</w:t>
            </w:r>
            <w:r w:rsidR="00044264">
              <w:rPr>
                <w:webHidden/>
              </w:rPr>
              <w:fldChar w:fldCharType="end"/>
            </w:r>
          </w:hyperlink>
        </w:p>
        <w:p w14:paraId="028CCC45" w14:textId="745319CB" w:rsidR="00044264" w:rsidRDefault="00B07A9F">
          <w:pPr>
            <w:pStyle w:val="TDC1"/>
            <w:rPr>
              <w:rFonts w:asciiTheme="minorHAnsi" w:eastAsiaTheme="minorEastAsia" w:hAnsiTheme="minorHAnsi" w:cstheme="minorBidi"/>
              <w:color w:val="auto"/>
            </w:rPr>
          </w:pPr>
          <w:hyperlink r:id="rId13" w:anchor="_Toc167987039" w:history="1">
            <w:r w:rsidR="00044264" w:rsidRPr="00F50AC6">
              <w:rPr>
                <w:rStyle w:val="Hipervnculo"/>
              </w:rPr>
              <w:t>ALIMENTACIÓN Y NUTRICIÓN</w:t>
            </w:r>
            <w:r w:rsidR="00044264">
              <w:rPr>
                <w:webHidden/>
              </w:rPr>
              <w:tab/>
            </w:r>
            <w:r w:rsidR="00044264">
              <w:rPr>
                <w:webHidden/>
              </w:rPr>
              <w:fldChar w:fldCharType="begin"/>
            </w:r>
            <w:r w:rsidR="00044264">
              <w:rPr>
                <w:webHidden/>
              </w:rPr>
              <w:instrText xml:space="preserve"> PAGEREF _Toc167987039 \h </w:instrText>
            </w:r>
            <w:r w:rsidR="00044264">
              <w:rPr>
                <w:webHidden/>
              </w:rPr>
            </w:r>
            <w:r w:rsidR="00044264">
              <w:rPr>
                <w:webHidden/>
              </w:rPr>
              <w:fldChar w:fldCharType="separate"/>
            </w:r>
            <w:r w:rsidR="00044264">
              <w:rPr>
                <w:webHidden/>
              </w:rPr>
              <w:t>15</w:t>
            </w:r>
            <w:r w:rsidR="00044264">
              <w:rPr>
                <w:webHidden/>
              </w:rPr>
              <w:fldChar w:fldCharType="end"/>
            </w:r>
          </w:hyperlink>
        </w:p>
        <w:p w14:paraId="6E851275" w14:textId="2967B1FD" w:rsidR="00044264" w:rsidRDefault="00B07A9F">
          <w:pPr>
            <w:pStyle w:val="TDC1"/>
            <w:rPr>
              <w:rFonts w:asciiTheme="minorHAnsi" w:eastAsiaTheme="minorEastAsia" w:hAnsiTheme="minorHAnsi" w:cstheme="minorBidi"/>
              <w:color w:val="auto"/>
            </w:rPr>
          </w:pPr>
          <w:hyperlink w:anchor="_Toc167987040" w:history="1">
            <w:r w:rsidR="00044264">
              <w:rPr>
                <w:webHidden/>
              </w:rPr>
              <w:tab/>
            </w:r>
            <w:r w:rsidR="00044264">
              <w:rPr>
                <w:webHidden/>
              </w:rPr>
              <w:fldChar w:fldCharType="begin"/>
            </w:r>
            <w:r w:rsidR="00044264">
              <w:rPr>
                <w:webHidden/>
              </w:rPr>
              <w:instrText xml:space="preserve"> PAGEREF _Toc167987040 \h </w:instrText>
            </w:r>
            <w:r w:rsidR="00044264">
              <w:rPr>
                <w:webHidden/>
              </w:rPr>
            </w:r>
            <w:r w:rsidR="00044264">
              <w:rPr>
                <w:webHidden/>
              </w:rPr>
              <w:fldChar w:fldCharType="separate"/>
            </w:r>
            <w:r w:rsidR="00044264">
              <w:rPr>
                <w:webHidden/>
              </w:rPr>
              <w:t>15</w:t>
            </w:r>
            <w:r w:rsidR="00044264">
              <w:rPr>
                <w:webHidden/>
              </w:rPr>
              <w:fldChar w:fldCharType="end"/>
            </w:r>
          </w:hyperlink>
        </w:p>
        <w:p w14:paraId="022216D5" w14:textId="0732B7DA" w:rsidR="00044264" w:rsidRDefault="00B07A9F">
          <w:pPr>
            <w:pStyle w:val="TDC2"/>
            <w:tabs>
              <w:tab w:val="right" w:leader="dot" w:pos="9848"/>
            </w:tabs>
            <w:rPr>
              <w:rFonts w:asciiTheme="minorHAnsi" w:eastAsiaTheme="minorEastAsia" w:hAnsiTheme="minorHAnsi" w:cstheme="minorBidi"/>
              <w:noProof/>
              <w:color w:val="auto"/>
            </w:rPr>
          </w:pPr>
          <w:hyperlink w:anchor="_Toc167987041" w:history="1">
            <w:r w:rsidR="00044264" w:rsidRPr="00F50AC6">
              <w:rPr>
                <w:rStyle w:val="Hipervnculo"/>
                <w:rFonts w:ascii="Arial" w:hAnsi="Arial" w:cs="Arial"/>
                <w:b/>
                <w:bCs/>
                <w:noProof/>
              </w:rPr>
              <w:t>Preguntas exploratorias:</w:t>
            </w:r>
            <w:r w:rsidR="00044264">
              <w:rPr>
                <w:noProof/>
                <w:webHidden/>
              </w:rPr>
              <w:tab/>
            </w:r>
            <w:r w:rsidR="00044264">
              <w:rPr>
                <w:noProof/>
                <w:webHidden/>
              </w:rPr>
              <w:fldChar w:fldCharType="begin"/>
            </w:r>
            <w:r w:rsidR="00044264">
              <w:rPr>
                <w:noProof/>
                <w:webHidden/>
              </w:rPr>
              <w:instrText xml:space="preserve"> PAGEREF _Toc167987041 \h </w:instrText>
            </w:r>
            <w:r w:rsidR="00044264">
              <w:rPr>
                <w:noProof/>
                <w:webHidden/>
              </w:rPr>
            </w:r>
            <w:r w:rsidR="00044264">
              <w:rPr>
                <w:noProof/>
                <w:webHidden/>
              </w:rPr>
              <w:fldChar w:fldCharType="separate"/>
            </w:r>
            <w:r w:rsidR="00044264">
              <w:rPr>
                <w:noProof/>
                <w:webHidden/>
              </w:rPr>
              <w:t>15</w:t>
            </w:r>
            <w:r w:rsidR="00044264">
              <w:rPr>
                <w:noProof/>
                <w:webHidden/>
              </w:rPr>
              <w:fldChar w:fldCharType="end"/>
            </w:r>
          </w:hyperlink>
        </w:p>
        <w:p w14:paraId="70D2AB63" w14:textId="0C7D0444" w:rsidR="00044264" w:rsidRDefault="00B07A9F">
          <w:pPr>
            <w:pStyle w:val="TDC2"/>
            <w:tabs>
              <w:tab w:val="right" w:leader="dot" w:pos="9848"/>
            </w:tabs>
            <w:rPr>
              <w:rFonts w:asciiTheme="minorHAnsi" w:eastAsiaTheme="minorEastAsia" w:hAnsiTheme="minorHAnsi" w:cstheme="minorBidi"/>
              <w:noProof/>
              <w:color w:val="auto"/>
            </w:rPr>
          </w:pPr>
          <w:hyperlink w:anchor="_Toc167987042" w:history="1">
            <w:r w:rsidR="00044264" w:rsidRPr="00F50AC6">
              <w:rPr>
                <w:rStyle w:val="Hipervnculo"/>
                <w:rFonts w:ascii="Arial" w:hAnsi="Arial" w:cs="Arial"/>
                <w:b/>
                <w:noProof/>
              </w:rPr>
              <w:t>Objetivos de aprendizaje:</w:t>
            </w:r>
            <w:r w:rsidR="00044264">
              <w:rPr>
                <w:noProof/>
                <w:webHidden/>
              </w:rPr>
              <w:tab/>
            </w:r>
            <w:r w:rsidR="00044264">
              <w:rPr>
                <w:noProof/>
                <w:webHidden/>
              </w:rPr>
              <w:fldChar w:fldCharType="begin"/>
            </w:r>
            <w:r w:rsidR="00044264">
              <w:rPr>
                <w:noProof/>
                <w:webHidden/>
              </w:rPr>
              <w:instrText xml:space="preserve"> PAGEREF _Toc167987042 \h </w:instrText>
            </w:r>
            <w:r w:rsidR="00044264">
              <w:rPr>
                <w:noProof/>
                <w:webHidden/>
              </w:rPr>
            </w:r>
            <w:r w:rsidR="00044264">
              <w:rPr>
                <w:noProof/>
                <w:webHidden/>
              </w:rPr>
              <w:fldChar w:fldCharType="separate"/>
            </w:r>
            <w:r w:rsidR="00044264">
              <w:rPr>
                <w:noProof/>
                <w:webHidden/>
              </w:rPr>
              <w:t>15</w:t>
            </w:r>
            <w:r w:rsidR="00044264">
              <w:rPr>
                <w:noProof/>
                <w:webHidden/>
              </w:rPr>
              <w:fldChar w:fldCharType="end"/>
            </w:r>
          </w:hyperlink>
        </w:p>
        <w:p w14:paraId="48C0B9B0" w14:textId="4BE52A25" w:rsidR="00044264" w:rsidRDefault="00B07A9F" w:rsidP="00812ED5">
          <w:pPr>
            <w:pStyle w:val="TDC2"/>
            <w:tabs>
              <w:tab w:val="right" w:leader="dot" w:pos="9848"/>
            </w:tabs>
            <w:rPr>
              <w:rFonts w:asciiTheme="minorHAnsi" w:eastAsiaTheme="minorEastAsia" w:hAnsiTheme="minorHAnsi" w:cstheme="minorBidi"/>
              <w:noProof/>
              <w:color w:val="auto"/>
            </w:rPr>
          </w:pPr>
          <w:hyperlink w:anchor="_Toc167987043" w:history="1">
            <w:r w:rsidR="00044264" w:rsidRPr="00F50AC6">
              <w:rPr>
                <w:rStyle w:val="Hipervnculo"/>
                <w:rFonts w:ascii="Arial" w:hAnsi="Arial" w:cs="Arial"/>
                <w:b/>
                <w:bCs/>
                <w:noProof/>
              </w:rPr>
              <w:t>Indicadores de logro:</w:t>
            </w:r>
            <w:r w:rsidR="00044264">
              <w:rPr>
                <w:noProof/>
                <w:webHidden/>
              </w:rPr>
              <w:tab/>
            </w:r>
            <w:r w:rsidR="00044264">
              <w:rPr>
                <w:noProof/>
                <w:webHidden/>
              </w:rPr>
              <w:fldChar w:fldCharType="begin"/>
            </w:r>
            <w:r w:rsidR="00044264">
              <w:rPr>
                <w:noProof/>
                <w:webHidden/>
              </w:rPr>
              <w:instrText xml:space="preserve"> PAGEREF _Toc167987043 \h </w:instrText>
            </w:r>
            <w:r w:rsidR="00044264">
              <w:rPr>
                <w:noProof/>
                <w:webHidden/>
              </w:rPr>
            </w:r>
            <w:r w:rsidR="00044264">
              <w:rPr>
                <w:noProof/>
                <w:webHidden/>
              </w:rPr>
              <w:fldChar w:fldCharType="separate"/>
            </w:r>
            <w:r w:rsidR="00044264">
              <w:rPr>
                <w:noProof/>
                <w:webHidden/>
              </w:rPr>
              <w:t>15</w:t>
            </w:r>
            <w:r w:rsidR="00044264">
              <w:rPr>
                <w:noProof/>
                <w:webHidden/>
              </w:rPr>
              <w:fldChar w:fldCharType="end"/>
            </w:r>
          </w:hyperlink>
        </w:p>
        <w:p w14:paraId="24A08362" w14:textId="07216532" w:rsidR="00044264" w:rsidRDefault="00B07A9F">
          <w:pPr>
            <w:pStyle w:val="TDC2"/>
            <w:tabs>
              <w:tab w:val="right" w:leader="dot" w:pos="9848"/>
            </w:tabs>
            <w:rPr>
              <w:rFonts w:asciiTheme="minorHAnsi" w:eastAsiaTheme="minorEastAsia" w:hAnsiTheme="minorHAnsi" w:cstheme="minorBidi"/>
              <w:noProof/>
              <w:color w:val="auto"/>
            </w:rPr>
          </w:pPr>
          <w:hyperlink w:anchor="_Toc167987045" w:history="1">
            <w:r w:rsidR="00044264" w:rsidRPr="00F50AC6">
              <w:rPr>
                <w:rStyle w:val="Hipervnculo"/>
                <w:rFonts w:ascii="Arial" w:hAnsi="Arial" w:cs="Arial"/>
                <w:b/>
                <w:bCs/>
                <w:noProof/>
              </w:rPr>
              <w:t>NUTRICIÓN</w:t>
            </w:r>
            <w:r w:rsidR="00044264">
              <w:rPr>
                <w:noProof/>
                <w:webHidden/>
              </w:rPr>
              <w:tab/>
            </w:r>
            <w:r w:rsidR="00044264">
              <w:rPr>
                <w:noProof/>
                <w:webHidden/>
              </w:rPr>
              <w:fldChar w:fldCharType="begin"/>
            </w:r>
            <w:r w:rsidR="00044264">
              <w:rPr>
                <w:noProof/>
                <w:webHidden/>
              </w:rPr>
              <w:instrText xml:space="preserve"> PAGEREF _Toc167987045 \h </w:instrText>
            </w:r>
            <w:r w:rsidR="00044264">
              <w:rPr>
                <w:noProof/>
                <w:webHidden/>
              </w:rPr>
            </w:r>
            <w:r w:rsidR="00044264">
              <w:rPr>
                <w:noProof/>
                <w:webHidden/>
              </w:rPr>
              <w:fldChar w:fldCharType="separate"/>
            </w:r>
            <w:r w:rsidR="00044264">
              <w:rPr>
                <w:noProof/>
                <w:webHidden/>
              </w:rPr>
              <w:t>16</w:t>
            </w:r>
            <w:r w:rsidR="00044264">
              <w:rPr>
                <w:noProof/>
                <w:webHidden/>
              </w:rPr>
              <w:fldChar w:fldCharType="end"/>
            </w:r>
          </w:hyperlink>
        </w:p>
        <w:p w14:paraId="3CDD1667" w14:textId="782D090E" w:rsidR="00044264" w:rsidRDefault="00B07A9F">
          <w:pPr>
            <w:pStyle w:val="TDC2"/>
            <w:tabs>
              <w:tab w:val="right" w:leader="dot" w:pos="9848"/>
            </w:tabs>
            <w:rPr>
              <w:rFonts w:asciiTheme="minorHAnsi" w:eastAsiaTheme="minorEastAsia" w:hAnsiTheme="minorHAnsi" w:cstheme="minorBidi"/>
              <w:noProof/>
              <w:color w:val="auto"/>
            </w:rPr>
          </w:pPr>
          <w:hyperlink w:anchor="_Toc167987046" w:history="1">
            <w:r w:rsidR="00044264" w:rsidRPr="00F50AC6">
              <w:rPr>
                <w:rStyle w:val="Hipervnculo"/>
                <w:rFonts w:ascii="Arial" w:eastAsia="Aptos" w:hAnsi="Arial" w:cs="Arial"/>
                <w:b/>
                <w:bCs/>
                <w:noProof/>
              </w:rPr>
              <w:t>MICRONUTRIENTES</w:t>
            </w:r>
            <w:r w:rsidR="00044264">
              <w:rPr>
                <w:noProof/>
                <w:webHidden/>
              </w:rPr>
              <w:tab/>
            </w:r>
            <w:r w:rsidR="00044264">
              <w:rPr>
                <w:noProof/>
                <w:webHidden/>
              </w:rPr>
              <w:fldChar w:fldCharType="begin"/>
            </w:r>
            <w:r w:rsidR="00044264">
              <w:rPr>
                <w:noProof/>
                <w:webHidden/>
              </w:rPr>
              <w:instrText xml:space="preserve"> PAGEREF _Toc167987046 \h </w:instrText>
            </w:r>
            <w:r w:rsidR="00044264">
              <w:rPr>
                <w:noProof/>
                <w:webHidden/>
              </w:rPr>
            </w:r>
            <w:r w:rsidR="00044264">
              <w:rPr>
                <w:noProof/>
                <w:webHidden/>
              </w:rPr>
              <w:fldChar w:fldCharType="separate"/>
            </w:r>
            <w:r w:rsidR="00044264">
              <w:rPr>
                <w:noProof/>
                <w:webHidden/>
              </w:rPr>
              <w:t>18</w:t>
            </w:r>
            <w:r w:rsidR="00044264">
              <w:rPr>
                <w:noProof/>
                <w:webHidden/>
              </w:rPr>
              <w:fldChar w:fldCharType="end"/>
            </w:r>
          </w:hyperlink>
        </w:p>
        <w:p w14:paraId="08B1320E" w14:textId="70A6E5A6" w:rsidR="00044264" w:rsidRDefault="00B07A9F">
          <w:pPr>
            <w:pStyle w:val="TDC2"/>
            <w:tabs>
              <w:tab w:val="right" w:leader="dot" w:pos="9848"/>
            </w:tabs>
            <w:rPr>
              <w:rFonts w:asciiTheme="minorHAnsi" w:eastAsiaTheme="minorEastAsia" w:hAnsiTheme="minorHAnsi" w:cstheme="minorBidi"/>
              <w:noProof/>
              <w:color w:val="auto"/>
            </w:rPr>
          </w:pPr>
          <w:hyperlink w:anchor="_Toc167987047" w:history="1">
            <w:r w:rsidR="00044264" w:rsidRPr="00F50AC6">
              <w:rPr>
                <w:rStyle w:val="Hipervnculo"/>
                <w:rFonts w:ascii="Arial" w:eastAsia="Aptos" w:hAnsi="Arial" w:cs="Arial"/>
                <w:b/>
                <w:bCs/>
                <w:noProof/>
              </w:rPr>
              <w:t>VITAMINAS</w:t>
            </w:r>
            <w:r w:rsidR="00044264">
              <w:rPr>
                <w:noProof/>
                <w:webHidden/>
              </w:rPr>
              <w:tab/>
            </w:r>
            <w:r w:rsidR="00044264">
              <w:rPr>
                <w:noProof/>
                <w:webHidden/>
              </w:rPr>
              <w:fldChar w:fldCharType="begin"/>
            </w:r>
            <w:r w:rsidR="00044264">
              <w:rPr>
                <w:noProof/>
                <w:webHidden/>
              </w:rPr>
              <w:instrText xml:space="preserve"> PAGEREF _Toc167987047 \h </w:instrText>
            </w:r>
            <w:r w:rsidR="00044264">
              <w:rPr>
                <w:noProof/>
                <w:webHidden/>
              </w:rPr>
            </w:r>
            <w:r w:rsidR="00044264">
              <w:rPr>
                <w:noProof/>
                <w:webHidden/>
              </w:rPr>
              <w:fldChar w:fldCharType="separate"/>
            </w:r>
            <w:r w:rsidR="00044264">
              <w:rPr>
                <w:noProof/>
                <w:webHidden/>
              </w:rPr>
              <w:t>18</w:t>
            </w:r>
            <w:r w:rsidR="00044264">
              <w:rPr>
                <w:noProof/>
                <w:webHidden/>
              </w:rPr>
              <w:fldChar w:fldCharType="end"/>
            </w:r>
          </w:hyperlink>
        </w:p>
        <w:p w14:paraId="10DA0540" w14:textId="34944440" w:rsidR="00044264" w:rsidRDefault="00B07A9F">
          <w:pPr>
            <w:pStyle w:val="TDC3"/>
            <w:tabs>
              <w:tab w:val="right" w:leader="dot" w:pos="9848"/>
            </w:tabs>
            <w:rPr>
              <w:rFonts w:asciiTheme="minorHAnsi" w:eastAsiaTheme="minorEastAsia" w:hAnsiTheme="minorHAnsi" w:cstheme="minorBidi"/>
              <w:noProof/>
              <w:color w:val="auto"/>
            </w:rPr>
          </w:pPr>
          <w:hyperlink w:anchor="_Toc167987048" w:history="1">
            <w:r w:rsidR="00044264" w:rsidRPr="00F50AC6">
              <w:rPr>
                <w:rStyle w:val="Hipervnculo"/>
                <w:rFonts w:ascii="Arial" w:eastAsia="Aptos" w:hAnsi="Arial" w:cs="Arial"/>
                <w:b/>
                <w:bCs/>
                <w:noProof/>
                <w:lang w:eastAsia="en-US"/>
              </w:rPr>
              <w:t>Clasificación de las vitaminas</w:t>
            </w:r>
            <w:r w:rsidR="00044264">
              <w:rPr>
                <w:noProof/>
                <w:webHidden/>
              </w:rPr>
              <w:tab/>
            </w:r>
            <w:r w:rsidR="00044264">
              <w:rPr>
                <w:noProof/>
                <w:webHidden/>
              </w:rPr>
              <w:fldChar w:fldCharType="begin"/>
            </w:r>
            <w:r w:rsidR="00044264">
              <w:rPr>
                <w:noProof/>
                <w:webHidden/>
              </w:rPr>
              <w:instrText xml:space="preserve"> PAGEREF _Toc167987048 \h </w:instrText>
            </w:r>
            <w:r w:rsidR="00044264">
              <w:rPr>
                <w:noProof/>
                <w:webHidden/>
              </w:rPr>
            </w:r>
            <w:r w:rsidR="00044264">
              <w:rPr>
                <w:noProof/>
                <w:webHidden/>
              </w:rPr>
              <w:fldChar w:fldCharType="separate"/>
            </w:r>
            <w:r w:rsidR="00044264">
              <w:rPr>
                <w:noProof/>
                <w:webHidden/>
              </w:rPr>
              <w:t>18</w:t>
            </w:r>
            <w:r w:rsidR="00044264">
              <w:rPr>
                <w:noProof/>
                <w:webHidden/>
              </w:rPr>
              <w:fldChar w:fldCharType="end"/>
            </w:r>
          </w:hyperlink>
        </w:p>
        <w:p w14:paraId="17082AA4" w14:textId="6D56C1CD" w:rsidR="00044264" w:rsidRDefault="00B07A9F">
          <w:pPr>
            <w:pStyle w:val="TDC2"/>
            <w:tabs>
              <w:tab w:val="right" w:leader="dot" w:pos="9848"/>
            </w:tabs>
            <w:rPr>
              <w:rFonts w:asciiTheme="minorHAnsi" w:eastAsiaTheme="minorEastAsia" w:hAnsiTheme="minorHAnsi" w:cstheme="minorBidi"/>
              <w:noProof/>
              <w:color w:val="auto"/>
            </w:rPr>
          </w:pPr>
          <w:hyperlink w:anchor="_Toc167987049" w:history="1">
            <w:r w:rsidR="00044264" w:rsidRPr="00F50AC6">
              <w:rPr>
                <w:rStyle w:val="Hipervnculo"/>
                <w:rFonts w:ascii="Arial" w:hAnsi="Arial" w:cs="Arial"/>
                <w:b/>
                <w:bCs/>
                <w:noProof/>
              </w:rPr>
              <w:t>PRUEBA FORMATIVA</w:t>
            </w:r>
            <w:r w:rsidR="00044264">
              <w:rPr>
                <w:noProof/>
                <w:webHidden/>
              </w:rPr>
              <w:tab/>
            </w:r>
            <w:r w:rsidR="00044264">
              <w:rPr>
                <w:noProof/>
                <w:webHidden/>
              </w:rPr>
              <w:fldChar w:fldCharType="begin"/>
            </w:r>
            <w:r w:rsidR="00044264">
              <w:rPr>
                <w:noProof/>
                <w:webHidden/>
              </w:rPr>
              <w:instrText xml:space="preserve"> PAGEREF _Toc167987049 \h </w:instrText>
            </w:r>
            <w:r w:rsidR="00044264">
              <w:rPr>
                <w:noProof/>
                <w:webHidden/>
              </w:rPr>
            </w:r>
            <w:r w:rsidR="00044264">
              <w:rPr>
                <w:noProof/>
                <w:webHidden/>
              </w:rPr>
              <w:fldChar w:fldCharType="separate"/>
            </w:r>
            <w:r w:rsidR="00044264">
              <w:rPr>
                <w:noProof/>
                <w:webHidden/>
              </w:rPr>
              <w:t>19</w:t>
            </w:r>
            <w:r w:rsidR="00044264">
              <w:rPr>
                <w:noProof/>
                <w:webHidden/>
              </w:rPr>
              <w:fldChar w:fldCharType="end"/>
            </w:r>
          </w:hyperlink>
        </w:p>
        <w:p w14:paraId="2F588682" w14:textId="3DBFBC6A" w:rsidR="00044264" w:rsidRDefault="00B07A9F">
          <w:pPr>
            <w:pStyle w:val="TDC2"/>
            <w:tabs>
              <w:tab w:val="right" w:leader="dot" w:pos="9848"/>
            </w:tabs>
            <w:rPr>
              <w:rFonts w:asciiTheme="minorHAnsi" w:eastAsiaTheme="minorEastAsia" w:hAnsiTheme="minorHAnsi" w:cstheme="minorBidi"/>
              <w:noProof/>
              <w:color w:val="auto"/>
            </w:rPr>
          </w:pPr>
          <w:hyperlink w:anchor="_Toc167987050" w:history="1">
            <w:r w:rsidR="00044264" w:rsidRPr="00F50AC6">
              <w:rPr>
                <w:rStyle w:val="Hipervnculo"/>
                <w:rFonts w:ascii="Arial" w:hAnsi="Arial" w:cs="Arial"/>
                <w:b/>
                <w:bCs/>
                <w:noProof/>
              </w:rPr>
              <w:t>PRUEBA FORMATIVA</w:t>
            </w:r>
            <w:r w:rsidR="00044264">
              <w:rPr>
                <w:noProof/>
                <w:webHidden/>
              </w:rPr>
              <w:tab/>
            </w:r>
            <w:r w:rsidR="00044264">
              <w:rPr>
                <w:noProof/>
                <w:webHidden/>
              </w:rPr>
              <w:fldChar w:fldCharType="begin"/>
            </w:r>
            <w:r w:rsidR="00044264">
              <w:rPr>
                <w:noProof/>
                <w:webHidden/>
              </w:rPr>
              <w:instrText xml:space="preserve"> PAGEREF _Toc167987050 \h </w:instrText>
            </w:r>
            <w:r w:rsidR="00044264">
              <w:rPr>
                <w:noProof/>
                <w:webHidden/>
              </w:rPr>
            </w:r>
            <w:r w:rsidR="00044264">
              <w:rPr>
                <w:noProof/>
                <w:webHidden/>
              </w:rPr>
              <w:fldChar w:fldCharType="separate"/>
            </w:r>
            <w:r w:rsidR="00044264">
              <w:rPr>
                <w:noProof/>
                <w:webHidden/>
              </w:rPr>
              <w:t>21</w:t>
            </w:r>
            <w:r w:rsidR="00044264">
              <w:rPr>
                <w:noProof/>
                <w:webHidden/>
              </w:rPr>
              <w:fldChar w:fldCharType="end"/>
            </w:r>
          </w:hyperlink>
        </w:p>
        <w:p w14:paraId="722CF427" w14:textId="1E63F2FF" w:rsidR="00044264" w:rsidRDefault="00B07A9F">
          <w:pPr>
            <w:pStyle w:val="TDC2"/>
            <w:tabs>
              <w:tab w:val="right" w:leader="dot" w:pos="9848"/>
            </w:tabs>
            <w:rPr>
              <w:rFonts w:asciiTheme="minorHAnsi" w:eastAsiaTheme="minorEastAsia" w:hAnsiTheme="minorHAnsi" w:cstheme="minorBidi"/>
              <w:noProof/>
              <w:color w:val="auto"/>
            </w:rPr>
          </w:pPr>
          <w:hyperlink w:anchor="_Toc167987051" w:history="1">
            <w:r w:rsidR="00044264" w:rsidRPr="00F50AC6">
              <w:rPr>
                <w:rStyle w:val="Hipervnculo"/>
                <w:rFonts w:ascii="Arial" w:hAnsi="Arial" w:cs="Arial"/>
                <w:b/>
                <w:noProof/>
              </w:rPr>
              <w:t>EXPERIENCIA DE APRENDIZAJE</w:t>
            </w:r>
            <w:r w:rsidR="00044264">
              <w:rPr>
                <w:noProof/>
                <w:webHidden/>
              </w:rPr>
              <w:tab/>
            </w:r>
            <w:r w:rsidR="00044264">
              <w:rPr>
                <w:noProof/>
                <w:webHidden/>
              </w:rPr>
              <w:fldChar w:fldCharType="begin"/>
            </w:r>
            <w:r w:rsidR="00044264">
              <w:rPr>
                <w:noProof/>
                <w:webHidden/>
              </w:rPr>
              <w:instrText xml:space="preserve"> PAGEREF _Toc167987051 \h </w:instrText>
            </w:r>
            <w:r w:rsidR="00044264">
              <w:rPr>
                <w:noProof/>
                <w:webHidden/>
              </w:rPr>
            </w:r>
            <w:r w:rsidR="00044264">
              <w:rPr>
                <w:noProof/>
                <w:webHidden/>
              </w:rPr>
              <w:fldChar w:fldCharType="separate"/>
            </w:r>
            <w:r w:rsidR="00044264">
              <w:rPr>
                <w:noProof/>
                <w:webHidden/>
              </w:rPr>
              <w:t>23</w:t>
            </w:r>
            <w:r w:rsidR="00044264">
              <w:rPr>
                <w:noProof/>
                <w:webHidden/>
              </w:rPr>
              <w:fldChar w:fldCharType="end"/>
            </w:r>
          </w:hyperlink>
        </w:p>
        <w:p w14:paraId="419F6E95" w14:textId="7AA72F6D" w:rsidR="00044264" w:rsidRDefault="00B07A9F">
          <w:pPr>
            <w:pStyle w:val="TDC2"/>
            <w:tabs>
              <w:tab w:val="right" w:leader="dot" w:pos="9848"/>
            </w:tabs>
            <w:rPr>
              <w:rFonts w:asciiTheme="minorHAnsi" w:eastAsiaTheme="minorEastAsia" w:hAnsiTheme="minorHAnsi" w:cstheme="minorBidi"/>
              <w:noProof/>
              <w:color w:val="auto"/>
            </w:rPr>
          </w:pPr>
          <w:hyperlink w:anchor="_Toc167987052" w:history="1">
            <w:r w:rsidR="00044264" w:rsidRPr="00F50AC6">
              <w:rPr>
                <w:rStyle w:val="Hipervnculo"/>
                <w:rFonts w:ascii="Arial" w:eastAsia="Arial" w:hAnsi="Arial" w:cs="Arial"/>
                <w:b/>
                <w:bCs/>
                <w:noProof/>
              </w:rPr>
              <w:t>EVALUACIÓN SUMATIVA</w:t>
            </w:r>
            <w:r w:rsidR="00044264">
              <w:rPr>
                <w:noProof/>
                <w:webHidden/>
              </w:rPr>
              <w:tab/>
            </w:r>
            <w:r w:rsidR="00044264">
              <w:rPr>
                <w:noProof/>
                <w:webHidden/>
              </w:rPr>
              <w:fldChar w:fldCharType="begin"/>
            </w:r>
            <w:r w:rsidR="00044264">
              <w:rPr>
                <w:noProof/>
                <w:webHidden/>
              </w:rPr>
              <w:instrText xml:space="preserve"> PAGEREF _Toc167987052 \h </w:instrText>
            </w:r>
            <w:r w:rsidR="00044264">
              <w:rPr>
                <w:noProof/>
                <w:webHidden/>
              </w:rPr>
            </w:r>
            <w:r w:rsidR="00044264">
              <w:rPr>
                <w:noProof/>
                <w:webHidden/>
              </w:rPr>
              <w:fldChar w:fldCharType="separate"/>
            </w:r>
            <w:r w:rsidR="00044264">
              <w:rPr>
                <w:noProof/>
                <w:webHidden/>
              </w:rPr>
              <w:t>23</w:t>
            </w:r>
            <w:r w:rsidR="00044264">
              <w:rPr>
                <w:noProof/>
                <w:webHidden/>
              </w:rPr>
              <w:fldChar w:fldCharType="end"/>
            </w:r>
          </w:hyperlink>
        </w:p>
        <w:p w14:paraId="1C62320F" w14:textId="2DD742B5" w:rsidR="00044264" w:rsidRDefault="00B07A9F">
          <w:pPr>
            <w:pStyle w:val="TDC1"/>
            <w:rPr>
              <w:rFonts w:asciiTheme="minorHAnsi" w:eastAsiaTheme="minorEastAsia" w:hAnsiTheme="minorHAnsi" w:cstheme="minorBidi"/>
              <w:color w:val="auto"/>
            </w:rPr>
          </w:pPr>
          <w:hyperlink w:anchor="_Toc167987053" w:history="1">
            <w:r w:rsidR="00044264" w:rsidRPr="00F50AC6">
              <w:rPr>
                <w:rStyle w:val="Hipervnculo"/>
              </w:rPr>
              <w:t>ÁREA 4: LA VIVIENDA Y SU AMBIENTE</w:t>
            </w:r>
            <w:r w:rsidR="00044264">
              <w:rPr>
                <w:webHidden/>
              </w:rPr>
              <w:tab/>
            </w:r>
            <w:r w:rsidR="00044264">
              <w:rPr>
                <w:webHidden/>
              </w:rPr>
              <w:fldChar w:fldCharType="begin"/>
            </w:r>
            <w:r w:rsidR="00044264">
              <w:rPr>
                <w:webHidden/>
              </w:rPr>
              <w:instrText xml:space="preserve"> PAGEREF _Toc167987053 \h </w:instrText>
            </w:r>
            <w:r w:rsidR="00044264">
              <w:rPr>
                <w:webHidden/>
              </w:rPr>
            </w:r>
            <w:r w:rsidR="00044264">
              <w:rPr>
                <w:webHidden/>
              </w:rPr>
              <w:fldChar w:fldCharType="separate"/>
            </w:r>
            <w:r w:rsidR="00044264">
              <w:rPr>
                <w:webHidden/>
              </w:rPr>
              <w:t>24</w:t>
            </w:r>
            <w:r w:rsidR="00044264">
              <w:rPr>
                <w:webHidden/>
              </w:rPr>
              <w:fldChar w:fldCharType="end"/>
            </w:r>
          </w:hyperlink>
        </w:p>
        <w:p w14:paraId="3D2EA60A" w14:textId="38CA62BA" w:rsidR="00044264" w:rsidRDefault="00B07A9F" w:rsidP="00812ED5">
          <w:pPr>
            <w:pStyle w:val="TDC1"/>
            <w:rPr>
              <w:rFonts w:asciiTheme="minorHAnsi" w:eastAsiaTheme="minorEastAsia" w:hAnsiTheme="minorHAnsi" w:cstheme="minorBidi"/>
              <w:color w:val="auto"/>
            </w:rPr>
          </w:pPr>
          <w:hyperlink w:anchor="_Toc167987054" w:history="1">
            <w:r w:rsidR="00044264" w:rsidRPr="00F50AC6">
              <w:rPr>
                <w:rStyle w:val="Hipervnculo"/>
              </w:rPr>
              <w:t>TEMA 3 MANEJO DE LOS DESECHOS</w:t>
            </w:r>
            <w:r w:rsidR="00044264">
              <w:rPr>
                <w:webHidden/>
              </w:rPr>
              <w:tab/>
            </w:r>
            <w:r w:rsidR="00044264">
              <w:rPr>
                <w:webHidden/>
              </w:rPr>
              <w:fldChar w:fldCharType="begin"/>
            </w:r>
            <w:r w:rsidR="00044264">
              <w:rPr>
                <w:webHidden/>
              </w:rPr>
              <w:instrText xml:space="preserve"> PAGEREF _Toc167987054 \h </w:instrText>
            </w:r>
            <w:r w:rsidR="00044264">
              <w:rPr>
                <w:webHidden/>
              </w:rPr>
            </w:r>
            <w:r w:rsidR="00044264">
              <w:rPr>
                <w:webHidden/>
              </w:rPr>
              <w:fldChar w:fldCharType="separate"/>
            </w:r>
            <w:r w:rsidR="00044264">
              <w:rPr>
                <w:webHidden/>
              </w:rPr>
              <w:t>24</w:t>
            </w:r>
            <w:r w:rsidR="00044264">
              <w:rPr>
                <w:webHidden/>
              </w:rPr>
              <w:fldChar w:fldCharType="end"/>
            </w:r>
          </w:hyperlink>
        </w:p>
        <w:p w14:paraId="41A495A4" w14:textId="504540EA" w:rsidR="00044264" w:rsidRDefault="00B07A9F">
          <w:pPr>
            <w:pStyle w:val="TDC2"/>
            <w:tabs>
              <w:tab w:val="right" w:leader="dot" w:pos="9848"/>
            </w:tabs>
            <w:rPr>
              <w:rFonts w:asciiTheme="minorHAnsi" w:eastAsiaTheme="minorEastAsia" w:hAnsiTheme="minorHAnsi" w:cstheme="minorBidi"/>
              <w:noProof/>
              <w:color w:val="auto"/>
            </w:rPr>
          </w:pPr>
          <w:hyperlink w:anchor="_Toc167987056" w:history="1">
            <w:r w:rsidR="00044264" w:rsidRPr="00F50AC6">
              <w:rPr>
                <w:rStyle w:val="Hipervnculo"/>
                <w:rFonts w:ascii="Arial" w:eastAsia="Arial" w:hAnsi="Arial" w:cs="Arial"/>
                <w:b/>
                <w:bCs/>
                <w:noProof/>
              </w:rPr>
              <w:t>Objetivo de aprendizaje</w:t>
            </w:r>
            <w:r w:rsidR="00044264">
              <w:rPr>
                <w:noProof/>
                <w:webHidden/>
              </w:rPr>
              <w:tab/>
            </w:r>
            <w:r w:rsidR="00044264">
              <w:rPr>
                <w:noProof/>
                <w:webHidden/>
              </w:rPr>
              <w:fldChar w:fldCharType="begin"/>
            </w:r>
            <w:r w:rsidR="00044264">
              <w:rPr>
                <w:noProof/>
                <w:webHidden/>
              </w:rPr>
              <w:instrText xml:space="preserve"> PAGEREF _Toc167987056 \h </w:instrText>
            </w:r>
            <w:r w:rsidR="00044264">
              <w:rPr>
                <w:noProof/>
                <w:webHidden/>
              </w:rPr>
            </w:r>
            <w:r w:rsidR="00044264">
              <w:rPr>
                <w:noProof/>
                <w:webHidden/>
              </w:rPr>
              <w:fldChar w:fldCharType="separate"/>
            </w:r>
            <w:r w:rsidR="00044264">
              <w:rPr>
                <w:noProof/>
                <w:webHidden/>
              </w:rPr>
              <w:t>24</w:t>
            </w:r>
            <w:r w:rsidR="00044264">
              <w:rPr>
                <w:noProof/>
                <w:webHidden/>
              </w:rPr>
              <w:fldChar w:fldCharType="end"/>
            </w:r>
          </w:hyperlink>
        </w:p>
        <w:p w14:paraId="620D7D68" w14:textId="49DC7C01" w:rsidR="00044264" w:rsidRDefault="00B07A9F">
          <w:pPr>
            <w:pStyle w:val="TDC2"/>
            <w:tabs>
              <w:tab w:val="right" w:leader="dot" w:pos="9848"/>
            </w:tabs>
            <w:rPr>
              <w:rFonts w:asciiTheme="minorHAnsi" w:eastAsiaTheme="minorEastAsia" w:hAnsiTheme="minorHAnsi" w:cstheme="minorBidi"/>
              <w:noProof/>
              <w:color w:val="auto"/>
            </w:rPr>
          </w:pPr>
          <w:hyperlink w:anchor="_Toc167987057" w:history="1">
            <w:r w:rsidR="00044264" w:rsidRPr="00F50AC6">
              <w:rPr>
                <w:rStyle w:val="Hipervnculo"/>
                <w:rFonts w:ascii="Arial" w:eastAsia="Arial" w:hAnsi="Arial" w:cs="Arial"/>
                <w:b/>
                <w:bCs/>
                <w:noProof/>
              </w:rPr>
              <w:t>Indicadores de logro</w:t>
            </w:r>
            <w:r w:rsidR="00044264">
              <w:rPr>
                <w:noProof/>
                <w:webHidden/>
              </w:rPr>
              <w:tab/>
            </w:r>
            <w:r w:rsidR="00044264">
              <w:rPr>
                <w:noProof/>
                <w:webHidden/>
              </w:rPr>
              <w:fldChar w:fldCharType="begin"/>
            </w:r>
            <w:r w:rsidR="00044264">
              <w:rPr>
                <w:noProof/>
                <w:webHidden/>
              </w:rPr>
              <w:instrText xml:space="preserve"> PAGEREF _Toc167987057 \h </w:instrText>
            </w:r>
            <w:r w:rsidR="00044264">
              <w:rPr>
                <w:noProof/>
                <w:webHidden/>
              </w:rPr>
            </w:r>
            <w:r w:rsidR="00044264">
              <w:rPr>
                <w:noProof/>
                <w:webHidden/>
              </w:rPr>
              <w:fldChar w:fldCharType="separate"/>
            </w:r>
            <w:r w:rsidR="00044264">
              <w:rPr>
                <w:noProof/>
                <w:webHidden/>
              </w:rPr>
              <w:t>24</w:t>
            </w:r>
            <w:r w:rsidR="00044264">
              <w:rPr>
                <w:noProof/>
                <w:webHidden/>
              </w:rPr>
              <w:fldChar w:fldCharType="end"/>
            </w:r>
          </w:hyperlink>
        </w:p>
        <w:p w14:paraId="3A90EDE7" w14:textId="06E39E57" w:rsidR="00044264" w:rsidRDefault="00B07A9F">
          <w:pPr>
            <w:pStyle w:val="TDC2"/>
            <w:tabs>
              <w:tab w:val="right" w:leader="dot" w:pos="9848"/>
            </w:tabs>
            <w:rPr>
              <w:rFonts w:asciiTheme="minorHAnsi" w:eastAsiaTheme="minorEastAsia" w:hAnsiTheme="minorHAnsi" w:cstheme="minorBidi"/>
              <w:noProof/>
              <w:color w:val="auto"/>
            </w:rPr>
          </w:pPr>
          <w:hyperlink w:anchor="_Toc167987058" w:history="1">
            <w:r w:rsidR="00044264" w:rsidRPr="00F50AC6">
              <w:rPr>
                <w:rStyle w:val="Hipervnculo"/>
                <w:rFonts w:ascii="Arial" w:hAnsi="Arial" w:cs="Arial"/>
                <w:b/>
                <w:bCs/>
                <w:noProof/>
              </w:rPr>
              <w:t>¿QUÉ ES RECICLAR?</w:t>
            </w:r>
            <w:r w:rsidR="00044264">
              <w:rPr>
                <w:noProof/>
                <w:webHidden/>
              </w:rPr>
              <w:tab/>
            </w:r>
            <w:r w:rsidR="00044264">
              <w:rPr>
                <w:noProof/>
                <w:webHidden/>
              </w:rPr>
              <w:fldChar w:fldCharType="begin"/>
            </w:r>
            <w:r w:rsidR="00044264">
              <w:rPr>
                <w:noProof/>
                <w:webHidden/>
              </w:rPr>
              <w:instrText xml:space="preserve"> PAGEREF _Toc167987058 \h </w:instrText>
            </w:r>
            <w:r w:rsidR="00044264">
              <w:rPr>
                <w:noProof/>
                <w:webHidden/>
              </w:rPr>
            </w:r>
            <w:r w:rsidR="00044264">
              <w:rPr>
                <w:noProof/>
                <w:webHidden/>
              </w:rPr>
              <w:fldChar w:fldCharType="separate"/>
            </w:r>
            <w:r w:rsidR="00044264">
              <w:rPr>
                <w:noProof/>
                <w:webHidden/>
              </w:rPr>
              <w:t>26</w:t>
            </w:r>
            <w:r w:rsidR="00044264">
              <w:rPr>
                <w:noProof/>
                <w:webHidden/>
              </w:rPr>
              <w:fldChar w:fldCharType="end"/>
            </w:r>
          </w:hyperlink>
        </w:p>
        <w:p w14:paraId="650378B4" w14:textId="250C55E3" w:rsidR="00044264" w:rsidRDefault="00B07A9F">
          <w:pPr>
            <w:pStyle w:val="TDC2"/>
            <w:tabs>
              <w:tab w:val="right" w:leader="dot" w:pos="9848"/>
            </w:tabs>
            <w:rPr>
              <w:rFonts w:asciiTheme="minorHAnsi" w:eastAsiaTheme="minorEastAsia" w:hAnsiTheme="minorHAnsi" w:cstheme="minorBidi"/>
              <w:noProof/>
              <w:color w:val="auto"/>
            </w:rPr>
          </w:pPr>
          <w:hyperlink w:anchor="_Toc167987059" w:history="1">
            <w:r w:rsidR="00044264" w:rsidRPr="00F50AC6">
              <w:rPr>
                <w:rStyle w:val="Hipervnculo"/>
                <w:rFonts w:ascii="Arial" w:hAnsi="Arial" w:cs="Arial"/>
                <w:b/>
                <w:bCs/>
                <w:noProof/>
              </w:rPr>
              <w:t>¿POR QUÉ RECICLAR?</w:t>
            </w:r>
            <w:r w:rsidR="00044264">
              <w:rPr>
                <w:noProof/>
                <w:webHidden/>
              </w:rPr>
              <w:tab/>
            </w:r>
            <w:r w:rsidR="00044264">
              <w:rPr>
                <w:noProof/>
                <w:webHidden/>
              </w:rPr>
              <w:fldChar w:fldCharType="begin"/>
            </w:r>
            <w:r w:rsidR="00044264">
              <w:rPr>
                <w:noProof/>
                <w:webHidden/>
              </w:rPr>
              <w:instrText xml:space="preserve"> PAGEREF _Toc167987059 \h </w:instrText>
            </w:r>
            <w:r w:rsidR="00044264">
              <w:rPr>
                <w:noProof/>
                <w:webHidden/>
              </w:rPr>
            </w:r>
            <w:r w:rsidR="00044264">
              <w:rPr>
                <w:noProof/>
                <w:webHidden/>
              </w:rPr>
              <w:fldChar w:fldCharType="separate"/>
            </w:r>
            <w:r w:rsidR="00044264">
              <w:rPr>
                <w:noProof/>
                <w:webHidden/>
              </w:rPr>
              <w:t>26</w:t>
            </w:r>
            <w:r w:rsidR="00044264">
              <w:rPr>
                <w:noProof/>
                <w:webHidden/>
              </w:rPr>
              <w:fldChar w:fldCharType="end"/>
            </w:r>
          </w:hyperlink>
        </w:p>
        <w:p w14:paraId="513A7DA9" w14:textId="2631A210" w:rsidR="00044264" w:rsidRDefault="00B07A9F">
          <w:pPr>
            <w:pStyle w:val="TDC2"/>
            <w:tabs>
              <w:tab w:val="right" w:leader="dot" w:pos="9848"/>
            </w:tabs>
            <w:rPr>
              <w:rFonts w:asciiTheme="minorHAnsi" w:eastAsiaTheme="minorEastAsia" w:hAnsiTheme="minorHAnsi" w:cstheme="minorBidi"/>
              <w:noProof/>
              <w:color w:val="auto"/>
            </w:rPr>
          </w:pPr>
          <w:hyperlink w:anchor="_Toc167987060" w:history="1">
            <w:r w:rsidR="00044264" w:rsidRPr="00F50AC6">
              <w:rPr>
                <w:rStyle w:val="Hipervnculo"/>
                <w:rFonts w:ascii="Arial" w:hAnsi="Arial" w:cs="Arial"/>
                <w:b/>
                <w:bCs/>
                <w:noProof/>
              </w:rPr>
              <w:t>OBSTÁCULOS PARA EL RECICLAJE</w:t>
            </w:r>
            <w:r w:rsidR="00044264">
              <w:rPr>
                <w:noProof/>
                <w:webHidden/>
              </w:rPr>
              <w:tab/>
            </w:r>
            <w:r w:rsidR="00044264">
              <w:rPr>
                <w:noProof/>
                <w:webHidden/>
              </w:rPr>
              <w:fldChar w:fldCharType="begin"/>
            </w:r>
            <w:r w:rsidR="00044264">
              <w:rPr>
                <w:noProof/>
                <w:webHidden/>
              </w:rPr>
              <w:instrText xml:space="preserve"> PAGEREF _Toc167987060 \h </w:instrText>
            </w:r>
            <w:r w:rsidR="00044264">
              <w:rPr>
                <w:noProof/>
                <w:webHidden/>
              </w:rPr>
            </w:r>
            <w:r w:rsidR="00044264">
              <w:rPr>
                <w:noProof/>
                <w:webHidden/>
              </w:rPr>
              <w:fldChar w:fldCharType="separate"/>
            </w:r>
            <w:r w:rsidR="00044264">
              <w:rPr>
                <w:noProof/>
                <w:webHidden/>
              </w:rPr>
              <w:t>26</w:t>
            </w:r>
            <w:r w:rsidR="00044264">
              <w:rPr>
                <w:noProof/>
                <w:webHidden/>
              </w:rPr>
              <w:fldChar w:fldCharType="end"/>
            </w:r>
          </w:hyperlink>
        </w:p>
        <w:p w14:paraId="4BF3A84A" w14:textId="48DCA7BA" w:rsidR="00044264" w:rsidRDefault="00B07A9F">
          <w:pPr>
            <w:pStyle w:val="TDC2"/>
            <w:tabs>
              <w:tab w:val="right" w:leader="dot" w:pos="9848"/>
            </w:tabs>
            <w:rPr>
              <w:rFonts w:asciiTheme="minorHAnsi" w:eastAsiaTheme="minorEastAsia" w:hAnsiTheme="minorHAnsi" w:cstheme="minorBidi"/>
              <w:noProof/>
              <w:color w:val="auto"/>
            </w:rPr>
          </w:pPr>
          <w:hyperlink w:anchor="_Toc167987061" w:history="1">
            <w:r w:rsidR="00044264" w:rsidRPr="00F50AC6">
              <w:rPr>
                <w:rStyle w:val="Hipervnculo"/>
                <w:rFonts w:ascii="Arial" w:hAnsi="Arial" w:cs="Arial"/>
                <w:b/>
                <w:bCs/>
                <w:noProof/>
              </w:rPr>
              <w:t>¿QUÉ ES REDUCIR?</w:t>
            </w:r>
            <w:r w:rsidR="00044264">
              <w:rPr>
                <w:noProof/>
                <w:webHidden/>
              </w:rPr>
              <w:tab/>
            </w:r>
            <w:r w:rsidR="00044264">
              <w:rPr>
                <w:noProof/>
                <w:webHidden/>
              </w:rPr>
              <w:fldChar w:fldCharType="begin"/>
            </w:r>
            <w:r w:rsidR="00044264">
              <w:rPr>
                <w:noProof/>
                <w:webHidden/>
              </w:rPr>
              <w:instrText xml:space="preserve"> PAGEREF _Toc167987061 \h </w:instrText>
            </w:r>
            <w:r w:rsidR="00044264">
              <w:rPr>
                <w:noProof/>
                <w:webHidden/>
              </w:rPr>
            </w:r>
            <w:r w:rsidR="00044264">
              <w:rPr>
                <w:noProof/>
                <w:webHidden/>
              </w:rPr>
              <w:fldChar w:fldCharType="separate"/>
            </w:r>
            <w:r w:rsidR="00044264">
              <w:rPr>
                <w:noProof/>
                <w:webHidden/>
              </w:rPr>
              <w:t>27</w:t>
            </w:r>
            <w:r w:rsidR="00044264">
              <w:rPr>
                <w:noProof/>
                <w:webHidden/>
              </w:rPr>
              <w:fldChar w:fldCharType="end"/>
            </w:r>
          </w:hyperlink>
        </w:p>
        <w:p w14:paraId="5D8C0E4D" w14:textId="5DC83AE3" w:rsidR="00044264" w:rsidRDefault="00B07A9F">
          <w:pPr>
            <w:pStyle w:val="TDC2"/>
            <w:tabs>
              <w:tab w:val="right" w:leader="dot" w:pos="9848"/>
            </w:tabs>
            <w:rPr>
              <w:rFonts w:asciiTheme="minorHAnsi" w:eastAsiaTheme="minorEastAsia" w:hAnsiTheme="minorHAnsi" w:cstheme="minorBidi"/>
              <w:noProof/>
              <w:color w:val="auto"/>
            </w:rPr>
          </w:pPr>
          <w:hyperlink w:anchor="_Toc167987062" w:history="1">
            <w:r w:rsidR="00044264" w:rsidRPr="00F50AC6">
              <w:rPr>
                <w:rStyle w:val="Hipervnculo"/>
                <w:rFonts w:ascii="Arial" w:hAnsi="Arial" w:cs="Arial"/>
                <w:b/>
                <w:bCs/>
                <w:noProof/>
              </w:rPr>
              <w:t>¿QUÉ ES REUTILIZAR?</w:t>
            </w:r>
            <w:r w:rsidR="00044264">
              <w:rPr>
                <w:noProof/>
                <w:webHidden/>
              </w:rPr>
              <w:tab/>
            </w:r>
            <w:r w:rsidR="00044264">
              <w:rPr>
                <w:noProof/>
                <w:webHidden/>
              </w:rPr>
              <w:fldChar w:fldCharType="begin"/>
            </w:r>
            <w:r w:rsidR="00044264">
              <w:rPr>
                <w:noProof/>
                <w:webHidden/>
              </w:rPr>
              <w:instrText xml:space="preserve"> PAGEREF _Toc167987062 \h </w:instrText>
            </w:r>
            <w:r w:rsidR="00044264">
              <w:rPr>
                <w:noProof/>
                <w:webHidden/>
              </w:rPr>
            </w:r>
            <w:r w:rsidR="00044264">
              <w:rPr>
                <w:noProof/>
                <w:webHidden/>
              </w:rPr>
              <w:fldChar w:fldCharType="separate"/>
            </w:r>
            <w:r w:rsidR="00044264">
              <w:rPr>
                <w:noProof/>
                <w:webHidden/>
              </w:rPr>
              <w:t>27</w:t>
            </w:r>
            <w:r w:rsidR="00044264">
              <w:rPr>
                <w:noProof/>
                <w:webHidden/>
              </w:rPr>
              <w:fldChar w:fldCharType="end"/>
            </w:r>
          </w:hyperlink>
        </w:p>
        <w:p w14:paraId="610D7DA2" w14:textId="1B0D15B8" w:rsidR="00044264" w:rsidRDefault="00B07A9F">
          <w:pPr>
            <w:pStyle w:val="TDC2"/>
            <w:tabs>
              <w:tab w:val="right" w:leader="dot" w:pos="9848"/>
            </w:tabs>
            <w:rPr>
              <w:rFonts w:asciiTheme="minorHAnsi" w:eastAsiaTheme="minorEastAsia" w:hAnsiTheme="minorHAnsi" w:cstheme="minorBidi"/>
              <w:noProof/>
              <w:color w:val="auto"/>
            </w:rPr>
          </w:pPr>
          <w:hyperlink w:anchor="_Toc167987063" w:history="1">
            <w:r w:rsidR="00044264" w:rsidRPr="00F50AC6">
              <w:rPr>
                <w:rStyle w:val="Hipervnculo"/>
                <w:rFonts w:ascii="Arial" w:hAnsi="Arial" w:cs="Arial"/>
                <w:b/>
                <w:bCs/>
                <w:noProof/>
              </w:rPr>
              <w:t>CONOCE TU BASURA</w:t>
            </w:r>
            <w:r w:rsidR="00044264">
              <w:rPr>
                <w:noProof/>
                <w:webHidden/>
              </w:rPr>
              <w:tab/>
            </w:r>
            <w:r w:rsidR="00044264">
              <w:rPr>
                <w:noProof/>
                <w:webHidden/>
              </w:rPr>
              <w:fldChar w:fldCharType="begin"/>
            </w:r>
            <w:r w:rsidR="00044264">
              <w:rPr>
                <w:noProof/>
                <w:webHidden/>
              </w:rPr>
              <w:instrText xml:space="preserve"> PAGEREF _Toc167987063 \h </w:instrText>
            </w:r>
            <w:r w:rsidR="00044264">
              <w:rPr>
                <w:noProof/>
                <w:webHidden/>
              </w:rPr>
            </w:r>
            <w:r w:rsidR="00044264">
              <w:rPr>
                <w:noProof/>
                <w:webHidden/>
              </w:rPr>
              <w:fldChar w:fldCharType="separate"/>
            </w:r>
            <w:r w:rsidR="00044264">
              <w:rPr>
                <w:noProof/>
                <w:webHidden/>
              </w:rPr>
              <w:t>27</w:t>
            </w:r>
            <w:r w:rsidR="00044264">
              <w:rPr>
                <w:noProof/>
                <w:webHidden/>
              </w:rPr>
              <w:fldChar w:fldCharType="end"/>
            </w:r>
          </w:hyperlink>
        </w:p>
        <w:p w14:paraId="5D998BA3" w14:textId="4AC24BC7" w:rsidR="00044264" w:rsidRDefault="00B07A9F">
          <w:pPr>
            <w:pStyle w:val="TDC1"/>
            <w:rPr>
              <w:rFonts w:asciiTheme="minorHAnsi" w:eastAsiaTheme="minorEastAsia" w:hAnsiTheme="minorHAnsi" w:cstheme="minorBidi"/>
              <w:color w:val="auto"/>
            </w:rPr>
          </w:pPr>
          <w:hyperlink w:anchor="_Toc167987064" w:history="1">
            <w:r w:rsidR="00044264" w:rsidRPr="00F50AC6">
              <w:rPr>
                <w:rStyle w:val="Hipervnculo"/>
              </w:rPr>
              <w:t>EVALUACIÓN SUMATIVA</w:t>
            </w:r>
            <w:r w:rsidR="00044264">
              <w:rPr>
                <w:webHidden/>
              </w:rPr>
              <w:tab/>
            </w:r>
            <w:r w:rsidR="00044264">
              <w:rPr>
                <w:webHidden/>
              </w:rPr>
              <w:fldChar w:fldCharType="begin"/>
            </w:r>
            <w:r w:rsidR="00044264">
              <w:rPr>
                <w:webHidden/>
              </w:rPr>
              <w:instrText xml:space="preserve"> PAGEREF _Toc167987064 \h </w:instrText>
            </w:r>
            <w:r w:rsidR="00044264">
              <w:rPr>
                <w:webHidden/>
              </w:rPr>
            </w:r>
            <w:r w:rsidR="00044264">
              <w:rPr>
                <w:webHidden/>
              </w:rPr>
              <w:fldChar w:fldCharType="separate"/>
            </w:r>
            <w:r w:rsidR="00044264">
              <w:rPr>
                <w:webHidden/>
              </w:rPr>
              <w:t>30</w:t>
            </w:r>
            <w:r w:rsidR="00044264">
              <w:rPr>
                <w:webHidden/>
              </w:rPr>
              <w:fldChar w:fldCharType="end"/>
            </w:r>
          </w:hyperlink>
        </w:p>
        <w:p w14:paraId="668ED99C" w14:textId="0D1FD38C" w:rsidR="00044264" w:rsidRDefault="00B07A9F">
          <w:pPr>
            <w:pStyle w:val="TDC1"/>
            <w:rPr>
              <w:rFonts w:asciiTheme="minorHAnsi" w:eastAsiaTheme="minorEastAsia" w:hAnsiTheme="minorHAnsi" w:cstheme="minorBidi"/>
              <w:color w:val="auto"/>
            </w:rPr>
          </w:pPr>
          <w:hyperlink r:id="rId14" w:anchor="_Toc167987065" w:history="1">
            <w:r w:rsidR="00044264" w:rsidRPr="00F50AC6">
              <w:rPr>
                <w:rStyle w:val="Hipervnculo"/>
              </w:rPr>
              <w:t>PROYECTO PARA DESARROLLAR</w:t>
            </w:r>
            <w:r w:rsidR="00044264">
              <w:rPr>
                <w:webHidden/>
              </w:rPr>
              <w:tab/>
            </w:r>
            <w:r w:rsidR="00044264">
              <w:rPr>
                <w:webHidden/>
              </w:rPr>
              <w:fldChar w:fldCharType="begin"/>
            </w:r>
            <w:r w:rsidR="00044264">
              <w:rPr>
                <w:webHidden/>
              </w:rPr>
              <w:instrText xml:space="preserve"> PAGEREF _Toc167987065 \h </w:instrText>
            </w:r>
            <w:r w:rsidR="00044264">
              <w:rPr>
                <w:webHidden/>
              </w:rPr>
            </w:r>
            <w:r w:rsidR="00044264">
              <w:rPr>
                <w:webHidden/>
              </w:rPr>
              <w:fldChar w:fldCharType="separate"/>
            </w:r>
            <w:r w:rsidR="00044264">
              <w:rPr>
                <w:webHidden/>
              </w:rPr>
              <w:t>31</w:t>
            </w:r>
            <w:r w:rsidR="00044264">
              <w:rPr>
                <w:webHidden/>
              </w:rPr>
              <w:fldChar w:fldCharType="end"/>
            </w:r>
          </w:hyperlink>
        </w:p>
        <w:p w14:paraId="113F1702" w14:textId="4281BC8A" w:rsidR="00044264" w:rsidRDefault="00B07A9F">
          <w:pPr>
            <w:pStyle w:val="TDC1"/>
            <w:rPr>
              <w:rFonts w:asciiTheme="minorHAnsi" w:eastAsiaTheme="minorEastAsia" w:hAnsiTheme="minorHAnsi" w:cstheme="minorBidi"/>
              <w:color w:val="auto"/>
            </w:rPr>
          </w:pPr>
          <w:hyperlink r:id="rId15" w:anchor="_Toc167987066" w:history="1">
            <w:r w:rsidR="00044264" w:rsidRPr="00F50AC6">
              <w:rPr>
                <w:rStyle w:val="Hipervnculo"/>
              </w:rPr>
              <w:t>EXAMEN FINAL</w:t>
            </w:r>
            <w:r w:rsidR="00044264">
              <w:rPr>
                <w:webHidden/>
              </w:rPr>
              <w:tab/>
            </w:r>
            <w:r w:rsidR="00044264">
              <w:rPr>
                <w:webHidden/>
              </w:rPr>
              <w:fldChar w:fldCharType="begin"/>
            </w:r>
            <w:r w:rsidR="00044264">
              <w:rPr>
                <w:webHidden/>
              </w:rPr>
              <w:instrText xml:space="preserve"> PAGEREF _Toc167987066 \h </w:instrText>
            </w:r>
            <w:r w:rsidR="00044264">
              <w:rPr>
                <w:webHidden/>
              </w:rPr>
            </w:r>
            <w:r w:rsidR="00044264">
              <w:rPr>
                <w:webHidden/>
              </w:rPr>
              <w:fldChar w:fldCharType="separate"/>
            </w:r>
            <w:r w:rsidR="00044264">
              <w:rPr>
                <w:webHidden/>
              </w:rPr>
              <w:t>31</w:t>
            </w:r>
            <w:r w:rsidR="00044264">
              <w:rPr>
                <w:webHidden/>
              </w:rPr>
              <w:fldChar w:fldCharType="end"/>
            </w:r>
          </w:hyperlink>
        </w:p>
        <w:p w14:paraId="3C625954" w14:textId="0CC04332" w:rsidR="00044264" w:rsidRDefault="00B07A9F">
          <w:pPr>
            <w:pStyle w:val="TDC1"/>
            <w:rPr>
              <w:rFonts w:asciiTheme="minorHAnsi" w:eastAsiaTheme="minorEastAsia" w:hAnsiTheme="minorHAnsi" w:cstheme="minorBidi"/>
              <w:color w:val="auto"/>
            </w:rPr>
          </w:pPr>
          <w:hyperlink w:anchor="_Toc167987067" w:history="1">
            <w:r w:rsidR="00044264" w:rsidRPr="00F50AC6">
              <w:rPr>
                <w:rStyle w:val="Hipervnculo"/>
              </w:rPr>
              <w:t>Anexos</w:t>
            </w:r>
            <w:r w:rsidR="00044264">
              <w:rPr>
                <w:webHidden/>
              </w:rPr>
              <w:tab/>
            </w:r>
            <w:r w:rsidR="00044264">
              <w:rPr>
                <w:webHidden/>
              </w:rPr>
              <w:fldChar w:fldCharType="begin"/>
            </w:r>
            <w:r w:rsidR="00044264">
              <w:rPr>
                <w:webHidden/>
              </w:rPr>
              <w:instrText xml:space="preserve"> PAGEREF _Toc167987067 \h </w:instrText>
            </w:r>
            <w:r w:rsidR="00044264">
              <w:rPr>
                <w:webHidden/>
              </w:rPr>
            </w:r>
            <w:r w:rsidR="00044264">
              <w:rPr>
                <w:webHidden/>
              </w:rPr>
              <w:fldChar w:fldCharType="separate"/>
            </w:r>
            <w:r w:rsidR="00044264">
              <w:rPr>
                <w:webHidden/>
              </w:rPr>
              <w:t>34</w:t>
            </w:r>
            <w:r w:rsidR="00044264">
              <w:rPr>
                <w:webHidden/>
              </w:rPr>
              <w:fldChar w:fldCharType="end"/>
            </w:r>
          </w:hyperlink>
        </w:p>
        <w:p w14:paraId="2409CECC" w14:textId="483D676A" w:rsidR="00044264" w:rsidRDefault="00B07A9F">
          <w:pPr>
            <w:pStyle w:val="TDC2"/>
            <w:tabs>
              <w:tab w:val="right" w:leader="dot" w:pos="9848"/>
            </w:tabs>
            <w:rPr>
              <w:rFonts w:asciiTheme="minorHAnsi" w:eastAsiaTheme="minorEastAsia" w:hAnsiTheme="minorHAnsi" w:cstheme="minorBidi"/>
              <w:noProof/>
              <w:color w:val="auto"/>
            </w:rPr>
          </w:pPr>
          <w:hyperlink w:anchor="_Toc167987068" w:history="1">
            <w:r w:rsidR="00044264" w:rsidRPr="00F50AC6">
              <w:rPr>
                <w:rStyle w:val="Hipervnculo"/>
                <w:b/>
                <w:bCs/>
                <w:noProof/>
              </w:rPr>
              <w:t>CONTRATO DE APRENDIZAJE</w:t>
            </w:r>
            <w:r w:rsidR="00044264">
              <w:rPr>
                <w:noProof/>
                <w:webHidden/>
              </w:rPr>
              <w:tab/>
            </w:r>
            <w:r w:rsidR="00044264">
              <w:rPr>
                <w:noProof/>
                <w:webHidden/>
              </w:rPr>
              <w:fldChar w:fldCharType="begin"/>
            </w:r>
            <w:r w:rsidR="00044264">
              <w:rPr>
                <w:noProof/>
                <w:webHidden/>
              </w:rPr>
              <w:instrText xml:space="preserve"> PAGEREF _Toc167987068 \h </w:instrText>
            </w:r>
            <w:r w:rsidR="00044264">
              <w:rPr>
                <w:noProof/>
                <w:webHidden/>
              </w:rPr>
            </w:r>
            <w:r w:rsidR="00044264">
              <w:rPr>
                <w:noProof/>
                <w:webHidden/>
              </w:rPr>
              <w:fldChar w:fldCharType="separate"/>
            </w:r>
            <w:r w:rsidR="00044264">
              <w:rPr>
                <w:noProof/>
                <w:webHidden/>
              </w:rPr>
              <w:t>35</w:t>
            </w:r>
            <w:r w:rsidR="00044264">
              <w:rPr>
                <w:noProof/>
                <w:webHidden/>
              </w:rPr>
              <w:fldChar w:fldCharType="end"/>
            </w:r>
          </w:hyperlink>
        </w:p>
        <w:p w14:paraId="04FF25BB" w14:textId="274F3570" w:rsidR="008A3303" w:rsidRPr="006C16CD" w:rsidRDefault="008A3303" w:rsidP="002D6A58">
          <w:pPr>
            <w:rPr>
              <w:rFonts w:ascii="Arial" w:hAnsi="Arial" w:cs="Arial"/>
              <w:sz w:val="24"/>
              <w:szCs w:val="24"/>
            </w:rPr>
          </w:pPr>
          <w:r w:rsidRPr="006C16CD">
            <w:rPr>
              <w:rFonts w:ascii="Arial" w:hAnsi="Arial" w:cs="Arial"/>
              <w:b/>
              <w:bCs/>
              <w:color w:val="000000" w:themeColor="text1"/>
              <w:sz w:val="24"/>
              <w:szCs w:val="24"/>
              <w:lang w:val="es-ES"/>
            </w:rPr>
            <w:fldChar w:fldCharType="end"/>
          </w:r>
        </w:p>
      </w:sdtContent>
    </w:sdt>
    <w:p w14:paraId="2DC8CED5" w14:textId="77777777" w:rsidR="00BC11D7" w:rsidRPr="006C16CD" w:rsidRDefault="00BC11D7" w:rsidP="002D6A58">
      <w:pPr>
        <w:spacing w:line="480" w:lineRule="auto"/>
        <w:rPr>
          <w:rFonts w:ascii="Arial" w:eastAsia="Arial" w:hAnsi="Arial" w:cs="Arial"/>
          <w:b/>
          <w:i/>
          <w:color w:val="auto"/>
          <w:sz w:val="24"/>
          <w:szCs w:val="24"/>
        </w:rPr>
      </w:pPr>
    </w:p>
    <w:p w14:paraId="609D72AE" w14:textId="77777777" w:rsidR="00BC11D7" w:rsidRPr="006C16CD" w:rsidRDefault="00BC11D7" w:rsidP="002D6A58">
      <w:pPr>
        <w:spacing w:line="480" w:lineRule="auto"/>
        <w:rPr>
          <w:rFonts w:ascii="Arial" w:eastAsia="Arial" w:hAnsi="Arial" w:cs="Arial"/>
          <w:b/>
          <w:i/>
          <w:color w:val="auto"/>
          <w:sz w:val="24"/>
          <w:szCs w:val="24"/>
        </w:rPr>
      </w:pPr>
    </w:p>
    <w:p w14:paraId="66B07950" w14:textId="473A4E04" w:rsidR="00812ED5" w:rsidRDefault="00812ED5">
      <w:pPr>
        <w:spacing w:after="160" w:line="259" w:lineRule="auto"/>
        <w:rPr>
          <w:rFonts w:ascii="Arial" w:eastAsia="Arial" w:hAnsi="Arial" w:cs="Arial"/>
          <w:b/>
          <w:i/>
          <w:color w:val="auto"/>
          <w:sz w:val="24"/>
          <w:szCs w:val="24"/>
        </w:rPr>
      </w:pPr>
      <w:r>
        <w:rPr>
          <w:rFonts w:ascii="Arial" w:eastAsia="Arial" w:hAnsi="Arial" w:cs="Arial"/>
          <w:b/>
          <w:i/>
          <w:color w:val="auto"/>
          <w:sz w:val="24"/>
          <w:szCs w:val="24"/>
        </w:rPr>
        <w:br w:type="page"/>
      </w:r>
    </w:p>
    <w:p w14:paraId="11D55F36" w14:textId="41B26087" w:rsidR="00A141DB" w:rsidRDefault="00A141DB" w:rsidP="00A141DB">
      <w:pPr>
        <w:spacing w:after="26" w:line="240" w:lineRule="auto"/>
        <w:ind w:right="-15"/>
        <w:jc w:val="center"/>
        <w:rPr>
          <w:rFonts w:ascii="Arial" w:eastAsia="Arial" w:hAnsi="Arial" w:cs="Arial"/>
          <w:b/>
          <w:i/>
          <w:color w:val="FF0000"/>
        </w:rPr>
      </w:pPr>
      <w:r w:rsidRPr="00C61CD2">
        <w:rPr>
          <w:rFonts w:ascii="Arial" w:eastAsia="Arial" w:hAnsi="Arial" w:cs="Arial"/>
          <w:b/>
          <w:i/>
          <w:color w:val="FF0000"/>
        </w:rPr>
        <w:lastRenderedPageBreak/>
        <w:t>“LA EDUCACIÓN ES EL VESTIDO DE GALA, PARA ASISTIR A LA FIESTA DE LA VIDA”</w:t>
      </w:r>
    </w:p>
    <w:p w14:paraId="4670B5AE" w14:textId="74E64DF4" w:rsidR="00EA6D72" w:rsidRDefault="00EA6D72" w:rsidP="00A141DB">
      <w:pPr>
        <w:spacing w:after="26" w:line="240" w:lineRule="auto"/>
        <w:ind w:right="-15"/>
        <w:jc w:val="center"/>
        <w:rPr>
          <w:rFonts w:ascii="Arial" w:eastAsia="Arial" w:hAnsi="Arial" w:cs="Arial"/>
          <w:b/>
          <w:i/>
          <w:color w:val="FF0000"/>
        </w:rPr>
      </w:pPr>
      <w:r>
        <w:rPr>
          <w:rFonts w:ascii="Arial" w:eastAsia="Arial" w:hAnsi="Arial" w:cs="Arial"/>
          <w:b/>
          <w:i/>
          <w:color w:val="FF0000"/>
        </w:rPr>
        <w:t>Miguel Rojas Sánchez</w:t>
      </w:r>
    </w:p>
    <w:p w14:paraId="732DE093" w14:textId="77777777" w:rsidR="00A141DB" w:rsidRPr="00C61CD2" w:rsidRDefault="00A141DB" w:rsidP="00A141DB">
      <w:pPr>
        <w:spacing w:after="26" w:line="240" w:lineRule="auto"/>
        <w:ind w:right="-15"/>
        <w:jc w:val="center"/>
        <w:rPr>
          <w:rFonts w:ascii="Arial" w:eastAsia="Arial" w:hAnsi="Arial" w:cs="Arial"/>
          <w:b/>
          <w:i/>
          <w:color w:val="FF0000"/>
        </w:rPr>
      </w:pPr>
    </w:p>
    <w:p w14:paraId="1A8FADA6" w14:textId="076671BC" w:rsidR="00814239" w:rsidRPr="006C16CD" w:rsidRDefault="00841427" w:rsidP="003C5CFF">
      <w:pPr>
        <w:pStyle w:val="Ttulo1"/>
        <w:rPr>
          <w:i/>
        </w:rPr>
      </w:pPr>
      <w:bookmarkStart w:id="2" w:name="_Toc167987018"/>
      <w:r>
        <w:t>ESTRUCTURA GENERAL DEL MÓ</w:t>
      </w:r>
      <w:r w:rsidR="00A17183" w:rsidRPr="006C16CD">
        <w:t>DULO DE AUTOAPRENDIZAJE</w:t>
      </w:r>
      <w:bookmarkEnd w:id="2"/>
    </w:p>
    <w:p w14:paraId="384ABD9C" w14:textId="77777777" w:rsidR="00371261" w:rsidRPr="006C16CD" w:rsidRDefault="00371261" w:rsidP="002D6A58">
      <w:pPr>
        <w:spacing w:after="33" w:line="240" w:lineRule="auto"/>
        <w:rPr>
          <w:rFonts w:ascii="Arial" w:eastAsia="Arial" w:hAnsi="Arial" w:cs="Arial"/>
          <w:b/>
          <w:i/>
          <w:color w:val="auto"/>
          <w:sz w:val="24"/>
          <w:szCs w:val="24"/>
        </w:rPr>
      </w:pPr>
    </w:p>
    <w:p w14:paraId="2658D846" w14:textId="77777777" w:rsidR="00A85AA1" w:rsidRPr="006C16CD" w:rsidRDefault="00A85AA1" w:rsidP="002D6A58">
      <w:pPr>
        <w:spacing w:line="360" w:lineRule="auto"/>
        <w:ind w:left="261"/>
        <w:jc w:val="both"/>
        <w:rPr>
          <w:rFonts w:ascii="Arial" w:eastAsia="Arial" w:hAnsi="Arial" w:cs="Arial"/>
          <w:color w:val="auto"/>
          <w:sz w:val="24"/>
          <w:szCs w:val="24"/>
        </w:rPr>
      </w:pPr>
      <w:r w:rsidRPr="006C16CD">
        <w:rPr>
          <w:rFonts w:ascii="Arial" w:eastAsia="Arial" w:hAnsi="Arial" w:cs="Arial"/>
          <w:color w:val="auto"/>
          <w:sz w:val="24"/>
          <w:szCs w:val="24"/>
        </w:rPr>
        <w:t>La presente guía de aprendizajes está diseñada para jóvenes y adultos que se sientan motivados aprender y culminar sus metas; y seguir el próximo nivel, porque tienen habilidades, tenacidad y perseverancia para cumplir sus sueños.</w:t>
      </w:r>
    </w:p>
    <w:p w14:paraId="43384382" w14:textId="77777777" w:rsidR="007B61A3" w:rsidRPr="006C16CD" w:rsidRDefault="007B61A3" w:rsidP="002D6A58">
      <w:pPr>
        <w:spacing w:line="360" w:lineRule="auto"/>
        <w:ind w:left="261"/>
        <w:jc w:val="both"/>
        <w:rPr>
          <w:rFonts w:ascii="Arial" w:eastAsia="Arial" w:hAnsi="Arial" w:cs="Arial"/>
          <w:color w:val="auto"/>
          <w:sz w:val="24"/>
          <w:szCs w:val="24"/>
        </w:rPr>
      </w:pPr>
    </w:p>
    <w:p w14:paraId="396DBDA9" w14:textId="77777777" w:rsidR="00A85AA1" w:rsidRPr="006C16CD" w:rsidRDefault="00A85AA1" w:rsidP="002D6A58">
      <w:pPr>
        <w:spacing w:line="360" w:lineRule="auto"/>
        <w:ind w:left="261"/>
        <w:jc w:val="both"/>
        <w:rPr>
          <w:rFonts w:ascii="Arial" w:eastAsia="Arial" w:hAnsi="Arial" w:cs="Arial"/>
          <w:color w:val="auto"/>
          <w:sz w:val="24"/>
          <w:szCs w:val="24"/>
        </w:rPr>
      </w:pPr>
      <w:r w:rsidRPr="006C16CD">
        <w:rPr>
          <w:rFonts w:ascii="Arial" w:eastAsia="Arial" w:hAnsi="Arial" w:cs="Arial"/>
          <w:color w:val="auto"/>
          <w:sz w:val="24"/>
          <w:szCs w:val="24"/>
        </w:rPr>
        <w:t>La guía de auto –instrucción está dirigida a los estudiantes que cursan el 7°grado que deben hacer la asignatura de manera presencial y semipresencial, siempre y cuando seas guiado por el facilitador de la asignatura.</w:t>
      </w:r>
    </w:p>
    <w:p w14:paraId="4211DA21" w14:textId="77777777" w:rsidR="00A85AA1" w:rsidRPr="006C16CD" w:rsidRDefault="00A85AA1" w:rsidP="002D6A58">
      <w:pPr>
        <w:spacing w:line="360" w:lineRule="auto"/>
        <w:ind w:left="261"/>
        <w:jc w:val="both"/>
        <w:rPr>
          <w:rFonts w:ascii="Arial" w:eastAsia="Arial" w:hAnsi="Arial" w:cs="Arial"/>
          <w:color w:val="auto"/>
          <w:sz w:val="24"/>
          <w:szCs w:val="24"/>
        </w:rPr>
      </w:pPr>
    </w:p>
    <w:p w14:paraId="41EA06BE" w14:textId="77777777" w:rsidR="00814239" w:rsidRPr="006C16CD" w:rsidRDefault="00A85AA1" w:rsidP="002D6A58">
      <w:pPr>
        <w:pStyle w:val="Prrafodelista"/>
        <w:numPr>
          <w:ilvl w:val="0"/>
          <w:numId w:val="7"/>
        </w:numPr>
        <w:spacing w:line="360" w:lineRule="auto"/>
        <w:jc w:val="both"/>
        <w:rPr>
          <w:rFonts w:ascii="Arial" w:eastAsia="Arial" w:hAnsi="Arial" w:cs="Arial"/>
          <w:color w:val="auto"/>
          <w:sz w:val="24"/>
          <w:szCs w:val="24"/>
        </w:rPr>
      </w:pPr>
      <w:r w:rsidRPr="006C16CD">
        <w:rPr>
          <w:rFonts w:ascii="Arial" w:eastAsia="Arial" w:hAnsi="Arial" w:cs="Arial"/>
          <w:color w:val="auto"/>
          <w:sz w:val="24"/>
          <w:szCs w:val="24"/>
        </w:rPr>
        <w:t>Lee detalladamente cada tema que se te presente en la guía y sigue las instrucciones que tiene la misma para su desarrollo.</w:t>
      </w:r>
    </w:p>
    <w:p w14:paraId="4A11904C" w14:textId="420D56D2" w:rsidR="00814239" w:rsidRPr="006C16CD" w:rsidRDefault="00814239" w:rsidP="002D6A58">
      <w:pPr>
        <w:pStyle w:val="Prrafodelista"/>
        <w:numPr>
          <w:ilvl w:val="0"/>
          <w:numId w:val="7"/>
        </w:numPr>
        <w:spacing w:line="360" w:lineRule="auto"/>
        <w:jc w:val="both"/>
        <w:rPr>
          <w:rFonts w:ascii="Arial" w:eastAsia="Arial" w:hAnsi="Arial" w:cs="Arial"/>
          <w:color w:val="auto"/>
          <w:sz w:val="24"/>
          <w:szCs w:val="24"/>
        </w:rPr>
      </w:pPr>
      <w:r w:rsidRPr="006C16CD">
        <w:rPr>
          <w:rFonts w:ascii="Arial" w:eastAsia="Arial" w:hAnsi="Arial" w:cs="Arial"/>
          <w:color w:val="auto"/>
          <w:sz w:val="24"/>
          <w:szCs w:val="24"/>
        </w:rPr>
        <w:t xml:space="preserve">Use los correos electrónicos o </w:t>
      </w:r>
      <w:r w:rsidR="00A85AA1" w:rsidRPr="006C16CD">
        <w:rPr>
          <w:rFonts w:ascii="Arial" w:eastAsia="Arial" w:hAnsi="Arial" w:cs="Arial"/>
          <w:color w:val="auto"/>
          <w:sz w:val="24"/>
          <w:szCs w:val="24"/>
        </w:rPr>
        <w:t>plataformas proporcionadas por el docente</w:t>
      </w:r>
      <w:r w:rsidR="00A141DB">
        <w:rPr>
          <w:rFonts w:ascii="Arial" w:eastAsia="Arial" w:hAnsi="Arial" w:cs="Arial"/>
          <w:color w:val="auto"/>
          <w:sz w:val="24"/>
          <w:szCs w:val="24"/>
        </w:rPr>
        <w:t>.</w:t>
      </w:r>
    </w:p>
    <w:p w14:paraId="1ED99551" w14:textId="77777777" w:rsidR="00814239" w:rsidRPr="006C16CD" w:rsidRDefault="00A85AA1" w:rsidP="002D6A58">
      <w:pPr>
        <w:pStyle w:val="Prrafodelista"/>
        <w:numPr>
          <w:ilvl w:val="0"/>
          <w:numId w:val="7"/>
        </w:numPr>
        <w:spacing w:line="360" w:lineRule="auto"/>
        <w:jc w:val="both"/>
        <w:rPr>
          <w:rFonts w:ascii="Arial" w:eastAsia="Arial" w:hAnsi="Arial" w:cs="Arial"/>
          <w:color w:val="auto"/>
          <w:sz w:val="24"/>
          <w:szCs w:val="24"/>
        </w:rPr>
      </w:pPr>
      <w:r w:rsidRPr="006C16CD">
        <w:rPr>
          <w:rFonts w:ascii="Arial" w:eastAsia="Arial" w:hAnsi="Arial" w:cs="Arial"/>
          <w:color w:val="auto"/>
          <w:sz w:val="24"/>
          <w:szCs w:val="24"/>
        </w:rPr>
        <w:t>Es libre de utilizar su creatividad e imaginación en el desarrollo de las actividades de</w:t>
      </w:r>
      <w:r w:rsidR="00814239" w:rsidRPr="006C16CD">
        <w:rPr>
          <w:rFonts w:ascii="Arial" w:eastAsia="Arial" w:hAnsi="Arial" w:cs="Arial"/>
          <w:color w:val="auto"/>
          <w:sz w:val="24"/>
          <w:szCs w:val="24"/>
        </w:rPr>
        <w:t xml:space="preserve"> </w:t>
      </w:r>
      <w:r w:rsidRPr="006C16CD">
        <w:rPr>
          <w:rFonts w:ascii="Arial" w:eastAsia="Arial" w:hAnsi="Arial" w:cs="Arial"/>
          <w:color w:val="auto"/>
          <w:sz w:val="24"/>
          <w:szCs w:val="24"/>
        </w:rPr>
        <w:t>aprendizajes.</w:t>
      </w:r>
    </w:p>
    <w:p w14:paraId="1C4218DF" w14:textId="56943A16" w:rsidR="00814239" w:rsidRPr="006C16CD" w:rsidRDefault="00A85AA1" w:rsidP="002D6A58">
      <w:pPr>
        <w:pStyle w:val="Prrafodelista"/>
        <w:numPr>
          <w:ilvl w:val="0"/>
          <w:numId w:val="7"/>
        </w:numPr>
        <w:spacing w:line="360" w:lineRule="auto"/>
        <w:jc w:val="both"/>
        <w:rPr>
          <w:rFonts w:ascii="Arial" w:eastAsia="Arial" w:hAnsi="Arial" w:cs="Arial"/>
          <w:color w:val="auto"/>
          <w:sz w:val="24"/>
          <w:szCs w:val="24"/>
        </w:rPr>
      </w:pPr>
      <w:r w:rsidRPr="006C16CD">
        <w:rPr>
          <w:rFonts w:ascii="Arial" w:eastAsia="Arial" w:hAnsi="Arial" w:cs="Arial"/>
          <w:color w:val="auto"/>
          <w:sz w:val="24"/>
          <w:szCs w:val="24"/>
        </w:rPr>
        <w:t xml:space="preserve">Usar </w:t>
      </w:r>
      <w:r w:rsidR="00161D35">
        <w:rPr>
          <w:rFonts w:ascii="Arial" w:eastAsia="Arial" w:hAnsi="Arial" w:cs="Arial"/>
          <w:color w:val="auto"/>
          <w:sz w:val="24"/>
          <w:szCs w:val="24"/>
        </w:rPr>
        <w:t xml:space="preserve">bolígrafo </w:t>
      </w:r>
      <w:r w:rsidR="00476165">
        <w:rPr>
          <w:rFonts w:ascii="Arial" w:eastAsia="Arial" w:hAnsi="Arial" w:cs="Arial"/>
          <w:color w:val="auto"/>
          <w:sz w:val="24"/>
          <w:szCs w:val="24"/>
        </w:rPr>
        <w:t>y no lápiz</w:t>
      </w:r>
      <w:r w:rsidR="00AA31BA">
        <w:rPr>
          <w:rFonts w:ascii="Arial" w:eastAsia="Arial" w:hAnsi="Arial" w:cs="Arial"/>
          <w:color w:val="auto"/>
          <w:sz w:val="24"/>
          <w:szCs w:val="24"/>
        </w:rPr>
        <w:t>, debes</w:t>
      </w:r>
      <w:r w:rsidR="00A141DB">
        <w:rPr>
          <w:rFonts w:ascii="Arial" w:eastAsia="Arial" w:hAnsi="Arial" w:cs="Arial"/>
          <w:color w:val="auto"/>
          <w:sz w:val="24"/>
          <w:szCs w:val="24"/>
        </w:rPr>
        <w:t xml:space="preserve"> </w:t>
      </w:r>
      <w:r w:rsidR="00476165">
        <w:rPr>
          <w:rFonts w:ascii="Arial" w:eastAsia="Arial" w:hAnsi="Arial" w:cs="Arial"/>
          <w:color w:val="auto"/>
          <w:sz w:val="24"/>
          <w:szCs w:val="24"/>
        </w:rPr>
        <w:t>cuidar la</w:t>
      </w:r>
      <w:r w:rsidR="00A141DB">
        <w:rPr>
          <w:rFonts w:ascii="Arial" w:eastAsia="Arial" w:hAnsi="Arial" w:cs="Arial"/>
          <w:color w:val="auto"/>
          <w:sz w:val="24"/>
          <w:szCs w:val="24"/>
        </w:rPr>
        <w:t xml:space="preserve"> ortografía.</w:t>
      </w:r>
    </w:p>
    <w:p w14:paraId="2EC0F1B0" w14:textId="77777777" w:rsidR="00A85AA1" w:rsidRPr="006C16CD" w:rsidRDefault="00A85AA1" w:rsidP="002D6A58">
      <w:pPr>
        <w:pStyle w:val="Prrafodelista"/>
        <w:numPr>
          <w:ilvl w:val="0"/>
          <w:numId w:val="7"/>
        </w:numPr>
        <w:spacing w:line="360" w:lineRule="auto"/>
        <w:jc w:val="both"/>
        <w:rPr>
          <w:rFonts w:ascii="Arial" w:eastAsia="Arial" w:hAnsi="Arial" w:cs="Arial"/>
          <w:color w:val="auto"/>
          <w:sz w:val="24"/>
          <w:szCs w:val="24"/>
        </w:rPr>
      </w:pPr>
      <w:r w:rsidRPr="006C16CD">
        <w:rPr>
          <w:rFonts w:ascii="Arial" w:eastAsia="Arial" w:hAnsi="Arial" w:cs="Arial"/>
          <w:color w:val="auto"/>
          <w:sz w:val="24"/>
          <w:szCs w:val="24"/>
        </w:rPr>
        <w:t>Evite manchar y/o arrugar su material para evitar contratiempos</w:t>
      </w:r>
      <w:r w:rsidR="00814239" w:rsidRPr="006C16CD">
        <w:rPr>
          <w:rFonts w:ascii="Arial" w:eastAsia="Arial" w:hAnsi="Arial" w:cs="Arial"/>
          <w:color w:val="auto"/>
          <w:sz w:val="24"/>
          <w:szCs w:val="24"/>
        </w:rPr>
        <w:t>.</w:t>
      </w:r>
    </w:p>
    <w:p w14:paraId="3B04BC23" w14:textId="77777777" w:rsidR="00814239" w:rsidRPr="006C16CD" w:rsidRDefault="00814239" w:rsidP="002D6A58">
      <w:pPr>
        <w:spacing w:line="360" w:lineRule="auto"/>
        <w:jc w:val="both"/>
        <w:rPr>
          <w:rFonts w:ascii="Arial" w:eastAsia="Arial" w:hAnsi="Arial" w:cs="Arial"/>
          <w:color w:val="auto"/>
          <w:sz w:val="24"/>
          <w:szCs w:val="24"/>
        </w:rPr>
      </w:pPr>
    </w:p>
    <w:p w14:paraId="614BAEAD" w14:textId="5B2B8F8B" w:rsidR="00A141DB" w:rsidRDefault="00A85AA1" w:rsidP="002D6A58">
      <w:pPr>
        <w:spacing w:line="360" w:lineRule="auto"/>
        <w:ind w:left="261"/>
        <w:jc w:val="both"/>
        <w:rPr>
          <w:rFonts w:ascii="Arial" w:eastAsia="Arial" w:hAnsi="Arial" w:cs="Arial"/>
          <w:color w:val="auto"/>
          <w:sz w:val="24"/>
          <w:szCs w:val="24"/>
        </w:rPr>
      </w:pPr>
      <w:r w:rsidRPr="006C16CD">
        <w:rPr>
          <w:rFonts w:ascii="Arial" w:eastAsia="Arial" w:hAnsi="Arial" w:cs="Arial"/>
          <w:color w:val="auto"/>
          <w:sz w:val="24"/>
          <w:szCs w:val="24"/>
        </w:rPr>
        <w:t>En esta guía trabajaremos los s</w:t>
      </w:r>
      <w:r w:rsidR="00A141DB">
        <w:rPr>
          <w:rFonts w:ascii="Arial" w:eastAsia="Arial" w:hAnsi="Arial" w:cs="Arial"/>
          <w:color w:val="auto"/>
          <w:sz w:val="24"/>
          <w:szCs w:val="24"/>
        </w:rPr>
        <w:t>iguientes temas</w:t>
      </w:r>
      <w:r w:rsidR="00FB2483">
        <w:rPr>
          <w:rFonts w:ascii="Arial" w:eastAsia="Arial" w:hAnsi="Arial" w:cs="Arial"/>
          <w:color w:val="auto"/>
          <w:sz w:val="24"/>
          <w:szCs w:val="24"/>
        </w:rPr>
        <w:t>;</w:t>
      </w:r>
      <w:r w:rsidR="00A141DB">
        <w:rPr>
          <w:rFonts w:ascii="Arial" w:eastAsia="Arial" w:hAnsi="Arial" w:cs="Arial"/>
          <w:color w:val="auto"/>
          <w:sz w:val="24"/>
          <w:szCs w:val="24"/>
        </w:rPr>
        <w:t xml:space="preserve"> </w:t>
      </w:r>
      <w:r w:rsidR="00FB2483">
        <w:rPr>
          <w:rFonts w:ascii="Arial" w:eastAsia="Arial" w:hAnsi="Arial" w:cs="Arial"/>
          <w:color w:val="auto"/>
          <w:sz w:val="24"/>
          <w:szCs w:val="24"/>
        </w:rPr>
        <w:t>f</w:t>
      </w:r>
      <w:r w:rsidR="00A141DB">
        <w:rPr>
          <w:rFonts w:ascii="Arial" w:eastAsia="Arial" w:hAnsi="Arial" w:cs="Arial"/>
          <w:color w:val="auto"/>
          <w:sz w:val="24"/>
          <w:szCs w:val="24"/>
        </w:rPr>
        <w:t xml:space="preserve">amilia, </w:t>
      </w:r>
      <w:r w:rsidR="00FB2483">
        <w:rPr>
          <w:rFonts w:ascii="Arial" w:eastAsia="Arial" w:hAnsi="Arial" w:cs="Arial"/>
          <w:color w:val="auto"/>
          <w:sz w:val="24"/>
          <w:szCs w:val="24"/>
        </w:rPr>
        <w:t>a</w:t>
      </w:r>
      <w:r w:rsidR="00A141DB">
        <w:rPr>
          <w:rFonts w:ascii="Arial" w:eastAsia="Arial" w:hAnsi="Arial" w:cs="Arial"/>
          <w:color w:val="auto"/>
          <w:sz w:val="24"/>
          <w:szCs w:val="24"/>
        </w:rPr>
        <w:t xml:space="preserve">limentación y </w:t>
      </w:r>
      <w:r w:rsidR="00FB2483">
        <w:rPr>
          <w:rFonts w:ascii="Arial" w:eastAsia="Arial" w:hAnsi="Arial" w:cs="Arial"/>
          <w:color w:val="auto"/>
          <w:sz w:val="24"/>
          <w:szCs w:val="24"/>
        </w:rPr>
        <w:t>n</w:t>
      </w:r>
      <w:r w:rsidR="00A141DB">
        <w:rPr>
          <w:rFonts w:ascii="Arial" w:eastAsia="Arial" w:hAnsi="Arial" w:cs="Arial"/>
          <w:color w:val="auto"/>
          <w:sz w:val="24"/>
          <w:szCs w:val="24"/>
        </w:rPr>
        <w:t xml:space="preserve">utrición y </w:t>
      </w:r>
      <w:r w:rsidR="00FB2483">
        <w:rPr>
          <w:rFonts w:ascii="Arial" w:eastAsia="Arial" w:hAnsi="Arial" w:cs="Arial"/>
          <w:color w:val="auto"/>
          <w:sz w:val="24"/>
          <w:szCs w:val="24"/>
        </w:rPr>
        <w:t>m</w:t>
      </w:r>
      <w:r w:rsidR="00A141DB">
        <w:rPr>
          <w:rFonts w:ascii="Arial" w:eastAsia="Arial" w:hAnsi="Arial" w:cs="Arial"/>
          <w:color w:val="auto"/>
          <w:sz w:val="24"/>
          <w:szCs w:val="24"/>
        </w:rPr>
        <w:t xml:space="preserve">anejo de </w:t>
      </w:r>
      <w:r w:rsidR="00FB2483">
        <w:rPr>
          <w:rFonts w:ascii="Arial" w:eastAsia="Arial" w:hAnsi="Arial" w:cs="Arial"/>
          <w:color w:val="auto"/>
          <w:sz w:val="24"/>
          <w:szCs w:val="24"/>
        </w:rPr>
        <w:t>d</w:t>
      </w:r>
      <w:r w:rsidR="00A141DB">
        <w:rPr>
          <w:rFonts w:ascii="Arial" w:eastAsia="Arial" w:hAnsi="Arial" w:cs="Arial"/>
          <w:color w:val="auto"/>
          <w:sz w:val="24"/>
          <w:szCs w:val="24"/>
        </w:rPr>
        <w:t>esechos.</w:t>
      </w:r>
    </w:p>
    <w:p w14:paraId="4B3AEDE7" w14:textId="3E5E8EF2" w:rsidR="009B07CB" w:rsidRPr="006C16CD" w:rsidRDefault="00A85AA1" w:rsidP="002D6A58">
      <w:pPr>
        <w:spacing w:line="360" w:lineRule="auto"/>
        <w:ind w:left="261"/>
        <w:jc w:val="both"/>
        <w:rPr>
          <w:rFonts w:ascii="Arial" w:eastAsia="Arial" w:hAnsi="Arial" w:cs="Arial"/>
          <w:color w:val="auto"/>
          <w:sz w:val="24"/>
          <w:szCs w:val="24"/>
        </w:rPr>
      </w:pPr>
      <w:r w:rsidRPr="006C16CD">
        <w:rPr>
          <w:rFonts w:ascii="Arial" w:eastAsia="Arial" w:hAnsi="Arial" w:cs="Arial"/>
          <w:color w:val="auto"/>
          <w:sz w:val="24"/>
          <w:szCs w:val="24"/>
        </w:rPr>
        <w:t xml:space="preserve"> </w:t>
      </w:r>
    </w:p>
    <w:p w14:paraId="0E4118B3" w14:textId="35F7BE8C" w:rsidR="00371261" w:rsidRPr="006C16CD" w:rsidRDefault="009B07CB" w:rsidP="002D6A58">
      <w:pPr>
        <w:spacing w:line="360" w:lineRule="auto"/>
        <w:ind w:left="261"/>
        <w:jc w:val="both"/>
        <w:rPr>
          <w:rFonts w:ascii="Arial" w:eastAsia="Arial" w:hAnsi="Arial" w:cs="Arial"/>
          <w:b/>
          <w:i/>
          <w:color w:val="auto"/>
          <w:sz w:val="24"/>
          <w:szCs w:val="24"/>
        </w:rPr>
      </w:pPr>
      <w:r w:rsidRPr="00A141DB">
        <w:rPr>
          <w:rFonts w:ascii="Arial" w:eastAsia="Arial" w:hAnsi="Arial" w:cs="Arial"/>
          <w:b/>
          <w:color w:val="auto"/>
          <w:sz w:val="24"/>
          <w:szCs w:val="24"/>
        </w:rPr>
        <w:t>Asignaturas Correlacionadas:</w:t>
      </w:r>
      <w:r w:rsidRPr="006C16CD">
        <w:rPr>
          <w:rFonts w:ascii="Arial" w:eastAsia="Arial" w:hAnsi="Arial" w:cs="Arial"/>
          <w:color w:val="auto"/>
          <w:sz w:val="24"/>
          <w:szCs w:val="24"/>
        </w:rPr>
        <w:t xml:space="preserve"> Español, Ciencias Naturales, Matemáticas</w:t>
      </w:r>
      <w:r w:rsidR="00A141DB">
        <w:rPr>
          <w:rFonts w:ascii="Arial" w:eastAsia="Arial" w:hAnsi="Arial" w:cs="Arial"/>
          <w:color w:val="auto"/>
          <w:sz w:val="24"/>
          <w:szCs w:val="24"/>
        </w:rPr>
        <w:t>, Ciencias Sociales, Expresiones Artísticas, Valores éticos, Salud Física y Mental.</w:t>
      </w:r>
    </w:p>
    <w:p w14:paraId="725D31C3" w14:textId="5CD68C42" w:rsidR="00371261" w:rsidRPr="006C16CD" w:rsidRDefault="003C5CFF" w:rsidP="002D6A58">
      <w:pPr>
        <w:spacing w:after="33" w:line="240" w:lineRule="auto"/>
        <w:ind w:left="260"/>
        <w:rPr>
          <w:rFonts w:ascii="Arial" w:eastAsia="Arial" w:hAnsi="Arial" w:cs="Arial"/>
          <w:b/>
          <w:i/>
          <w:color w:val="auto"/>
          <w:sz w:val="24"/>
          <w:szCs w:val="24"/>
        </w:rPr>
      </w:pPr>
      <w:r w:rsidRPr="006C16CD">
        <w:rPr>
          <w:rFonts w:ascii="Arial" w:hAnsi="Arial" w:cs="Arial"/>
          <w:noProof/>
          <w:sz w:val="24"/>
          <w:szCs w:val="24"/>
        </w:rPr>
        <w:drawing>
          <wp:anchor distT="0" distB="0" distL="114300" distR="114300" simplePos="0" relativeHeight="251678720" behindDoc="0" locked="0" layoutInCell="1" allowOverlap="1" wp14:anchorId="608018C3" wp14:editId="7E32394D">
            <wp:simplePos x="0" y="0"/>
            <wp:positionH relativeFrom="column">
              <wp:posOffset>4420014</wp:posOffset>
            </wp:positionH>
            <wp:positionV relativeFrom="paragraph">
              <wp:posOffset>199915</wp:posOffset>
            </wp:positionV>
            <wp:extent cx="1513349" cy="1400478"/>
            <wp:effectExtent l="0" t="0" r="0" b="9525"/>
            <wp:wrapNone/>
            <wp:docPr id="14" name="Imagen 14" descr="Importancia del reciclaje: Obligación para cuidar el medio ambiente |  Reciclaje Cont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cia del reciclaje: Obligación para cuidar el medio ambiente |  Reciclaje Contem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237" cy="140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05B" w:rsidRPr="006C16CD">
        <w:rPr>
          <w:rFonts w:ascii="Arial" w:hAnsi="Arial" w:cs="Arial"/>
          <w:noProof/>
          <w:sz w:val="24"/>
          <w:szCs w:val="24"/>
        </w:rPr>
        <w:drawing>
          <wp:anchor distT="0" distB="0" distL="114300" distR="114300" simplePos="0" relativeHeight="251679744" behindDoc="0" locked="0" layoutInCell="1" allowOverlap="1" wp14:anchorId="514FFEE4" wp14:editId="2A1C0593">
            <wp:simplePos x="0" y="0"/>
            <wp:positionH relativeFrom="column">
              <wp:posOffset>-311012</wp:posOffset>
            </wp:positionH>
            <wp:positionV relativeFrom="paragraph">
              <wp:posOffset>9083</wp:posOffset>
            </wp:positionV>
            <wp:extent cx="1661823" cy="1591515"/>
            <wp:effectExtent l="0" t="0" r="0" b="8890"/>
            <wp:wrapNone/>
            <wp:docPr id="16" name="Imagen 16" descr="24,584 imágenes, fotos de stock, objetos en 3D y vectores sobre Familia  nuclea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584 imágenes, fotos de stock, objetos en 3D y vectores sobre Familia  nuclear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b="11072"/>
                    <a:stretch/>
                  </pic:blipFill>
                  <pic:spPr bwMode="auto">
                    <a:xfrm>
                      <a:off x="0" y="0"/>
                      <a:ext cx="1669050" cy="15984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B0284" w14:textId="4C831C03" w:rsidR="00371261" w:rsidRPr="006C16CD" w:rsidRDefault="00371261" w:rsidP="002D6A58">
      <w:pPr>
        <w:spacing w:after="33" w:line="240" w:lineRule="auto"/>
        <w:ind w:left="260"/>
        <w:rPr>
          <w:rFonts w:ascii="Arial" w:eastAsia="Arial" w:hAnsi="Arial" w:cs="Arial"/>
          <w:b/>
          <w:i/>
          <w:color w:val="auto"/>
          <w:sz w:val="24"/>
          <w:szCs w:val="24"/>
        </w:rPr>
      </w:pPr>
    </w:p>
    <w:p w14:paraId="5DC4F2B3" w14:textId="76FD5076" w:rsidR="009902B8" w:rsidRPr="006C16CD" w:rsidRDefault="00A141DB" w:rsidP="002D6A58">
      <w:pPr>
        <w:spacing w:after="33" w:line="240" w:lineRule="auto"/>
        <w:ind w:left="260"/>
        <w:rPr>
          <w:rFonts w:ascii="Arial" w:eastAsia="Arial" w:hAnsi="Arial" w:cs="Arial"/>
          <w:b/>
          <w:i/>
          <w:color w:val="auto"/>
          <w:sz w:val="24"/>
          <w:szCs w:val="24"/>
        </w:rPr>
      </w:pPr>
      <w:r w:rsidRPr="006C16CD">
        <w:rPr>
          <w:rFonts w:ascii="Arial" w:hAnsi="Arial" w:cs="Arial"/>
          <w:noProof/>
          <w:sz w:val="24"/>
          <w:szCs w:val="24"/>
        </w:rPr>
        <w:drawing>
          <wp:anchor distT="0" distB="0" distL="114300" distR="114300" simplePos="0" relativeHeight="251680768" behindDoc="0" locked="0" layoutInCell="1" allowOverlap="1" wp14:anchorId="797CC351" wp14:editId="64AA995F">
            <wp:simplePos x="0" y="0"/>
            <wp:positionH relativeFrom="margin">
              <wp:posOffset>2010769</wp:posOffset>
            </wp:positionH>
            <wp:positionV relativeFrom="paragraph">
              <wp:posOffset>6267</wp:posOffset>
            </wp:positionV>
            <wp:extent cx="1614115" cy="1142257"/>
            <wp:effectExtent l="0" t="0" r="5715" b="1270"/>
            <wp:wrapNone/>
            <wp:docPr id="17" name="Imagen 17" descr="Nutrición de dibujos animados con comida de dieta de fruta fresca para la  ilustración de salud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trición de dibujos animados con comida de dieta de fruta fresca para la  ilustración de salud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7884" cy="114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05B" w:rsidRPr="006C16CD">
        <w:rPr>
          <w:rFonts w:ascii="Arial" w:hAnsi="Arial" w:cs="Arial"/>
          <w:noProof/>
          <w:sz w:val="24"/>
          <w:szCs w:val="24"/>
        </w:rPr>
        <mc:AlternateContent>
          <mc:Choice Requires="wps">
            <w:drawing>
              <wp:inline distT="0" distB="0" distL="0" distR="0" wp14:anchorId="273748C3" wp14:editId="0EEF233B">
                <wp:extent cx="304800" cy="304800"/>
                <wp:effectExtent l="0" t="0" r="0" b="0"/>
                <wp:docPr id="15" name="Rectángulo 15" descr="Familia nuclear imágenes de stock de arte vectorial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2FB7C2" id="Rectángulo 15" o:spid="_x0000_s1026" alt="Familia nuclear imágenes de stock de arte vectorial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NKohewCAAAIBgAADgAAAAAA&#10;AAAAAAAAAAAuAgAAZHJzL2Uyb0RvYy54bWxQSwECLQAUAAYACAAAACEATKDpLNgAAAADAQAADwAA&#10;AAAAAAAAAAAAAABGBQAAZHJzL2Rvd25yZXYueG1sUEsFBgAAAAAEAAQA8wAAAEsGAAAAAA==&#10;" filled="f" stroked="f">
                <o:lock v:ext="edit" aspectratio="t"/>
                <w10:anchorlock/>
              </v:rect>
            </w:pict>
          </mc:Fallback>
        </mc:AlternateContent>
      </w:r>
    </w:p>
    <w:p w14:paraId="679FA4BA" w14:textId="77777777" w:rsidR="009902B8" w:rsidRPr="006C16CD" w:rsidRDefault="009902B8" w:rsidP="002D6A58">
      <w:pPr>
        <w:spacing w:after="33" w:line="240" w:lineRule="auto"/>
        <w:ind w:left="260"/>
        <w:rPr>
          <w:rFonts w:ascii="Arial" w:eastAsia="Arial" w:hAnsi="Arial" w:cs="Arial"/>
          <w:b/>
          <w:i/>
          <w:color w:val="auto"/>
          <w:sz w:val="24"/>
          <w:szCs w:val="24"/>
        </w:rPr>
      </w:pPr>
    </w:p>
    <w:p w14:paraId="108EFB19" w14:textId="77777777" w:rsidR="007B61A3" w:rsidRPr="006C16CD" w:rsidRDefault="007B61A3" w:rsidP="002D6A58">
      <w:pPr>
        <w:spacing w:after="33" w:line="240" w:lineRule="auto"/>
        <w:ind w:left="260"/>
        <w:rPr>
          <w:rFonts w:ascii="Arial" w:eastAsia="Arial" w:hAnsi="Arial" w:cs="Arial"/>
          <w:b/>
          <w:i/>
          <w:color w:val="auto"/>
          <w:sz w:val="24"/>
          <w:szCs w:val="24"/>
        </w:rPr>
      </w:pPr>
    </w:p>
    <w:bookmarkStart w:id="3" w:name="_Toc167987019"/>
    <w:p w14:paraId="598B936E" w14:textId="77777777" w:rsidR="00812ED5" w:rsidRDefault="00812ED5" w:rsidP="00812ED5">
      <w:pPr>
        <w:spacing w:after="33" w:line="240" w:lineRule="auto"/>
        <w:ind w:left="260"/>
      </w:pPr>
      <w:r w:rsidRPr="006C16CD">
        <w:rPr>
          <w:noProof/>
        </w:rPr>
        <w:lastRenderedPageBreak/>
        <mc:AlternateContent>
          <mc:Choice Requires="wps">
            <w:drawing>
              <wp:anchor distT="0" distB="0" distL="114300" distR="114300" simplePos="0" relativeHeight="251771904" behindDoc="1" locked="0" layoutInCell="1" allowOverlap="1" wp14:anchorId="0AA184C1" wp14:editId="5214C716">
                <wp:simplePos x="0" y="0"/>
                <wp:positionH relativeFrom="margin">
                  <wp:posOffset>-105410</wp:posOffset>
                </wp:positionH>
                <wp:positionV relativeFrom="paragraph">
                  <wp:posOffset>-475674</wp:posOffset>
                </wp:positionV>
                <wp:extent cx="6622311" cy="1176227"/>
                <wp:effectExtent l="95250" t="57150" r="102870" b="100330"/>
                <wp:wrapNone/>
                <wp:docPr id="36" name="Diagrama de flujo: terminador 36"/>
                <wp:cNvGraphicFramePr/>
                <a:graphic xmlns:a="http://schemas.openxmlformats.org/drawingml/2006/main">
                  <a:graphicData uri="http://schemas.microsoft.com/office/word/2010/wordprocessingShape">
                    <wps:wsp>
                      <wps:cNvSpPr/>
                      <wps:spPr>
                        <a:xfrm>
                          <a:off x="0" y="0"/>
                          <a:ext cx="6622311" cy="1176227"/>
                        </a:xfrm>
                        <a:prstGeom prst="flowChartTerminator">
                          <a:avLst/>
                        </a:prstGeom>
                        <a:solidFill>
                          <a:schemeClr val="accent3">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209B88E" w14:textId="1A9AA05E" w:rsidR="00841427" w:rsidRPr="00812ED5" w:rsidRDefault="00841427" w:rsidP="003C5CFF">
                            <w:pPr>
                              <w:pStyle w:val="Ttulo1"/>
                              <w:rPr>
                                <w:sz w:val="40"/>
                                <w:szCs w:val="72"/>
                              </w:rPr>
                            </w:pPr>
                            <w:bookmarkStart w:id="4" w:name="_Toc167987020"/>
                            <w:r w:rsidRPr="00812ED5">
                              <w:rPr>
                                <w:sz w:val="40"/>
                                <w:szCs w:val="72"/>
                              </w:rPr>
                              <w:t>ÀREA 1 ADMINISTRACI</w:t>
                            </w:r>
                            <w:r w:rsidR="00E77349" w:rsidRPr="00812ED5">
                              <w:rPr>
                                <w:sz w:val="40"/>
                                <w:szCs w:val="72"/>
                              </w:rPr>
                              <w:t>Ó</w:t>
                            </w:r>
                            <w:r w:rsidRPr="00812ED5">
                              <w:rPr>
                                <w:sz w:val="40"/>
                                <w:szCs w:val="72"/>
                              </w:rPr>
                              <w:t>N DEL HOGAR</w:t>
                            </w:r>
                            <w:bookmarkEnd w:id="4"/>
                          </w:p>
                          <w:p w14:paraId="509BB34E" w14:textId="6DA4F1C4" w:rsidR="00841427" w:rsidRPr="00812ED5" w:rsidRDefault="00841427" w:rsidP="003C5CFF">
                            <w:pPr>
                              <w:pStyle w:val="Ttulo1"/>
                              <w:rPr>
                                <w:sz w:val="40"/>
                                <w:szCs w:val="72"/>
                              </w:rPr>
                            </w:pPr>
                            <w:bookmarkStart w:id="5" w:name="_Toc167987021"/>
                            <w:r w:rsidRPr="00812ED5">
                              <w:rPr>
                                <w:sz w:val="40"/>
                                <w:szCs w:val="72"/>
                              </w:rPr>
                              <w:t>TEMA 1 FAMILIA</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A184C1" id="_x0000_t116" coordsize="21600,21600" o:spt="116" path="m3475,qx,10800,3475,21600l18125,21600qx21600,10800,18125,xe">
                <v:stroke joinstyle="miter"/>
                <v:path gradientshapeok="t" o:connecttype="rect" textboxrect="1018,3163,20582,18437"/>
              </v:shapetype>
              <v:shape id="Diagrama de flujo: terminador 36" o:spid="_x0000_s1026" type="#_x0000_t116" style="position:absolute;left:0;text-align:left;margin-left:-8.3pt;margin-top:-37.45pt;width:521.45pt;height:92.6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" fillcolor="#ededed [662]" stroked="f" strokeweight="1pt">
                <v:shadow on="t" color="black" opacity="20971f" offset="0,2.2pt"/>
                <v:textbox>
                  <w:txbxContent>
                    <w:p w14:paraId="2209B88E" w14:textId="1A9AA05E" w:rsidR="00841427" w:rsidRPr="00812ED5" w:rsidRDefault="00841427" w:rsidP="003C5CFF">
                      <w:pPr>
                        <w:pStyle w:val="Ttulo1"/>
                        <w:rPr>
                          <w:sz w:val="40"/>
                          <w:szCs w:val="72"/>
                        </w:rPr>
                      </w:pPr>
                      <w:bookmarkStart w:id="5" w:name="_Toc167987020"/>
                      <w:r w:rsidRPr="00812ED5">
                        <w:rPr>
                          <w:sz w:val="40"/>
                          <w:szCs w:val="72"/>
                        </w:rPr>
                        <w:t>ÀREA 1 ADMINISTRACI</w:t>
                      </w:r>
                      <w:r w:rsidR="00E77349" w:rsidRPr="00812ED5">
                        <w:rPr>
                          <w:sz w:val="40"/>
                          <w:szCs w:val="72"/>
                        </w:rPr>
                        <w:t>Ó</w:t>
                      </w:r>
                      <w:r w:rsidRPr="00812ED5">
                        <w:rPr>
                          <w:sz w:val="40"/>
                          <w:szCs w:val="72"/>
                        </w:rPr>
                        <w:t>N DEL HOGAR</w:t>
                      </w:r>
                      <w:bookmarkEnd w:id="5"/>
                    </w:p>
                    <w:p w14:paraId="509BB34E" w14:textId="6DA4F1C4" w:rsidR="00841427" w:rsidRPr="00812ED5" w:rsidRDefault="00841427" w:rsidP="003C5CFF">
                      <w:pPr>
                        <w:pStyle w:val="Ttulo1"/>
                        <w:rPr>
                          <w:sz w:val="40"/>
                          <w:szCs w:val="72"/>
                        </w:rPr>
                      </w:pPr>
                      <w:bookmarkStart w:id="6" w:name="_Toc167987021"/>
                      <w:r w:rsidRPr="00812ED5">
                        <w:rPr>
                          <w:sz w:val="40"/>
                          <w:szCs w:val="72"/>
                        </w:rPr>
                        <w:t>TEMA 1 FAMILIA</w:t>
                      </w:r>
                      <w:bookmarkEnd w:id="6"/>
                    </w:p>
                  </w:txbxContent>
                </v:textbox>
                <w10:wrap anchorx="margin"/>
              </v:shape>
            </w:pict>
          </mc:Fallback>
        </mc:AlternateContent>
      </w:r>
      <w:bookmarkEnd w:id="3"/>
    </w:p>
    <w:p w14:paraId="566C57B2" w14:textId="77777777" w:rsidR="00812ED5" w:rsidRDefault="00812ED5" w:rsidP="00812ED5">
      <w:pPr>
        <w:spacing w:after="33" w:line="240" w:lineRule="auto"/>
        <w:ind w:left="260"/>
      </w:pPr>
    </w:p>
    <w:p w14:paraId="1843512C" w14:textId="77777777" w:rsidR="00812ED5" w:rsidRDefault="00812ED5" w:rsidP="00812ED5">
      <w:pPr>
        <w:spacing w:after="33" w:line="240" w:lineRule="auto"/>
        <w:ind w:left="260"/>
      </w:pPr>
    </w:p>
    <w:p w14:paraId="012327EB" w14:textId="77777777" w:rsidR="00812ED5" w:rsidRDefault="00812ED5" w:rsidP="00812ED5">
      <w:pPr>
        <w:spacing w:after="33" w:line="240" w:lineRule="auto"/>
        <w:ind w:left="260"/>
      </w:pPr>
    </w:p>
    <w:p w14:paraId="316E6FD8" w14:textId="102F8A41" w:rsidR="003C1922" w:rsidRPr="006C16CD" w:rsidRDefault="003C1922" w:rsidP="002D6A58">
      <w:pPr>
        <w:spacing w:after="120"/>
        <w:contextualSpacing/>
        <w:outlineLvl w:val="1"/>
        <w:rPr>
          <w:rFonts w:ascii="Arial" w:hAnsi="Arial" w:cs="Arial"/>
          <w:b/>
          <w:bCs/>
          <w:color w:val="000000" w:themeColor="text1"/>
          <w:sz w:val="24"/>
          <w:szCs w:val="24"/>
        </w:rPr>
      </w:pPr>
      <w:bookmarkStart w:id="6" w:name="_Toc167987022"/>
      <w:bookmarkStart w:id="7" w:name="_Toc131687097"/>
      <w:r w:rsidRPr="006C16CD">
        <w:rPr>
          <w:rFonts w:ascii="Arial" w:hAnsi="Arial" w:cs="Arial"/>
          <w:b/>
          <w:bCs/>
          <w:color w:val="000000" w:themeColor="text1"/>
          <w:sz w:val="24"/>
          <w:szCs w:val="24"/>
        </w:rPr>
        <w:t>CONOC</w:t>
      </w:r>
      <w:r w:rsidRPr="006C16CD">
        <w:rPr>
          <w:rFonts w:ascii="Arial" w:eastAsia="Arial" w:hAnsi="Arial" w:cs="Arial"/>
          <w:b/>
          <w:bCs/>
          <w:color w:val="000000" w:themeColor="text1"/>
          <w:sz w:val="24"/>
          <w:szCs w:val="24"/>
          <w:lang w:eastAsia="es-MX"/>
        </w:rPr>
        <w:t>IMIENTOS PREVIOS</w:t>
      </w:r>
      <w:r w:rsidRPr="006C16CD">
        <w:rPr>
          <w:rFonts w:ascii="Arial" w:hAnsi="Arial" w:cs="Arial"/>
          <w:noProof/>
          <w:sz w:val="24"/>
          <w:szCs w:val="24"/>
        </w:rPr>
        <w:drawing>
          <wp:anchor distT="0" distB="0" distL="114300" distR="114300" simplePos="0" relativeHeight="251774976" behindDoc="0" locked="0" layoutInCell="1" allowOverlap="1" wp14:anchorId="02206CEC" wp14:editId="30FF4126">
            <wp:simplePos x="0" y="0"/>
            <wp:positionH relativeFrom="margin">
              <wp:posOffset>-221088</wp:posOffset>
            </wp:positionH>
            <wp:positionV relativeFrom="paragraph">
              <wp:posOffset>196994</wp:posOffset>
            </wp:positionV>
            <wp:extent cx="664142" cy="521335"/>
            <wp:effectExtent l="0" t="0" r="3175" b="0"/>
            <wp:wrapNone/>
            <wp:docPr id="43" name="Imagen 43"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643"/>
                    <a:stretch/>
                  </pic:blipFill>
                  <pic:spPr bwMode="auto">
                    <a:xfrm>
                      <a:off x="0" y="0"/>
                      <a:ext cx="664142" cy="52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74C58F0D" w14:textId="081328A6" w:rsidR="003C1922" w:rsidRPr="006C16CD" w:rsidRDefault="003C1922" w:rsidP="002D6A58">
      <w:pPr>
        <w:rPr>
          <w:rFonts w:ascii="Arial" w:hAnsi="Arial" w:cs="Arial"/>
          <w:sz w:val="24"/>
          <w:szCs w:val="24"/>
        </w:rPr>
      </w:pPr>
    </w:p>
    <w:p w14:paraId="5A0DE0E7" w14:textId="1A1E77A8" w:rsidR="003C1922" w:rsidRPr="006C16CD" w:rsidRDefault="00A141DB" w:rsidP="002D6A58">
      <w:pPr>
        <w:rPr>
          <w:rFonts w:ascii="Arial" w:hAnsi="Arial" w:cs="Arial"/>
          <w:sz w:val="24"/>
          <w:szCs w:val="24"/>
        </w:rPr>
      </w:pPr>
      <w:r>
        <w:rPr>
          <w:rFonts w:ascii="Arial" w:hAnsi="Arial" w:cs="Arial"/>
          <w:sz w:val="24"/>
          <w:szCs w:val="24"/>
        </w:rPr>
        <w:t xml:space="preserve">           </w:t>
      </w:r>
      <w:r w:rsidR="003C1922" w:rsidRPr="006C16CD">
        <w:rPr>
          <w:rFonts w:ascii="Arial" w:hAnsi="Arial" w:cs="Arial"/>
          <w:sz w:val="24"/>
          <w:szCs w:val="24"/>
        </w:rPr>
        <w:t>¿Qué es la familia?</w:t>
      </w:r>
      <w:bookmarkEnd w:id="7"/>
    </w:p>
    <w:p w14:paraId="6179EF6F" w14:textId="412D6D9A" w:rsidR="003C1922" w:rsidRPr="006C16CD" w:rsidRDefault="003C1922" w:rsidP="002D6A58">
      <w:pPr>
        <w:rPr>
          <w:rFonts w:ascii="Arial" w:hAnsi="Arial" w:cs="Arial"/>
          <w:sz w:val="24"/>
          <w:szCs w:val="24"/>
        </w:rPr>
      </w:pPr>
      <w:r w:rsidRPr="006C16CD">
        <w:rPr>
          <w:rFonts w:ascii="Arial" w:hAnsi="Arial" w:cs="Arial"/>
          <w:sz w:val="24"/>
          <w:szCs w:val="24"/>
        </w:rPr>
        <w:tab/>
        <w:t>____________________________________________________________________</w:t>
      </w:r>
    </w:p>
    <w:p w14:paraId="3571E3A5" w14:textId="07B1ADF3" w:rsidR="003C1922" w:rsidRPr="006C16CD" w:rsidRDefault="003C1922" w:rsidP="002D6A58">
      <w:pPr>
        <w:rPr>
          <w:rFonts w:ascii="Arial" w:hAnsi="Arial" w:cs="Arial"/>
          <w:sz w:val="24"/>
          <w:szCs w:val="24"/>
        </w:rPr>
      </w:pPr>
      <w:r w:rsidRPr="006C16CD">
        <w:rPr>
          <w:rFonts w:ascii="Arial" w:hAnsi="Arial" w:cs="Arial"/>
          <w:sz w:val="24"/>
          <w:szCs w:val="24"/>
        </w:rPr>
        <w:tab/>
        <w:t>____________________________________________________________________</w:t>
      </w:r>
    </w:p>
    <w:p w14:paraId="6D370276" w14:textId="77777777" w:rsidR="003C1922" w:rsidRPr="006C16CD" w:rsidRDefault="003C1922" w:rsidP="002D6A58">
      <w:pPr>
        <w:rPr>
          <w:rFonts w:ascii="Arial" w:hAnsi="Arial" w:cs="Arial"/>
          <w:sz w:val="24"/>
          <w:szCs w:val="24"/>
        </w:rPr>
      </w:pPr>
      <w:r w:rsidRPr="006C16CD">
        <w:rPr>
          <w:rFonts w:ascii="Arial" w:hAnsi="Arial" w:cs="Arial"/>
          <w:noProof/>
          <w:sz w:val="24"/>
          <w:szCs w:val="24"/>
        </w:rPr>
        <w:drawing>
          <wp:anchor distT="0" distB="0" distL="114300" distR="114300" simplePos="0" relativeHeight="251776000" behindDoc="0" locked="0" layoutInCell="1" allowOverlap="1" wp14:anchorId="4B73171D" wp14:editId="194A88E2">
            <wp:simplePos x="0" y="0"/>
            <wp:positionH relativeFrom="margin">
              <wp:posOffset>-195568</wp:posOffset>
            </wp:positionH>
            <wp:positionV relativeFrom="paragraph">
              <wp:posOffset>66699</wp:posOffset>
            </wp:positionV>
            <wp:extent cx="627533" cy="534670"/>
            <wp:effectExtent l="0" t="0" r="1270" b="0"/>
            <wp:wrapNone/>
            <wp:docPr id="44" name="Imagen 44"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643"/>
                    <a:stretch/>
                  </pic:blipFill>
                  <pic:spPr bwMode="auto">
                    <a:xfrm>
                      <a:off x="0" y="0"/>
                      <a:ext cx="639066" cy="544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65AAE" w14:textId="77777777" w:rsidR="003C1922" w:rsidRPr="006C16CD" w:rsidRDefault="003C1922" w:rsidP="002D6A58">
      <w:pPr>
        <w:rPr>
          <w:rFonts w:ascii="Arial" w:hAnsi="Arial" w:cs="Arial"/>
          <w:sz w:val="24"/>
          <w:szCs w:val="24"/>
        </w:rPr>
      </w:pPr>
      <w:r w:rsidRPr="006C16CD">
        <w:rPr>
          <w:rFonts w:ascii="Arial" w:hAnsi="Arial" w:cs="Arial"/>
          <w:sz w:val="24"/>
          <w:szCs w:val="24"/>
        </w:rPr>
        <w:tab/>
        <w:t xml:space="preserve">  Defina con sus palabras, la importancia de la familia:</w:t>
      </w:r>
    </w:p>
    <w:p w14:paraId="4D70CAF2" w14:textId="436A451E" w:rsidR="003C1922" w:rsidRPr="006C16CD" w:rsidRDefault="003C1922" w:rsidP="002D6A58">
      <w:pPr>
        <w:rPr>
          <w:rFonts w:ascii="Arial" w:hAnsi="Arial" w:cs="Arial"/>
          <w:sz w:val="24"/>
          <w:szCs w:val="24"/>
        </w:rPr>
      </w:pPr>
      <w:r w:rsidRPr="006C16CD">
        <w:rPr>
          <w:rFonts w:ascii="Arial" w:hAnsi="Arial" w:cs="Arial"/>
          <w:sz w:val="24"/>
          <w:szCs w:val="24"/>
        </w:rPr>
        <w:tab/>
        <w:t>____________________________________________________________________</w:t>
      </w:r>
    </w:p>
    <w:p w14:paraId="7B267BC7" w14:textId="66CCBDF7" w:rsidR="003C1922" w:rsidRPr="006C16CD" w:rsidRDefault="003C1922" w:rsidP="002D6A58">
      <w:pPr>
        <w:rPr>
          <w:rFonts w:ascii="Arial" w:hAnsi="Arial" w:cs="Arial"/>
          <w:sz w:val="24"/>
          <w:szCs w:val="24"/>
        </w:rPr>
      </w:pPr>
      <w:r w:rsidRPr="006C16CD">
        <w:rPr>
          <w:rFonts w:ascii="Arial" w:hAnsi="Arial" w:cs="Arial"/>
          <w:sz w:val="24"/>
          <w:szCs w:val="24"/>
        </w:rPr>
        <w:tab/>
        <w:t>____________________________________________________________________</w:t>
      </w:r>
    </w:p>
    <w:p w14:paraId="0E6787A5" w14:textId="77777777" w:rsidR="003C1922" w:rsidRPr="006C16CD" w:rsidRDefault="003C1922" w:rsidP="002D6A58">
      <w:pPr>
        <w:rPr>
          <w:rFonts w:ascii="Arial" w:hAnsi="Arial" w:cs="Arial"/>
          <w:color w:val="000000" w:themeColor="text1"/>
          <w:sz w:val="24"/>
          <w:szCs w:val="24"/>
        </w:rPr>
      </w:pPr>
      <w:r w:rsidRPr="006C16CD">
        <w:rPr>
          <w:rFonts w:ascii="Arial" w:hAnsi="Arial" w:cs="Arial"/>
          <w:noProof/>
          <w:sz w:val="24"/>
          <w:szCs w:val="24"/>
        </w:rPr>
        <w:drawing>
          <wp:anchor distT="0" distB="0" distL="114300" distR="114300" simplePos="0" relativeHeight="251777024" behindDoc="0" locked="0" layoutInCell="1" allowOverlap="1" wp14:anchorId="5B71F54E" wp14:editId="7A5929CB">
            <wp:simplePos x="0" y="0"/>
            <wp:positionH relativeFrom="margin">
              <wp:posOffset>1057275</wp:posOffset>
            </wp:positionH>
            <wp:positionV relativeFrom="paragraph">
              <wp:posOffset>73025</wp:posOffset>
            </wp:positionV>
            <wp:extent cx="2697480" cy="1988820"/>
            <wp:effectExtent l="0" t="0" r="7620" b="0"/>
            <wp:wrapNone/>
            <wp:docPr id="45" name="Imagen 45" descr="Pin de DiBiscotti en My posters | Frase familia unida, Frases de am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de DiBiscotti en My posters | Frase familia unida, Frases de am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48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B6C48" w14:textId="369D7909"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bookmarkStart w:id="8" w:name="_Toc167987023"/>
      <w:r w:rsidRPr="006C16CD">
        <w:rPr>
          <w:rFonts w:ascii="Arial" w:eastAsia="Arial" w:hAnsi="Arial" w:cs="Arial"/>
          <w:b/>
          <w:bCs/>
          <w:color w:val="000000" w:themeColor="text1"/>
          <w:sz w:val="24"/>
          <w:szCs w:val="24"/>
          <w:lang w:eastAsia="es-MX"/>
        </w:rPr>
        <w:t>REFLEXIÓN:</w:t>
      </w:r>
      <w:bookmarkEnd w:id="8"/>
    </w:p>
    <w:p w14:paraId="523915D3" w14:textId="2056EB78"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41942B84" w14:textId="6C564762"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44FD720A" w14:textId="4A0CB1CA"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640D6926" w14:textId="7187BDAE"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7F84A51B" w14:textId="1EBF0867"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21B21A2E" w14:textId="48A32A7B"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36A18D5F" w14:textId="6EB9436F"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589527FD" w14:textId="63029687" w:rsidR="003C1922" w:rsidRPr="006C16CD" w:rsidRDefault="003C1922" w:rsidP="002D6A58">
      <w:pPr>
        <w:spacing w:after="120"/>
        <w:contextualSpacing/>
        <w:outlineLvl w:val="1"/>
        <w:rPr>
          <w:rFonts w:ascii="Arial" w:eastAsia="Arial" w:hAnsi="Arial" w:cs="Arial"/>
          <w:b/>
          <w:bCs/>
          <w:color w:val="000000" w:themeColor="text1"/>
          <w:sz w:val="24"/>
          <w:szCs w:val="24"/>
          <w:lang w:eastAsia="es-MX"/>
        </w:rPr>
      </w:pPr>
    </w:p>
    <w:p w14:paraId="7555B5F2" w14:textId="77777777" w:rsidR="005D5B6B" w:rsidRPr="006C16CD" w:rsidRDefault="005D5B6B" w:rsidP="002D6A58">
      <w:pPr>
        <w:spacing w:after="120"/>
        <w:contextualSpacing/>
        <w:outlineLvl w:val="1"/>
        <w:rPr>
          <w:rFonts w:ascii="Arial" w:eastAsia="Arial" w:hAnsi="Arial" w:cs="Arial"/>
          <w:b/>
          <w:bCs/>
          <w:color w:val="000000" w:themeColor="text1"/>
          <w:sz w:val="24"/>
          <w:szCs w:val="24"/>
          <w:lang w:eastAsia="es-MX"/>
        </w:rPr>
      </w:pPr>
    </w:p>
    <w:tbl>
      <w:tblPr>
        <w:tblStyle w:val="Tablaconcuadrcula"/>
        <w:tblW w:w="0" w:type="auto"/>
        <w:tblLook w:val="04A0" w:firstRow="1" w:lastRow="0" w:firstColumn="1" w:lastColumn="0" w:noHBand="0" w:noVBand="1"/>
      </w:tblPr>
      <w:tblGrid>
        <w:gridCol w:w="9848"/>
      </w:tblGrid>
      <w:tr w:rsidR="00DE3923" w:rsidRPr="006C16CD" w14:paraId="72B70242" w14:textId="77777777" w:rsidTr="005C7BCB">
        <w:tc>
          <w:tcPr>
            <w:tcW w:w="9848" w:type="dxa"/>
            <w:shd w:val="clear" w:color="auto" w:fill="FFF2CC" w:themeFill="accent4" w:themeFillTint="33"/>
          </w:tcPr>
          <w:p w14:paraId="483D4CC5" w14:textId="50AA76D4" w:rsidR="00DE3923" w:rsidRPr="006C16CD" w:rsidRDefault="003C1922" w:rsidP="002D6A58">
            <w:pPr>
              <w:pStyle w:val="Ttulo2"/>
              <w:outlineLvl w:val="1"/>
              <w:rPr>
                <w:rFonts w:ascii="Arial" w:hAnsi="Arial" w:cs="Arial"/>
                <w:b/>
                <w:bCs/>
                <w:color w:val="000000" w:themeColor="text1"/>
                <w:sz w:val="24"/>
                <w:szCs w:val="24"/>
              </w:rPr>
            </w:pPr>
            <w:r w:rsidRPr="006C16CD">
              <w:rPr>
                <w:rFonts w:ascii="Arial" w:hAnsi="Arial" w:cs="Arial"/>
                <w:b/>
                <w:bCs/>
                <w:color w:val="000000" w:themeColor="text1"/>
                <w:sz w:val="24"/>
                <w:szCs w:val="24"/>
              </w:rPr>
              <w:br w:type="page"/>
            </w:r>
            <w:bookmarkStart w:id="9" w:name="_Toc167987024"/>
            <w:r w:rsidR="00DE3923" w:rsidRPr="006C16CD">
              <w:rPr>
                <w:rFonts w:ascii="Arial" w:eastAsia="Arial" w:hAnsi="Arial" w:cs="Arial"/>
                <w:b/>
                <w:bCs/>
                <w:color w:val="000000" w:themeColor="text1"/>
                <w:sz w:val="24"/>
                <w:szCs w:val="24"/>
              </w:rPr>
              <w:t>Objetivos Generales:</w:t>
            </w:r>
            <w:bookmarkEnd w:id="9"/>
          </w:p>
        </w:tc>
      </w:tr>
      <w:tr w:rsidR="00DE3923" w:rsidRPr="006C16CD" w14:paraId="680468D6" w14:textId="77777777" w:rsidTr="005C7BCB">
        <w:tc>
          <w:tcPr>
            <w:tcW w:w="9848" w:type="dxa"/>
            <w:shd w:val="clear" w:color="auto" w:fill="FFF2CC" w:themeFill="accent4" w:themeFillTint="33"/>
          </w:tcPr>
          <w:p w14:paraId="71DE9AA8" w14:textId="055AC833" w:rsidR="00DE3923" w:rsidRPr="006C16CD" w:rsidRDefault="00DE3923" w:rsidP="002D6A58">
            <w:pPr>
              <w:pStyle w:val="Prrafodelista"/>
              <w:numPr>
                <w:ilvl w:val="0"/>
                <w:numId w:val="8"/>
              </w:numPr>
              <w:spacing w:after="13" w:line="240" w:lineRule="auto"/>
              <w:jc w:val="both"/>
              <w:rPr>
                <w:rFonts w:ascii="Arial" w:eastAsia="Arial" w:hAnsi="Arial" w:cs="Arial"/>
                <w:color w:val="auto"/>
                <w:sz w:val="24"/>
                <w:szCs w:val="24"/>
              </w:rPr>
            </w:pPr>
            <w:r w:rsidRPr="006C16CD">
              <w:rPr>
                <w:rFonts w:ascii="Arial" w:eastAsia="Arial" w:hAnsi="Arial" w:cs="Arial"/>
                <w:color w:val="auto"/>
                <w:sz w:val="24"/>
                <w:szCs w:val="24"/>
              </w:rPr>
              <w:t xml:space="preserve">Demostrar capacidad para reconocer el concepto de </w:t>
            </w:r>
            <w:r w:rsidR="00FB2483">
              <w:rPr>
                <w:rFonts w:ascii="Arial" w:eastAsia="Arial" w:hAnsi="Arial" w:cs="Arial"/>
                <w:color w:val="auto"/>
                <w:sz w:val="24"/>
                <w:szCs w:val="24"/>
              </w:rPr>
              <w:t>f</w:t>
            </w:r>
            <w:r w:rsidRPr="006C16CD">
              <w:rPr>
                <w:rFonts w:ascii="Arial" w:eastAsia="Arial" w:hAnsi="Arial" w:cs="Arial"/>
                <w:color w:val="auto"/>
                <w:sz w:val="24"/>
                <w:szCs w:val="24"/>
              </w:rPr>
              <w:t>amilia, en el marco de las normas de convivencia pacífica dentro del seno del hogar, y la importancia del trabajo en equipo.</w:t>
            </w:r>
          </w:p>
          <w:p w14:paraId="03E00277" w14:textId="0A7CC775" w:rsidR="00993B50" w:rsidRPr="006C16CD" w:rsidRDefault="00993B50" w:rsidP="00A141DB">
            <w:pPr>
              <w:pStyle w:val="Prrafodelista"/>
              <w:numPr>
                <w:ilvl w:val="0"/>
                <w:numId w:val="8"/>
              </w:numPr>
              <w:spacing w:after="159" w:line="256" w:lineRule="auto"/>
              <w:ind w:right="918"/>
              <w:jc w:val="both"/>
              <w:rPr>
                <w:rFonts w:ascii="Arial" w:hAnsi="Arial" w:cs="Arial"/>
                <w:sz w:val="24"/>
                <w:szCs w:val="24"/>
              </w:rPr>
            </w:pPr>
            <w:r w:rsidRPr="006C16CD">
              <w:rPr>
                <w:rFonts w:ascii="Arial" w:hAnsi="Arial" w:cs="Arial"/>
                <w:sz w:val="24"/>
                <w:szCs w:val="24"/>
              </w:rPr>
              <w:t xml:space="preserve">Reconocer la importancia de la familia como la base fundamental de la </w:t>
            </w:r>
            <w:r w:rsidR="00A141DB">
              <w:rPr>
                <w:rFonts w:ascii="Arial" w:hAnsi="Arial" w:cs="Arial"/>
                <w:sz w:val="24"/>
                <w:szCs w:val="24"/>
              </w:rPr>
              <w:t>s</w:t>
            </w:r>
            <w:r w:rsidRPr="006C16CD">
              <w:rPr>
                <w:rFonts w:ascii="Arial" w:hAnsi="Arial" w:cs="Arial"/>
                <w:sz w:val="24"/>
                <w:szCs w:val="24"/>
              </w:rPr>
              <w:t xml:space="preserve">ociedad. </w:t>
            </w:r>
            <w:r w:rsidR="00A141DB">
              <w:rPr>
                <w:rFonts w:ascii="Arial" w:hAnsi="Arial" w:cs="Arial"/>
                <w:sz w:val="24"/>
                <w:szCs w:val="24"/>
              </w:rPr>
              <w:t xml:space="preserve"> </w:t>
            </w:r>
          </w:p>
          <w:p w14:paraId="43CB4434" w14:textId="77777777" w:rsidR="00DE3923" w:rsidRPr="006C16CD" w:rsidRDefault="00993B50" w:rsidP="002D6A58">
            <w:pPr>
              <w:pStyle w:val="Prrafodelista"/>
              <w:numPr>
                <w:ilvl w:val="0"/>
                <w:numId w:val="8"/>
              </w:numPr>
              <w:spacing w:after="13" w:line="240" w:lineRule="auto"/>
              <w:ind w:right="918"/>
              <w:jc w:val="both"/>
              <w:rPr>
                <w:rFonts w:ascii="Arial" w:eastAsia="Arial" w:hAnsi="Arial" w:cs="Arial"/>
                <w:color w:val="auto"/>
                <w:sz w:val="24"/>
                <w:szCs w:val="24"/>
              </w:rPr>
            </w:pPr>
            <w:r w:rsidRPr="006C16CD">
              <w:rPr>
                <w:rFonts w:ascii="Arial" w:hAnsi="Arial" w:cs="Arial"/>
                <w:sz w:val="24"/>
                <w:szCs w:val="24"/>
              </w:rPr>
              <w:t>La familia debe satisfacer las necesidades de cada uno de sus miembros y es la formación y transformación de la personalidad de sus integrantes.</w:t>
            </w:r>
          </w:p>
        </w:tc>
      </w:tr>
      <w:tr w:rsidR="00DE3923" w:rsidRPr="006C16CD" w14:paraId="6ECD6AD8" w14:textId="77777777" w:rsidTr="005C7BCB">
        <w:tc>
          <w:tcPr>
            <w:tcW w:w="9848" w:type="dxa"/>
            <w:shd w:val="clear" w:color="auto" w:fill="FFF2CC" w:themeFill="accent4" w:themeFillTint="33"/>
          </w:tcPr>
          <w:p w14:paraId="2E683531" w14:textId="5B62C881" w:rsidR="00DE3923" w:rsidRPr="006C16CD" w:rsidRDefault="00DE3923" w:rsidP="002D6A58">
            <w:pPr>
              <w:pStyle w:val="Ttulo2"/>
              <w:outlineLvl w:val="1"/>
              <w:rPr>
                <w:rFonts w:ascii="Arial" w:eastAsia="Arial" w:hAnsi="Arial" w:cs="Arial"/>
                <w:b/>
                <w:color w:val="auto"/>
                <w:sz w:val="24"/>
                <w:szCs w:val="24"/>
              </w:rPr>
            </w:pPr>
            <w:bookmarkStart w:id="10" w:name="_Toc167987025"/>
            <w:r w:rsidRPr="006C16CD">
              <w:rPr>
                <w:rFonts w:ascii="Arial" w:eastAsia="Arial" w:hAnsi="Arial" w:cs="Arial"/>
                <w:b/>
                <w:bCs/>
                <w:color w:val="000000" w:themeColor="text1"/>
                <w:sz w:val="24"/>
                <w:szCs w:val="24"/>
              </w:rPr>
              <w:t xml:space="preserve">Indicadores de </w:t>
            </w:r>
            <w:r w:rsidR="00161D35">
              <w:rPr>
                <w:rFonts w:ascii="Arial" w:eastAsia="Arial" w:hAnsi="Arial" w:cs="Arial"/>
                <w:b/>
                <w:bCs/>
                <w:color w:val="000000" w:themeColor="text1"/>
                <w:sz w:val="24"/>
                <w:szCs w:val="24"/>
              </w:rPr>
              <w:t>l</w:t>
            </w:r>
            <w:r w:rsidRPr="006C16CD">
              <w:rPr>
                <w:rFonts w:ascii="Arial" w:eastAsia="Arial" w:hAnsi="Arial" w:cs="Arial"/>
                <w:b/>
                <w:bCs/>
                <w:color w:val="000000" w:themeColor="text1"/>
                <w:sz w:val="24"/>
                <w:szCs w:val="24"/>
              </w:rPr>
              <w:t>ogro:</w:t>
            </w:r>
            <w:bookmarkEnd w:id="10"/>
          </w:p>
        </w:tc>
      </w:tr>
      <w:tr w:rsidR="00DE3923" w:rsidRPr="006C16CD" w14:paraId="57F1C375" w14:textId="77777777" w:rsidTr="005C7BCB">
        <w:tc>
          <w:tcPr>
            <w:tcW w:w="9848" w:type="dxa"/>
            <w:shd w:val="clear" w:color="auto" w:fill="FFF2CC" w:themeFill="accent4" w:themeFillTint="33"/>
          </w:tcPr>
          <w:p w14:paraId="5988DCB3" w14:textId="77777777" w:rsidR="00DE3923" w:rsidRPr="006C16CD" w:rsidRDefault="00993B50" w:rsidP="002D6A58">
            <w:pPr>
              <w:pStyle w:val="Prrafodelista"/>
              <w:numPr>
                <w:ilvl w:val="0"/>
                <w:numId w:val="9"/>
              </w:numPr>
              <w:spacing w:after="13" w:line="240" w:lineRule="auto"/>
              <w:jc w:val="both"/>
              <w:rPr>
                <w:rFonts w:ascii="Arial" w:eastAsia="Arial" w:hAnsi="Arial" w:cs="Arial"/>
                <w:b/>
                <w:color w:val="auto"/>
                <w:sz w:val="24"/>
                <w:szCs w:val="24"/>
              </w:rPr>
            </w:pPr>
            <w:r w:rsidRPr="006C16CD">
              <w:rPr>
                <w:rFonts w:ascii="Arial" w:hAnsi="Arial" w:cs="Arial"/>
                <w:sz w:val="24"/>
                <w:szCs w:val="24"/>
              </w:rPr>
              <w:t>Señala la importancia de la familia y su contribución a la sociedad mediante un diagrama.</w:t>
            </w:r>
          </w:p>
          <w:p w14:paraId="72879F28" w14:textId="77777777" w:rsidR="00993B50" w:rsidRPr="006C16CD" w:rsidRDefault="00D2177A" w:rsidP="002D6A58">
            <w:pPr>
              <w:pStyle w:val="Prrafodelista"/>
              <w:numPr>
                <w:ilvl w:val="0"/>
                <w:numId w:val="9"/>
              </w:numPr>
              <w:spacing w:after="13" w:line="240" w:lineRule="auto"/>
              <w:jc w:val="both"/>
              <w:rPr>
                <w:rFonts w:ascii="Arial" w:eastAsia="Arial" w:hAnsi="Arial" w:cs="Arial"/>
                <w:b/>
                <w:color w:val="auto"/>
                <w:sz w:val="24"/>
                <w:szCs w:val="24"/>
              </w:rPr>
            </w:pPr>
            <w:r w:rsidRPr="006C16CD">
              <w:rPr>
                <w:rFonts w:ascii="Arial" w:hAnsi="Arial" w:cs="Arial"/>
                <w:sz w:val="24"/>
                <w:szCs w:val="24"/>
              </w:rPr>
              <w:t>Distingue las etapas del ciclo de vida familiar describiendo correctamente cada una de ellas y las responsabilidades y necesidades que implican.</w:t>
            </w:r>
          </w:p>
        </w:tc>
      </w:tr>
    </w:tbl>
    <w:p w14:paraId="70E43824" w14:textId="49A5464F" w:rsidR="00DE3923" w:rsidRPr="006C16CD" w:rsidRDefault="00DE3923" w:rsidP="002D6A58">
      <w:pPr>
        <w:spacing w:after="13" w:line="240" w:lineRule="auto"/>
        <w:jc w:val="both"/>
        <w:rPr>
          <w:rFonts w:ascii="Arial" w:eastAsia="Arial" w:hAnsi="Arial" w:cs="Arial"/>
          <w:b/>
          <w:color w:val="auto"/>
          <w:sz w:val="24"/>
          <w:szCs w:val="24"/>
        </w:rPr>
      </w:pPr>
    </w:p>
    <w:p w14:paraId="285E7F6B" w14:textId="77777777" w:rsidR="004E6E3E" w:rsidRPr="006C16CD" w:rsidRDefault="004E6E3E" w:rsidP="002D6A58">
      <w:pPr>
        <w:spacing w:after="120"/>
        <w:contextualSpacing/>
        <w:outlineLvl w:val="1"/>
        <w:rPr>
          <w:rFonts w:ascii="Arial" w:eastAsia="Arial" w:hAnsi="Arial" w:cs="Arial"/>
          <w:b/>
          <w:bCs/>
          <w:color w:val="000000" w:themeColor="text1"/>
          <w:sz w:val="24"/>
          <w:szCs w:val="24"/>
          <w:lang w:eastAsia="es-MX"/>
        </w:rPr>
      </w:pPr>
      <w:bookmarkStart w:id="11" w:name="_Toc131687098"/>
    </w:p>
    <w:p w14:paraId="588D56F5" w14:textId="77777777" w:rsidR="00490E74" w:rsidRDefault="00490E74">
      <w:pPr>
        <w:spacing w:after="160" w:line="259" w:lineRule="auto"/>
        <w:rPr>
          <w:rFonts w:ascii="Arial" w:eastAsia="Arial" w:hAnsi="Arial" w:cs="Arial"/>
          <w:b/>
          <w:bCs/>
          <w:color w:val="000000" w:themeColor="text1"/>
          <w:sz w:val="24"/>
          <w:szCs w:val="24"/>
          <w:lang w:eastAsia="es-MX"/>
        </w:rPr>
      </w:pPr>
      <w:bookmarkStart w:id="12" w:name="_Toc167987026"/>
      <w:r>
        <w:rPr>
          <w:rFonts w:ascii="Arial" w:eastAsia="Arial" w:hAnsi="Arial" w:cs="Arial"/>
          <w:b/>
          <w:bCs/>
          <w:color w:val="000000" w:themeColor="text1"/>
          <w:sz w:val="24"/>
          <w:szCs w:val="24"/>
          <w:lang w:eastAsia="es-MX"/>
        </w:rPr>
        <w:br w:type="page"/>
      </w:r>
    </w:p>
    <w:p w14:paraId="5721F097" w14:textId="47B7282E" w:rsidR="00B01644" w:rsidRDefault="00B01644" w:rsidP="002D6A58">
      <w:pPr>
        <w:spacing w:after="120"/>
        <w:contextualSpacing/>
        <w:outlineLvl w:val="1"/>
        <w:rPr>
          <w:rFonts w:ascii="Arial" w:eastAsia="Arial" w:hAnsi="Arial" w:cs="Arial"/>
          <w:b/>
          <w:bCs/>
          <w:color w:val="000000" w:themeColor="text1"/>
          <w:sz w:val="24"/>
          <w:szCs w:val="24"/>
          <w:lang w:eastAsia="es-MX"/>
        </w:rPr>
      </w:pPr>
      <w:r>
        <w:rPr>
          <w:rFonts w:ascii="Arial" w:eastAsia="Arial" w:hAnsi="Arial" w:cs="Arial"/>
          <w:b/>
          <w:bCs/>
          <w:color w:val="000000" w:themeColor="text1"/>
          <w:sz w:val="24"/>
          <w:szCs w:val="24"/>
          <w:lang w:eastAsia="es-MX"/>
        </w:rPr>
        <w:lastRenderedPageBreak/>
        <w:t>DEFINICIÓN DE FAMILIA</w:t>
      </w:r>
      <w:bookmarkEnd w:id="12"/>
    </w:p>
    <w:p w14:paraId="060A2AC9" w14:textId="51C32C93" w:rsidR="00B01644" w:rsidRPr="00B01644" w:rsidRDefault="00B01644" w:rsidP="00B01644">
      <w:pPr>
        <w:spacing w:after="120"/>
        <w:contextualSpacing/>
        <w:jc w:val="both"/>
        <w:outlineLvl w:val="1"/>
        <w:rPr>
          <w:rFonts w:ascii="Arial" w:eastAsia="Arial" w:hAnsi="Arial" w:cs="Arial"/>
          <w:b/>
          <w:bCs/>
          <w:color w:val="auto"/>
          <w:sz w:val="24"/>
          <w:szCs w:val="24"/>
          <w:lang w:eastAsia="es-MX"/>
        </w:rPr>
      </w:pPr>
      <w:r>
        <w:br/>
      </w:r>
      <w:bookmarkStart w:id="13" w:name="_Toc167987027"/>
      <w:r w:rsidRPr="00B01644">
        <w:rPr>
          <w:rFonts w:ascii="Arial" w:hAnsi="Arial" w:cs="Arial"/>
          <w:color w:val="auto"/>
          <w:sz w:val="24"/>
          <w:szCs w:val="24"/>
          <w:shd w:val="clear" w:color="auto" w:fill="FFFFFF"/>
        </w:rPr>
        <w:t>En la familia </w:t>
      </w:r>
      <w:r w:rsidRPr="00B01644">
        <w:rPr>
          <w:rFonts w:ascii="Arial" w:hAnsi="Arial" w:cs="Arial"/>
          <w:color w:val="auto"/>
          <w:sz w:val="24"/>
          <w:szCs w:val="24"/>
        </w:rPr>
        <w:t>se construye la identidad de la persona, se protege su autonomía y es la base desde donde se proyecta en el ámbito social</w:t>
      </w:r>
      <w:r w:rsidRPr="00B01644">
        <w:rPr>
          <w:rFonts w:ascii="Arial" w:hAnsi="Arial" w:cs="Arial"/>
          <w:color w:val="auto"/>
          <w:sz w:val="24"/>
          <w:szCs w:val="24"/>
          <w:shd w:val="clear" w:color="auto" w:fill="FFFFFF"/>
        </w:rPr>
        <w:t>. Son los padres quienes, como primeros responsables de la educación de los niños, protegen su intimidad y promueven su desarrollo con base en los valores.</w:t>
      </w:r>
      <w:bookmarkEnd w:id="13"/>
    </w:p>
    <w:p w14:paraId="43F65516" w14:textId="77777777" w:rsidR="00B01644" w:rsidRDefault="00B01644" w:rsidP="002D6A58">
      <w:pPr>
        <w:spacing w:after="120"/>
        <w:contextualSpacing/>
        <w:outlineLvl w:val="1"/>
        <w:rPr>
          <w:rFonts w:ascii="Arial" w:eastAsia="Arial" w:hAnsi="Arial" w:cs="Arial"/>
          <w:b/>
          <w:bCs/>
          <w:color w:val="000000" w:themeColor="text1"/>
          <w:sz w:val="24"/>
          <w:szCs w:val="24"/>
          <w:lang w:eastAsia="es-MX"/>
        </w:rPr>
      </w:pPr>
    </w:p>
    <w:p w14:paraId="06F9778E" w14:textId="4C17B136" w:rsidR="00993B50" w:rsidRPr="006C16CD" w:rsidRDefault="00A03874" w:rsidP="002D6A58">
      <w:pPr>
        <w:spacing w:after="120"/>
        <w:contextualSpacing/>
        <w:outlineLvl w:val="1"/>
        <w:rPr>
          <w:rFonts w:ascii="Arial" w:eastAsia="Arial" w:hAnsi="Arial" w:cs="Arial"/>
          <w:b/>
          <w:bCs/>
          <w:color w:val="000000" w:themeColor="text1"/>
          <w:sz w:val="24"/>
          <w:szCs w:val="24"/>
          <w:lang w:eastAsia="es-MX"/>
        </w:rPr>
      </w:pPr>
      <w:bookmarkStart w:id="14" w:name="_Toc167987028"/>
      <w:r w:rsidRPr="006C16CD">
        <w:rPr>
          <w:rFonts w:ascii="Arial" w:eastAsia="Arial" w:hAnsi="Arial" w:cs="Arial"/>
          <w:b/>
          <w:bCs/>
          <w:color w:val="000000" w:themeColor="text1"/>
          <w:sz w:val="24"/>
          <w:szCs w:val="24"/>
          <w:lang w:eastAsia="es-MX"/>
        </w:rPr>
        <w:t>Tipos de F</w:t>
      </w:r>
      <w:r w:rsidR="00993B50" w:rsidRPr="006C16CD">
        <w:rPr>
          <w:rFonts w:ascii="Arial" w:eastAsia="Arial" w:hAnsi="Arial" w:cs="Arial"/>
          <w:b/>
          <w:bCs/>
          <w:color w:val="000000" w:themeColor="text1"/>
          <w:sz w:val="24"/>
          <w:szCs w:val="24"/>
          <w:lang w:eastAsia="es-MX"/>
        </w:rPr>
        <w:t>amilias</w:t>
      </w:r>
      <w:bookmarkEnd w:id="11"/>
      <w:bookmarkEnd w:id="14"/>
    </w:p>
    <w:p w14:paraId="2B6C3D2E" w14:textId="77777777" w:rsidR="00993B50" w:rsidRPr="006C16CD" w:rsidRDefault="00993B50" w:rsidP="002D6A58">
      <w:pPr>
        <w:spacing w:after="120"/>
        <w:contextualSpacing/>
        <w:outlineLvl w:val="1"/>
        <w:rPr>
          <w:rFonts w:ascii="Arial" w:hAnsi="Arial" w:cs="Arial"/>
          <w:b/>
          <w:color w:val="000000" w:themeColor="text1"/>
          <w:sz w:val="24"/>
          <w:szCs w:val="24"/>
        </w:rPr>
      </w:pPr>
    </w:p>
    <w:p w14:paraId="7273E932" w14:textId="518C5AE3" w:rsidR="00993B50" w:rsidRPr="006C16CD" w:rsidRDefault="00721CEF" w:rsidP="002D6A58">
      <w:pPr>
        <w:numPr>
          <w:ilvl w:val="0"/>
          <w:numId w:val="22"/>
        </w:numPr>
        <w:spacing w:before="100" w:beforeAutospacing="1" w:after="100" w:afterAutospacing="1" w:line="240" w:lineRule="auto"/>
        <w:ind w:left="1085"/>
        <w:contextualSpacing/>
        <w:jc w:val="both"/>
        <w:rPr>
          <w:rFonts w:ascii="Arial" w:hAnsi="Arial" w:cs="Arial"/>
          <w:color w:val="000000" w:themeColor="text1"/>
          <w:sz w:val="24"/>
          <w:szCs w:val="24"/>
        </w:rPr>
      </w:pPr>
      <w:r w:rsidRPr="006C16CD">
        <w:rPr>
          <w:rStyle w:val="Ttulo3Car"/>
          <w:rFonts w:ascii="Arial" w:hAnsi="Arial" w:cs="Arial"/>
          <w:b/>
          <w:bCs/>
          <w:noProof/>
          <w:color w:val="000000" w:themeColor="text1"/>
        </w:rPr>
        <w:drawing>
          <wp:anchor distT="0" distB="0" distL="114300" distR="114300" simplePos="0" relativeHeight="251729920" behindDoc="1" locked="0" layoutInCell="1" allowOverlap="1" wp14:anchorId="375BC45C" wp14:editId="5688BE3C">
            <wp:simplePos x="0" y="0"/>
            <wp:positionH relativeFrom="margin">
              <wp:align>left</wp:align>
            </wp:positionH>
            <wp:positionV relativeFrom="paragraph">
              <wp:posOffset>446357</wp:posOffset>
            </wp:positionV>
            <wp:extent cx="2388870" cy="1989455"/>
            <wp:effectExtent l="0" t="0" r="0" b="0"/>
            <wp:wrapTight wrapText="bothSides">
              <wp:wrapPolygon edited="0">
                <wp:start x="0" y="0"/>
                <wp:lineTo x="0" y="21304"/>
                <wp:lineTo x="21359" y="21304"/>
                <wp:lineTo x="21359" y="0"/>
                <wp:lineTo x="0" y="0"/>
              </wp:wrapPolygon>
            </wp:wrapTight>
            <wp:docPr id="46" name="Imagen 46" descr="Imagenes De Diferentes Tipos De Familias Para Colorear - Tip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es De Diferentes Tipos De Familias Para Colorear - Tipos D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87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 w:name="_Toc167987029"/>
      <w:r w:rsidR="00A03874" w:rsidRPr="006C16CD">
        <w:rPr>
          <w:rStyle w:val="Ttulo3Car"/>
          <w:rFonts w:ascii="Arial" w:hAnsi="Arial" w:cs="Arial"/>
          <w:b/>
          <w:bCs/>
          <w:color w:val="000000" w:themeColor="text1"/>
        </w:rPr>
        <w:t>Familias M</w:t>
      </w:r>
      <w:r w:rsidR="00993B50" w:rsidRPr="006C16CD">
        <w:rPr>
          <w:rStyle w:val="Ttulo3Car"/>
          <w:rFonts w:ascii="Arial" w:hAnsi="Arial" w:cs="Arial"/>
          <w:b/>
          <w:bCs/>
          <w:color w:val="000000" w:themeColor="text1"/>
        </w:rPr>
        <w:t>onoparentales</w:t>
      </w:r>
      <w:bookmarkEnd w:id="15"/>
      <w:r w:rsidR="00485E34">
        <w:rPr>
          <w:rFonts w:ascii="Arial" w:hAnsi="Arial" w:cs="Arial"/>
          <w:color w:val="000000" w:themeColor="text1"/>
          <w:sz w:val="24"/>
          <w:szCs w:val="24"/>
        </w:rPr>
        <w:t>:</w:t>
      </w:r>
      <w:r w:rsidR="00993B50" w:rsidRPr="006C16CD">
        <w:rPr>
          <w:rFonts w:ascii="Arial" w:hAnsi="Arial" w:cs="Arial"/>
          <w:color w:val="000000" w:themeColor="text1"/>
          <w:sz w:val="24"/>
          <w:szCs w:val="24"/>
        </w:rPr>
        <w:t> Conformadas por uno o más hijos y la madre o el padre. Este tipo de familia puede darse a raíz de una separación, de la decisión de ser padre o madre soltero/a o de haber enviudado. Por lo general, con el tiempo estas familias dan lugar a la nueva unión de los padres, formando así las familias ensambladas.</w:t>
      </w:r>
    </w:p>
    <w:p w14:paraId="63C61B0C" w14:textId="77777777" w:rsidR="00993B50" w:rsidRPr="006C16CD" w:rsidRDefault="00993B50" w:rsidP="002D6A58">
      <w:pPr>
        <w:spacing w:before="100" w:beforeAutospacing="1" w:after="100" w:afterAutospacing="1"/>
        <w:ind w:left="1085"/>
        <w:contextualSpacing/>
        <w:rPr>
          <w:rFonts w:ascii="Arial" w:hAnsi="Arial" w:cs="Arial"/>
          <w:color w:val="000000" w:themeColor="text1"/>
          <w:sz w:val="24"/>
          <w:szCs w:val="24"/>
        </w:rPr>
      </w:pPr>
    </w:p>
    <w:p w14:paraId="42088D2D" w14:textId="1A491E6D" w:rsidR="00993B50" w:rsidRPr="006C16CD" w:rsidRDefault="0041272D" w:rsidP="002D6A58">
      <w:pPr>
        <w:numPr>
          <w:ilvl w:val="0"/>
          <w:numId w:val="22"/>
        </w:numPr>
        <w:spacing w:before="100" w:beforeAutospacing="1" w:after="100" w:afterAutospacing="1" w:line="240" w:lineRule="auto"/>
        <w:ind w:left="1085"/>
        <w:contextualSpacing/>
        <w:jc w:val="both"/>
        <w:rPr>
          <w:rFonts w:ascii="Arial" w:hAnsi="Arial" w:cs="Arial"/>
          <w:color w:val="000000" w:themeColor="text1"/>
          <w:sz w:val="24"/>
          <w:szCs w:val="24"/>
        </w:rPr>
      </w:pPr>
      <w:bookmarkStart w:id="16" w:name="_Toc167987030"/>
      <w:r w:rsidRPr="006C16CD">
        <w:rPr>
          <w:rStyle w:val="Ttulo3Car"/>
          <w:rFonts w:ascii="Arial" w:hAnsi="Arial" w:cs="Arial"/>
          <w:b/>
          <w:bCs/>
          <w:color w:val="000000" w:themeColor="text1"/>
        </w:rPr>
        <w:t>Familias B</w:t>
      </w:r>
      <w:r w:rsidR="00993B50" w:rsidRPr="006C16CD">
        <w:rPr>
          <w:rStyle w:val="Ttulo3Car"/>
          <w:rFonts w:ascii="Arial" w:hAnsi="Arial" w:cs="Arial"/>
          <w:b/>
          <w:bCs/>
          <w:color w:val="000000" w:themeColor="text1"/>
        </w:rPr>
        <w:t>iparentales</w:t>
      </w:r>
      <w:r w:rsidR="00485E34">
        <w:rPr>
          <w:rStyle w:val="Ttulo3Car"/>
          <w:rFonts w:ascii="Arial" w:hAnsi="Arial" w:cs="Arial"/>
          <w:b/>
          <w:bCs/>
          <w:color w:val="000000" w:themeColor="text1"/>
        </w:rPr>
        <w:t>:</w:t>
      </w:r>
      <w:bookmarkEnd w:id="16"/>
      <w:r w:rsidR="00993B50" w:rsidRPr="006C16CD">
        <w:rPr>
          <w:rFonts w:ascii="Arial" w:hAnsi="Arial" w:cs="Arial"/>
          <w:color w:val="000000" w:themeColor="text1"/>
          <w:sz w:val="24"/>
          <w:szCs w:val="24"/>
        </w:rPr>
        <w:t> </w:t>
      </w:r>
      <w:r w:rsidR="00485E34">
        <w:rPr>
          <w:rFonts w:ascii="Arial" w:hAnsi="Arial" w:cs="Arial"/>
          <w:color w:val="000000" w:themeColor="text1"/>
          <w:sz w:val="24"/>
          <w:szCs w:val="24"/>
        </w:rPr>
        <w:t>Integr</w:t>
      </w:r>
      <w:r w:rsidR="00993B50" w:rsidRPr="006C16CD">
        <w:rPr>
          <w:rFonts w:ascii="Arial" w:hAnsi="Arial" w:cs="Arial"/>
          <w:color w:val="000000" w:themeColor="text1"/>
          <w:sz w:val="24"/>
          <w:szCs w:val="24"/>
        </w:rPr>
        <w:t>adas por una pareja y su hijo o hijos. La unión de la pareja puede darse por vínculo sentimental sin necesidad de contraer matrimonio. Pueden ser heteroparentales (conformadas por parejas de distinto sexo y sus hijos) homoparentales (conformadas por parejas del mismo sexo y sus hijos).</w:t>
      </w:r>
    </w:p>
    <w:p w14:paraId="5D1CCDD0" w14:textId="77777777" w:rsidR="00993B50" w:rsidRPr="006C16CD" w:rsidRDefault="00993B50" w:rsidP="002D6A58">
      <w:pPr>
        <w:spacing w:before="100" w:beforeAutospacing="1" w:after="100" w:afterAutospacing="1"/>
        <w:contextualSpacing/>
        <w:rPr>
          <w:rFonts w:ascii="Arial" w:hAnsi="Arial" w:cs="Arial"/>
          <w:color w:val="000000" w:themeColor="text1"/>
          <w:sz w:val="24"/>
          <w:szCs w:val="24"/>
        </w:rPr>
      </w:pPr>
    </w:p>
    <w:p w14:paraId="351095EE" w14:textId="4568E7C8" w:rsidR="00993B50" w:rsidRPr="006C16CD" w:rsidRDefault="00B07A9F" w:rsidP="002D6A58">
      <w:pPr>
        <w:numPr>
          <w:ilvl w:val="0"/>
          <w:numId w:val="22"/>
        </w:numPr>
        <w:spacing w:before="100" w:beforeAutospacing="1" w:after="100" w:afterAutospacing="1" w:line="240" w:lineRule="auto"/>
        <w:ind w:left="1085"/>
        <w:contextualSpacing/>
        <w:jc w:val="both"/>
        <w:rPr>
          <w:rFonts w:ascii="Arial" w:hAnsi="Arial" w:cs="Arial"/>
          <w:color w:val="000000" w:themeColor="text1"/>
          <w:sz w:val="24"/>
          <w:szCs w:val="24"/>
        </w:rPr>
      </w:pPr>
      <w:hyperlink r:id="rId22" w:history="1">
        <w:bookmarkStart w:id="17" w:name="_Toc167987031"/>
        <w:r w:rsidR="0041272D" w:rsidRPr="006C16CD">
          <w:rPr>
            <w:rStyle w:val="Ttulo3Car"/>
            <w:rFonts w:ascii="Arial" w:hAnsi="Arial" w:cs="Arial"/>
            <w:b/>
            <w:bCs/>
            <w:color w:val="000000" w:themeColor="text1"/>
          </w:rPr>
          <w:t>Familias E</w:t>
        </w:r>
        <w:r w:rsidR="00993B50" w:rsidRPr="006C16CD">
          <w:rPr>
            <w:rStyle w:val="Ttulo3Car"/>
            <w:rFonts w:ascii="Arial" w:hAnsi="Arial" w:cs="Arial"/>
            <w:b/>
            <w:bCs/>
            <w:color w:val="000000" w:themeColor="text1"/>
          </w:rPr>
          <w:t>nsambladas</w:t>
        </w:r>
      </w:hyperlink>
      <w:r w:rsidR="00485E34">
        <w:rPr>
          <w:rStyle w:val="Ttulo3Car"/>
          <w:rFonts w:ascii="Arial" w:hAnsi="Arial" w:cs="Arial"/>
          <w:b/>
          <w:bCs/>
          <w:color w:val="000000" w:themeColor="text1"/>
        </w:rPr>
        <w:t>:</w:t>
      </w:r>
      <w:bookmarkEnd w:id="17"/>
      <w:r w:rsidR="00721CEF" w:rsidRPr="006C16CD">
        <w:rPr>
          <w:rFonts w:ascii="Arial" w:hAnsi="Arial" w:cs="Arial"/>
          <w:b/>
          <w:color w:val="000000" w:themeColor="text1"/>
          <w:sz w:val="24"/>
          <w:szCs w:val="24"/>
        </w:rPr>
        <w:t> </w:t>
      </w:r>
      <w:r w:rsidR="00485E34">
        <w:rPr>
          <w:rFonts w:ascii="Arial" w:hAnsi="Arial" w:cs="Arial"/>
          <w:color w:val="000000" w:themeColor="text1"/>
          <w:sz w:val="24"/>
          <w:szCs w:val="24"/>
        </w:rPr>
        <w:t>F</w:t>
      </w:r>
      <w:r w:rsidR="00721CEF" w:rsidRPr="006C16CD">
        <w:rPr>
          <w:rFonts w:ascii="Arial" w:hAnsi="Arial" w:cs="Arial"/>
          <w:color w:val="000000" w:themeColor="text1"/>
          <w:sz w:val="24"/>
          <w:szCs w:val="24"/>
        </w:rPr>
        <w:t xml:space="preserve">ormadas por dos </w:t>
      </w:r>
      <w:r w:rsidR="00993B50" w:rsidRPr="006C16CD">
        <w:rPr>
          <w:rFonts w:ascii="Arial" w:hAnsi="Arial" w:cs="Arial"/>
          <w:color w:val="000000" w:themeColor="text1"/>
          <w:sz w:val="24"/>
          <w:szCs w:val="24"/>
        </w:rPr>
        <w:t>personas que se unen y una de ellas (o ambas) ya tiene hijos o hijas. Las familias ensambladas son dos familias monoparentales que, por medio de una relación sentimental de la pareja, se unen dando lugar a la conformación de una nueva familia.</w:t>
      </w:r>
    </w:p>
    <w:p w14:paraId="58549E7B" w14:textId="77777777" w:rsidR="00993B50" w:rsidRPr="006C16CD" w:rsidRDefault="00993B50" w:rsidP="002D6A58">
      <w:pPr>
        <w:spacing w:before="100" w:beforeAutospacing="1" w:after="100" w:afterAutospacing="1"/>
        <w:ind w:left="1085"/>
        <w:contextualSpacing/>
        <w:rPr>
          <w:rFonts w:ascii="Arial" w:hAnsi="Arial" w:cs="Arial"/>
          <w:color w:val="000000" w:themeColor="text1"/>
          <w:sz w:val="24"/>
          <w:szCs w:val="24"/>
        </w:rPr>
      </w:pPr>
    </w:p>
    <w:p w14:paraId="4150B86A" w14:textId="7412E0ED" w:rsidR="00993B50" w:rsidRPr="006C16CD" w:rsidRDefault="00635475" w:rsidP="002D6A58">
      <w:pPr>
        <w:numPr>
          <w:ilvl w:val="0"/>
          <w:numId w:val="22"/>
        </w:numPr>
        <w:spacing w:before="100" w:beforeAutospacing="1" w:after="100" w:afterAutospacing="1" w:line="240" w:lineRule="auto"/>
        <w:ind w:left="1085"/>
        <w:contextualSpacing/>
        <w:jc w:val="both"/>
        <w:rPr>
          <w:rFonts w:ascii="Arial" w:hAnsi="Arial" w:cs="Arial"/>
          <w:color w:val="000000" w:themeColor="text1"/>
          <w:sz w:val="24"/>
          <w:szCs w:val="24"/>
        </w:rPr>
      </w:pPr>
      <w:bookmarkStart w:id="18" w:name="_Toc167987032"/>
      <w:r w:rsidRPr="006C16CD">
        <w:rPr>
          <w:rStyle w:val="Ttulo3Car"/>
          <w:rFonts w:ascii="Arial" w:hAnsi="Arial" w:cs="Arial"/>
          <w:b/>
          <w:bCs/>
          <w:color w:val="000000" w:themeColor="text1"/>
        </w:rPr>
        <w:t>Familia de A</w:t>
      </w:r>
      <w:r w:rsidR="00993B50" w:rsidRPr="006C16CD">
        <w:rPr>
          <w:rStyle w:val="Ttulo3Car"/>
          <w:rFonts w:ascii="Arial" w:hAnsi="Arial" w:cs="Arial"/>
          <w:b/>
          <w:bCs/>
          <w:color w:val="000000" w:themeColor="text1"/>
        </w:rPr>
        <w:t>cogida</w:t>
      </w:r>
      <w:r w:rsidR="00485E34">
        <w:rPr>
          <w:rStyle w:val="Ttulo3Car"/>
          <w:rFonts w:ascii="Arial" w:hAnsi="Arial" w:cs="Arial"/>
          <w:b/>
          <w:bCs/>
          <w:color w:val="000000" w:themeColor="text1"/>
        </w:rPr>
        <w:t>:</w:t>
      </w:r>
      <w:bookmarkEnd w:id="18"/>
      <w:r w:rsidR="00993B50" w:rsidRPr="006C16CD">
        <w:rPr>
          <w:rFonts w:ascii="Arial" w:hAnsi="Arial" w:cs="Arial"/>
          <w:color w:val="000000" w:themeColor="text1"/>
          <w:sz w:val="24"/>
          <w:szCs w:val="24"/>
        </w:rPr>
        <w:t> Co</w:t>
      </w:r>
      <w:r w:rsidR="00485E34">
        <w:rPr>
          <w:rFonts w:ascii="Arial" w:hAnsi="Arial" w:cs="Arial"/>
          <w:color w:val="000000" w:themeColor="text1"/>
          <w:sz w:val="24"/>
          <w:szCs w:val="24"/>
        </w:rPr>
        <w:t>mpuestas</w:t>
      </w:r>
      <w:r w:rsidR="00993B50" w:rsidRPr="006C16CD">
        <w:rPr>
          <w:rFonts w:ascii="Arial" w:hAnsi="Arial" w:cs="Arial"/>
          <w:color w:val="000000" w:themeColor="text1"/>
          <w:sz w:val="24"/>
          <w:szCs w:val="24"/>
        </w:rPr>
        <w:t xml:space="preserve"> por menores que no son descendientes de los adultos, pero han sido acogidos legalmente por ellos de forma urgente, temporal o permanente.</w:t>
      </w:r>
    </w:p>
    <w:p w14:paraId="0F066ECA" w14:textId="39996D6F" w:rsidR="00993B50" w:rsidRPr="006C16CD" w:rsidRDefault="00993B50" w:rsidP="00841427">
      <w:pPr>
        <w:pStyle w:val="Ttulo3"/>
        <w:jc w:val="center"/>
        <w:rPr>
          <w:rFonts w:ascii="Arial" w:hAnsi="Arial" w:cs="Arial"/>
          <w:color w:val="000000" w:themeColor="text1"/>
        </w:rPr>
      </w:pPr>
      <w:bookmarkStart w:id="19" w:name="_Toc167987033"/>
      <w:r w:rsidRPr="006C16CD">
        <w:rPr>
          <w:rFonts w:ascii="Arial" w:hAnsi="Arial" w:cs="Arial"/>
          <w:b/>
          <w:bCs/>
          <w:color w:val="000000" w:themeColor="text1"/>
        </w:rPr>
        <w:t>IMPORTANCIA DE LA FAMILIA</w:t>
      </w:r>
      <w:bookmarkEnd w:id="19"/>
    </w:p>
    <w:p w14:paraId="04D4E7AB" w14:textId="77777777" w:rsidR="00993B50" w:rsidRPr="006C16CD" w:rsidRDefault="00993B50" w:rsidP="002D6A58">
      <w:pPr>
        <w:contextualSpacing/>
        <w:jc w:val="center"/>
        <w:rPr>
          <w:rFonts w:ascii="Arial" w:hAnsi="Arial" w:cs="Arial"/>
          <w:color w:val="000000" w:themeColor="text1"/>
          <w:sz w:val="24"/>
          <w:szCs w:val="24"/>
        </w:rPr>
      </w:pPr>
      <w:r w:rsidRPr="006C16CD">
        <w:rPr>
          <w:rFonts w:ascii="Arial" w:hAnsi="Arial" w:cs="Arial"/>
          <w:color w:val="000000" w:themeColor="text1"/>
          <w:sz w:val="24"/>
          <w:szCs w:val="24"/>
        </w:rPr>
        <w:fldChar w:fldCharType="begin"/>
      </w:r>
      <w:r w:rsidRPr="006C16CD">
        <w:rPr>
          <w:rFonts w:ascii="Arial" w:hAnsi="Arial" w:cs="Arial"/>
          <w:color w:val="000000" w:themeColor="text1"/>
          <w:sz w:val="24"/>
          <w:szCs w:val="24"/>
        </w:rPr>
        <w:instrText xml:space="preserve"> INCLUDEPICTURE "https://concepto.de/wp-content/uploads/2015/08/familia-importancia-e1591817855267.jpg" \* MERGEFORMATINET </w:instrText>
      </w:r>
      <w:r w:rsidRPr="006C16CD">
        <w:rPr>
          <w:rFonts w:ascii="Arial" w:hAnsi="Arial" w:cs="Arial"/>
          <w:color w:val="000000" w:themeColor="text1"/>
          <w:sz w:val="24"/>
          <w:szCs w:val="24"/>
        </w:rPr>
        <w:fldChar w:fldCharType="separate"/>
      </w:r>
      <w:r w:rsidRPr="006C16CD">
        <w:rPr>
          <w:rFonts w:ascii="Arial" w:hAnsi="Arial" w:cs="Arial"/>
          <w:noProof/>
          <w:color w:val="000000" w:themeColor="text1"/>
          <w:sz w:val="24"/>
          <w:szCs w:val="24"/>
        </w:rPr>
        <w:drawing>
          <wp:inline distT="0" distB="0" distL="0" distR="0" wp14:anchorId="56F6E235" wp14:editId="3527CCE6">
            <wp:extent cx="2837180" cy="1418590"/>
            <wp:effectExtent l="0" t="0" r="1270" b="0"/>
            <wp:docPr id="42" name="Imagen 42" descr="familia impor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ia importanc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7180" cy="1418590"/>
                    </a:xfrm>
                    <a:prstGeom prst="rect">
                      <a:avLst/>
                    </a:prstGeom>
                    <a:noFill/>
                    <a:ln>
                      <a:noFill/>
                    </a:ln>
                  </pic:spPr>
                </pic:pic>
              </a:graphicData>
            </a:graphic>
          </wp:inline>
        </w:drawing>
      </w:r>
      <w:r w:rsidRPr="006C16CD">
        <w:rPr>
          <w:rFonts w:ascii="Arial" w:hAnsi="Arial" w:cs="Arial"/>
          <w:color w:val="000000" w:themeColor="text1"/>
          <w:sz w:val="24"/>
          <w:szCs w:val="24"/>
        </w:rPr>
        <w:fldChar w:fldCharType="end"/>
      </w:r>
    </w:p>
    <w:p w14:paraId="76C84C02" w14:textId="77777777" w:rsidR="00993B50" w:rsidRPr="006C16CD" w:rsidRDefault="00993B50" w:rsidP="002D6A58">
      <w:pPr>
        <w:contextualSpacing/>
        <w:rPr>
          <w:rFonts w:ascii="Arial" w:hAnsi="Arial" w:cs="Arial"/>
          <w:color w:val="000000" w:themeColor="text1"/>
          <w:sz w:val="24"/>
          <w:szCs w:val="24"/>
        </w:rPr>
      </w:pPr>
    </w:p>
    <w:p w14:paraId="7D18CE1A" w14:textId="77777777" w:rsidR="00993B50" w:rsidRPr="006C16CD" w:rsidRDefault="00993B50" w:rsidP="002D6A58">
      <w:pPr>
        <w:contextualSpacing/>
        <w:rPr>
          <w:rFonts w:ascii="Arial" w:hAnsi="Arial" w:cs="Arial"/>
          <w:color w:val="000000" w:themeColor="text1"/>
          <w:sz w:val="24"/>
          <w:szCs w:val="24"/>
        </w:rPr>
      </w:pPr>
      <w:r w:rsidRPr="006C16CD">
        <w:rPr>
          <w:rFonts w:ascii="Arial" w:hAnsi="Arial" w:cs="Arial"/>
          <w:color w:val="000000" w:themeColor="text1"/>
          <w:sz w:val="24"/>
          <w:szCs w:val="24"/>
        </w:rPr>
        <w:t>El entorno familiar influye notablemente en el desarrollo emocional y social.</w:t>
      </w:r>
    </w:p>
    <w:p w14:paraId="3BA7B282" w14:textId="45270C4D" w:rsidR="00993B50" w:rsidRPr="006C16CD" w:rsidRDefault="00993B50" w:rsidP="002D6A58">
      <w:pPr>
        <w:spacing w:after="36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El derecho a la familia es uno de los </w:t>
      </w:r>
      <w:hyperlink r:id="rId24" w:history="1">
        <w:r w:rsidRPr="006C16CD">
          <w:rPr>
            <w:rFonts w:ascii="Arial" w:hAnsi="Arial" w:cs="Arial"/>
            <w:color w:val="000000" w:themeColor="text1"/>
            <w:sz w:val="24"/>
            <w:szCs w:val="24"/>
          </w:rPr>
          <w:t>derechos humanos</w:t>
        </w:r>
      </w:hyperlink>
      <w:r w:rsidRPr="006C16CD">
        <w:rPr>
          <w:rFonts w:ascii="Arial" w:hAnsi="Arial" w:cs="Arial"/>
          <w:color w:val="000000" w:themeColor="text1"/>
          <w:sz w:val="24"/>
          <w:szCs w:val="24"/>
        </w:rPr>
        <w:t xml:space="preserve"> fundamentales. La familia es considerada el elemento natural, universal y fundamental de la sociedad, allí el individuo </w:t>
      </w:r>
      <w:r w:rsidRPr="006C16CD">
        <w:rPr>
          <w:rFonts w:ascii="Arial" w:hAnsi="Arial" w:cs="Arial"/>
          <w:color w:val="000000" w:themeColor="text1"/>
          <w:sz w:val="24"/>
          <w:szCs w:val="24"/>
        </w:rPr>
        <w:lastRenderedPageBreak/>
        <w:t>establece sus primeros contactos sociales</w:t>
      </w:r>
      <w:r w:rsidR="006D12D7">
        <w:rPr>
          <w:rFonts w:ascii="Arial" w:hAnsi="Arial" w:cs="Arial"/>
          <w:color w:val="000000" w:themeColor="text1"/>
          <w:sz w:val="24"/>
          <w:szCs w:val="24"/>
        </w:rPr>
        <w:t>,</w:t>
      </w:r>
      <w:r w:rsidRPr="006C16CD">
        <w:rPr>
          <w:rFonts w:ascii="Arial" w:hAnsi="Arial" w:cs="Arial"/>
          <w:color w:val="000000" w:themeColor="text1"/>
          <w:sz w:val="24"/>
          <w:szCs w:val="24"/>
        </w:rPr>
        <w:t xml:space="preserve"> culturales</w:t>
      </w:r>
      <w:r w:rsidR="006D12D7">
        <w:rPr>
          <w:rFonts w:ascii="Arial" w:hAnsi="Arial" w:cs="Arial"/>
          <w:color w:val="000000" w:themeColor="text1"/>
          <w:sz w:val="24"/>
          <w:szCs w:val="24"/>
        </w:rPr>
        <w:t xml:space="preserve"> y</w:t>
      </w:r>
      <w:r w:rsidRPr="006C16CD">
        <w:rPr>
          <w:rFonts w:ascii="Arial" w:hAnsi="Arial" w:cs="Arial"/>
          <w:color w:val="000000" w:themeColor="text1"/>
          <w:sz w:val="24"/>
          <w:szCs w:val="24"/>
        </w:rPr>
        <w:t xml:space="preserve"> los primeros </w:t>
      </w:r>
      <w:hyperlink r:id="rId25" w:history="1">
        <w:r w:rsidRPr="006C16CD">
          <w:rPr>
            <w:rFonts w:ascii="Arial" w:hAnsi="Arial" w:cs="Arial"/>
            <w:color w:val="000000" w:themeColor="text1"/>
            <w:sz w:val="24"/>
            <w:szCs w:val="24"/>
          </w:rPr>
          <w:t>aprendizajes</w:t>
        </w:r>
      </w:hyperlink>
      <w:r w:rsidRPr="006C16CD">
        <w:rPr>
          <w:rFonts w:ascii="Arial" w:hAnsi="Arial" w:cs="Arial"/>
          <w:color w:val="000000" w:themeColor="text1"/>
          <w:sz w:val="24"/>
          <w:szCs w:val="24"/>
        </w:rPr>
        <w:t> (caminar, hablar, relacionarse con los otros) comienzan en el hogar.</w:t>
      </w:r>
    </w:p>
    <w:p w14:paraId="335ED96C" w14:textId="24444B7D" w:rsidR="00993B50" w:rsidRPr="006C16CD" w:rsidRDefault="00993B50" w:rsidP="002D6A58">
      <w:pPr>
        <w:spacing w:after="36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 xml:space="preserve">Se dice que la familia es </w:t>
      </w:r>
      <w:r w:rsidR="00485E34" w:rsidRPr="006C16CD">
        <w:rPr>
          <w:rFonts w:ascii="Arial" w:hAnsi="Arial" w:cs="Arial"/>
          <w:color w:val="000000" w:themeColor="text1"/>
          <w:sz w:val="24"/>
          <w:szCs w:val="24"/>
        </w:rPr>
        <w:t>la base</w:t>
      </w:r>
      <w:r w:rsidRPr="006C16CD">
        <w:rPr>
          <w:rFonts w:ascii="Arial" w:hAnsi="Arial" w:cs="Arial"/>
          <w:color w:val="000000" w:themeColor="text1"/>
          <w:sz w:val="24"/>
          <w:szCs w:val="24"/>
        </w:rPr>
        <w:t xml:space="preserve"> de toda sociedad, ya que dentro de ella los adultos educan y transmiten </w:t>
      </w:r>
      <w:hyperlink r:id="rId26" w:history="1">
        <w:r w:rsidRPr="006C16CD">
          <w:rPr>
            <w:rFonts w:ascii="Arial" w:hAnsi="Arial" w:cs="Arial"/>
            <w:color w:val="000000" w:themeColor="text1"/>
            <w:sz w:val="24"/>
            <w:szCs w:val="24"/>
          </w:rPr>
          <w:t>valores</w:t>
        </w:r>
      </w:hyperlink>
      <w:r w:rsidRPr="006C16CD">
        <w:rPr>
          <w:rFonts w:ascii="Arial" w:hAnsi="Arial" w:cs="Arial"/>
          <w:color w:val="000000" w:themeColor="text1"/>
          <w:sz w:val="24"/>
          <w:szCs w:val="24"/>
        </w:rPr>
        <w:t xml:space="preserve"> a </w:t>
      </w:r>
      <w:r w:rsidR="006D12D7" w:rsidRPr="006C16CD">
        <w:rPr>
          <w:rFonts w:ascii="Arial" w:hAnsi="Arial" w:cs="Arial"/>
          <w:color w:val="000000" w:themeColor="text1"/>
          <w:sz w:val="24"/>
          <w:szCs w:val="24"/>
        </w:rPr>
        <w:t>los niños</w:t>
      </w:r>
      <w:r w:rsidRPr="006C16CD">
        <w:rPr>
          <w:rFonts w:ascii="Arial" w:hAnsi="Arial" w:cs="Arial"/>
          <w:color w:val="000000" w:themeColor="text1"/>
          <w:sz w:val="24"/>
          <w:szCs w:val="24"/>
        </w:rPr>
        <w:t> que la conforman. El entorno familiar influye notablemente en el desarrollo emocional y social de las personas, y puede motivar o condicionar a los miembros.</w:t>
      </w:r>
    </w:p>
    <w:p w14:paraId="58C7C6FF" w14:textId="77777777" w:rsidR="00993B50" w:rsidRPr="006C16CD" w:rsidRDefault="00993B50" w:rsidP="002D6A58">
      <w:pPr>
        <w:spacing w:after="365"/>
        <w:contextualSpacing/>
        <w:rPr>
          <w:rFonts w:ascii="Arial" w:hAnsi="Arial" w:cs="Arial"/>
          <w:color w:val="000000" w:themeColor="text1"/>
          <w:sz w:val="24"/>
          <w:szCs w:val="24"/>
        </w:rPr>
      </w:pPr>
    </w:p>
    <w:p w14:paraId="0329F869" w14:textId="77777777" w:rsidR="00993B50" w:rsidRPr="006C16CD" w:rsidRDefault="00993B50" w:rsidP="002D6A58">
      <w:pPr>
        <w:spacing w:after="36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La </w:t>
      </w:r>
      <w:hyperlink r:id="rId27" w:history="1">
        <w:r w:rsidRPr="006C16CD">
          <w:rPr>
            <w:rFonts w:ascii="Arial" w:hAnsi="Arial" w:cs="Arial"/>
            <w:color w:val="000000" w:themeColor="text1"/>
            <w:sz w:val="24"/>
            <w:szCs w:val="24"/>
          </w:rPr>
          <w:t>inteligencia emocional</w:t>
        </w:r>
      </w:hyperlink>
      <w:r w:rsidRPr="006C16CD">
        <w:rPr>
          <w:rFonts w:ascii="Arial" w:hAnsi="Arial" w:cs="Arial"/>
          <w:color w:val="000000" w:themeColor="text1"/>
          <w:sz w:val="24"/>
          <w:szCs w:val="24"/>
        </w:rPr>
        <w:t> adquirida, los sueños y miedos provienen del impacto del entorno familiar en el individuo. Los ambientes familiares violentos y problemáticos suelen influir negativamente en el desarrollo personal y social de las personas.</w:t>
      </w:r>
      <w:r w:rsidR="008258B0" w:rsidRPr="006C16CD">
        <w:rPr>
          <w:rFonts w:ascii="Arial" w:hAnsi="Arial" w:cs="Arial"/>
          <w:color w:val="000000" w:themeColor="text1"/>
          <w:sz w:val="24"/>
          <w:szCs w:val="24"/>
        </w:rPr>
        <w:t xml:space="preserve"> </w:t>
      </w:r>
      <w:r w:rsidRPr="006C16CD">
        <w:rPr>
          <w:rFonts w:ascii="Arial" w:hAnsi="Arial" w:cs="Arial"/>
          <w:color w:val="000000" w:themeColor="text1"/>
          <w:sz w:val="24"/>
          <w:szCs w:val="24"/>
        </w:rPr>
        <w:t>Independientemente de la forma o estructura que tenga cada familia, es fundamental que funcione como espacio de contención, ayuda, comprensión y </w:t>
      </w:r>
      <w:hyperlink r:id="rId28" w:history="1">
        <w:r w:rsidRPr="006C16CD">
          <w:rPr>
            <w:rFonts w:ascii="Arial" w:hAnsi="Arial" w:cs="Arial"/>
            <w:color w:val="000000" w:themeColor="text1"/>
            <w:sz w:val="24"/>
            <w:szCs w:val="24"/>
          </w:rPr>
          <w:t>comunicación</w:t>
        </w:r>
      </w:hyperlink>
      <w:r w:rsidRPr="006C16CD">
        <w:rPr>
          <w:rFonts w:ascii="Arial" w:hAnsi="Arial" w:cs="Arial"/>
          <w:color w:val="000000" w:themeColor="text1"/>
          <w:sz w:val="24"/>
          <w:szCs w:val="24"/>
        </w:rPr>
        <w:t> para el desarrollo del potencial y las </w:t>
      </w:r>
      <w:hyperlink r:id="rId29" w:history="1">
        <w:r w:rsidRPr="006C16CD">
          <w:rPr>
            <w:rFonts w:ascii="Arial" w:hAnsi="Arial" w:cs="Arial"/>
            <w:color w:val="000000" w:themeColor="text1"/>
            <w:sz w:val="24"/>
            <w:szCs w:val="24"/>
          </w:rPr>
          <w:t>habilidades</w:t>
        </w:r>
      </w:hyperlink>
      <w:r w:rsidRPr="006C16CD">
        <w:rPr>
          <w:rFonts w:ascii="Arial" w:hAnsi="Arial" w:cs="Arial"/>
          <w:color w:val="000000" w:themeColor="text1"/>
          <w:sz w:val="24"/>
          <w:szCs w:val="24"/>
        </w:rPr>
        <w:t> de los miembros.</w:t>
      </w:r>
    </w:p>
    <w:p w14:paraId="7C2B8A77" w14:textId="019CB51D" w:rsidR="00993B50" w:rsidRPr="006C16CD" w:rsidRDefault="009A62A3" w:rsidP="002D6A58">
      <w:pPr>
        <w:pStyle w:val="Ttulo3"/>
        <w:rPr>
          <w:rFonts w:ascii="Arial" w:hAnsi="Arial" w:cs="Arial"/>
          <w:b/>
          <w:bCs/>
          <w:color w:val="000000" w:themeColor="text1"/>
        </w:rPr>
      </w:pPr>
      <w:bookmarkStart w:id="20" w:name="_Toc167987034"/>
      <w:r w:rsidRPr="006C16CD">
        <w:rPr>
          <w:rFonts w:ascii="Arial" w:hAnsi="Arial" w:cs="Arial"/>
          <w:b/>
          <w:bCs/>
          <w:color w:val="000000" w:themeColor="text1"/>
        </w:rPr>
        <w:t xml:space="preserve">Características de la </w:t>
      </w:r>
      <w:r w:rsidR="00485E34">
        <w:rPr>
          <w:rFonts w:ascii="Arial" w:hAnsi="Arial" w:cs="Arial"/>
          <w:b/>
          <w:bCs/>
          <w:color w:val="000000" w:themeColor="text1"/>
        </w:rPr>
        <w:t>f</w:t>
      </w:r>
      <w:r w:rsidR="00993B50" w:rsidRPr="006C16CD">
        <w:rPr>
          <w:rFonts w:ascii="Arial" w:hAnsi="Arial" w:cs="Arial"/>
          <w:b/>
          <w:bCs/>
          <w:color w:val="000000" w:themeColor="text1"/>
        </w:rPr>
        <w:t>amilia</w:t>
      </w:r>
      <w:bookmarkEnd w:id="20"/>
    </w:p>
    <w:p w14:paraId="2D6BEB86" w14:textId="77777777" w:rsidR="00993B50" w:rsidRPr="006C16CD" w:rsidRDefault="00993B50" w:rsidP="002D6A58">
      <w:pPr>
        <w:spacing w:after="120"/>
        <w:contextualSpacing/>
        <w:outlineLvl w:val="1"/>
        <w:rPr>
          <w:rFonts w:ascii="Arial" w:hAnsi="Arial" w:cs="Arial"/>
          <w:color w:val="000000" w:themeColor="text1"/>
          <w:sz w:val="24"/>
          <w:szCs w:val="24"/>
        </w:rPr>
      </w:pPr>
    </w:p>
    <w:p w14:paraId="20373AA4" w14:textId="77777777" w:rsidR="00993B50" w:rsidRPr="006C16CD" w:rsidRDefault="00993B50" w:rsidP="002D6A58">
      <w:pPr>
        <w:numPr>
          <w:ilvl w:val="0"/>
          <w:numId w:val="23"/>
        </w:numPr>
        <w:spacing w:before="100" w:beforeAutospacing="1" w:after="100" w:afterAutospacing="1" w:line="240" w:lineRule="auto"/>
        <w:ind w:left="1085"/>
        <w:contextualSpacing/>
        <w:rPr>
          <w:rFonts w:ascii="Arial" w:hAnsi="Arial" w:cs="Arial"/>
          <w:color w:val="000000" w:themeColor="text1"/>
          <w:sz w:val="24"/>
          <w:szCs w:val="24"/>
        </w:rPr>
      </w:pPr>
      <w:r w:rsidRPr="006C16CD">
        <w:rPr>
          <w:rFonts w:ascii="Arial" w:hAnsi="Arial" w:cs="Arial"/>
          <w:color w:val="000000" w:themeColor="text1"/>
          <w:sz w:val="24"/>
          <w:szCs w:val="24"/>
        </w:rPr>
        <w:t>Constituye la base de toda sociedad.</w:t>
      </w:r>
    </w:p>
    <w:p w14:paraId="01D15995" w14:textId="77777777" w:rsidR="00993B50" w:rsidRPr="006C16CD" w:rsidRDefault="00993B50" w:rsidP="002D6A58">
      <w:pPr>
        <w:numPr>
          <w:ilvl w:val="0"/>
          <w:numId w:val="23"/>
        </w:numPr>
        <w:spacing w:before="100" w:beforeAutospacing="1" w:after="100" w:afterAutospacing="1" w:line="240" w:lineRule="auto"/>
        <w:ind w:left="108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Es una estructura social universal que se encuentra en todos los tipos de culturas y sociedades; en cada una de ellas varía su forma o estructura, pero se mantienen las características importantes.</w:t>
      </w:r>
    </w:p>
    <w:p w14:paraId="57665EDA" w14:textId="0615D35E" w:rsidR="00993B50" w:rsidRPr="006C16CD" w:rsidRDefault="00993B50" w:rsidP="002D6A58">
      <w:pPr>
        <w:numPr>
          <w:ilvl w:val="0"/>
          <w:numId w:val="23"/>
        </w:numPr>
        <w:spacing w:before="100" w:beforeAutospacing="1" w:after="100" w:afterAutospacing="1" w:line="240" w:lineRule="auto"/>
        <w:ind w:left="1085"/>
        <w:contextualSpacing/>
        <w:rPr>
          <w:rFonts w:ascii="Arial" w:hAnsi="Arial" w:cs="Arial"/>
          <w:color w:val="000000" w:themeColor="text1"/>
          <w:sz w:val="24"/>
          <w:szCs w:val="24"/>
        </w:rPr>
      </w:pPr>
      <w:r w:rsidRPr="006C16CD">
        <w:rPr>
          <w:rFonts w:ascii="Arial" w:hAnsi="Arial" w:cs="Arial"/>
          <w:color w:val="000000" w:themeColor="text1"/>
          <w:sz w:val="24"/>
          <w:szCs w:val="24"/>
        </w:rPr>
        <w:t>Generalmente</w:t>
      </w:r>
      <w:r w:rsidR="00476165">
        <w:rPr>
          <w:rFonts w:ascii="Arial" w:hAnsi="Arial" w:cs="Arial"/>
          <w:color w:val="000000" w:themeColor="text1"/>
          <w:sz w:val="24"/>
          <w:szCs w:val="24"/>
        </w:rPr>
        <w:t>,</w:t>
      </w:r>
      <w:r w:rsidRPr="006C16CD">
        <w:rPr>
          <w:rFonts w:ascii="Arial" w:hAnsi="Arial" w:cs="Arial"/>
          <w:color w:val="000000" w:themeColor="text1"/>
          <w:sz w:val="24"/>
          <w:szCs w:val="24"/>
        </w:rPr>
        <w:t xml:space="preserve"> surge por lazos sanguíneos, legales o emocionales.</w:t>
      </w:r>
    </w:p>
    <w:p w14:paraId="0D51B41B" w14:textId="308A6A77" w:rsidR="00993B50" w:rsidRPr="006C16CD" w:rsidRDefault="00993B50" w:rsidP="002D6A58">
      <w:pPr>
        <w:numPr>
          <w:ilvl w:val="0"/>
          <w:numId w:val="23"/>
        </w:numPr>
        <w:spacing w:before="100" w:beforeAutospacing="1" w:after="100" w:afterAutospacing="1" w:line="240" w:lineRule="auto"/>
        <w:ind w:left="108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Puede surgir a partir del matrimonio o la unión conyugal (en algunas sociedades es legal la </w:t>
      </w:r>
      <w:hyperlink r:id="rId30" w:history="1">
        <w:r w:rsidRPr="006C16CD">
          <w:rPr>
            <w:rFonts w:ascii="Arial" w:hAnsi="Arial" w:cs="Arial"/>
            <w:color w:val="000000" w:themeColor="text1"/>
            <w:sz w:val="24"/>
            <w:szCs w:val="24"/>
          </w:rPr>
          <w:t>poligamia</w:t>
        </w:r>
      </w:hyperlink>
      <w:r w:rsidRPr="006C16CD">
        <w:rPr>
          <w:rFonts w:ascii="Arial" w:hAnsi="Arial" w:cs="Arial"/>
          <w:color w:val="000000" w:themeColor="text1"/>
          <w:sz w:val="24"/>
          <w:szCs w:val="24"/>
        </w:rPr>
        <w:t>).</w:t>
      </w:r>
    </w:p>
    <w:p w14:paraId="1277314D" w14:textId="05DDA199" w:rsidR="00993B50" w:rsidRPr="006C16CD" w:rsidRDefault="00993B50" w:rsidP="002D6A58">
      <w:pPr>
        <w:numPr>
          <w:ilvl w:val="0"/>
          <w:numId w:val="23"/>
        </w:numPr>
        <w:spacing w:before="100" w:beforeAutospacing="1" w:after="100" w:afterAutospacing="1" w:line="240" w:lineRule="auto"/>
        <w:ind w:left="1085"/>
        <w:contextualSpacing/>
        <w:rPr>
          <w:rFonts w:ascii="Arial" w:hAnsi="Arial" w:cs="Arial"/>
          <w:color w:val="000000" w:themeColor="text1"/>
          <w:sz w:val="24"/>
          <w:szCs w:val="24"/>
        </w:rPr>
      </w:pPr>
      <w:r w:rsidRPr="006C16CD">
        <w:rPr>
          <w:rFonts w:ascii="Arial" w:hAnsi="Arial" w:cs="Arial"/>
          <w:color w:val="000000" w:themeColor="text1"/>
          <w:sz w:val="24"/>
          <w:szCs w:val="24"/>
        </w:rPr>
        <w:t>Posee bases de organización económica.</w:t>
      </w:r>
    </w:p>
    <w:p w14:paraId="18527FBF" w14:textId="3514C62C" w:rsidR="00993B50" w:rsidRPr="006C16CD" w:rsidRDefault="00993B50" w:rsidP="002D6A58">
      <w:pPr>
        <w:numPr>
          <w:ilvl w:val="0"/>
          <w:numId w:val="23"/>
        </w:numPr>
        <w:spacing w:before="100" w:beforeAutospacing="1" w:after="100" w:afterAutospacing="1" w:line="240" w:lineRule="auto"/>
        <w:ind w:left="108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Constituye la base de trasmisión de educación y valores: los miembros comparten </w:t>
      </w:r>
      <w:hyperlink r:id="rId31" w:history="1">
        <w:r w:rsidRPr="006C16CD">
          <w:rPr>
            <w:rFonts w:ascii="Arial" w:hAnsi="Arial" w:cs="Arial"/>
            <w:color w:val="000000" w:themeColor="text1"/>
            <w:sz w:val="24"/>
            <w:szCs w:val="24"/>
          </w:rPr>
          <w:t>costumbres</w:t>
        </w:r>
      </w:hyperlink>
      <w:r w:rsidRPr="006C16CD">
        <w:rPr>
          <w:rFonts w:ascii="Arial" w:hAnsi="Arial" w:cs="Arial"/>
          <w:color w:val="000000" w:themeColor="text1"/>
          <w:sz w:val="24"/>
          <w:szCs w:val="24"/>
        </w:rPr>
        <w:t> y </w:t>
      </w:r>
      <w:hyperlink r:id="rId32" w:history="1">
        <w:r w:rsidRPr="006C16CD">
          <w:rPr>
            <w:rFonts w:ascii="Arial" w:hAnsi="Arial" w:cs="Arial"/>
            <w:color w:val="000000" w:themeColor="text1"/>
            <w:sz w:val="24"/>
            <w:szCs w:val="24"/>
          </w:rPr>
          <w:t>tradiciones</w:t>
        </w:r>
      </w:hyperlink>
      <w:r w:rsidRPr="006C16CD">
        <w:rPr>
          <w:rFonts w:ascii="Arial" w:hAnsi="Arial" w:cs="Arial"/>
          <w:color w:val="000000" w:themeColor="text1"/>
          <w:sz w:val="24"/>
          <w:szCs w:val="24"/>
        </w:rPr>
        <w:t> que suelen ser transmitidas de generación en generación.  Sus miembros poseen el desafío de superar en conjunto retos y dificultades.</w:t>
      </w:r>
    </w:p>
    <w:p w14:paraId="5FE7E54D" w14:textId="23267127" w:rsidR="00993B50" w:rsidRPr="006C16CD" w:rsidRDefault="00993B50" w:rsidP="002D6A58">
      <w:pPr>
        <w:pStyle w:val="Ttulo3"/>
        <w:rPr>
          <w:rFonts w:ascii="Arial" w:hAnsi="Arial" w:cs="Arial"/>
          <w:b/>
          <w:bCs/>
          <w:color w:val="auto"/>
          <w:u w:val="single"/>
        </w:rPr>
      </w:pPr>
      <w:bookmarkStart w:id="21" w:name="_Toc167987035"/>
      <w:bookmarkStart w:id="22" w:name="_Toc131687099"/>
      <w:r w:rsidRPr="006C16CD">
        <w:rPr>
          <w:rFonts w:ascii="Arial" w:hAnsi="Arial" w:cs="Arial"/>
          <w:b/>
          <w:bCs/>
          <w:color w:val="auto"/>
          <w:u w:val="single"/>
        </w:rPr>
        <w:t>Valores</w:t>
      </w:r>
      <w:bookmarkEnd w:id="21"/>
      <w:r w:rsidRPr="006C16CD">
        <w:rPr>
          <w:rFonts w:ascii="Arial" w:hAnsi="Arial" w:cs="Arial"/>
          <w:b/>
          <w:bCs/>
          <w:color w:val="auto"/>
          <w:highlight w:val="yellow"/>
          <w:u w:val="single"/>
        </w:rPr>
        <w:t xml:space="preserve"> </w:t>
      </w:r>
      <w:bookmarkEnd w:id="22"/>
    </w:p>
    <w:p w14:paraId="523E622E" w14:textId="4D8EA519" w:rsidR="00BE686E" w:rsidRPr="006C16CD" w:rsidRDefault="00BE686E" w:rsidP="002D6A58">
      <w:pPr>
        <w:rPr>
          <w:rFonts w:ascii="Arial" w:hAnsi="Arial" w:cs="Arial"/>
          <w:sz w:val="24"/>
          <w:szCs w:val="24"/>
        </w:rPr>
      </w:pPr>
    </w:p>
    <w:p w14:paraId="5E549363" w14:textId="5B1223BC" w:rsidR="00993B50" w:rsidRPr="006C16CD" w:rsidRDefault="00993B50" w:rsidP="002D6A58">
      <w:pPr>
        <w:spacing w:after="365"/>
        <w:contextualSpacing/>
        <w:jc w:val="both"/>
        <w:rPr>
          <w:rFonts w:ascii="Arial" w:hAnsi="Arial" w:cs="Arial"/>
          <w:color w:val="000000" w:themeColor="text1"/>
          <w:sz w:val="24"/>
          <w:szCs w:val="24"/>
        </w:rPr>
      </w:pPr>
      <w:r w:rsidRPr="006C16CD">
        <w:rPr>
          <w:rFonts w:ascii="Arial" w:hAnsi="Arial" w:cs="Arial"/>
          <w:color w:val="000000" w:themeColor="text1"/>
          <w:sz w:val="24"/>
          <w:szCs w:val="24"/>
        </w:rPr>
        <w:t>Los valores son cualidades, principios o </w:t>
      </w:r>
      <w:hyperlink r:id="rId33" w:history="1">
        <w:r w:rsidRPr="006C16CD">
          <w:rPr>
            <w:rFonts w:ascii="Arial" w:hAnsi="Arial" w:cs="Arial"/>
            <w:color w:val="000000" w:themeColor="text1"/>
            <w:sz w:val="24"/>
            <w:szCs w:val="24"/>
          </w:rPr>
          <w:t>virtudes</w:t>
        </w:r>
      </w:hyperlink>
      <w:r w:rsidRPr="006C16CD">
        <w:rPr>
          <w:rFonts w:ascii="Arial" w:hAnsi="Arial" w:cs="Arial"/>
          <w:color w:val="000000" w:themeColor="text1"/>
          <w:sz w:val="24"/>
          <w:szCs w:val="24"/>
        </w:rPr>
        <w:t xml:space="preserve"> que un individuo desarrolla y que son importantes para su crecimiento personal y social. Existe una serie de valores fundamentales que es importante que todas las familias transmitan a </w:t>
      </w:r>
      <w:r w:rsidR="001C4341">
        <w:rPr>
          <w:rFonts w:ascii="Arial" w:hAnsi="Arial" w:cs="Arial"/>
          <w:color w:val="000000" w:themeColor="text1"/>
          <w:sz w:val="24"/>
          <w:szCs w:val="24"/>
        </w:rPr>
        <w:t xml:space="preserve">sus </w:t>
      </w:r>
      <w:r w:rsidR="001C4341" w:rsidRPr="006C16CD">
        <w:rPr>
          <w:rFonts w:ascii="Arial" w:hAnsi="Arial" w:cs="Arial"/>
          <w:color w:val="000000" w:themeColor="text1"/>
          <w:sz w:val="24"/>
          <w:szCs w:val="24"/>
        </w:rPr>
        <w:t>hijos</w:t>
      </w:r>
      <w:r w:rsidR="001C4341">
        <w:rPr>
          <w:rFonts w:ascii="Arial" w:hAnsi="Arial" w:cs="Arial"/>
          <w:color w:val="000000" w:themeColor="text1"/>
          <w:sz w:val="24"/>
          <w:szCs w:val="24"/>
        </w:rPr>
        <w:t>,</w:t>
      </w:r>
      <w:r w:rsidR="001C4341" w:rsidRPr="006C16CD">
        <w:rPr>
          <w:rFonts w:ascii="Arial" w:hAnsi="Arial" w:cs="Arial"/>
          <w:color w:val="000000" w:themeColor="text1"/>
          <w:sz w:val="24"/>
          <w:szCs w:val="24"/>
        </w:rPr>
        <w:t xml:space="preserve"> para</w:t>
      </w:r>
      <w:r w:rsidRPr="006C16CD">
        <w:rPr>
          <w:rFonts w:ascii="Arial" w:hAnsi="Arial" w:cs="Arial"/>
          <w:color w:val="000000" w:themeColor="text1"/>
          <w:sz w:val="24"/>
          <w:szCs w:val="24"/>
        </w:rPr>
        <w:t xml:space="preserve"> el desarrollo armónico de la familia y de la sociedad.</w:t>
      </w:r>
    </w:p>
    <w:p w14:paraId="6DA723B0" w14:textId="2711909A" w:rsidR="00993B50" w:rsidRPr="006C16CD" w:rsidRDefault="00993B50" w:rsidP="002D6A58">
      <w:pPr>
        <w:spacing w:after="365"/>
        <w:contextualSpacing/>
        <w:rPr>
          <w:rFonts w:ascii="Arial" w:hAnsi="Arial" w:cs="Arial"/>
          <w:color w:val="000000" w:themeColor="text1"/>
          <w:sz w:val="24"/>
          <w:szCs w:val="24"/>
        </w:rPr>
      </w:pPr>
    </w:p>
    <w:p w14:paraId="40111844" w14:textId="32412C79" w:rsidR="00993B50" w:rsidRPr="006C16CD" w:rsidRDefault="00993B50"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r w:rsidRPr="006C16CD">
        <w:rPr>
          <w:rFonts w:ascii="Arial" w:hAnsi="Arial" w:cs="Arial"/>
          <w:b/>
          <w:color w:val="000000" w:themeColor="text1"/>
          <w:sz w:val="24"/>
          <w:szCs w:val="24"/>
        </w:rPr>
        <w:t>Afecto</w:t>
      </w:r>
      <w:r w:rsidR="001C4341">
        <w:rPr>
          <w:rFonts w:ascii="Arial" w:hAnsi="Arial" w:cs="Arial"/>
          <w:b/>
          <w:color w:val="000000" w:themeColor="text1"/>
          <w:sz w:val="24"/>
          <w:szCs w:val="24"/>
        </w:rPr>
        <w:t>:</w:t>
      </w:r>
      <w:r w:rsidRPr="006C16CD">
        <w:rPr>
          <w:rFonts w:ascii="Arial" w:hAnsi="Arial" w:cs="Arial"/>
          <w:color w:val="000000" w:themeColor="text1"/>
          <w:sz w:val="24"/>
          <w:szCs w:val="24"/>
        </w:rPr>
        <w:t> Es la base de la armonía familiar. El amor y el afecto justifican y posibilitan el desarrollo de todos los demás valores. Consolidar un ambiente familiar de afecto depende de la capacidad de sus miembros para dar y recibir el amor del prójimo.</w:t>
      </w:r>
    </w:p>
    <w:p w14:paraId="6ADCAFF5" w14:textId="5EDEB926" w:rsidR="00993B50" w:rsidRPr="006C16CD" w:rsidRDefault="00993B50" w:rsidP="002D6A58">
      <w:pPr>
        <w:spacing w:before="100" w:beforeAutospacing="1" w:after="100" w:afterAutospacing="1"/>
        <w:ind w:left="1085"/>
        <w:contextualSpacing/>
        <w:rPr>
          <w:rFonts w:ascii="Arial" w:hAnsi="Arial" w:cs="Arial"/>
          <w:color w:val="000000" w:themeColor="text1"/>
          <w:sz w:val="24"/>
          <w:szCs w:val="24"/>
        </w:rPr>
      </w:pPr>
    </w:p>
    <w:p w14:paraId="2F57403E" w14:textId="55A3365B" w:rsidR="00993B50" w:rsidRPr="006C16CD" w:rsidRDefault="00993B50"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r w:rsidRPr="006C16CD">
        <w:rPr>
          <w:rFonts w:ascii="Arial" w:hAnsi="Arial" w:cs="Arial"/>
          <w:b/>
          <w:color w:val="000000" w:themeColor="text1"/>
          <w:sz w:val="24"/>
          <w:szCs w:val="24"/>
        </w:rPr>
        <w:t>Comprensión</w:t>
      </w:r>
      <w:r w:rsidR="001C4341">
        <w:rPr>
          <w:rFonts w:ascii="Arial" w:hAnsi="Arial" w:cs="Arial"/>
          <w:b/>
          <w:color w:val="000000" w:themeColor="text1"/>
          <w:sz w:val="24"/>
          <w:szCs w:val="24"/>
        </w:rPr>
        <w:t>:</w:t>
      </w:r>
      <w:r w:rsidRPr="006C16CD">
        <w:rPr>
          <w:rFonts w:ascii="Arial" w:hAnsi="Arial" w:cs="Arial"/>
          <w:color w:val="000000" w:themeColor="text1"/>
          <w:sz w:val="24"/>
          <w:szCs w:val="24"/>
        </w:rPr>
        <w:t xml:space="preserve"> Implica ponerse en el lugar del otro para comprender su accionar y sus emociones. Es un valor importante para transmitir, ya que los niños aprenden las diferencias entre </w:t>
      </w:r>
      <w:r w:rsidR="001C4341">
        <w:rPr>
          <w:rFonts w:ascii="Arial" w:hAnsi="Arial" w:cs="Arial"/>
          <w:color w:val="000000" w:themeColor="text1"/>
          <w:sz w:val="24"/>
          <w:szCs w:val="24"/>
        </w:rPr>
        <w:t>el</w:t>
      </w:r>
      <w:r w:rsidRPr="006C16CD">
        <w:rPr>
          <w:rFonts w:ascii="Arial" w:hAnsi="Arial" w:cs="Arial"/>
          <w:color w:val="000000" w:themeColor="text1"/>
          <w:sz w:val="24"/>
          <w:szCs w:val="24"/>
        </w:rPr>
        <w:t>los y las aceptan.</w:t>
      </w:r>
    </w:p>
    <w:p w14:paraId="41485647" w14:textId="77777777" w:rsidR="00993B50" w:rsidRPr="006C16CD" w:rsidRDefault="00993B50" w:rsidP="002D6A58">
      <w:pPr>
        <w:spacing w:before="100" w:beforeAutospacing="1" w:after="100" w:afterAutospacing="1"/>
        <w:contextualSpacing/>
        <w:rPr>
          <w:rFonts w:ascii="Arial" w:hAnsi="Arial" w:cs="Arial"/>
          <w:color w:val="000000" w:themeColor="text1"/>
          <w:sz w:val="24"/>
          <w:szCs w:val="24"/>
        </w:rPr>
      </w:pPr>
    </w:p>
    <w:p w14:paraId="0F22ADC6" w14:textId="692290C0" w:rsidR="00993B50" w:rsidRPr="006C16CD" w:rsidRDefault="00B07A9F"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hyperlink r:id="rId34" w:history="1">
        <w:r w:rsidR="00993B50" w:rsidRPr="006C16CD">
          <w:rPr>
            <w:rFonts w:ascii="Arial" w:hAnsi="Arial" w:cs="Arial"/>
            <w:b/>
            <w:color w:val="000000" w:themeColor="text1"/>
            <w:sz w:val="24"/>
            <w:szCs w:val="24"/>
          </w:rPr>
          <w:t>Respeto</w:t>
        </w:r>
      </w:hyperlink>
      <w:r w:rsidR="00993B50" w:rsidRPr="006C16CD">
        <w:rPr>
          <w:rFonts w:ascii="Arial" w:hAnsi="Arial" w:cs="Arial"/>
          <w:b/>
          <w:color w:val="000000" w:themeColor="text1"/>
          <w:sz w:val="24"/>
          <w:szCs w:val="24"/>
        </w:rPr>
        <w:t> por la individualidad</w:t>
      </w:r>
      <w:r w:rsidR="001C4341">
        <w:rPr>
          <w:rFonts w:ascii="Arial" w:hAnsi="Arial" w:cs="Arial"/>
          <w:b/>
          <w:color w:val="000000" w:themeColor="text1"/>
          <w:sz w:val="24"/>
          <w:szCs w:val="24"/>
        </w:rPr>
        <w:t>:</w:t>
      </w:r>
      <w:r w:rsidR="00993B50" w:rsidRPr="006C16CD">
        <w:rPr>
          <w:rFonts w:ascii="Arial" w:hAnsi="Arial" w:cs="Arial"/>
          <w:color w:val="000000" w:themeColor="text1"/>
          <w:sz w:val="24"/>
          <w:szCs w:val="24"/>
        </w:rPr>
        <w:t> Implica respetar las decisiones y formas de actuar de los demás</w:t>
      </w:r>
      <w:r w:rsidR="001C4341">
        <w:rPr>
          <w:rFonts w:ascii="Arial" w:hAnsi="Arial" w:cs="Arial"/>
          <w:color w:val="000000" w:themeColor="text1"/>
          <w:sz w:val="24"/>
          <w:szCs w:val="24"/>
        </w:rPr>
        <w:t>,</w:t>
      </w:r>
      <w:r w:rsidR="00993B50" w:rsidRPr="006C16CD">
        <w:rPr>
          <w:rFonts w:ascii="Arial" w:hAnsi="Arial" w:cs="Arial"/>
          <w:color w:val="000000" w:themeColor="text1"/>
          <w:sz w:val="24"/>
          <w:szCs w:val="24"/>
        </w:rPr>
        <w:t xml:space="preserve"> sin juzgarlas</w:t>
      </w:r>
      <w:r w:rsidR="001C4341">
        <w:rPr>
          <w:rFonts w:ascii="Arial" w:hAnsi="Arial" w:cs="Arial"/>
          <w:color w:val="000000" w:themeColor="text1"/>
          <w:sz w:val="24"/>
          <w:szCs w:val="24"/>
        </w:rPr>
        <w:t>,</w:t>
      </w:r>
      <w:r w:rsidR="00993B50" w:rsidRPr="006C16CD">
        <w:rPr>
          <w:rFonts w:ascii="Arial" w:hAnsi="Arial" w:cs="Arial"/>
          <w:color w:val="000000" w:themeColor="text1"/>
          <w:sz w:val="24"/>
          <w:szCs w:val="24"/>
        </w:rPr>
        <w:t xml:space="preserve"> y teniendo en cuenta la </w:t>
      </w:r>
      <w:hyperlink r:id="rId35" w:history="1">
        <w:r w:rsidR="00993B50" w:rsidRPr="006C16CD">
          <w:rPr>
            <w:rFonts w:ascii="Arial" w:hAnsi="Arial" w:cs="Arial"/>
            <w:color w:val="000000" w:themeColor="text1"/>
            <w:sz w:val="24"/>
            <w:szCs w:val="24"/>
          </w:rPr>
          <w:t>libertad</w:t>
        </w:r>
      </w:hyperlink>
      <w:r w:rsidR="00993B50" w:rsidRPr="006C16CD">
        <w:rPr>
          <w:rFonts w:ascii="Arial" w:hAnsi="Arial" w:cs="Arial"/>
          <w:color w:val="000000" w:themeColor="text1"/>
          <w:sz w:val="24"/>
          <w:szCs w:val="24"/>
        </w:rPr>
        <w:t>. Es un valor clave para toda relación humana. El respeto por las diferencias dentro de la familia crea un </w:t>
      </w:r>
      <w:hyperlink r:id="rId36" w:history="1">
        <w:r w:rsidR="00993B50" w:rsidRPr="006C16CD">
          <w:rPr>
            <w:rFonts w:ascii="Arial" w:hAnsi="Arial" w:cs="Arial"/>
            <w:color w:val="000000" w:themeColor="text1"/>
            <w:sz w:val="24"/>
            <w:szCs w:val="24"/>
          </w:rPr>
          <w:t>ambiente</w:t>
        </w:r>
      </w:hyperlink>
      <w:r w:rsidR="00993B50" w:rsidRPr="006C16CD">
        <w:rPr>
          <w:rFonts w:ascii="Arial" w:hAnsi="Arial" w:cs="Arial"/>
          <w:color w:val="000000" w:themeColor="text1"/>
          <w:sz w:val="24"/>
          <w:szCs w:val="24"/>
        </w:rPr>
        <w:t> sano y desafiante.</w:t>
      </w:r>
    </w:p>
    <w:p w14:paraId="40713F73" w14:textId="0CBB632F" w:rsidR="00993B50" w:rsidRPr="006C16CD" w:rsidRDefault="00993B50" w:rsidP="002D6A58">
      <w:pPr>
        <w:spacing w:before="100" w:beforeAutospacing="1" w:after="100" w:afterAutospacing="1"/>
        <w:contextualSpacing/>
        <w:rPr>
          <w:rFonts w:ascii="Arial" w:hAnsi="Arial" w:cs="Arial"/>
          <w:color w:val="000000" w:themeColor="text1"/>
          <w:sz w:val="24"/>
          <w:szCs w:val="24"/>
        </w:rPr>
      </w:pPr>
    </w:p>
    <w:p w14:paraId="539BF34C" w14:textId="6E17FAAD" w:rsidR="00993B50" w:rsidRPr="006C16CD" w:rsidRDefault="00B07A9F"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hyperlink r:id="rId37" w:history="1">
        <w:r w:rsidR="00993B50" w:rsidRPr="006C16CD">
          <w:rPr>
            <w:rFonts w:ascii="Arial" w:hAnsi="Arial" w:cs="Arial"/>
            <w:b/>
            <w:color w:val="000000" w:themeColor="text1"/>
            <w:sz w:val="24"/>
            <w:szCs w:val="24"/>
          </w:rPr>
          <w:t>Compromiso</w:t>
        </w:r>
      </w:hyperlink>
      <w:r w:rsidR="001C4341">
        <w:rPr>
          <w:rFonts w:ascii="Arial" w:hAnsi="Arial" w:cs="Arial"/>
          <w:b/>
          <w:color w:val="000000" w:themeColor="text1"/>
          <w:sz w:val="24"/>
          <w:szCs w:val="24"/>
        </w:rPr>
        <w:t>:</w:t>
      </w:r>
      <w:r w:rsidR="00993B50" w:rsidRPr="006C16CD">
        <w:rPr>
          <w:rFonts w:ascii="Arial" w:hAnsi="Arial" w:cs="Arial"/>
          <w:color w:val="000000" w:themeColor="text1"/>
          <w:sz w:val="24"/>
          <w:szCs w:val="24"/>
        </w:rPr>
        <w:t> Implica contar con el accionar de todos sus miembros</w:t>
      </w:r>
      <w:r w:rsidR="001C4341">
        <w:rPr>
          <w:rFonts w:ascii="Arial" w:hAnsi="Arial" w:cs="Arial"/>
          <w:color w:val="000000" w:themeColor="text1"/>
          <w:sz w:val="24"/>
          <w:szCs w:val="24"/>
        </w:rPr>
        <w:t>,</w:t>
      </w:r>
      <w:r w:rsidR="00993B50" w:rsidRPr="006C16CD">
        <w:rPr>
          <w:rFonts w:ascii="Arial" w:hAnsi="Arial" w:cs="Arial"/>
          <w:color w:val="000000" w:themeColor="text1"/>
          <w:sz w:val="24"/>
          <w:szCs w:val="24"/>
        </w:rPr>
        <w:t xml:space="preserve"> ya que la </w:t>
      </w:r>
      <w:hyperlink r:id="rId38" w:history="1">
        <w:r w:rsidR="00993B50" w:rsidRPr="006C16CD">
          <w:rPr>
            <w:rFonts w:ascii="Arial" w:hAnsi="Arial" w:cs="Arial"/>
            <w:color w:val="000000" w:themeColor="text1"/>
            <w:sz w:val="24"/>
            <w:szCs w:val="24"/>
          </w:rPr>
          <w:t>convivencia</w:t>
        </w:r>
      </w:hyperlink>
      <w:r w:rsidR="00993B50" w:rsidRPr="006C16CD">
        <w:rPr>
          <w:rFonts w:ascii="Arial" w:hAnsi="Arial" w:cs="Arial"/>
          <w:color w:val="000000" w:themeColor="text1"/>
          <w:sz w:val="24"/>
          <w:szCs w:val="24"/>
        </w:rPr>
        <w:t> armónica dentro de la estructura familiar depende de ese compromiso. Es importante que se tome conciencia sobre la importancia de colaborar con el bienestar familiar.</w:t>
      </w:r>
    </w:p>
    <w:p w14:paraId="20D18041" w14:textId="16D1397E" w:rsidR="00993B50" w:rsidRPr="006C16CD" w:rsidRDefault="00993B50" w:rsidP="002D6A58">
      <w:pPr>
        <w:spacing w:before="100" w:beforeAutospacing="1" w:after="100" w:afterAutospacing="1"/>
        <w:contextualSpacing/>
        <w:rPr>
          <w:rFonts w:ascii="Arial" w:hAnsi="Arial" w:cs="Arial"/>
          <w:color w:val="000000" w:themeColor="text1"/>
          <w:sz w:val="24"/>
          <w:szCs w:val="24"/>
        </w:rPr>
      </w:pPr>
    </w:p>
    <w:p w14:paraId="203208B2" w14:textId="414DE493" w:rsidR="008258B0" w:rsidRDefault="00B07A9F"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hyperlink r:id="rId39" w:history="1">
        <w:r w:rsidR="00993B50" w:rsidRPr="006C16CD">
          <w:rPr>
            <w:rFonts w:ascii="Arial" w:hAnsi="Arial" w:cs="Arial"/>
            <w:b/>
            <w:color w:val="000000" w:themeColor="text1"/>
            <w:sz w:val="24"/>
            <w:szCs w:val="24"/>
          </w:rPr>
          <w:t>Responsabilidad</w:t>
        </w:r>
      </w:hyperlink>
      <w:r w:rsidR="001C4341">
        <w:rPr>
          <w:rFonts w:ascii="Arial" w:hAnsi="Arial" w:cs="Arial"/>
          <w:b/>
          <w:color w:val="000000" w:themeColor="text1"/>
          <w:sz w:val="24"/>
          <w:szCs w:val="24"/>
        </w:rPr>
        <w:t>:</w:t>
      </w:r>
      <w:r w:rsidR="00993B50" w:rsidRPr="006C16CD">
        <w:rPr>
          <w:rFonts w:ascii="Arial" w:hAnsi="Arial" w:cs="Arial"/>
          <w:color w:val="000000" w:themeColor="text1"/>
          <w:sz w:val="24"/>
          <w:szCs w:val="24"/>
        </w:rPr>
        <w:t> Implica que las acciones personales pueden repercutir de manera negativa en el bienestar familiar. Ser responsable es actuar teniendo en consideración al otro.</w:t>
      </w:r>
    </w:p>
    <w:p w14:paraId="6446A0A2" w14:textId="77777777" w:rsidR="00490E74" w:rsidRPr="006C16CD" w:rsidRDefault="00490E74"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p>
    <w:p w14:paraId="55D12242" w14:textId="4BE3B6AA" w:rsidR="00BC11D7" w:rsidRDefault="00B07A9F" w:rsidP="002D6A58">
      <w:pPr>
        <w:numPr>
          <w:ilvl w:val="0"/>
          <w:numId w:val="24"/>
        </w:numPr>
        <w:spacing w:before="100" w:beforeAutospacing="1" w:after="100" w:afterAutospacing="1" w:line="240" w:lineRule="auto"/>
        <w:ind w:left="1085"/>
        <w:contextualSpacing/>
        <w:jc w:val="both"/>
        <w:rPr>
          <w:rFonts w:ascii="Arial" w:hAnsi="Arial" w:cs="Arial"/>
          <w:color w:val="000000" w:themeColor="text1"/>
          <w:sz w:val="24"/>
          <w:szCs w:val="24"/>
        </w:rPr>
      </w:pPr>
      <w:hyperlink r:id="rId40" w:history="1">
        <w:r w:rsidR="00993B50" w:rsidRPr="006C16CD">
          <w:rPr>
            <w:rFonts w:ascii="Arial" w:hAnsi="Arial" w:cs="Arial"/>
            <w:b/>
            <w:color w:val="000000" w:themeColor="text1"/>
            <w:sz w:val="24"/>
            <w:szCs w:val="24"/>
          </w:rPr>
          <w:t>Comunicación</w:t>
        </w:r>
      </w:hyperlink>
      <w:r w:rsidR="001C4341">
        <w:rPr>
          <w:rFonts w:ascii="Arial" w:hAnsi="Arial" w:cs="Arial"/>
          <w:b/>
          <w:color w:val="000000" w:themeColor="text1"/>
          <w:sz w:val="24"/>
          <w:szCs w:val="24"/>
        </w:rPr>
        <w:t>:</w:t>
      </w:r>
      <w:r w:rsidR="00993B50" w:rsidRPr="006C16CD">
        <w:rPr>
          <w:rFonts w:ascii="Arial" w:hAnsi="Arial" w:cs="Arial"/>
          <w:b/>
          <w:color w:val="000000" w:themeColor="text1"/>
          <w:sz w:val="24"/>
          <w:szCs w:val="24"/>
        </w:rPr>
        <w:t> </w:t>
      </w:r>
      <w:r w:rsidR="00993B50" w:rsidRPr="006C16CD">
        <w:rPr>
          <w:rFonts w:ascii="Arial" w:hAnsi="Arial" w:cs="Arial"/>
          <w:color w:val="000000" w:themeColor="text1"/>
          <w:sz w:val="24"/>
          <w:szCs w:val="24"/>
        </w:rPr>
        <w:t xml:space="preserve">Es la base de toda relación social, por lo tanto, es un valor clave dentro de la familia. Escuchar las opiniones </w:t>
      </w:r>
      <w:r w:rsidR="001C4341">
        <w:rPr>
          <w:rFonts w:ascii="Arial" w:hAnsi="Arial" w:cs="Arial"/>
          <w:color w:val="000000" w:themeColor="text1"/>
          <w:sz w:val="24"/>
          <w:szCs w:val="24"/>
        </w:rPr>
        <w:t>de los demás</w:t>
      </w:r>
      <w:r w:rsidR="00993B50" w:rsidRPr="006C16CD">
        <w:rPr>
          <w:rFonts w:ascii="Arial" w:hAnsi="Arial" w:cs="Arial"/>
          <w:color w:val="000000" w:themeColor="text1"/>
          <w:sz w:val="24"/>
          <w:szCs w:val="24"/>
        </w:rPr>
        <w:t>, transmitir inquietudes y compartir </w:t>
      </w:r>
      <w:hyperlink r:id="rId41" w:history="1">
        <w:r w:rsidR="00993B50" w:rsidRPr="006C16CD">
          <w:rPr>
            <w:rFonts w:ascii="Arial" w:hAnsi="Arial" w:cs="Arial"/>
            <w:color w:val="000000" w:themeColor="text1"/>
            <w:sz w:val="24"/>
            <w:szCs w:val="24"/>
          </w:rPr>
          <w:t>experiencias</w:t>
        </w:r>
      </w:hyperlink>
      <w:r w:rsidR="00993B50" w:rsidRPr="006C16CD">
        <w:rPr>
          <w:rFonts w:ascii="Arial" w:hAnsi="Arial" w:cs="Arial"/>
          <w:color w:val="000000" w:themeColor="text1"/>
          <w:sz w:val="24"/>
          <w:szCs w:val="24"/>
        </w:rPr>
        <w:t> resulta importante para mantener un</w:t>
      </w:r>
      <w:r w:rsidR="008258B0" w:rsidRPr="006C16CD">
        <w:rPr>
          <w:rFonts w:ascii="Arial" w:hAnsi="Arial" w:cs="Arial"/>
          <w:color w:val="000000" w:themeColor="text1"/>
          <w:sz w:val="24"/>
          <w:szCs w:val="24"/>
        </w:rPr>
        <w:t>a buena comunicación.</w:t>
      </w:r>
    </w:p>
    <w:p w14:paraId="532B94AE" w14:textId="4A7CF948"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69C5F62" w14:textId="72BF5799"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6805E69E" w14:textId="31908F9B" w:rsidR="003B1D39" w:rsidRDefault="00B01644" w:rsidP="003B1D39">
      <w:pPr>
        <w:spacing w:before="100" w:beforeAutospacing="1" w:after="100" w:afterAutospacing="1" w:line="240" w:lineRule="auto"/>
        <w:contextualSpacing/>
        <w:jc w:val="both"/>
        <w:rPr>
          <w:rFonts w:ascii="Arial" w:hAnsi="Arial" w:cs="Arial"/>
          <w:color w:val="000000" w:themeColor="text1"/>
          <w:sz w:val="24"/>
          <w:szCs w:val="24"/>
        </w:rPr>
      </w:pPr>
      <w:r w:rsidRPr="006C16CD">
        <w:rPr>
          <w:rFonts w:ascii="Arial" w:hAnsi="Arial" w:cs="Arial"/>
          <w:noProof/>
          <w:sz w:val="24"/>
          <w:szCs w:val="24"/>
        </w:rPr>
        <w:drawing>
          <wp:anchor distT="0" distB="0" distL="114300" distR="114300" simplePos="0" relativeHeight="251778048" behindDoc="1" locked="0" layoutInCell="1" allowOverlap="1" wp14:anchorId="0CA7F58F" wp14:editId="341C5A2F">
            <wp:simplePos x="0" y="0"/>
            <wp:positionH relativeFrom="margin">
              <wp:posOffset>424815</wp:posOffset>
            </wp:positionH>
            <wp:positionV relativeFrom="paragraph">
              <wp:posOffset>15240</wp:posOffset>
            </wp:positionV>
            <wp:extent cx="4762500" cy="3760470"/>
            <wp:effectExtent l="0" t="0" r="0" b="0"/>
            <wp:wrapTight wrapText="bothSides">
              <wp:wrapPolygon edited="0">
                <wp:start x="0" y="0"/>
                <wp:lineTo x="0" y="21447"/>
                <wp:lineTo x="21514" y="21447"/>
                <wp:lineTo x="21514" y="0"/>
                <wp:lineTo x="0" y="0"/>
              </wp:wrapPolygon>
            </wp:wrapTight>
            <wp:docPr id="47" name="Imagen 47" descr="Qué es lo más importante de la familia? - W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é es lo más importante de la familia? - We School"/>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62500" cy="3760470"/>
                    </a:xfrm>
                    <a:prstGeom prst="rect">
                      <a:avLst/>
                    </a:prstGeom>
                  </pic:spPr>
                </pic:pic>
              </a:graphicData>
            </a:graphic>
            <wp14:sizeRelH relativeFrom="margin">
              <wp14:pctWidth>0</wp14:pctWidth>
            </wp14:sizeRelH>
            <wp14:sizeRelV relativeFrom="margin">
              <wp14:pctHeight>0</wp14:pctHeight>
            </wp14:sizeRelV>
          </wp:anchor>
        </w:drawing>
      </w:r>
    </w:p>
    <w:p w14:paraId="0A4F57B9" w14:textId="4832519A"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10A630BF" w14:textId="085F17ED"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E56F4D2" w14:textId="5C96DDDA"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ED260E3" w14:textId="5531E779"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05AB377" w14:textId="69DD5F2D"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68459EFE" w14:textId="7637879E"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34589AA7" w14:textId="4631C9F7"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7F1DE5A3" w14:textId="38FFA769"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42C63119" w14:textId="485670A3"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372BEDEA" w14:textId="695A10E2"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8A26635" w14:textId="7937C622"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6BB9001C" w14:textId="5DB14EC2"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23ED5B7" w14:textId="5F99A4B2"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4502AFD" w14:textId="328DFC16"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0C0C991C" w14:textId="64BCBADB"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5B3CEE31" w14:textId="4B8AB9D9"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40890D3" w14:textId="21058DD4"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076C314" w14:textId="07269655"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6E61F9F7" w14:textId="3DC00371"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2F38FE74" w14:textId="38866AAD"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17B75414" w14:textId="6F2145F3"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6A856E71" w14:textId="1BEAC5F0" w:rsidR="003B1D39" w:rsidRDefault="003B1D39" w:rsidP="003B1D39">
      <w:pPr>
        <w:spacing w:before="100" w:beforeAutospacing="1" w:after="100" w:afterAutospacing="1" w:line="240" w:lineRule="auto"/>
        <w:contextualSpacing/>
        <w:jc w:val="both"/>
        <w:rPr>
          <w:rFonts w:ascii="Arial" w:hAnsi="Arial" w:cs="Arial"/>
          <w:color w:val="000000" w:themeColor="text1"/>
          <w:sz w:val="24"/>
          <w:szCs w:val="24"/>
        </w:rPr>
      </w:pPr>
    </w:p>
    <w:p w14:paraId="7CCF37C2" w14:textId="0B05ADCC" w:rsidR="003B1D39" w:rsidRDefault="003B1D39" w:rsidP="002D6A58">
      <w:pPr>
        <w:spacing w:after="13" w:line="240" w:lineRule="auto"/>
        <w:rPr>
          <w:rFonts w:ascii="Arial" w:hAnsi="Arial" w:cs="Arial"/>
          <w:sz w:val="24"/>
          <w:szCs w:val="24"/>
        </w:rPr>
      </w:pPr>
    </w:p>
    <w:p w14:paraId="73E921CE" w14:textId="05165D20" w:rsidR="00C44511" w:rsidRDefault="00C44511" w:rsidP="002D6A58">
      <w:pPr>
        <w:spacing w:after="13" w:line="240" w:lineRule="auto"/>
        <w:rPr>
          <w:rFonts w:ascii="Arial" w:hAnsi="Arial" w:cs="Arial"/>
          <w:sz w:val="24"/>
          <w:szCs w:val="24"/>
        </w:rPr>
      </w:pPr>
    </w:p>
    <w:p w14:paraId="45FF37EB" w14:textId="01884864" w:rsidR="00C44511" w:rsidRDefault="00C44511" w:rsidP="002D6A58">
      <w:pPr>
        <w:spacing w:after="13" w:line="240" w:lineRule="auto"/>
        <w:rPr>
          <w:rFonts w:ascii="Arial" w:hAnsi="Arial" w:cs="Arial"/>
          <w:sz w:val="24"/>
          <w:szCs w:val="24"/>
        </w:rPr>
      </w:pPr>
    </w:p>
    <w:p w14:paraId="644DCA17" w14:textId="493FD9BB" w:rsidR="00C44511" w:rsidRDefault="00C44511" w:rsidP="002D6A58">
      <w:pPr>
        <w:spacing w:after="13" w:line="240" w:lineRule="auto"/>
        <w:rPr>
          <w:rFonts w:ascii="Arial" w:hAnsi="Arial" w:cs="Arial"/>
          <w:sz w:val="24"/>
          <w:szCs w:val="24"/>
        </w:rPr>
      </w:pPr>
    </w:p>
    <w:p w14:paraId="3190B4A0" w14:textId="1BD4D310" w:rsidR="00C44511" w:rsidRDefault="00C44511" w:rsidP="002D6A58">
      <w:pPr>
        <w:spacing w:after="13" w:line="240" w:lineRule="auto"/>
        <w:rPr>
          <w:rFonts w:ascii="Arial" w:hAnsi="Arial" w:cs="Arial"/>
          <w:sz w:val="24"/>
          <w:szCs w:val="24"/>
        </w:rPr>
      </w:pPr>
    </w:p>
    <w:p w14:paraId="4EB1DFC2" w14:textId="1C116236" w:rsidR="00C44511" w:rsidRDefault="00C44511" w:rsidP="002D6A58">
      <w:pPr>
        <w:spacing w:after="13" w:line="240" w:lineRule="auto"/>
        <w:rPr>
          <w:rFonts w:ascii="Arial" w:hAnsi="Arial" w:cs="Arial"/>
          <w:sz w:val="24"/>
          <w:szCs w:val="24"/>
        </w:rPr>
      </w:pPr>
    </w:p>
    <w:p w14:paraId="485731F9" w14:textId="5BA4719F" w:rsidR="009B4832" w:rsidRPr="00DD21C6" w:rsidRDefault="00841427" w:rsidP="003C5CFF">
      <w:pPr>
        <w:pStyle w:val="Ttulo1"/>
      </w:pPr>
      <w:bookmarkStart w:id="23" w:name="_Toc167987036"/>
      <w:r>
        <w:lastRenderedPageBreak/>
        <w:t>P</w:t>
      </w:r>
      <w:r w:rsidR="009B4832" w:rsidRPr="006C16CD">
        <w:t>RUEBA FORMATIVA</w:t>
      </w:r>
      <w:bookmarkEnd w:id="23"/>
    </w:p>
    <w:p w14:paraId="24B26FC2" w14:textId="10E9609A" w:rsidR="008069C9" w:rsidRDefault="00854AB4" w:rsidP="002D6A58">
      <w:pPr>
        <w:spacing w:after="13" w:line="240" w:lineRule="auto"/>
        <w:jc w:val="both"/>
        <w:rPr>
          <w:rFonts w:ascii="Arial" w:hAnsi="Arial" w:cs="Arial"/>
          <w:sz w:val="24"/>
          <w:szCs w:val="24"/>
        </w:rPr>
      </w:pPr>
      <w:r>
        <w:rPr>
          <w:rFonts w:ascii="Arial" w:hAnsi="Arial" w:cs="Arial"/>
          <w:sz w:val="24"/>
          <w:szCs w:val="24"/>
        </w:rPr>
        <w:t xml:space="preserve">Encuentra en la sopa de letras los miembros de </w:t>
      </w:r>
      <w:r w:rsidR="008069C9">
        <w:rPr>
          <w:rFonts w:ascii="Arial" w:hAnsi="Arial" w:cs="Arial"/>
          <w:sz w:val="24"/>
          <w:szCs w:val="24"/>
        </w:rPr>
        <w:t>l</w:t>
      </w:r>
      <w:r>
        <w:rPr>
          <w:rFonts w:ascii="Arial" w:hAnsi="Arial" w:cs="Arial"/>
          <w:sz w:val="24"/>
          <w:szCs w:val="24"/>
        </w:rPr>
        <w:t xml:space="preserve">a familia que aparecen en el siguiente listado: </w:t>
      </w:r>
      <w:r w:rsidRPr="008069C9">
        <w:rPr>
          <w:rFonts w:ascii="Arial" w:hAnsi="Arial" w:cs="Arial"/>
          <w:b/>
          <w:bCs/>
          <w:i/>
          <w:iCs/>
          <w:sz w:val="24"/>
          <w:szCs w:val="24"/>
        </w:rPr>
        <w:t>abuelo, mamá, hijo, hermano, suegro, yerno, nuera, primo, nieto, sobrina, nieta, tío, tía, cónyuge,</w:t>
      </w:r>
      <w:r w:rsidR="008069C9" w:rsidRPr="008069C9">
        <w:rPr>
          <w:rFonts w:ascii="Arial" w:hAnsi="Arial" w:cs="Arial"/>
          <w:b/>
          <w:bCs/>
          <w:i/>
          <w:iCs/>
          <w:sz w:val="24"/>
          <w:szCs w:val="24"/>
        </w:rPr>
        <w:t xml:space="preserve"> madrastra</w:t>
      </w:r>
      <w:r w:rsidR="007B7DF8" w:rsidRPr="006C16CD">
        <w:rPr>
          <w:rFonts w:ascii="Arial" w:hAnsi="Arial" w:cs="Arial"/>
          <w:sz w:val="24"/>
          <w:szCs w:val="24"/>
        </w:rPr>
        <w:t xml:space="preserve">. </w:t>
      </w:r>
    </w:p>
    <w:p w14:paraId="5C72CD0C" w14:textId="77777777" w:rsidR="008069C9" w:rsidRDefault="008069C9" w:rsidP="002D6A58">
      <w:pPr>
        <w:spacing w:after="13" w:line="240" w:lineRule="auto"/>
        <w:jc w:val="both"/>
        <w:rPr>
          <w:rFonts w:ascii="Arial" w:hAnsi="Arial" w:cs="Arial"/>
          <w:sz w:val="24"/>
          <w:szCs w:val="24"/>
        </w:rPr>
      </w:pPr>
      <w:r>
        <w:rPr>
          <w:rFonts w:ascii="Arial" w:hAnsi="Arial" w:cs="Arial"/>
          <w:sz w:val="24"/>
          <w:szCs w:val="24"/>
        </w:rPr>
        <w:t xml:space="preserve">Recuerda que las palabras puedes encontrarlas de izquierda a derecha, de derecha a izquierda, de abajo hacia arriba, de arriba hacia abajo, diagonal. </w:t>
      </w:r>
    </w:p>
    <w:p w14:paraId="5425018F" w14:textId="53387C09" w:rsidR="009B4832" w:rsidRPr="006C16CD" w:rsidRDefault="008069C9" w:rsidP="002D6A58">
      <w:pPr>
        <w:spacing w:after="13" w:line="240" w:lineRule="auto"/>
        <w:jc w:val="both"/>
        <w:rPr>
          <w:rFonts w:ascii="Arial" w:hAnsi="Arial" w:cs="Arial"/>
          <w:sz w:val="24"/>
          <w:szCs w:val="24"/>
        </w:rPr>
      </w:pPr>
      <w:r>
        <w:rPr>
          <w:rFonts w:ascii="Arial" w:hAnsi="Arial" w:cs="Arial"/>
          <w:sz w:val="24"/>
          <w:szCs w:val="24"/>
        </w:rPr>
        <w:t>Puedes u</w:t>
      </w:r>
      <w:r w:rsidR="007B7DF8" w:rsidRPr="006C16CD">
        <w:rPr>
          <w:rFonts w:ascii="Arial" w:hAnsi="Arial" w:cs="Arial"/>
          <w:sz w:val="24"/>
          <w:szCs w:val="24"/>
        </w:rPr>
        <w:t>tiliza</w:t>
      </w:r>
      <w:r>
        <w:rPr>
          <w:rFonts w:ascii="Arial" w:hAnsi="Arial" w:cs="Arial"/>
          <w:sz w:val="24"/>
          <w:szCs w:val="24"/>
        </w:rPr>
        <w:t>r lápices de colores o</w:t>
      </w:r>
      <w:r w:rsidR="009B4832" w:rsidRPr="006C16CD">
        <w:rPr>
          <w:rFonts w:ascii="Arial" w:hAnsi="Arial" w:cs="Arial"/>
          <w:sz w:val="24"/>
          <w:szCs w:val="24"/>
        </w:rPr>
        <w:t xml:space="preserve"> </w:t>
      </w:r>
      <w:r w:rsidR="007B7DF8" w:rsidRPr="006C16CD">
        <w:rPr>
          <w:rFonts w:ascii="Arial" w:hAnsi="Arial" w:cs="Arial"/>
          <w:sz w:val="24"/>
          <w:szCs w:val="24"/>
        </w:rPr>
        <w:t>bolígrafo</w:t>
      </w:r>
      <w:r>
        <w:rPr>
          <w:rFonts w:ascii="Arial" w:hAnsi="Arial" w:cs="Arial"/>
          <w:sz w:val="24"/>
          <w:szCs w:val="24"/>
        </w:rPr>
        <w:t xml:space="preserve"> de tinta</w:t>
      </w:r>
      <w:r w:rsidR="007B7DF8" w:rsidRPr="006C16CD">
        <w:rPr>
          <w:rFonts w:ascii="Arial" w:hAnsi="Arial" w:cs="Arial"/>
          <w:sz w:val="24"/>
          <w:szCs w:val="24"/>
        </w:rPr>
        <w:t xml:space="preserve"> azul</w:t>
      </w:r>
      <w:r>
        <w:rPr>
          <w:rFonts w:ascii="Arial" w:hAnsi="Arial" w:cs="Arial"/>
          <w:sz w:val="24"/>
          <w:szCs w:val="24"/>
        </w:rPr>
        <w:t>, negra o roja</w:t>
      </w:r>
      <w:r w:rsidR="009B4832" w:rsidRPr="006C16CD">
        <w:rPr>
          <w:rFonts w:ascii="Arial" w:hAnsi="Arial" w:cs="Arial"/>
          <w:sz w:val="24"/>
          <w:szCs w:val="24"/>
        </w:rPr>
        <w:t xml:space="preserve">, </w:t>
      </w:r>
      <w:r w:rsidRPr="006C16CD">
        <w:rPr>
          <w:rFonts w:ascii="Arial" w:hAnsi="Arial" w:cs="Arial"/>
          <w:sz w:val="24"/>
          <w:szCs w:val="24"/>
        </w:rPr>
        <w:t>no utilizar líquido corrector</w:t>
      </w:r>
      <w:r w:rsidR="009B4832" w:rsidRPr="006C16CD">
        <w:rPr>
          <w:rFonts w:ascii="Arial" w:hAnsi="Arial" w:cs="Arial"/>
          <w:sz w:val="24"/>
          <w:szCs w:val="24"/>
        </w:rPr>
        <w:t>.</w:t>
      </w:r>
      <w:r w:rsidR="005D5B6B" w:rsidRPr="006C16CD">
        <w:rPr>
          <w:rFonts w:ascii="Arial" w:hAnsi="Arial" w:cs="Arial"/>
          <w:sz w:val="24"/>
          <w:szCs w:val="24"/>
        </w:rPr>
        <w:t xml:space="preserve"> </w:t>
      </w:r>
      <w:r w:rsidR="00915637" w:rsidRPr="006C16CD">
        <w:rPr>
          <w:rFonts w:ascii="Arial" w:hAnsi="Arial" w:cs="Arial"/>
          <w:sz w:val="24"/>
          <w:szCs w:val="24"/>
        </w:rPr>
        <w:t>1</w:t>
      </w:r>
      <w:r>
        <w:rPr>
          <w:rFonts w:ascii="Arial" w:hAnsi="Arial" w:cs="Arial"/>
          <w:sz w:val="24"/>
          <w:szCs w:val="24"/>
        </w:rPr>
        <w:t>5</w:t>
      </w:r>
      <w:r w:rsidR="00915637" w:rsidRPr="006C16CD">
        <w:rPr>
          <w:rFonts w:ascii="Arial" w:hAnsi="Arial" w:cs="Arial"/>
          <w:sz w:val="24"/>
          <w:szCs w:val="24"/>
        </w:rPr>
        <w:t xml:space="preserve"> ptos. </w:t>
      </w:r>
      <w:r w:rsidR="005D5B6B" w:rsidRPr="006C16CD">
        <w:rPr>
          <w:rFonts w:ascii="Arial" w:hAnsi="Arial" w:cs="Arial"/>
          <w:sz w:val="24"/>
          <w:szCs w:val="24"/>
        </w:rPr>
        <w:t>(entregable)</w:t>
      </w:r>
    </w:p>
    <w:p w14:paraId="2AB9BE91" w14:textId="3E40C71A" w:rsidR="009B4832" w:rsidRPr="006C16CD" w:rsidRDefault="009B4832" w:rsidP="002D6A58">
      <w:pPr>
        <w:spacing w:after="13" w:line="240" w:lineRule="auto"/>
        <w:rPr>
          <w:rFonts w:ascii="Arial" w:hAnsi="Arial" w:cs="Arial"/>
          <w:sz w:val="24"/>
          <w:szCs w:val="24"/>
        </w:rPr>
      </w:pPr>
    </w:p>
    <w:tbl>
      <w:tblPr>
        <w:tblW w:w="6600" w:type="dxa"/>
        <w:jc w:val="center"/>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tblGrid>
      <w:tr w:rsidR="00854AB4" w:rsidRPr="00854AB4" w14:paraId="5D414B53" w14:textId="77777777" w:rsidTr="00854AB4">
        <w:trPr>
          <w:trHeight w:val="315"/>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A2410"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C</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C8660B0"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S</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A3828D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O</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7837EF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B</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AAAD937"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75C0D1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I</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16FEE3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E12CEA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28DF31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G</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AB3BC2F"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Á</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C471018" w14:textId="247AE65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 </w:t>
            </w:r>
            <w:r>
              <w:rPr>
                <w:rFonts w:ascii="Aptos Narrow" w:eastAsia="Times New Roman" w:hAnsi="Aptos Narrow" w:cs="Times New Roman"/>
                <w:sz w:val="24"/>
                <w:szCs w:val="24"/>
              </w:rPr>
              <w:t>Y</w:t>
            </w:r>
          </w:p>
        </w:tc>
      </w:tr>
      <w:tr w:rsidR="00854AB4" w:rsidRPr="00854AB4" w14:paraId="0F39B427"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F38A7E"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O</w:t>
            </w:r>
          </w:p>
        </w:tc>
        <w:tc>
          <w:tcPr>
            <w:tcW w:w="600" w:type="dxa"/>
            <w:tcBorders>
              <w:top w:val="nil"/>
              <w:left w:val="nil"/>
              <w:bottom w:val="single" w:sz="4" w:space="0" w:color="auto"/>
              <w:right w:val="single" w:sz="4" w:space="0" w:color="auto"/>
            </w:tcBorders>
            <w:shd w:val="clear" w:color="auto" w:fill="auto"/>
            <w:noWrap/>
            <w:vAlign w:val="bottom"/>
            <w:hideMark/>
          </w:tcPr>
          <w:p w14:paraId="1614C75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P</w:t>
            </w:r>
          </w:p>
        </w:tc>
        <w:tc>
          <w:tcPr>
            <w:tcW w:w="600" w:type="dxa"/>
            <w:tcBorders>
              <w:top w:val="nil"/>
              <w:left w:val="nil"/>
              <w:bottom w:val="single" w:sz="4" w:space="0" w:color="auto"/>
              <w:right w:val="single" w:sz="4" w:space="0" w:color="auto"/>
            </w:tcBorders>
            <w:shd w:val="clear" w:color="auto" w:fill="auto"/>
            <w:noWrap/>
            <w:vAlign w:val="bottom"/>
            <w:hideMark/>
          </w:tcPr>
          <w:p w14:paraId="3630E81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U</w:t>
            </w:r>
          </w:p>
        </w:tc>
        <w:tc>
          <w:tcPr>
            <w:tcW w:w="600" w:type="dxa"/>
            <w:tcBorders>
              <w:top w:val="nil"/>
              <w:left w:val="nil"/>
              <w:bottom w:val="single" w:sz="4" w:space="0" w:color="auto"/>
              <w:right w:val="single" w:sz="4" w:space="0" w:color="auto"/>
            </w:tcBorders>
            <w:shd w:val="clear" w:color="auto" w:fill="auto"/>
            <w:noWrap/>
            <w:vAlign w:val="bottom"/>
            <w:hideMark/>
          </w:tcPr>
          <w:p w14:paraId="0D459C9F"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W</w:t>
            </w:r>
          </w:p>
        </w:tc>
        <w:tc>
          <w:tcPr>
            <w:tcW w:w="600" w:type="dxa"/>
            <w:tcBorders>
              <w:top w:val="nil"/>
              <w:left w:val="nil"/>
              <w:bottom w:val="single" w:sz="4" w:space="0" w:color="auto"/>
              <w:right w:val="single" w:sz="4" w:space="0" w:color="auto"/>
            </w:tcBorders>
            <w:shd w:val="clear" w:color="auto" w:fill="auto"/>
            <w:noWrap/>
            <w:vAlign w:val="bottom"/>
            <w:hideMark/>
          </w:tcPr>
          <w:p w14:paraId="42962B7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c>
          <w:tcPr>
            <w:tcW w:w="600" w:type="dxa"/>
            <w:tcBorders>
              <w:top w:val="nil"/>
              <w:left w:val="nil"/>
              <w:bottom w:val="single" w:sz="4" w:space="0" w:color="auto"/>
              <w:right w:val="single" w:sz="4" w:space="0" w:color="auto"/>
            </w:tcBorders>
            <w:shd w:val="clear" w:color="auto" w:fill="auto"/>
            <w:noWrap/>
            <w:vAlign w:val="bottom"/>
            <w:hideMark/>
          </w:tcPr>
          <w:p w14:paraId="160D8A4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T</w:t>
            </w:r>
          </w:p>
        </w:tc>
        <w:tc>
          <w:tcPr>
            <w:tcW w:w="600" w:type="dxa"/>
            <w:tcBorders>
              <w:top w:val="nil"/>
              <w:left w:val="nil"/>
              <w:bottom w:val="single" w:sz="4" w:space="0" w:color="auto"/>
              <w:right w:val="single" w:sz="4" w:space="0" w:color="auto"/>
            </w:tcBorders>
            <w:shd w:val="clear" w:color="auto" w:fill="auto"/>
            <w:noWrap/>
            <w:vAlign w:val="bottom"/>
            <w:hideMark/>
          </w:tcPr>
          <w:p w14:paraId="207ECC2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3B6A4EB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S</w:t>
            </w:r>
          </w:p>
        </w:tc>
        <w:tc>
          <w:tcPr>
            <w:tcW w:w="600" w:type="dxa"/>
            <w:tcBorders>
              <w:top w:val="nil"/>
              <w:left w:val="nil"/>
              <w:bottom w:val="single" w:sz="4" w:space="0" w:color="auto"/>
              <w:right w:val="single" w:sz="4" w:space="0" w:color="auto"/>
            </w:tcBorders>
            <w:shd w:val="clear" w:color="auto" w:fill="auto"/>
            <w:noWrap/>
            <w:vAlign w:val="bottom"/>
            <w:hideMark/>
          </w:tcPr>
          <w:p w14:paraId="785A301F"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H</w:t>
            </w:r>
          </w:p>
        </w:tc>
        <w:tc>
          <w:tcPr>
            <w:tcW w:w="600" w:type="dxa"/>
            <w:tcBorders>
              <w:top w:val="nil"/>
              <w:left w:val="nil"/>
              <w:bottom w:val="single" w:sz="4" w:space="0" w:color="auto"/>
              <w:right w:val="single" w:sz="4" w:space="0" w:color="auto"/>
            </w:tcBorders>
            <w:shd w:val="clear" w:color="auto" w:fill="auto"/>
            <w:noWrap/>
            <w:vAlign w:val="bottom"/>
            <w:hideMark/>
          </w:tcPr>
          <w:p w14:paraId="36F5023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7062894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S</w:t>
            </w:r>
          </w:p>
        </w:tc>
      </w:tr>
      <w:tr w:rsidR="00854AB4" w:rsidRPr="00854AB4" w14:paraId="52501B34"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C0EEBF"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P</w:t>
            </w:r>
          </w:p>
        </w:tc>
        <w:tc>
          <w:tcPr>
            <w:tcW w:w="600" w:type="dxa"/>
            <w:tcBorders>
              <w:top w:val="nil"/>
              <w:left w:val="nil"/>
              <w:bottom w:val="single" w:sz="4" w:space="0" w:color="auto"/>
              <w:right w:val="single" w:sz="4" w:space="0" w:color="auto"/>
            </w:tcBorders>
            <w:shd w:val="clear" w:color="auto" w:fill="auto"/>
            <w:noWrap/>
            <w:vAlign w:val="bottom"/>
            <w:hideMark/>
          </w:tcPr>
          <w:p w14:paraId="0B93E02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430B8FB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I</w:t>
            </w:r>
          </w:p>
        </w:tc>
        <w:tc>
          <w:tcPr>
            <w:tcW w:w="600" w:type="dxa"/>
            <w:tcBorders>
              <w:top w:val="nil"/>
              <w:left w:val="nil"/>
              <w:bottom w:val="single" w:sz="4" w:space="0" w:color="auto"/>
              <w:right w:val="single" w:sz="4" w:space="0" w:color="auto"/>
            </w:tcBorders>
            <w:shd w:val="clear" w:color="auto" w:fill="auto"/>
            <w:noWrap/>
            <w:vAlign w:val="bottom"/>
            <w:hideMark/>
          </w:tcPr>
          <w:p w14:paraId="2D960F6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70D93EF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O</w:t>
            </w:r>
          </w:p>
        </w:tc>
        <w:tc>
          <w:tcPr>
            <w:tcW w:w="600" w:type="dxa"/>
            <w:tcBorders>
              <w:top w:val="nil"/>
              <w:left w:val="nil"/>
              <w:bottom w:val="single" w:sz="4" w:space="0" w:color="auto"/>
              <w:right w:val="single" w:sz="4" w:space="0" w:color="auto"/>
            </w:tcBorders>
            <w:shd w:val="clear" w:color="auto" w:fill="auto"/>
            <w:noWrap/>
            <w:vAlign w:val="bottom"/>
            <w:hideMark/>
          </w:tcPr>
          <w:p w14:paraId="5951D9E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c>
          <w:tcPr>
            <w:tcW w:w="600" w:type="dxa"/>
            <w:tcBorders>
              <w:top w:val="nil"/>
              <w:left w:val="nil"/>
              <w:bottom w:val="single" w:sz="4" w:space="0" w:color="auto"/>
              <w:right w:val="single" w:sz="4" w:space="0" w:color="auto"/>
            </w:tcBorders>
            <w:shd w:val="clear" w:color="auto" w:fill="auto"/>
            <w:noWrap/>
            <w:vAlign w:val="bottom"/>
            <w:hideMark/>
          </w:tcPr>
          <w:p w14:paraId="34207DA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Ñ</w:t>
            </w:r>
          </w:p>
        </w:tc>
        <w:tc>
          <w:tcPr>
            <w:tcW w:w="600" w:type="dxa"/>
            <w:tcBorders>
              <w:top w:val="nil"/>
              <w:left w:val="nil"/>
              <w:bottom w:val="single" w:sz="4" w:space="0" w:color="auto"/>
              <w:right w:val="single" w:sz="4" w:space="0" w:color="auto"/>
            </w:tcBorders>
            <w:shd w:val="clear" w:color="auto" w:fill="auto"/>
            <w:noWrap/>
            <w:vAlign w:val="bottom"/>
            <w:hideMark/>
          </w:tcPr>
          <w:p w14:paraId="5D81659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D</w:t>
            </w:r>
          </w:p>
        </w:tc>
        <w:tc>
          <w:tcPr>
            <w:tcW w:w="600" w:type="dxa"/>
            <w:tcBorders>
              <w:top w:val="nil"/>
              <w:left w:val="nil"/>
              <w:bottom w:val="single" w:sz="4" w:space="0" w:color="auto"/>
              <w:right w:val="single" w:sz="4" w:space="0" w:color="auto"/>
            </w:tcBorders>
            <w:shd w:val="clear" w:color="auto" w:fill="auto"/>
            <w:noWrap/>
            <w:vAlign w:val="bottom"/>
            <w:hideMark/>
          </w:tcPr>
          <w:p w14:paraId="4823C167"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Z</w:t>
            </w:r>
          </w:p>
        </w:tc>
        <w:tc>
          <w:tcPr>
            <w:tcW w:w="600" w:type="dxa"/>
            <w:tcBorders>
              <w:top w:val="nil"/>
              <w:left w:val="nil"/>
              <w:bottom w:val="single" w:sz="4" w:space="0" w:color="auto"/>
              <w:right w:val="single" w:sz="4" w:space="0" w:color="auto"/>
            </w:tcBorders>
            <w:shd w:val="clear" w:color="auto" w:fill="auto"/>
            <w:noWrap/>
            <w:vAlign w:val="bottom"/>
            <w:hideMark/>
          </w:tcPr>
          <w:p w14:paraId="1EBF5AF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2E10B72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U</w:t>
            </w:r>
          </w:p>
        </w:tc>
      </w:tr>
      <w:tr w:rsidR="00854AB4" w:rsidRPr="00854AB4" w14:paraId="7C3A714E"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307C45"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D</w:t>
            </w:r>
          </w:p>
        </w:tc>
        <w:tc>
          <w:tcPr>
            <w:tcW w:w="600" w:type="dxa"/>
            <w:tcBorders>
              <w:top w:val="nil"/>
              <w:left w:val="nil"/>
              <w:bottom w:val="single" w:sz="4" w:space="0" w:color="auto"/>
              <w:right w:val="single" w:sz="4" w:space="0" w:color="auto"/>
            </w:tcBorders>
            <w:shd w:val="clear" w:color="auto" w:fill="auto"/>
            <w:noWrap/>
            <w:vAlign w:val="bottom"/>
            <w:hideMark/>
          </w:tcPr>
          <w:p w14:paraId="6D1C4FDC"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7230A13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K</w:t>
            </w:r>
          </w:p>
        </w:tc>
        <w:tc>
          <w:tcPr>
            <w:tcW w:w="600" w:type="dxa"/>
            <w:tcBorders>
              <w:top w:val="nil"/>
              <w:left w:val="nil"/>
              <w:bottom w:val="single" w:sz="4" w:space="0" w:color="auto"/>
              <w:right w:val="single" w:sz="4" w:space="0" w:color="auto"/>
            </w:tcBorders>
            <w:shd w:val="clear" w:color="auto" w:fill="auto"/>
            <w:noWrap/>
            <w:vAlign w:val="bottom"/>
            <w:hideMark/>
          </w:tcPr>
          <w:p w14:paraId="4EA64D7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Q</w:t>
            </w:r>
          </w:p>
        </w:tc>
        <w:tc>
          <w:tcPr>
            <w:tcW w:w="600" w:type="dxa"/>
            <w:tcBorders>
              <w:top w:val="nil"/>
              <w:left w:val="nil"/>
              <w:bottom w:val="single" w:sz="4" w:space="0" w:color="auto"/>
              <w:right w:val="single" w:sz="4" w:space="0" w:color="auto"/>
            </w:tcBorders>
            <w:shd w:val="clear" w:color="auto" w:fill="auto"/>
            <w:noWrap/>
            <w:vAlign w:val="bottom"/>
            <w:hideMark/>
          </w:tcPr>
          <w:p w14:paraId="5CF5CF60"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U</w:t>
            </w:r>
          </w:p>
        </w:tc>
        <w:tc>
          <w:tcPr>
            <w:tcW w:w="600" w:type="dxa"/>
            <w:tcBorders>
              <w:top w:val="nil"/>
              <w:left w:val="nil"/>
              <w:bottom w:val="single" w:sz="4" w:space="0" w:color="auto"/>
              <w:right w:val="single" w:sz="4" w:space="0" w:color="auto"/>
            </w:tcBorders>
            <w:shd w:val="clear" w:color="auto" w:fill="auto"/>
            <w:noWrap/>
            <w:vAlign w:val="bottom"/>
            <w:hideMark/>
          </w:tcPr>
          <w:p w14:paraId="5D21823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Y</w:t>
            </w:r>
          </w:p>
        </w:tc>
        <w:tc>
          <w:tcPr>
            <w:tcW w:w="600" w:type="dxa"/>
            <w:tcBorders>
              <w:top w:val="nil"/>
              <w:left w:val="nil"/>
              <w:bottom w:val="single" w:sz="4" w:space="0" w:color="auto"/>
              <w:right w:val="single" w:sz="4" w:space="0" w:color="auto"/>
            </w:tcBorders>
            <w:shd w:val="clear" w:color="auto" w:fill="auto"/>
            <w:noWrap/>
            <w:vAlign w:val="bottom"/>
            <w:hideMark/>
          </w:tcPr>
          <w:p w14:paraId="698D913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L</w:t>
            </w:r>
          </w:p>
        </w:tc>
        <w:tc>
          <w:tcPr>
            <w:tcW w:w="600" w:type="dxa"/>
            <w:tcBorders>
              <w:top w:val="nil"/>
              <w:left w:val="nil"/>
              <w:bottom w:val="single" w:sz="4" w:space="0" w:color="auto"/>
              <w:right w:val="single" w:sz="4" w:space="0" w:color="auto"/>
            </w:tcBorders>
            <w:shd w:val="clear" w:color="auto" w:fill="auto"/>
            <w:noWrap/>
            <w:vAlign w:val="bottom"/>
            <w:hideMark/>
          </w:tcPr>
          <w:p w14:paraId="7708898C"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Y</w:t>
            </w:r>
          </w:p>
        </w:tc>
        <w:tc>
          <w:tcPr>
            <w:tcW w:w="600" w:type="dxa"/>
            <w:tcBorders>
              <w:top w:val="nil"/>
              <w:left w:val="nil"/>
              <w:bottom w:val="single" w:sz="4" w:space="0" w:color="auto"/>
              <w:right w:val="single" w:sz="4" w:space="0" w:color="auto"/>
            </w:tcBorders>
            <w:shd w:val="clear" w:color="auto" w:fill="auto"/>
            <w:noWrap/>
            <w:vAlign w:val="bottom"/>
            <w:hideMark/>
          </w:tcPr>
          <w:p w14:paraId="1D91C44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X</w:t>
            </w:r>
          </w:p>
        </w:tc>
        <w:tc>
          <w:tcPr>
            <w:tcW w:w="600" w:type="dxa"/>
            <w:tcBorders>
              <w:top w:val="nil"/>
              <w:left w:val="nil"/>
              <w:bottom w:val="single" w:sz="4" w:space="0" w:color="auto"/>
              <w:right w:val="single" w:sz="4" w:space="0" w:color="auto"/>
            </w:tcBorders>
            <w:shd w:val="clear" w:color="auto" w:fill="auto"/>
            <w:noWrap/>
            <w:vAlign w:val="bottom"/>
            <w:hideMark/>
          </w:tcPr>
          <w:p w14:paraId="7C22F050"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636A332F"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r>
      <w:tr w:rsidR="00854AB4" w:rsidRPr="00854AB4" w14:paraId="591577B1"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19B85E"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H</w:t>
            </w:r>
          </w:p>
        </w:tc>
        <w:tc>
          <w:tcPr>
            <w:tcW w:w="600" w:type="dxa"/>
            <w:tcBorders>
              <w:top w:val="nil"/>
              <w:left w:val="nil"/>
              <w:bottom w:val="single" w:sz="4" w:space="0" w:color="auto"/>
              <w:right w:val="single" w:sz="4" w:space="0" w:color="auto"/>
            </w:tcBorders>
            <w:shd w:val="clear" w:color="auto" w:fill="auto"/>
            <w:noWrap/>
            <w:vAlign w:val="bottom"/>
            <w:hideMark/>
          </w:tcPr>
          <w:p w14:paraId="1AC2D1E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S</w:t>
            </w:r>
          </w:p>
        </w:tc>
        <w:tc>
          <w:tcPr>
            <w:tcW w:w="600" w:type="dxa"/>
            <w:tcBorders>
              <w:top w:val="nil"/>
              <w:left w:val="nil"/>
              <w:bottom w:val="single" w:sz="4" w:space="0" w:color="auto"/>
              <w:right w:val="single" w:sz="4" w:space="0" w:color="auto"/>
            </w:tcBorders>
            <w:shd w:val="clear" w:color="auto" w:fill="auto"/>
            <w:noWrap/>
            <w:vAlign w:val="bottom"/>
            <w:hideMark/>
          </w:tcPr>
          <w:p w14:paraId="3EFA758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O</w:t>
            </w:r>
          </w:p>
        </w:tc>
        <w:tc>
          <w:tcPr>
            <w:tcW w:w="600" w:type="dxa"/>
            <w:tcBorders>
              <w:top w:val="nil"/>
              <w:left w:val="nil"/>
              <w:bottom w:val="single" w:sz="4" w:space="0" w:color="auto"/>
              <w:right w:val="single" w:sz="4" w:space="0" w:color="auto"/>
            </w:tcBorders>
            <w:shd w:val="clear" w:color="auto" w:fill="auto"/>
            <w:noWrap/>
            <w:vAlign w:val="bottom"/>
            <w:hideMark/>
          </w:tcPr>
          <w:p w14:paraId="297AF516"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6D19264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78DF6BF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2E3D65F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047D144A"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c>
          <w:tcPr>
            <w:tcW w:w="600" w:type="dxa"/>
            <w:tcBorders>
              <w:top w:val="nil"/>
              <w:left w:val="nil"/>
              <w:bottom w:val="single" w:sz="4" w:space="0" w:color="auto"/>
              <w:right w:val="single" w:sz="4" w:space="0" w:color="auto"/>
            </w:tcBorders>
            <w:shd w:val="clear" w:color="auto" w:fill="auto"/>
            <w:noWrap/>
            <w:vAlign w:val="bottom"/>
            <w:hideMark/>
          </w:tcPr>
          <w:p w14:paraId="4D801BC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H</w:t>
            </w:r>
          </w:p>
        </w:tc>
        <w:tc>
          <w:tcPr>
            <w:tcW w:w="600" w:type="dxa"/>
            <w:tcBorders>
              <w:top w:val="nil"/>
              <w:left w:val="nil"/>
              <w:bottom w:val="single" w:sz="4" w:space="0" w:color="auto"/>
              <w:right w:val="single" w:sz="4" w:space="0" w:color="auto"/>
            </w:tcBorders>
            <w:shd w:val="clear" w:color="auto" w:fill="auto"/>
            <w:noWrap/>
            <w:vAlign w:val="bottom"/>
            <w:hideMark/>
          </w:tcPr>
          <w:p w14:paraId="46B639F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57D9C98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G</w:t>
            </w:r>
          </w:p>
        </w:tc>
      </w:tr>
      <w:tr w:rsidR="00854AB4" w:rsidRPr="00854AB4" w14:paraId="2644031B"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9DA2DC"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Ñ</w:t>
            </w:r>
          </w:p>
        </w:tc>
        <w:tc>
          <w:tcPr>
            <w:tcW w:w="600" w:type="dxa"/>
            <w:tcBorders>
              <w:top w:val="nil"/>
              <w:left w:val="nil"/>
              <w:bottom w:val="single" w:sz="4" w:space="0" w:color="auto"/>
              <w:right w:val="single" w:sz="4" w:space="0" w:color="auto"/>
            </w:tcBorders>
            <w:shd w:val="clear" w:color="auto" w:fill="auto"/>
            <w:noWrap/>
            <w:vAlign w:val="bottom"/>
            <w:hideMark/>
          </w:tcPr>
          <w:p w14:paraId="657D986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D</w:t>
            </w:r>
          </w:p>
        </w:tc>
        <w:tc>
          <w:tcPr>
            <w:tcW w:w="600" w:type="dxa"/>
            <w:tcBorders>
              <w:top w:val="nil"/>
              <w:left w:val="nil"/>
              <w:bottom w:val="single" w:sz="4" w:space="0" w:color="auto"/>
              <w:right w:val="single" w:sz="4" w:space="0" w:color="auto"/>
            </w:tcBorders>
            <w:shd w:val="clear" w:color="auto" w:fill="auto"/>
            <w:noWrap/>
            <w:vAlign w:val="bottom"/>
            <w:hideMark/>
          </w:tcPr>
          <w:p w14:paraId="1E4D8AE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L</w:t>
            </w:r>
          </w:p>
        </w:tc>
        <w:tc>
          <w:tcPr>
            <w:tcW w:w="600" w:type="dxa"/>
            <w:tcBorders>
              <w:top w:val="nil"/>
              <w:left w:val="nil"/>
              <w:bottom w:val="single" w:sz="4" w:space="0" w:color="auto"/>
              <w:right w:val="single" w:sz="4" w:space="0" w:color="auto"/>
            </w:tcBorders>
            <w:shd w:val="clear" w:color="auto" w:fill="auto"/>
            <w:noWrap/>
            <w:vAlign w:val="bottom"/>
            <w:hideMark/>
          </w:tcPr>
          <w:p w14:paraId="1FD5A83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62A21A1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7FCFF0B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U</w:t>
            </w:r>
          </w:p>
        </w:tc>
        <w:tc>
          <w:tcPr>
            <w:tcW w:w="600" w:type="dxa"/>
            <w:tcBorders>
              <w:top w:val="nil"/>
              <w:left w:val="nil"/>
              <w:bottom w:val="single" w:sz="4" w:space="0" w:color="auto"/>
              <w:right w:val="single" w:sz="4" w:space="0" w:color="auto"/>
            </w:tcBorders>
            <w:shd w:val="clear" w:color="auto" w:fill="auto"/>
            <w:noWrap/>
            <w:vAlign w:val="bottom"/>
            <w:hideMark/>
          </w:tcPr>
          <w:p w14:paraId="6751BEA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K</w:t>
            </w:r>
          </w:p>
        </w:tc>
        <w:tc>
          <w:tcPr>
            <w:tcW w:w="600" w:type="dxa"/>
            <w:tcBorders>
              <w:top w:val="nil"/>
              <w:left w:val="nil"/>
              <w:bottom w:val="single" w:sz="4" w:space="0" w:color="auto"/>
              <w:right w:val="single" w:sz="4" w:space="0" w:color="auto"/>
            </w:tcBorders>
            <w:shd w:val="clear" w:color="auto" w:fill="auto"/>
            <w:noWrap/>
            <w:vAlign w:val="bottom"/>
            <w:hideMark/>
          </w:tcPr>
          <w:p w14:paraId="460C9670"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6BF42B3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C</w:t>
            </w:r>
          </w:p>
        </w:tc>
        <w:tc>
          <w:tcPr>
            <w:tcW w:w="600" w:type="dxa"/>
            <w:tcBorders>
              <w:top w:val="nil"/>
              <w:left w:val="nil"/>
              <w:bottom w:val="single" w:sz="4" w:space="0" w:color="auto"/>
              <w:right w:val="single" w:sz="4" w:space="0" w:color="auto"/>
            </w:tcBorders>
            <w:shd w:val="clear" w:color="auto" w:fill="auto"/>
            <w:noWrap/>
            <w:vAlign w:val="bottom"/>
            <w:hideMark/>
          </w:tcPr>
          <w:p w14:paraId="112BBA3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5593E84F"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r>
      <w:tr w:rsidR="00854AB4" w:rsidRPr="00854AB4" w14:paraId="2C000829"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37E593"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A</w:t>
            </w:r>
          </w:p>
        </w:tc>
        <w:tc>
          <w:tcPr>
            <w:tcW w:w="600" w:type="dxa"/>
            <w:tcBorders>
              <w:top w:val="nil"/>
              <w:left w:val="nil"/>
              <w:bottom w:val="single" w:sz="4" w:space="0" w:color="auto"/>
              <w:right w:val="single" w:sz="4" w:space="0" w:color="auto"/>
            </w:tcBorders>
            <w:shd w:val="clear" w:color="auto" w:fill="auto"/>
            <w:noWrap/>
            <w:vAlign w:val="bottom"/>
            <w:hideMark/>
          </w:tcPr>
          <w:p w14:paraId="6D6EE5C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F</w:t>
            </w:r>
          </w:p>
        </w:tc>
        <w:tc>
          <w:tcPr>
            <w:tcW w:w="600" w:type="dxa"/>
            <w:tcBorders>
              <w:top w:val="nil"/>
              <w:left w:val="nil"/>
              <w:bottom w:val="single" w:sz="4" w:space="0" w:color="auto"/>
              <w:right w:val="single" w:sz="4" w:space="0" w:color="auto"/>
            </w:tcBorders>
            <w:shd w:val="clear" w:color="auto" w:fill="auto"/>
            <w:noWrap/>
            <w:vAlign w:val="bottom"/>
            <w:hideMark/>
          </w:tcPr>
          <w:p w14:paraId="527312E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23A85C7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I</w:t>
            </w:r>
          </w:p>
        </w:tc>
        <w:tc>
          <w:tcPr>
            <w:tcW w:w="600" w:type="dxa"/>
            <w:tcBorders>
              <w:top w:val="nil"/>
              <w:left w:val="nil"/>
              <w:bottom w:val="single" w:sz="4" w:space="0" w:color="auto"/>
              <w:right w:val="single" w:sz="4" w:space="0" w:color="auto"/>
            </w:tcBorders>
            <w:shd w:val="clear" w:color="auto" w:fill="auto"/>
            <w:noWrap/>
            <w:vAlign w:val="bottom"/>
            <w:hideMark/>
          </w:tcPr>
          <w:p w14:paraId="0CF01E7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c>
          <w:tcPr>
            <w:tcW w:w="600" w:type="dxa"/>
            <w:tcBorders>
              <w:top w:val="nil"/>
              <w:left w:val="nil"/>
              <w:bottom w:val="single" w:sz="4" w:space="0" w:color="auto"/>
              <w:right w:val="single" w:sz="4" w:space="0" w:color="auto"/>
            </w:tcBorders>
            <w:shd w:val="clear" w:color="auto" w:fill="auto"/>
            <w:noWrap/>
            <w:vAlign w:val="bottom"/>
            <w:hideMark/>
          </w:tcPr>
          <w:p w14:paraId="72CCAD6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T</w:t>
            </w:r>
          </w:p>
        </w:tc>
        <w:tc>
          <w:tcPr>
            <w:tcW w:w="600" w:type="dxa"/>
            <w:tcBorders>
              <w:top w:val="nil"/>
              <w:left w:val="nil"/>
              <w:bottom w:val="single" w:sz="4" w:space="0" w:color="auto"/>
              <w:right w:val="single" w:sz="4" w:space="0" w:color="auto"/>
            </w:tcBorders>
            <w:shd w:val="clear" w:color="auto" w:fill="auto"/>
            <w:noWrap/>
            <w:vAlign w:val="bottom"/>
            <w:hideMark/>
          </w:tcPr>
          <w:p w14:paraId="3124B516"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O</w:t>
            </w:r>
          </w:p>
        </w:tc>
        <w:tc>
          <w:tcPr>
            <w:tcW w:w="600" w:type="dxa"/>
            <w:tcBorders>
              <w:top w:val="nil"/>
              <w:left w:val="nil"/>
              <w:bottom w:val="single" w:sz="4" w:space="0" w:color="auto"/>
              <w:right w:val="single" w:sz="4" w:space="0" w:color="auto"/>
            </w:tcBorders>
            <w:shd w:val="clear" w:color="auto" w:fill="auto"/>
            <w:noWrap/>
            <w:vAlign w:val="bottom"/>
            <w:hideMark/>
          </w:tcPr>
          <w:p w14:paraId="6843EC3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10CA41BE" w14:textId="4C4432C3" w:rsidR="00854AB4" w:rsidRPr="00854AB4" w:rsidRDefault="005D5635" w:rsidP="00854AB4">
            <w:pPr>
              <w:spacing w:line="240" w:lineRule="auto"/>
              <w:jc w:val="center"/>
              <w:rPr>
                <w:rFonts w:ascii="Aptos Narrow" w:eastAsia="Times New Roman" w:hAnsi="Aptos Narrow" w:cs="Times New Roman"/>
                <w:sz w:val="24"/>
                <w:szCs w:val="24"/>
              </w:rPr>
            </w:pPr>
            <w:r>
              <w:rPr>
                <w:rFonts w:ascii="Aptos Narrow" w:eastAsia="Times New Roman" w:hAnsi="Aptos Narrow" w:cs="Times New Roman"/>
                <w:sz w:val="24"/>
                <w:szCs w:val="24"/>
              </w:rPr>
              <w:t>T</w:t>
            </w:r>
          </w:p>
        </w:tc>
        <w:tc>
          <w:tcPr>
            <w:tcW w:w="600" w:type="dxa"/>
            <w:tcBorders>
              <w:top w:val="nil"/>
              <w:left w:val="nil"/>
              <w:bottom w:val="single" w:sz="4" w:space="0" w:color="auto"/>
              <w:right w:val="single" w:sz="4" w:space="0" w:color="auto"/>
            </w:tcBorders>
            <w:shd w:val="clear" w:color="auto" w:fill="auto"/>
            <w:noWrap/>
            <w:vAlign w:val="bottom"/>
            <w:hideMark/>
          </w:tcPr>
          <w:p w14:paraId="3A48D33E" w14:textId="55077BF0" w:rsidR="00854AB4" w:rsidRPr="00854AB4" w:rsidRDefault="005D5635" w:rsidP="00854AB4">
            <w:pPr>
              <w:spacing w:line="240" w:lineRule="auto"/>
              <w:jc w:val="center"/>
              <w:rPr>
                <w:rFonts w:ascii="Aptos Narrow" w:eastAsia="Times New Roman" w:hAnsi="Aptos Narrow" w:cs="Times New Roman"/>
                <w:sz w:val="24"/>
                <w:szCs w:val="24"/>
              </w:rPr>
            </w:pPr>
            <w:r>
              <w:rPr>
                <w:rFonts w:ascii="Aptos Narrow" w:eastAsia="Times New Roman" w:hAnsi="Aptos Narrow" w:cs="Times New Roman"/>
                <w:sz w:val="24"/>
                <w:szCs w:val="24"/>
              </w:rPr>
              <w:t>Í</w:t>
            </w:r>
          </w:p>
        </w:tc>
        <w:tc>
          <w:tcPr>
            <w:tcW w:w="600" w:type="dxa"/>
            <w:tcBorders>
              <w:top w:val="nil"/>
              <w:left w:val="nil"/>
              <w:bottom w:val="single" w:sz="4" w:space="0" w:color="auto"/>
              <w:right w:val="single" w:sz="4" w:space="0" w:color="auto"/>
            </w:tcBorders>
            <w:shd w:val="clear" w:color="auto" w:fill="auto"/>
            <w:noWrap/>
            <w:vAlign w:val="bottom"/>
            <w:hideMark/>
          </w:tcPr>
          <w:p w14:paraId="16DCB45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O</w:t>
            </w:r>
          </w:p>
        </w:tc>
      </w:tr>
      <w:tr w:rsidR="00854AB4" w:rsidRPr="00854AB4" w14:paraId="3E5777E3"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45E576"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B</w:t>
            </w:r>
          </w:p>
        </w:tc>
        <w:tc>
          <w:tcPr>
            <w:tcW w:w="600" w:type="dxa"/>
            <w:tcBorders>
              <w:top w:val="nil"/>
              <w:left w:val="nil"/>
              <w:bottom w:val="single" w:sz="4" w:space="0" w:color="auto"/>
              <w:right w:val="single" w:sz="4" w:space="0" w:color="auto"/>
            </w:tcBorders>
            <w:shd w:val="clear" w:color="auto" w:fill="auto"/>
            <w:noWrap/>
            <w:vAlign w:val="bottom"/>
            <w:hideMark/>
          </w:tcPr>
          <w:p w14:paraId="4C80AE2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G</w:t>
            </w:r>
          </w:p>
        </w:tc>
        <w:tc>
          <w:tcPr>
            <w:tcW w:w="600" w:type="dxa"/>
            <w:tcBorders>
              <w:top w:val="nil"/>
              <w:left w:val="nil"/>
              <w:bottom w:val="single" w:sz="4" w:space="0" w:color="auto"/>
              <w:right w:val="single" w:sz="4" w:space="0" w:color="auto"/>
            </w:tcBorders>
            <w:shd w:val="clear" w:color="auto" w:fill="auto"/>
            <w:noWrap/>
            <w:vAlign w:val="bottom"/>
            <w:hideMark/>
          </w:tcPr>
          <w:p w14:paraId="7FA67A57"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Ñ</w:t>
            </w:r>
          </w:p>
        </w:tc>
        <w:tc>
          <w:tcPr>
            <w:tcW w:w="600" w:type="dxa"/>
            <w:tcBorders>
              <w:top w:val="nil"/>
              <w:left w:val="nil"/>
              <w:bottom w:val="single" w:sz="4" w:space="0" w:color="auto"/>
              <w:right w:val="single" w:sz="4" w:space="0" w:color="auto"/>
            </w:tcBorders>
            <w:shd w:val="clear" w:color="auto" w:fill="auto"/>
            <w:noWrap/>
            <w:vAlign w:val="bottom"/>
            <w:hideMark/>
          </w:tcPr>
          <w:p w14:paraId="30B049D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B</w:t>
            </w:r>
          </w:p>
        </w:tc>
        <w:tc>
          <w:tcPr>
            <w:tcW w:w="600" w:type="dxa"/>
            <w:tcBorders>
              <w:top w:val="nil"/>
              <w:left w:val="nil"/>
              <w:bottom w:val="single" w:sz="4" w:space="0" w:color="auto"/>
              <w:right w:val="single" w:sz="4" w:space="0" w:color="auto"/>
            </w:tcBorders>
            <w:shd w:val="clear" w:color="auto" w:fill="auto"/>
            <w:noWrap/>
            <w:vAlign w:val="bottom"/>
            <w:hideMark/>
          </w:tcPr>
          <w:p w14:paraId="760D04FB" w14:textId="76F4B2C3"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 </w:t>
            </w:r>
            <w:r>
              <w:rPr>
                <w:rFonts w:ascii="Aptos Narrow" w:eastAsia="Times New Roman" w:hAnsi="Aptos Narrow" w:cs="Times New Roman"/>
                <w:sz w:val="24"/>
                <w:szCs w:val="24"/>
              </w:rPr>
              <w:t>P</w:t>
            </w:r>
          </w:p>
        </w:tc>
        <w:tc>
          <w:tcPr>
            <w:tcW w:w="600" w:type="dxa"/>
            <w:tcBorders>
              <w:top w:val="nil"/>
              <w:left w:val="nil"/>
              <w:bottom w:val="single" w:sz="4" w:space="0" w:color="auto"/>
              <w:right w:val="single" w:sz="4" w:space="0" w:color="auto"/>
            </w:tcBorders>
            <w:shd w:val="clear" w:color="auto" w:fill="auto"/>
            <w:noWrap/>
            <w:vAlign w:val="bottom"/>
            <w:hideMark/>
          </w:tcPr>
          <w:p w14:paraId="6C850F8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I</w:t>
            </w:r>
          </w:p>
        </w:tc>
        <w:tc>
          <w:tcPr>
            <w:tcW w:w="600" w:type="dxa"/>
            <w:tcBorders>
              <w:top w:val="nil"/>
              <w:left w:val="nil"/>
              <w:bottom w:val="single" w:sz="4" w:space="0" w:color="auto"/>
              <w:right w:val="single" w:sz="4" w:space="0" w:color="auto"/>
            </w:tcBorders>
            <w:shd w:val="clear" w:color="auto" w:fill="auto"/>
            <w:noWrap/>
            <w:vAlign w:val="bottom"/>
            <w:hideMark/>
          </w:tcPr>
          <w:p w14:paraId="47B0F80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J</w:t>
            </w:r>
          </w:p>
        </w:tc>
        <w:tc>
          <w:tcPr>
            <w:tcW w:w="600" w:type="dxa"/>
            <w:tcBorders>
              <w:top w:val="nil"/>
              <w:left w:val="nil"/>
              <w:bottom w:val="single" w:sz="4" w:space="0" w:color="auto"/>
              <w:right w:val="single" w:sz="4" w:space="0" w:color="auto"/>
            </w:tcBorders>
            <w:shd w:val="clear" w:color="auto" w:fill="auto"/>
            <w:noWrap/>
            <w:vAlign w:val="bottom"/>
            <w:hideMark/>
          </w:tcPr>
          <w:p w14:paraId="6B27B327"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O</w:t>
            </w:r>
          </w:p>
        </w:tc>
        <w:tc>
          <w:tcPr>
            <w:tcW w:w="600" w:type="dxa"/>
            <w:tcBorders>
              <w:top w:val="nil"/>
              <w:left w:val="nil"/>
              <w:bottom w:val="single" w:sz="4" w:space="0" w:color="auto"/>
              <w:right w:val="single" w:sz="4" w:space="0" w:color="auto"/>
            </w:tcBorders>
            <w:shd w:val="clear" w:color="auto" w:fill="auto"/>
            <w:noWrap/>
            <w:vAlign w:val="bottom"/>
            <w:hideMark/>
          </w:tcPr>
          <w:p w14:paraId="6D10C91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B</w:t>
            </w:r>
          </w:p>
        </w:tc>
        <w:tc>
          <w:tcPr>
            <w:tcW w:w="600" w:type="dxa"/>
            <w:tcBorders>
              <w:top w:val="nil"/>
              <w:left w:val="nil"/>
              <w:bottom w:val="single" w:sz="4" w:space="0" w:color="auto"/>
              <w:right w:val="single" w:sz="4" w:space="0" w:color="auto"/>
            </w:tcBorders>
            <w:shd w:val="clear" w:color="auto" w:fill="auto"/>
            <w:noWrap/>
            <w:vAlign w:val="bottom"/>
            <w:hideMark/>
          </w:tcPr>
          <w:p w14:paraId="380057B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K</w:t>
            </w:r>
          </w:p>
        </w:tc>
        <w:tc>
          <w:tcPr>
            <w:tcW w:w="600" w:type="dxa"/>
            <w:tcBorders>
              <w:top w:val="nil"/>
              <w:left w:val="nil"/>
              <w:bottom w:val="single" w:sz="4" w:space="0" w:color="auto"/>
              <w:right w:val="single" w:sz="4" w:space="0" w:color="auto"/>
            </w:tcBorders>
            <w:shd w:val="clear" w:color="auto" w:fill="auto"/>
            <w:noWrap/>
            <w:vAlign w:val="bottom"/>
            <w:hideMark/>
          </w:tcPr>
          <w:p w14:paraId="0032F7C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J</w:t>
            </w:r>
          </w:p>
        </w:tc>
      </w:tr>
      <w:tr w:rsidR="00854AB4" w:rsidRPr="00854AB4" w14:paraId="25B29CB7"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9F11F7"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U</w:t>
            </w:r>
          </w:p>
        </w:tc>
        <w:tc>
          <w:tcPr>
            <w:tcW w:w="600" w:type="dxa"/>
            <w:tcBorders>
              <w:top w:val="nil"/>
              <w:left w:val="nil"/>
              <w:bottom w:val="single" w:sz="4" w:space="0" w:color="auto"/>
              <w:right w:val="single" w:sz="4" w:space="0" w:color="auto"/>
            </w:tcBorders>
            <w:shd w:val="clear" w:color="auto" w:fill="auto"/>
            <w:noWrap/>
            <w:vAlign w:val="bottom"/>
            <w:hideMark/>
          </w:tcPr>
          <w:p w14:paraId="3D80F21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C</w:t>
            </w:r>
          </w:p>
        </w:tc>
        <w:tc>
          <w:tcPr>
            <w:tcW w:w="600" w:type="dxa"/>
            <w:tcBorders>
              <w:top w:val="nil"/>
              <w:left w:val="nil"/>
              <w:bottom w:val="single" w:sz="4" w:space="0" w:color="auto"/>
              <w:right w:val="single" w:sz="4" w:space="0" w:color="auto"/>
            </w:tcBorders>
            <w:shd w:val="clear" w:color="auto" w:fill="auto"/>
            <w:noWrap/>
            <w:vAlign w:val="bottom"/>
            <w:hideMark/>
          </w:tcPr>
          <w:p w14:paraId="16D35F01" w14:textId="48D4C13A" w:rsidR="00854AB4" w:rsidRPr="00854AB4" w:rsidRDefault="008069C9" w:rsidP="00854AB4">
            <w:pPr>
              <w:spacing w:line="240" w:lineRule="auto"/>
              <w:jc w:val="center"/>
              <w:rPr>
                <w:rFonts w:ascii="Aptos Narrow" w:eastAsia="Times New Roman" w:hAnsi="Aptos Narrow" w:cs="Times New Roman"/>
                <w:sz w:val="24"/>
                <w:szCs w:val="24"/>
              </w:rPr>
            </w:pPr>
            <w:r>
              <w:rPr>
                <w:rFonts w:ascii="Aptos Narrow" w:eastAsia="Times New Roman" w:hAnsi="Aptos Narrow" w:cs="Times New Roman"/>
                <w:sz w:val="24"/>
                <w:szCs w:val="24"/>
              </w:rPr>
              <w:t>Ó</w:t>
            </w:r>
          </w:p>
        </w:tc>
        <w:tc>
          <w:tcPr>
            <w:tcW w:w="600" w:type="dxa"/>
            <w:tcBorders>
              <w:top w:val="nil"/>
              <w:left w:val="nil"/>
              <w:bottom w:val="single" w:sz="4" w:space="0" w:color="auto"/>
              <w:right w:val="single" w:sz="4" w:space="0" w:color="auto"/>
            </w:tcBorders>
            <w:shd w:val="clear" w:color="auto" w:fill="auto"/>
            <w:noWrap/>
            <w:vAlign w:val="bottom"/>
            <w:hideMark/>
          </w:tcPr>
          <w:p w14:paraId="45F0614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31D00E26"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Y</w:t>
            </w:r>
          </w:p>
        </w:tc>
        <w:tc>
          <w:tcPr>
            <w:tcW w:w="600" w:type="dxa"/>
            <w:tcBorders>
              <w:top w:val="nil"/>
              <w:left w:val="nil"/>
              <w:bottom w:val="single" w:sz="4" w:space="0" w:color="auto"/>
              <w:right w:val="single" w:sz="4" w:space="0" w:color="auto"/>
            </w:tcBorders>
            <w:shd w:val="clear" w:color="auto" w:fill="auto"/>
            <w:noWrap/>
            <w:vAlign w:val="bottom"/>
            <w:hideMark/>
          </w:tcPr>
          <w:p w14:paraId="15BB943C"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U</w:t>
            </w:r>
          </w:p>
        </w:tc>
        <w:tc>
          <w:tcPr>
            <w:tcW w:w="600" w:type="dxa"/>
            <w:tcBorders>
              <w:top w:val="nil"/>
              <w:left w:val="nil"/>
              <w:bottom w:val="single" w:sz="4" w:space="0" w:color="auto"/>
              <w:right w:val="single" w:sz="4" w:space="0" w:color="auto"/>
            </w:tcBorders>
            <w:shd w:val="clear" w:color="auto" w:fill="auto"/>
            <w:noWrap/>
            <w:vAlign w:val="bottom"/>
            <w:hideMark/>
          </w:tcPr>
          <w:p w14:paraId="58327FC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G</w:t>
            </w:r>
          </w:p>
        </w:tc>
        <w:tc>
          <w:tcPr>
            <w:tcW w:w="600" w:type="dxa"/>
            <w:tcBorders>
              <w:top w:val="nil"/>
              <w:left w:val="nil"/>
              <w:bottom w:val="single" w:sz="4" w:space="0" w:color="auto"/>
              <w:right w:val="single" w:sz="4" w:space="0" w:color="auto"/>
            </w:tcBorders>
            <w:shd w:val="clear" w:color="auto" w:fill="auto"/>
            <w:noWrap/>
            <w:vAlign w:val="bottom"/>
            <w:hideMark/>
          </w:tcPr>
          <w:p w14:paraId="245C3DFF"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c>
          <w:tcPr>
            <w:tcW w:w="600" w:type="dxa"/>
            <w:tcBorders>
              <w:top w:val="nil"/>
              <w:left w:val="nil"/>
              <w:bottom w:val="single" w:sz="4" w:space="0" w:color="auto"/>
              <w:right w:val="single" w:sz="4" w:space="0" w:color="auto"/>
            </w:tcBorders>
            <w:shd w:val="clear" w:color="auto" w:fill="auto"/>
            <w:noWrap/>
            <w:vAlign w:val="bottom"/>
            <w:hideMark/>
          </w:tcPr>
          <w:p w14:paraId="01C33788"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3936125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L</w:t>
            </w:r>
          </w:p>
        </w:tc>
        <w:tc>
          <w:tcPr>
            <w:tcW w:w="600" w:type="dxa"/>
            <w:tcBorders>
              <w:top w:val="nil"/>
              <w:left w:val="nil"/>
              <w:bottom w:val="single" w:sz="4" w:space="0" w:color="auto"/>
              <w:right w:val="single" w:sz="4" w:space="0" w:color="auto"/>
            </w:tcBorders>
            <w:shd w:val="clear" w:color="auto" w:fill="auto"/>
            <w:noWrap/>
            <w:vAlign w:val="bottom"/>
            <w:hideMark/>
          </w:tcPr>
          <w:p w14:paraId="6A6AFE8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I</w:t>
            </w:r>
          </w:p>
        </w:tc>
      </w:tr>
      <w:tr w:rsidR="00854AB4" w:rsidRPr="00854AB4" w14:paraId="5FB079E8"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32EA00"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E</w:t>
            </w:r>
          </w:p>
        </w:tc>
        <w:tc>
          <w:tcPr>
            <w:tcW w:w="600" w:type="dxa"/>
            <w:tcBorders>
              <w:top w:val="nil"/>
              <w:left w:val="nil"/>
              <w:bottom w:val="single" w:sz="4" w:space="0" w:color="auto"/>
              <w:right w:val="single" w:sz="4" w:space="0" w:color="auto"/>
            </w:tcBorders>
            <w:shd w:val="clear" w:color="auto" w:fill="auto"/>
            <w:noWrap/>
            <w:vAlign w:val="bottom"/>
            <w:hideMark/>
          </w:tcPr>
          <w:p w14:paraId="4C47F3D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H</w:t>
            </w:r>
          </w:p>
        </w:tc>
        <w:tc>
          <w:tcPr>
            <w:tcW w:w="600" w:type="dxa"/>
            <w:tcBorders>
              <w:top w:val="nil"/>
              <w:left w:val="nil"/>
              <w:bottom w:val="single" w:sz="4" w:space="0" w:color="auto"/>
              <w:right w:val="single" w:sz="4" w:space="0" w:color="auto"/>
            </w:tcBorders>
            <w:shd w:val="clear" w:color="auto" w:fill="auto"/>
            <w:noWrap/>
            <w:vAlign w:val="bottom"/>
            <w:hideMark/>
          </w:tcPr>
          <w:p w14:paraId="7F616F6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Z</w:t>
            </w:r>
          </w:p>
        </w:tc>
        <w:tc>
          <w:tcPr>
            <w:tcW w:w="600" w:type="dxa"/>
            <w:tcBorders>
              <w:top w:val="nil"/>
              <w:left w:val="nil"/>
              <w:bottom w:val="single" w:sz="4" w:space="0" w:color="auto"/>
              <w:right w:val="single" w:sz="4" w:space="0" w:color="auto"/>
            </w:tcBorders>
            <w:shd w:val="clear" w:color="auto" w:fill="auto"/>
            <w:noWrap/>
            <w:vAlign w:val="bottom"/>
            <w:hideMark/>
          </w:tcPr>
          <w:p w14:paraId="57FB40B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V</w:t>
            </w:r>
          </w:p>
        </w:tc>
        <w:tc>
          <w:tcPr>
            <w:tcW w:w="600" w:type="dxa"/>
            <w:tcBorders>
              <w:top w:val="nil"/>
              <w:left w:val="nil"/>
              <w:bottom w:val="single" w:sz="4" w:space="0" w:color="auto"/>
              <w:right w:val="single" w:sz="4" w:space="0" w:color="auto"/>
            </w:tcBorders>
            <w:shd w:val="clear" w:color="auto" w:fill="auto"/>
            <w:noWrap/>
            <w:vAlign w:val="bottom"/>
            <w:hideMark/>
          </w:tcPr>
          <w:p w14:paraId="5CEDBFC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27E2602D" w14:textId="12061057" w:rsidR="00854AB4" w:rsidRPr="00854AB4" w:rsidRDefault="005D5635" w:rsidP="00854AB4">
            <w:pPr>
              <w:spacing w:line="240" w:lineRule="auto"/>
              <w:jc w:val="center"/>
              <w:rPr>
                <w:rFonts w:ascii="Aptos Narrow" w:eastAsia="Times New Roman" w:hAnsi="Aptos Narrow" w:cs="Times New Roman"/>
                <w:sz w:val="24"/>
                <w:szCs w:val="24"/>
              </w:rPr>
            </w:pPr>
            <w:r>
              <w:rPr>
                <w:rFonts w:ascii="Aptos Narrow" w:eastAsia="Times New Roman" w:hAnsi="Aptos Narrow" w:cs="Times New Roman"/>
                <w:sz w:val="24"/>
                <w:szCs w:val="24"/>
              </w:rPr>
              <w:t>T</w:t>
            </w:r>
          </w:p>
        </w:tc>
        <w:tc>
          <w:tcPr>
            <w:tcW w:w="600" w:type="dxa"/>
            <w:tcBorders>
              <w:top w:val="nil"/>
              <w:left w:val="nil"/>
              <w:bottom w:val="single" w:sz="4" w:space="0" w:color="auto"/>
              <w:right w:val="single" w:sz="4" w:space="0" w:color="auto"/>
            </w:tcBorders>
            <w:shd w:val="clear" w:color="auto" w:fill="auto"/>
            <w:noWrap/>
            <w:vAlign w:val="bottom"/>
            <w:hideMark/>
          </w:tcPr>
          <w:p w14:paraId="32906B00"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E</w:t>
            </w:r>
          </w:p>
        </w:tc>
        <w:tc>
          <w:tcPr>
            <w:tcW w:w="600" w:type="dxa"/>
            <w:tcBorders>
              <w:top w:val="nil"/>
              <w:left w:val="nil"/>
              <w:bottom w:val="single" w:sz="4" w:space="0" w:color="auto"/>
              <w:right w:val="single" w:sz="4" w:space="0" w:color="auto"/>
            </w:tcBorders>
            <w:shd w:val="clear" w:color="auto" w:fill="auto"/>
            <w:noWrap/>
            <w:vAlign w:val="bottom"/>
            <w:hideMark/>
          </w:tcPr>
          <w:p w14:paraId="6965B1D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I</w:t>
            </w:r>
          </w:p>
        </w:tc>
        <w:tc>
          <w:tcPr>
            <w:tcW w:w="600" w:type="dxa"/>
            <w:tcBorders>
              <w:top w:val="nil"/>
              <w:left w:val="nil"/>
              <w:bottom w:val="single" w:sz="4" w:space="0" w:color="auto"/>
              <w:right w:val="single" w:sz="4" w:space="0" w:color="auto"/>
            </w:tcBorders>
            <w:shd w:val="clear" w:color="auto" w:fill="auto"/>
            <w:noWrap/>
            <w:vAlign w:val="bottom"/>
            <w:hideMark/>
          </w:tcPr>
          <w:p w14:paraId="7D658DCD"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3BFDF0DA"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H</w:t>
            </w:r>
          </w:p>
        </w:tc>
        <w:tc>
          <w:tcPr>
            <w:tcW w:w="600" w:type="dxa"/>
            <w:tcBorders>
              <w:top w:val="nil"/>
              <w:left w:val="nil"/>
              <w:bottom w:val="single" w:sz="4" w:space="0" w:color="auto"/>
              <w:right w:val="single" w:sz="4" w:space="0" w:color="auto"/>
            </w:tcBorders>
            <w:shd w:val="clear" w:color="auto" w:fill="auto"/>
            <w:noWrap/>
            <w:vAlign w:val="bottom"/>
            <w:hideMark/>
          </w:tcPr>
          <w:p w14:paraId="180DACF2"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H</w:t>
            </w:r>
          </w:p>
        </w:tc>
      </w:tr>
      <w:tr w:rsidR="00854AB4" w:rsidRPr="00854AB4" w14:paraId="187EA872"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41A9C0"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L</w:t>
            </w:r>
          </w:p>
        </w:tc>
        <w:tc>
          <w:tcPr>
            <w:tcW w:w="600" w:type="dxa"/>
            <w:tcBorders>
              <w:top w:val="nil"/>
              <w:left w:val="nil"/>
              <w:bottom w:val="single" w:sz="4" w:space="0" w:color="auto"/>
              <w:right w:val="single" w:sz="4" w:space="0" w:color="auto"/>
            </w:tcBorders>
            <w:shd w:val="clear" w:color="auto" w:fill="auto"/>
            <w:noWrap/>
            <w:vAlign w:val="bottom"/>
            <w:hideMark/>
          </w:tcPr>
          <w:p w14:paraId="4219F6E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J</w:t>
            </w:r>
          </w:p>
        </w:tc>
        <w:tc>
          <w:tcPr>
            <w:tcW w:w="600" w:type="dxa"/>
            <w:tcBorders>
              <w:top w:val="nil"/>
              <w:left w:val="nil"/>
              <w:bottom w:val="single" w:sz="4" w:space="0" w:color="auto"/>
              <w:right w:val="single" w:sz="4" w:space="0" w:color="auto"/>
            </w:tcBorders>
            <w:shd w:val="clear" w:color="auto" w:fill="auto"/>
            <w:noWrap/>
            <w:vAlign w:val="bottom"/>
            <w:hideMark/>
          </w:tcPr>
          <w:p w14:paraId="7920DE3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X</w:t>
            </w:r>
          </w:p>
        </w:tc>
        <w:tc>
          <w:tcPr>
            <w:tcW w:w="600" w:type="dxa"/>
            <w:tcBorders>
              <w:top w:val="nil"/>
              <w:left w:val="nil"/>
              <w:bottom w:val="single" w:sz="4" w:space="0" w:color="auto"/>
              <w:right w:val="single" w:sz="4" w:space="0" w:color="auto"/>
            </w:tcBorders>
            <w:shd w:val="clear" w:color="auto" w:fill="auto"/>
            <w:noWrap/>
            <w:vAlign w:val="bottom"/>
            <w:hideMark/>
          </w:tcPr>
          <w:p w14:paraId="7CF8F070"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C</w:t>
            </w:r>
          </w:p>
        </w:tc>
        <w:tc>
          <w:tcPr>
            <w:tcW w:w="600" w:type="dxa"/>
            <w:tcBorders>
              <w:top w:val="nil"/>
              <w:left w:val="nil"/>
              <w:bottom w:val="single" w:sz="4" w:space="0" w:color="auto"/>
              <w:right w:val="single" w:sz="4" w:space="0" w:color="auto"/>
            </w:tcBorders>
            <w:shd w:val="clear" w:color="auto" w:fill="auto"/>
            <w:noWrap/>
            <w:vAlign w:val="bottom"/>
            <w:hideMark/>
          </w:tcPr>
          <w:p w14:paraId="752CF597" w14:textId="19E3690E" w:rsidR="00854AB4" w:rsidRPr="00854AB4" w:rsidRDefault="00854AB4" w:rsidP="00854AB4">
            <w:pPr>
              <w:spacing w:line="240" w:lineRule="auto"/>
              <w:jc w:val="center"/>
              <w:rPr>
                <w:rFonts w:ascii="Aptos Narrow" w:eastAsia="Times New Roman" w:hAnsi="Aptos Narrow" w:cs="Times New Roman"/>
                <w:sz w:val="24"/>
                <w:szCs w:val="24"/>
              </w:rPr>
            </w:pPr>
            <w:r>
              <w:rPr>
                <w:rFonts w:ascii="Aptos Narrow" w:eastAsia="Times New Roman" w:hAnsi="Aptos Narrow" w:cs="Times New Roman"/>
                <w:sz w:val="24"/>
                <w:szCs w:val="24"/>
              </w:rPr>
              <w:t>M</w:t>
            </w:r>
            <w:r w:rsidRPr="00854AB4">
              <w:rPr>
                <w:rFonts w:ascii="Aptos Narrow" w:eastAsia="Times New Roman" w:hAnsi="Aptos Narrow" w:cs="Times New Roman"/>
                <w:sz w:val="24"/>
                <w:szCs w:val="24"/>
              </w:rPr>
              <w:t> </w:t>
            </w:r>
          </w:p>
        </w:tc>
        <w:tc>
          <w:tcPr>
            <w:tcW w:w="600" w:type="dxa"/>
            <w:tcBorders>
              <w:top w:val="nil"/>
              <w:left w:val="nil"/>
              <w:bottom w:val="single" w:sz="4" w:space="0" w:color="auto"/>
              <w:right w:val="single" w:sz="4" w:space="0" w:color="auto"/>
            </w:tcBorders>
            <w:shd w:val="clear" w:color="auto" w:fill="auto"/>
            <w:noWrap/>
            <w:vAlign w:val="bottom"/>
            <w:hideMark/>
          </w:tcPr>
          <w:p w14:paraId="58D69A4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Í</w:t>
            </w:r>
          </w:p>
        </w:tc>
        <w:tc>
          <w:tcPr>
            <w:tcW w:w="600" w:type="dxa"/>
            <w:tcBorders>
              <w:top w:val="nil"/>
              <w:left w:val="nil"/>
              <w:bottom w:val="single" w:sz="4" w:space="0" w:color="auto"/>
              <w:right w:val="single" w:sz="4" w:space="0" w:color="auto"/>
            </w:tcBorders>
            <w:shd w:val="clear" w:color="auto" w:fill="auto"/>
            <w:noWrap/>
            <w:vAlign w:val="bottom"/>
            <w:hideMark/>
          </w:tcPr>
          <w:p w14:paraId="3BE8F8A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H</w:t>
            </w:r>
          </w:p>
        </w:tc>
        <w:tc>
          <w:tcPr>
            <w:tcW w:w="600" w:type="dxa"/>
            <w:tcBorders>
              <w:top w:val="nil"/>
              <w:left w:val="nil"/>
              <w:bottom w:val="single" w:sz="4" w:space="0" w:color="auto"/>
              <w:right w:val="single" w:sz="4" w:space="0" w:color="auto"/>
            </w:tcBorders>
            <w:shd w:val="clear" w:color="auto" w:fill="auto"/>
            <w:noWrap/>
            <w:vAlign w:val="bottom"/>
            <w:hideMark/>
          </w:tcPr>
          <w:p w14:paraId="7397B8E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F</w:t>
            </w:r>
          </w:p>
        </w:tc>
        <w:tc>
          <w:tcPr>
            <w:tcW w:w="600" w:type="dxa"/>
            <w:tcBorders>
              <w:top w:val="nil"/>
              <w:left w:val="nil"/>
              <w:bottom w:val="single" w:sz="4" w:space="0" w:color="auto"/>
              <w:right w:val="single" w:sz="4" w:space="0" w:color="auto"/>
            </w:tcBorders>
            <w:shd w:val="clear" w:color="auto" w:fill="auto"/>
            <w:noWrap/>
            <w:vAlign w:val="bottom"/>
            <w:hideMark/>
          </w:tcPr>
          <w:p w14:paraId="1E9CF2B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061777DA"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4D5D89DC"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V</w:t>
            </w:r>
          </w:p>
        </w:tc>
      </w:tr>
      <w:tr w:rsidR="00854AB4" w:rsidRPr="00854AB4" w14:paraId="16D4D997" w14:textId="77777777" w:rsidTr="00854AB4">
        <w:trPr>
          <w:trHeight w:val="31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10E9FE" w14:textId="77777777" w:rsidR="00854AB4" w:rsidRPr="00854AB4" w:rsidRDefault="00854AB4" w:rsidP="00854AB4">
            <w:pPr>
              <w:spacing w:line="240" w:lineRule="auto"/>
              <w:jc w:val="center"/>
              <w:rPr>
                <w:rFonts w:ascii="Aptos Narrow" w:eastAsia="Times New Roman" w:hAnsi="Aptos Narrow" w:cs="Times New Roman"/>
              </w:rPr>
            </w:pPr>
            <w:r w:rsidRPr="00854AB4">
              <w:rPr>
                <w:rFonts w:ascii="Aptos Narrow" w:eastAsia="Times New Roman" w:hAnsi="Aptos Narrow" w:cs="Times New Roman"/>
              </w:rPr>
              <w:t>O</w:t>
            </w:r>
          </w:p>
        </w:tc>
        <w:tc>
          <w:tcPr>
            <w:tcW w:w="600" w:type="dxa"/>
            <w:tcBorders>
              <w:top w:val="nil"/>
              <w:left w:val="nil"/>
              <w:bottom w:val="single" w:sz="4" w:space="0" w:color="auto"/>
              <w:right w:val="single" w:sz="4" w:space="0" w:color="auto"/>
            </w:tcBorders>
            <w:shd w:val="clear" w:color="auto" w:fill="auto"/>
            <w:noWrap/>
            <w:vAlign w:val="bottom"/>
            <w:hideMark/>
          </w:tcPr>
          <w:p w14:paraId="79ED812C"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M</w:t>
            </w:r>
          </w:p>
        </w:tc>
        <w:tc>
          <w:tcPr>
            <w:tcW w:w="600" w:type="dxa"/>
            <w:tcBorders>
              <w:top w:val="nil"/>
              <w:left w:val="nil"/>
              <w:bottom w:val="single" w:sz="4" w:space="0" w:color="auto"/>
              <w:right w:val="single" w:sz="4" w:space="0" w:color="auto"/>
            </w:tcBorders>
            <w:shd w:val="clear" w:color="auto" w:fill="auto"/>
            <w:noWrap/>
            <w:vAlign w:val="bottom"/>
            <w:hideMark/>
          </w:tcPr>
          <w:p w14:paraId="27817543"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2C7C63FB"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D</w:t>
            </w:r>
          </w:p>
        </w:tc>
        <w:tc>
          <w:tcPr>
            <w:tcW w:w="600" w:type="dxa"/>
            <w:tcBorders>
              <w:top w:val="nil"/>
              <w:left w:val="nil"/>
              <w:bottom w:val="single" w:sz="4" w:space="0" w:color="auto"/>
              <w:right w:val="single" w:sz="4" w:space="0" w:color="auto"/>
            </w:tcBorders>
            <w:shd w:val="clear" w:color="auto" w:fill="auto"/>
            <w:noWrap/>
            <w:vAlign w:val="bottom"/>
            <w:hideMark/>
          </w:tcPr>
          <w:p w14:paraId="3B146974"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191E55BE"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3BCC2241"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S</w:t>
            </w:r>
          </w:p>
        </w:tc>
        <w:tc>
          <w:tcPr>
            <w:tcW w:w="600" w:type="dxa"/>
            <w:tcBorders>
              <w:top w:val="nil"/>
              <w:left w:val="nil"/>
              <w:bottom w:val="single" w:sz="4" w:space="0" w:color="auto"/>
              <w:right w:val="single" w:sz="4" w:space="0" w:color="auto"/>
            </w:tcBorders>
            <w:shd w:val="clear" w:color="auto" w:fill="auto"/>
            <w:noWrap/>
            <w:vAlign w:val="bottom"/>
            <w:hideMark/>
          </w:tcPr>
          <w:p w14:paraId="214AF55A"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T</w:t>
            </w:r>
          </w:p>
        </w:tc>
        <w:tc>
          <w:tcPr>
            <w:tcW w:w="600" w:type="dxa"/>
            <w:tcBorders>
              <w:top w:val="nil"/>
              <w:left w:val="nil"/>
              <w:bottom w:val="single" w:sz="4" w:space="0" w:color="auto"/>
              <w:right w:val="single" w:sz="4" w:space="0" w:color="auto"/>
            </w:tcBorders>
            <w:shd w:val="clear" w:color="auto" w:fill="auto"/>
            <w:noWrap/>
            <w:vAlign w:val="bottom"/>
            <w:hideMark/>
          </w:tcPr>
          <w:p w14:paraId="53B33A16"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R</w:t>
            </w:r>
          </w:p>
        </w:tc>
        <w:tc>
          <w:tcPr>
            <w:tcW w:w="600" w:type="dxa"/>
            <w:tcBorders>
              <w:top w:val="nil"/>
              <w:left w:val="nil"/>
              <w:bottom w:val="single" w:sz="4" w:space="0" w:color="auto"/>
              <w:right w:val="single" w:sz="4" w:space="0" w:color="auto"/>
            </w:tcBorders>
            <w:shd w:val="clear" w:color="auto" w:fill="auto"/>
            <w:noWrap/>
            <w:vAlign w:val="bottom"/>
            <w:hideMark/>
          </w:tcPr>
          <w:p w14:paraId="1DC84745"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A</w:t>
            </w:r>
          </w:p>
        </w:tc>
        <w:tc>
          <w:tcPr>
            <w:tcW w:w="600" w:type="dxa"/>
            <w:tcBorders>
              <w:top w:val="nil"/>
              <w:left w:val="nil"/>
              <w:bottom w:val="single" w:sz="4" w:space="0" w:color="auto"/>
              <w:right w:val="single" w:sz="4" w:space="0" w:color="auto"/>
            </w:tcBorders>
            <w:shd w:val="clear" w:color="auto" w:fill="auto"/>
            <w:noWrap/>
            <w:vAlign w:val="bottom"/>
            <w:hideMark/>
          </w:tcPr>
          <w:p w14:paraId="2762DD69" w14:textId="77777777" w:rsidR="00854AB4" w:rsidRPr="00854AB4" w:rsidRDefault="00854AB4" w:rsidP="00854AB4">
            <w:pPr>
              <w:spacing w:line="240" w:lineRule="auto"/>
              <w:jc w:val="center"/>
              <w:rPr>
                <w:rFonts w:ascii="Aptos Narrow" w:eastAsia="Times New Roman" w:hAnsi="Aptos Narrow" w:cs="Times New Roman"/>
                <w:sz w:val="24"/>
                <w:szCs w:val="24"/>
              </w:rPr>
            </w:pPr>
            <w:r w:rsidRPr="00854AB4">
              <w:rPr>
                <w:rFonts w:ascii="Aptos Narrow" w:eastAsia="Times New Roman" w:hAnsi="Aptos Narrow" w:cs="Times New Roman"/>
                <w:sz w:val="24"/>
                <w:szCs w:val="24"/>
              </w:rPr>
              <w:t>B</w:t>
            </w:r>
          </w:p>
        </w:tc>
      </w:tr>
    </w:tbl>
    <w:p w14:paraId="03945BDE" w14:textId="187C8DA3" w:rsidR="009B4832" w:rsidRPr="006C16CD" w:rsidRDefault="009B4832" w:rsidP="00854AB4">
      <w:pPr>
        <w:spacing w:after="13" w:line="240" w:lineRule="auto"/>
        <w:jc w:val="center"/>
        <w:rPr>
          <w:rFonts w:ascii="Arial" w:hAnsi="Arial" w:cs="Arial"/>
          <w:sz w:val="24"/>
          <w:szCs w:val="24"/>
        </w:rPr>
      </w:pPr>
    </w:p>
    <w:p w14:paraId="0DE3E0BF" w14:textId="77777777" w:rsidR="009B4832" w:rsidRPr="006C16CD" w:rsidRDefault="009B4832" w:rsidP="002D6A58">
      <w:pPr>
        <w:spacing w:after="13" w:line="240" w:lineRule="auto"/>
        <w:rPr>
          <w:rFonts w:ascii="Arial" w:hAnsi="Arial" w:cs="Arial"/>
          <w:sz w:val="24"/>
          <w:szCs w:val="24"/>
        </w:rPr>
      </w:pPr>
    </w:p>
    <w:p w14:paraId="36FBFD6D" w14:textId="77777777" w:rsidR="00010E36" w:rsidRDefault="00010E36">
      <w:pPr>
        <w:spacing w:after="160" w:line="259" w:lineRule="auto"/>
        <w:rPr>
          <w:rFonts w:ascii="Arial" w:eastAsia="Times New Roman" w:hAnsi="Arial" w:cs="Times New Roman"/>
          <w:b/>
          <w:bCs/>
          <w:color w:val="000000" w:themeColor="text1"/>
          <w:kern w:val="36"/>
          <w:sz w:val="28"/>
          <w:szCs w:val="48"/>
          <w:lang w:val="es-MX"/>
        </w:rPr>
      </w:pPr>
      <w:r>
        <w:br w:type="page"/>
      </w:r>
    </w:p>
    <w:p w14:paraId="2BE4ED98" w14:textId="708B9C67" w:rsidR="005E4057" w:rsidRPr="00C61CD2" w:rsidRDefault="005D5B6B" w:rsidP="003C5CFF">
      <w:pPr>
        <w:pStyle w:val="Ttulo1"/>
      </w:pPr>
      <w:bookmarkStart w:id="24" w:name="_Toc167987037"/>
      <w:r w:rsidRPr="00C61CD2">
        <w:lastRenderedPageBreak/>
        <w:t>TALLER SUMATIVO</w:t>
      </w:r>
      <w:bookmarkEnd w:id="24"/>
    </w:p>
    <w:p w14:paraId="26EC5BEB" w14:textId="77777777" w:rsidR="005D5B6B" w:rsidRPr="006C16CD" w:rsidRDefault="005D5B6B" w:rsidP="002D6A58">
      <w:pPr>
        <w:spacing w:after="13" w:line="240" w:lineRule="auto"/>
        <w:jc w:val="center"/>
        <w:rPr>
          <w:rFonts w:ascii="Arial" w:hAnsi="Arial" w:cs="Arial"/>
          <w:b/>
          <w:sz w:val="24"/>
          <w:szCs w:val="24"/>
        </w:rPr>
      </w:pPr>
    </w:p>
    <w:p w14:paraId="39355920" w14:textId="5C081DA2" w:rsidR="001363D2" w:rsidRPr="001363D2" w:rsidRDefault="001363D2" w:rsidP="001363D2">
      <w:pPr>
        <w:pStyle w:val="Prrafodelista"/>
        <w:numPr>
          <w:ilvl w:val="0"/>
          <w:numId w:val="38"/>
        </w:numPr>
        <w:spacing w:after="13" w:line="240" w:lineRule="auto"/>
        <w:jc w:val="both"/>
        <w:rPr>
          <w:rFonts w:ascii="Arial" w:eastAsia="Arial" w:hAnsi="Arial" w:cs="Arial"/>
          <w:b/>
          <w:color w:val="auto"/>
          <w:sz w:val="24"/>
          <w:szCs w:val="24"/>
        </w:rPr>
      </w:pPr>
      <w:r>
        <w:rPr>
          <w:rFonts w:ascii="Arial" w:hAnsi="Arial" w:cs="Arial"/>
          <w:sz w:val="24"/>
          <w:szCs w:val="24"/>
        </w:rPr>
        <w:t xml:space="preserve">Realiza un diagrama sobre la </w:t>
      </w:r>
      <w:r w:rsidRPr="001363D2">
        <w:rPr>
          <w:rFonts w:ascii="Arial" w:hAnsi="Arial" w:cs="Arial"/>
          <w:sz w:val="24"/>
          <w:szCs w:val="24"/>
        </w:rPr>
        <w:t>importancia de la familia y su contribución a l</w:t>
      </w:r>
      <w:r>
        <w:rPr>
          <w:rFonts w:ascii="Arial" w:hAnsi="Arial" w:cs="Arial"/>
          <w:sz w:val="24"/>
          <w:szCs w:val="24"/>
        </w:rPr>
        <w:t>a sociedad.</w:t>
      </w:r>
    </w:p>
    <w:p w14:paraId="49E74F9F" w14:textId="77777777" w:rsidR="005D5B6B" w:rsidRPr="006C16CD" w:rsidRDefault="005D5B6B" w:rsidP="002D6A58">
      <w:pPr>
        <w:spacing w:after="13" w:line="240" w:lineRule="auto"/>
        <w:jc w:val="center"/>
        <w:rPr>
          <w:rFonts w:ascii="Arial" w:hAnsi="Arial" w:cs="Arial"/>
          <w:sz w:val="24"/>
          <w:szCs w:val="24"/>
        </w:rPr>
      </w:pPr>
    </w:p>
    <w:p w14:paraId="6B6C5041" w14:textId="2768477C" w:rsidR="009B4832" w:rsidRPr="001363D2" w:rsidRDefault="005E4057" w:rsidP="001363D2">
      <w:pPr>
        <w:pStyle w:val="Prrafodelista"/>
        <w:numPr>
          <w:ilvl w:val="0"/>
          <w:numId w:val="38"/>
        </w:numPr>
        <w:spacing w:after="13" w:line="240" w:lineRule="auto"/>
        <w:jc w:val="both"/>
        <w:rPr>
          <w:rFonts w:ascii="Arial" w:hAnsi="Arial" w:cs="Arial"/>
          <w:sz w:val="24"/>
          <w:szCs w:val="24"/>
        </w:rPr>
      </w:pPr>
      <w:r w:rsidRPr="001363D2">
        <w:rPr>
          <w:rFonts w:ascii="Arial" w:hAnsi="Arial" w:cs="Arial"/>
          <w:sz w:val="24"/>
          <w:szCs w:val="24"/>
        </w:rPr>
        <w:t xml:space="preserve">Confecciona un </w:t>
      </w:r>
      <w:r w:rsidRPr="008069C9">
        <w:rPr>
          <w:rFonts w:ascii="Arial" w:hAnsi="Arial" w:cs="Arial"/>
          <w:i/>
          <w:iCs/>
          <w:sz w:val="24"/>
          <w:szCs w:val="24"/>
        </w:rPr>
        <w:t>lapbook</w:t>
      </w:r>
      <w:r w:rsidRPr="001363D2">
        <w:rPr>
          <w:rFonts w:ascii="Arial" w:hAnsi="Arial" w:cs="Arial"/>
          <w:sz w:val="24"/>
          <w:szCs w:val="24"/>
        </w:rPr>
        <w:t xml:space="preserve">, </w:t>
      </w:r>
      <w:r w:rsidR="00514DB0">
        <w:rPr>
          <w:rFonts w:ascii="Arial" w:hAnsi="Arial" w:cs="Arial"/>
          <w:sz w:val="24"/>
          <w:szCs w:val="24"/>
        </w:rPr>
        <w:t>sobre</w:t>
      </w:r>
      <w:r w:rsidRPr="001363D2">
        <w:rPr>
          <w:rFonts w:ascii="Arial" w:hAnsi="Arial" w:cs="Arial"/>
          <w:sz w:val="24"/>
          <w:szCs w:val="24"/>
        </w:rPr>
        <w:t xml:space="preserve"> un proyecto de vida familiar a corto, mediano y largo plazo.</w:t>
      </w:r>
      <w:r w:rsidR="005D5B6B" w:rsidRPr="001363D2">
        <w:rPr>
          <w:rFonts w:ascii="Arial" w:hAnsi="Arial" w:cs="Arial"/>
          <w:sz w:val="24"/>
          <w:szCs w:val="24"/>
        </w:rPr>
        <w:t xml:space="preserve"> 25 PTOS (entregable).</w:t>
      </w:r>
    </w:p>
    <w:p w14:paraId="709B0280" w14:textId="77777777" w:rsidR="005E4057" w:rsidRPr="006C16CD" w:rsidRDefault="005E4057" w:rsidP="002D6A58">
      <w:pPr>
        <w:spacing w:after="13" w:line="240" w:lineRule="auto"/>
        <w:jc w:val="both"/>
        <w:rPr>
          <w:rFonts w:ascii="Arial" w:hAnsi="Arial" w:cs="Arial"/>
          <w:sz w:val="24"/>
          <w:szCs w:val="24"/>
        </w:rPr>
      </w:pPr>
    </w:p>
    <w:p w14:paraId="2276ACE9" w14:textId="77777777" w:rsidR="00D206C3" w:rsidRPr="006C16CD" w:rsidRDefault="00D206C3" w:rsidP="002D6A58">
      <w:pPr>
        <w:spacing w:after="13" w:line="240" w:lineRule="auto"/>
        <w:rPr>
          <w:rFonts w:ascii="Arial" w:eastAsia="Arial" w:hAnsi="Arial" w:cs="Arial"/>
          <w:b/>
          <w:color w:val="auto"/>
          <w:sz w:val="24"/>
          <w:szCs w:val="24"/>
        </w:rPr>
      </w:pPr>
    </w:p>
    <w:p w14:paraId="1A9FECCC" w14:textId="1729322D" w:rsidR="00B36C85" w:rsidRPr="006C16CD" w:rsidRDefault="00B36C85" w:rsidP="002D6A58">
      <w:pPr>
        <w:spacing w:after="13" w:line="240" w:lineRule="auto"/>
        <w:rPr>
          <w:rFonts w:ascii="Arial" w:eastAsia="Arial" w:hAnsi="Arial" w:cs="Arial"/>
          <w:b/>
          <w:color w:val="auto"/>
          <w:sz w:val="24"/>
          <w:szCs w:val="24"/>
        </w:rPr>
      </w:pPr>
      <w:r w:rsidRPr="006C16CD">
        <w:rPr>
          <w:rFonts w:ascii="Arial" w:eastAsia="Arial" w:hAnsi="Arial" w:cs="Arial"/>
          <w:b/>
          <w:color w:val="auto"/>
          <w:sz w:val="24"/>
          <w:szCs w:val="24"/>
        </w:rPr>
        <w:t xml:space="preserve"> EVALUACIÓN SUMATIVA:</w:t>
      </w:r>
    </w:p>
    <w:p w14:paraId="044C038A" w14:textId="77777777" w:rsidR="00B36C85" w:rsidRPr="006C16CD" w:rsidRDefault="00B36C85" w:rsidP="002D6A58">
      <w:pPr>
        <w:spacing w:after="13" w:line="240" w:lineRule="auto"/>
        <w:rPr>
          <w:rFonts w:ascii="Arial" w:eastAsia="Arial" w:hAnsi="Arial" w:cs="Arial"/>
          <w:b/>
          <w:color w:val="auto"/>
          <w:sz w:val="24"/>
          <w:szCs w:val="24"/>
        </w:rPr>
      </w:pPr>
    </w:p>
    <w:tbl>
      <w:tblPr>
        <w:tblStyle w:val="Tablaconcuadrcula"/>
        <w:tblW w:w="0" w:type="auto"/>
        <w:tblLook w:val="04A0" w:firstRow="1" w:lastRow="0" w:firstColumn="1" w:lastColumn="0" w:noHBand="0" w:noVBand="1"/>
      </w:tblPr>
      <w:tblGrid>
        <w:gridCol w:w="2128"/>
        <w:gridCol w:w="1485"/>
        <w:gridCol w:w="1524"/>
        <w:gridCol w:w="1791"/>
        <w:gridCol w:w="1476"/>
        <w:gridCol w:w="1444"/>
      </w:tblGrid>
      <w:tr w:rsidR="00B36C85" w:rsidRPr="006C16CD" w14:paraId="7C71B3BB" w14:textId="77777777" w:rsidTr="009B07CB">
        <w:tc>
          <w:tcPr>
            <w:tcW w:w="2243" w:type="dxa"/>
            <w:shd w:val="clear" w:color="auto" w:fill="BDD6EE" w:themeFill="accent1" w:themeFillTint="66"/>
          </w:tcPr>
          <w:p w14:paraId="733065CC" w14:textId="77777777" w:rsidR="00B36C85" w:rsidRPr="006C16CD" w:rsidRDefault="00B36C85" w:rsidP="002D6A58">
            <w:pPr>
              <w:spacing w:after="13" w:line="240" w:lineRule="auto"/>
              <w:rPr>
                <w:rFonts w:ascii="Arial" w:eastAsia="Arial" w:hAnsi="Arial" w:cs="Arial"/>
                <w:b/>
                <w:color w:val="auto"/>
                <w:sz w:val="24"/>
                <w:szCs w:val="24"/>
              </w:rPr>
            </w:pPr>
            <w:r w:rsidRPr="006C16CD">
              <w:rPr>
                <w:rFonts w:ascii="Arial" w:eastAsia="Arial" w:hAnsi="Arial" w:cs="Arial"/>
                <w:b/>
                <w:color w:val="auto"/>
                <w:sz w:val="24"/>
                <w:szCs w:val="24"/>
              </w:rPr>
              <w:t>CRITERIOS</w:t>
            </w:r>
          </w:p>
        </w:tc>
        <w:tc>
          <w:tcPr>
            <w:tcW w:w="1520" w:type="dxa"/>
            <w:shd w:val="clear" w:color="auto" w:fill="BDD6EE" w:themeFill="accent1" w:themeFillTint="66"/>
          </w:tcPr>
          <w:p w14:paraId="22BE4ACE" w14:textId="77777777"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b/>
                <w:color w:val="auto"/>
                <w:sz w:val="24"/>
                <w:szCs w:val="24"/>
              </w:rPr>
              <w:t>5</w:t>
            </w:r>
          </w:p>
        </w:tc>
        <w:tc>
          <w:tcPr>
            <w:tcW w:w="1520" w:type="dxa"/>
            <w:shd w:val="clear" w:color="auto" w:fill="BDD6EE" w:themeFill="accent1" w:themeFillTint="66"/>
          </w:tcPr>
          <w:p w14:paraId="794898E0" w14:textId="77777777"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b/>
                <w:color w:val="auto"/>
                <w:sz w:val="24"/>
                <w:szCs w:val="24"/>
              </w:rPr>
              <w:t>4</w:t>
            </w:r>
          </w:p>
        </w:tc>
        <w:tc>
          <w:tcPr>
            <w:tcW w:w="1521" w:type="dxa"/>
            <w:shd w:val="clear" w:color="auto" w:fill="BDD6EE" w:themeFill="accent1" w:themeFillTint="66"/>
          </w:tcPr>
          <w:p w14:paraId="711DB39F" w14:textId="77777777"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b/>
                <w:color w:val="auto"/>
                <w:sz w:val="24"/>
                <w:szCs w:val="24"/>
              </w:rPr>
              <w:t>3</w:t>
            </w:r>
          </w:p>
        </w:tc>
        <w:tc>
          <w:tcPr>
            <w:tcW w:w="1522" w:type="dxa"/>
            <w:shd w:val="clear" w:color="auto" w:fill="BDD6EE" w:themeFill="accent1" w:themeFillTint="66"/>
          </w:tcPr>
          <w:p w14:paraId="1B80CA7B" w14:textId="77777777"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b/>
                <w:color w:val="auto"/>
                <w:sz w:val="24"/>
                <w:szCs w:val="24"/>
              </w:rPr>
              <w:t>2</w:t>
            </w:r>
          </w:p>
        </w:tc>
        <w:tc>
          <w:tcPr>
            <w:tcW w:w="1522" w:type="dxa"/>
            <w:shd w:val="clear" w:color="auto" w:fill="BDD6EE" w:themeFill="accent1" w:themeFillTint="66"/>
          </w:tcPr>
          <w:p w14:paraId="36E4A3EE" w14:textId="77777777"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b/>
                <w:color w:val="auto"/>
                <w:sz w:val="24"/>
                <w:szCs w:val="24"/>
              </w:rPr>
              <w:t>1</w:t>
            </w:r>
          </w:p>
        </w:tc>
      </w:tr>
      <w:tr w:rsidR="001363D2" w:rsidRPr="006C16CD" w14:paraId="349C8613" w14:textId="77777777" w:rsidTr="009B07CB">
        <w:tc>
          <w:tcPr>
            <w:tcW w:w="2243" w:type="dxa"/>
          </w:tcPr>
          <w:p w14:paraId="7C43209F" w14:textId="202E5B20" w:rsidR="001363D2" w:rsidRPr="006C16CD" w:rsidRDefault="001363D2" w:rsidP="002D6A58">
            <w:pPr>
              <w:spacing w:after="13" w:line="240" w:lineRule="auto"/>
              <w:rPr>
                <w:rFonts w:ascii="Arial" w:eastAsia="Arial" w:hAnsi="Arial" w:cs="Arial"/>
                <w:color w:val="auto"/>
                <w:sz w:val="24"/>
                <w:szCs w:val="24"/>
              </w:rPr>
            </w:pPr>
            <w:r>
              <w:rPr>
                <w:rFonts w:ascii="Arial" w:eastAsia="Arial" w:hAnsi="Arial" w:cs="Arial"/>
                <w:color w:val="auto"/>
                <w:sz w:val="24"/>
                <w:szCs w:val="24"/>
              </w:rPr>
              <w:t>Diagrama</w:t>
            </w:r>
          </w:p>
        </w:tc>
        <w:tc>
          <w:tcPr>
            <w:tcW w:w="1520" w:type="dxa"/>
          </w:tcPr>
          <w:p w14:paraId="3647650E" w14:textId="139B6284" w:rsidR="001363D2" w:rsidRPr="006C16CD" w:rsidRDefault="001363D2" w:rsidP="002D6A58">
            <w:pPr>
              <w:spacing w:after="13" w:line="240" w:lineRule="auto"/>
              <w:jc w:val="center"/>
              <w:rPr>
                <w:rFonts w:ascii="Arial" w:eastAsia="Arial" w:hAnsi="Arial" w:cs="Arial"/>
                <w:color w:val="auto"/>
                <w:sz w:val="24"/>
                <w:szCs w:val="24"/>
              </w:rPr>
            </w:pPr>
            <w:r>
              <w:rPr>
                <w:rFonts w:ascii="Arial" w:eastAsia="Arial" w:hAnsi="Arial" w:cs="Arial"/>
                <w:color w:val="auto"/>
                <w:sz w:val="24"/>
                <w:szCs w:val="24"/>
              </w:rPr>
              <w:t>Cumplió con lo requerido</w:t>
            </w:r>
          </w:p>
        </w:tc>
        <w:tc>
          <w:tcPr>
            <w:tcW w:w="1520" w:type="dxa"/>
          </w:tcPr>
          <w:p w14:paraId="6BFC9623" w14:textId="322C4F25" w:rsidR="001363D2" w:rsidRPr="006C16CD" w:rsidRDefault="001363D2" w:rsidP="002D6A58">
            <w:pPr>
              <w:spacing w:after="13" w:line="240" w:lineRule="auto"/>
              <w:jc w:val="center"/>
              <w:rPr>
                <w:rFonts w:ascii="Arial" w:eastAsia="Arial" w:hAnsi="Arial" w:cs="Arial"/>
                <w:color w:val="auto"/>
                <w:sz w:val="24"/>
                <w:szCs w:val="24"/>
              </w:rPr>
            </w:pPr>
            <w:r>
              <w:rPr>
                <w:rFonts w:ascii="Arial" w:eastAsia="Arial" w:hAnsi="Arial" w:cs="Arial"/>
                <w:color w:val="auto"/>
                <w:sz w:val="24"/>
                <w:szCs w:val="24"/>
              </w:rPr>
              <w:t>No especificó el diagrama</w:t>
            </w:r>
          </w:p>
        </w:tc>
        <w:tc>
          <w:tcPr>
            <w:tcW w:w="1521" w:type="dxa"/>
          </w:tcPr>
          <w:p w14:paraId="5418A491" w14:textId="734F8C41" w:rsidR="001363D2" w:rsidRPr="006C16CD" w:rsidRDefault="001363D2" w:rsidP="001363D2">
            <w:pPr>
              <w:spacing w:after="13" w:line="240" w:lineRule="auto"/>
              <w:jc w:val="center"/>
              <w:rPr>
                <w:rFonts w:ascii="Arial" w:eastAsia="Arial" w:hAnsi="Arial" w:cs="Arial"/>
                <w:color w:val="auto"/>
                <w:sz w:val="24"/>
                <w:szCs w:val="24"/>
              </w:rPr>
            </w:pPr>
            <w:r>
              <w:rPr>
                <w:rFonts w:ascii="Arial" w:eastAsia="Arial" w:hAnsi="Arial" w:cs="Arial"/>
                <w:color w:val="auto"/>
                <w:sz w:val="24"/>
                <w:szCs w:val="24"/>
              </w:rPr>
              <w:t xml:space="preserve">No cumplió </w:t>
            </w:r>
            <w:r w:rsidR="00514DB0">
              <w:rPr>
                <w:rFonts w:ascii="Arial" w:eastAsia="Arial" w:hAnsi="Arial" w:cs="Arial"/>
                <w:color w:val="auto"/>
                <w:sz w:val="24"/>
                <w:szCs w:val="24"/>
              </w:rPr>
              <w:t>con en el tema requerido en el diagrama</w:t>
            </w:r>
          </w:p>
        </w:tc>
        <w:tc>
          <w:tcPr>
            <w:tcW w:w="1522" w:type="dxa"/>
          </w:tcPr>
          <w:p w14:paraId="506E1F39" w14:textId="19A286A6" w:rsidR="001363D2" w:rsidRPr="006C16CD" w:rsidRDefault="00514DB0" w:rsidP="002D6A58">
            <w:pPr>
              <w:spacing w:after="13" w:line="240" w:lineRule="auto"/>
              <w:jc w:val="center"/>
              <w:rPr>
                <w:rFonts w:ascii="Arial" w:eastAsia="Arial" w:hAnsi="Arial" w:cs="Arial"/>
                <w:color w:val="auto"/>
                <w:sz w:val="24"/>
                <w:szCs w:val="24"/>
              </w:rPr>
            </w:pPr>
            <w:r>
              <w:rPr>
                <w:rFonts w:ascii="Arial" w:eastAsia="Arial" w:hAnsi="Arial" w:cs="Arial"/>
                <w:color w:val="auto"/>
                <w:sz w:val="24"/>
                <w:szCs w:val="24"/>
              </w:rPr>
              <w:t>No cumplió con lo requerido</w:t>
            </w:r>
          </w:p>
        </w:tc>
        <w:tc>
          <w:tcPr>
            <w:tcW w:w="1522" w:type="dxa"/>
          </w:tcPr>
          <w:p w14:paraId="2BB0B1AA" w14:textId="6B799223" w:rsidR="001363D2" w:rsidRPr="006C16CD" w:rsidRDefault="00514DB0" w:rsidP="002D6A58">
            <w:pPr>
              <w:spacing w:after="13" w:line="240" w:lineRule="auto"/>
              <w:jc w:val="center"/>
              <w:rPr>
                <w:rFonts w:ascii="Arial" w:eastAsia="Arial" w:hAnsi="Arial" w:cs="Arial"/>
                <w:color w:val="auto"/>
                <w:sz w:val="24"/>
                <w:szCs w:val="24"/>
              </w:rPr>
            </w:pPr>
            <w:r>
              <w:rPr>
                <w:rFonts w:ascii="Arial" w:eastAsia="Arial" w:hAnsi="Arial" w:cs="Arial"/>
                <w:color w:val="auto"/>
                <w:sz w:val="24"/>
                <w:szCs w:val="24"/>
              </w:rPr>
              <w:t>No entregó</w:t>
            </w:r>
          </w:p>
        </w:tc>
      </w:tr>
      <w:tr w:rsidR="00B36C85" w:rsidRPr="006C16CD" w14:paraId="76CD9E6C" w14:textId="77777777" w:rsidTr="009B07CB">
        <w:tc>
          <w:tcPr>
            <w:tcW w:w="2243" w:type="dxa"/>
          </w:tcPr>
          <w:p w14:paraId="3108F7B5" w14:textId="427ADD4A" w:rsidR="00B36C85" w:rsidRPr="006C16CD" w:rsidRDefault="007B7DF8" w:rsidP="002D6A58">
            <w:p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 xml:space="preserve">Contenido del </w:t>
            </w:r>
            <w:r w:rsidR="008069C9">
              <w:rPr>
                <w:rFonts w:ascii="Arial" w:eastAsia="Arial" w:hAnsi="Arial" w:cs="Arial"/>
                <w:color w:val="auto"/>
                <w:sz w:val="24"/>
                <w:szCs w:val="24"/>
              </w:rPr>
              <w:t>l</w:t>
            </w:r>
            <w:r w:rsidRPr="008069C9">
              <w:rPr>
                <w:rFonts w:ascii="Arial" w:eastAsia="Arial" w:hAnsi="Arial" w:cs="Arial"/>
                <w:i/>
                <w:iCs/>
                <w:color w:val="auto"/>
                <w:sz w:val="24"/>
                <w:szCs w:val="24"/>
              </w:rPr>
              <w:t>apbook</w:t>
            </w:r>
            <w:r w:rsidRPr="006C16CD">
              <w:rPr>
                <w:rFonts w:ascii="Arial" w:eastAsia="Arial" w:hAnsi="Arial" w:cs="Arial"/>
                <w:color w:val="auto"/>
                <w:sz w:val="24"/>
                <w:szCs w:val="24"/>
              </w:rPr>
              <w:t>, creatividad.</w:t>
            </w:r>
          </w:p>
        </w:tc>
        <w:tc>
          <w:tcPr>
            <w:tcW w:w="1520" w:type="dxa"/>
          </w:tcPr>
          <w:p w14:paraId="4013AE73" w14:textId="77777777"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Cumplió con todo lo requerido.</w:t>
            </w:r>
          </w:p>
        </w:tc>
        <w:tc>
          <w:tcPr>
            <w:tcW w:w="1520" w:type="dxa"/>
          </w:tcPr>
          <w:p w14:paraId="4E18477F" w14:textId="760498D5" w:rsidR="00B36C85" w:rsidRPr="006C16CD" w:rsidRDefault="007B7DF8"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C</w:t>
            </w:r>
            <w:r w:rsidR="00B36C85" w:rsidRPr="006C16CD">
              <w:rPr>
                <w:rFonts w:ascii="Arial" w:eastAsia="Arial" w:hAnsi="Arial" w:cs="Arial"/>
                <w:color w:val="auto"/>
                <w:sz w:val="24"/>
                <w:szCs w:val="24"/>
              </w:rPr>
              <w:t>umplió con el trabajo escrito</w:t>
            </w:r>
            <w:r w:rsidRPr="006C16CD">
              <w:rPr>
                <w:rFonts w:ascii="Arial" w:eastAsia="Arial" w:hAnsi="Arial" w:cs="Arial"/>
                <w:color w:val="auto"/>
                <w:sz w:val="24"/>
                <w:szCs w:val="24"/>
              </w:rPr>
              <w:t>, pero faltó creatividad</w:t>
            </w:r>
          </w:p>
        </w:tc>
        <w:tc>
          <w:tcPr>
            <w:tcW w:w="1521" w:type="dxa"/>
          </w:tcPr>
          <w:p w14:paraId="147BA530" w14:textId="77777777"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No utilizó el material asignado, ni con el procedimiento.</w:t>
            </w:r>
          </w:p>
        </w:tc>
        <w:tc>
          <w:tcPr>
            <w:tcW w:w="1522" w:type="dxa"/>
          </w:tcPr>
          <w:p w14:paraId="667CD1F1" w14:textId="4EE94332"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color w:val="auto"/>
                <w:sz w:val="24"/>
                <w:szCs w:val="24"/>
              </w:rPr>
              <w:t xml:space="preserve">No utilizó el material asignado </w:t>
            </w:r>
          </w:p>
        </w:tc>
        <w:tc>
          <w:tcPr>
            <w:tcW w:w="1522" w:type="dxa"/>
          </w:tcPr>
          <w:p w14:paraId="5D8EEA88" w14:textId="77777777" w:rsidR="00B36C85" w:rsidRPr="006C16CD" w:rsidRDefault="00B36C85" w:rsidP="002D6A58">
            <w:pPr>
              <w:spacing w:after="13" w:line="240" w:lineRule="auto"/>
              <w:jc w:val="center"/>
              <w:rPr>
                <w:rFonts w:ascii="Arial" w:eastAsia="Arial" w:hAnsi="Arial" w:cs="Arial"/>
                <w:color w:val="auto"/>
                <w:sz w:val="24"/>
                <w:szCs w:val="24"/>
              </w:rPr>
            </w:pPr>
          </w:p>
          <w:p w14:paraId="4EC85765" w14:textId="77777777" w:rsidR="00B36C85" w:rsidRPr="006C16CD" w:rsidRDefault="00B36C85" w:rsidP="002D6A58">
            <w:pPr>
              <w:spacing w:after="13" w:line="240" w:lineRule="auto"/>
              <w:jc w:val="center"/>
              <w:rPr>
                <w:rFonts w:ascii="Arial" w:eastAsia="Arial" w:hAnsi="Arial" w:cs="Arial"/>
                <w:b/>
                <w:color w:val="auto"/>
                <w:sz w:val="24"/>
                <w:szCs w:val="24"/>
              </w:rPr>
            </w:pPr>
            <w:r w:rsidRPr="006C16CD">
              <w:rPr>
                <w:rFonts w:ascii="Arial" w:eastAsia="Arial" w:hAnsi="Arial" w:cs="Arial"/>
                <w:color w:val="auto"/>
                <w:sz w:val="24"/>
                <w:szCs w:val="24"/>
              </w:rPr>
              <w:t>No entregó</w:t>
            </w:r>
          </w:p>
        </w:tc>
      </w:tr>
      <w:tr w:rsidR="00B36C85" w:rsidRPr="006C16CD" w14:paraId="7B05E6A9" w14:textId="77777777" w:rsidTr="009B07CB">
        <w:tc>
          <w:tcPr>
            <w:tcW w:w="2243" w:type="dxa"/>
          </w:tcPr>
          <w:p w14:paraId="4943822E" w14:textId="46F92DC1" w:rsidR="00B36C85" w:rsidRPr="006C16CD" w:rsidRDefault="007B7DF8" w:rsidP="002D6A58">
            <w:p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 xml:space="preserve">Puntualidad </w:t>
            </w:r>
          </w:p>
        </w:tc>
        <w:tc>
          <w:tcPr>
            <w:tcW w:w="1520" w:type="dxa"/>
          </w:tcPr>
          <w:p w14:paraId="3DE5FCBF" w14:textId="77777777"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Entregó en la fecha asignada.</w:t>
            </w:r>
          </w:p>
        </w:tc>
        <w:tc>
          <w:tcPr>
            <w:tcW w:w="1520" w:type="dxa"/>
          </w:tcPr>
          <w:p w14:paraId="3B1E03A7" w14:textId="79E36DD9"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Justificación por entrega tardía</w:t>
            </w:r>
          </w:p>
        </w:tc>
        <w:tc>
          <w:tcPr>
            <w:tcW w:w="1521" w:type="dxa"/>
          </w:tcPr>
          <w:p w14:paraId="097EF676" w14:textId="24FA12B9"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Entregó días después y sin justificación</w:t>
            </w:r>
          </w:p>
        </w:tc>
        <w:tc>
          <w:tcPr>
            <w:tcW w:w="1522" w:type="dxa"/>
          </w:tcPr>
          <w:p w14:paraId="66C1C9B5" w14:textId="77777777"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No justificó la falta de entrega</w:t>
            </w:r>
          </w:p>
        </w:tc>
        <w:tc>
          <w:tcPr>
            <w:tcW w:w="1522" w:type="dxa"/>
          </w:tcPr>
          <w:p w14:paraId="3364117A" w14:textId="77777777" w:rsidR="00B36C85" w:rsidRPr="006C16CD" w:rsidRDefault="00B36C85" w:rsidP="002D6A58">
            <w:pPr>
              <w:spacing w:after="13" w:line="240" w:lineRule="auto"/>
              <w:jc w:val="center"/>
              <w:rPr>
                <w:rFonts w:ascii="Arial" w:eastAsia="Arial" w:hAnsi="Arial" w:cs="Arial"/>
                <w:color w:val="auto"/>
                <w:sz w:val="24"/>
                <w:szCs w:val="24"/>
              </w:rPr>
            </w:pPr>
          </w:p>
          <w:p w14:paraId="20FF3E4D" w14:textId="77777777" w:rsidR="00B36C85" w:rsidRPr="006C16CD" w:rsidRDefault="00B36C85" w:rsidP="002D6A58">
            <w:pPr>
              <w:spacing w:after="13" w:line="240" w:lineRule="auto"/>
              <w:jc w:val="center"/>
              <w:rPr>
                <w:rFonts w:ascii="Arial" w:eastAsia="Arial" w:hAnsi="Arial" w:cs="Arial"/>
                <w:color w:val="auto"/>
                <w:sz w:val="24"/>
                <w:szCs w:val="24"/>
              </w:rPr>
            </w:pPr>
            <w:r w:rsidRPr="006C16CD">
              <w:rPr>
                <w:rFonts w:ascii="Arial" w:eastAsia="Arial" w:hAnsi="Arial" w:cs="Arial"/>
                <w:color w:val="auto"/>
                <w:sz w:val="24"/>
                <w:szCs w:val="24"/>
              </w:rPr>
              <w:t>No entregó</w:t>
            </w:r>
          </w:p>
        </w:tc>
      </w:tr>
      <w:tr w:rsidR="00B36C85" w:rsidRPr="006C16CD" w14:paraId="07605719" w14:textId="77777777" w:rsidTr="009B07CB">
        <w:tc>
          <w:tcPr>
            <w:tcW w:w="2243" w:type="dxa"/>
          </w:tcPr>
          <w:p w14:paraId="2C6EE7AB" w14:textId="77777777" w:rsidR="00B36C85" w:rsidRPr="006C16CD" w:rsidRDefault="00B36C85" w:rsidP="002D6A58">
            <w:pPr>
              <w:spacing w:after="13" w:line="240" w:lineRule="auto"/>
              <w:rPr>
                <w:rFonts w:ascii="Arial" w:eastAsia="Arial" w:hAnsi="Arial" w:cs="Arial"/>
                <w:b/>
                <w:color w:val="auto"/>
                <w:sz w:val="24"/>
                <w:szCs w:val="24"/>
              </w:rPr>
            </w:pPr>
          </w:p>
          <w:p w14:paraId="35BA51C8" w14:textId="77777777" w:rsidR="00B36C85" w:rsidRPr="006C16CD" w:rsidRDefault="00B36C85" w:rsidP="002D6A58">
            <w:pPr>
              <w:spacing w:after="13" w:line="240" w:lineRule="auto"/>
              <w:rPr>
                <w:rFonts w:ascii="Arial" w:eastAsia="Arial" w:hAnsi="Arial" w:cs="Arial"/>
                <w:b/>
                <w:color w:val="auto"/>
                <w:sz w:val="24"/>
                <w:szCs w:val="24"/>
              </w:rPr>
            </w:pPr>
            <w:r w:rsidRPr="006C16CD">
              <w:rPr>
                <w:rFonts w:ascii="Arial" w:eastAsia="Arial" w:hAnsi="Arial" w:cs="Arial"/>
                <w:b/>
                <w:color w:val="auto"/>
                <w:sz w:val="24"/>
                <w:szCs w:val="24"/>
              </w:rPr>
              <w:t>TOTAL</w:t>
            </w:r>
          </w:p>
          <w:p w14:paraId="47E02425" w14:textId="77777777" w:rsidR="00B36C85" w:rsidRPr="006C16CD" w:rsidRDefault="00B36C85" w:rsidP="002D6A58">
            <w:pPr>
              <w:spacing w:after="13" w:line="240" w:lineRule="auto"/>
              <w:rPr>
                <w:rFonts w:ascii="Arial" w:eastAsia="Arial" w:hAnsi="Arial" w:cs="Arial"/>
                <w:b/>
                <w:color w:val="auto"/>
                <w:sz w:val="24"/>
                <w:szCs w:val="24"/>
              </w:rPr>
            </w:pPr>
          </w:p>
        </w:tc>
        <w:tc>
          <w:tcPr>
            <w:tcW w:w="1520" w:type="dxa"/>
          </w:tcPr>
          <w:p w14:paraId="7CD78C02" w14:textId="77777777" w:rsidR="00B36C85" w:rsidRPr="006C16CD" w:rsidRDefault="00B36C85" w:rsidP="002D6A58">
            <w:pPr>
              <w:spacing w:after="13" w:line="240" w:lineRule="auto"/>
              <w:jc w:val="center"/>
              <w:rPr>
                <w:rFonts w:ascii="Arial" w:eastAsia="Arial" w:hAnsi="Arial" w:cs="Arial"/>
                <w:b/>
                <w:color w:val="auto"/>
                <w:sz w:val="24"/>
                <w:szCs w:val="24"/>
              </w:rPr>
            </w:pPr>
          </w:p>
        </w:tc>
        <w:tc>
          <w:tcPr>
            <w:tcW w:w="1520" w:type="dxa"/>
          </w:tcPr>
          <w:p w14:paraId="7423307E" w14:textId="77777777" w:rsidR="00B36C85" w:rsidRPr="006C16CD" w:rsidRDefault="00B36C85" w:rsidP="002D6A58">
            <w:pPr>
              <w:spacing w:after="13" w:line="240" w:lineRule="auto"/>
              <w:jc w:val="center"/>
              <w:rPr>
                <w:rFonts w:ascii="Arial" w:eastAsia="Arial" w:hAnsi="Arial" w:cs="Arial"/>
                <w:b/>
                <w:color w:val="auto"/>
                <w:sz w:val="24"/>
                <w:szCs w:val="24"/>
              </w:rPr>
            </w:pPr>
          </w:p>
        </w:tc>
        <w:tc>
          <w:tcPr>
            <w:tcW w:w="1521" w:type="dxa"/>
          </w:tcPr>
          <w:p w14:paraId="05085713" w14:textId="77777777" w:rsidR="00B36C85" w:rsidRPr="006C16CD" w:rsidRDefault="00B36C85" w:rsidP="002D6A58">
            <w:pPr>
              <w:spacing w:after="13" w:line="240" w:lineRule="auto"/>
              <w:jc w:val="center"/>
              <w:rPr>
                <w:rFonts w:ascii="Arial" w:eastAsia="Arial" w:hAnsi="Arial" w:cs="Arial"/>
                <w:b/>
                <w:color w:val="auto"/>
                <w:sz w:val="24"/>
                <w:szCs w:val="24"/>
              </w:rPr>
            </w:pPr>
          </w:p>
        </w:tc>
        <w:tc>
          <w:tcPr>
            <w:tcW w:w="1522" w:type="dxa"/>
          </w:tcPr>
          <w:p w14:paraId="2C012CC6" w14:textId="77777777" w:rsidR="00B36C85" w:rsidRPr="006C16CD" w:rsidRDefault="00B36C85" w:rsidP="002D6A58">
            <w:pPr>
              <w:spacing w:after="13" w:line="240" w:lineRule="auto"/>
              <w:jc w:val="center"/>
              <w:rPr>
                <w:rFonts w:ascii="Arial" w:eastAsia="Arial" w:hAnsi="Arial" w:cs="Arial"/>
                <w:b/>
                <w:color w:val="auto"/>
                <w:sz w:val="24"/>
                <w:szCs w:val="24"/>
              </w:rPr>
            </w:pPr>
          </w:p>
        </w:tc>
        <w:tc>
          <w:tcPr>
            <w:tcW w:w="1522" w:type="dxa"/>
          </w:tcPr>
          <w:p w14:paraId="441F7C99" w14:textId="77777777" w:rsidR="00B36C85" w:rsidRPr="006C16CD" w:rsidRDefault="00B36C85" w:rsidP="002D6A58">
            <w:pPr>
              <w:spacing w:after="13" w:line="240" w:lineRule="auto"/>
              <w:jc w:val="center"/>
              <w:rPr>
                <w:rFonts w:ascii="Arial" w:eastAsia="Arial" w:hAnsi="Arial" w:cs="Arial"/>
                <w:b/>
                <w:color w:val="auto"/>
                <w:sz w:val="24"/>
                <w:szCs w:val="24"/>
              </w:rPr>
            </w:pPr>
          </w:p>
          <w:p w14:paraId="06FBDD2A" w14:textId="77777777" w:rsidR="00B36C85" w:rsidRPr="006C16CD" w:rsidRDefault="00B36C85" w:rsidP="002D6A58">
            <w:pPr>
              <w:spacing w:after="13" w:line="240" w:lineRule="auto"/>
              <w:jc w:val="center"/>
              <w:rPr>
                <w:rFonts w:ascii="Arial" w:eastAsia="Arial" w:hAnsi="Arial" w:cs="Arial"/>
                <w:b/>
                <w:color w:val="auto"/>
                <w:sz w:val="24"/>
                <w:szCs w:val="24"/>
              </w:rPr>
            </w:pPr>
          </w:p>
        </w:tc>
      </w:tr>
    </w:tbl>
    <w:p w14:paraId="15FA0E76" w14:textId="77777777" w:rsidR="00B36C85" w:rsidRPr="006C16CD" w:rsidRDefault="00B36C85" w:rsidP="002D6A58">
      <w:pPr>
        <w:spacing w:after="13" w:line="240" w:lineRule="auto"/>
        <w:rPr>
          <w:rFonts w:ascii="Arial" w:eastAsia="Arial" w:hAnsi="Arial" w:cs="Arial"/>
          <w:b/>
          <w:color w:val="auto"/>
          <w:sz w:val="24"/>
          <w:szCs w:val="24"/>
        </w:rPr>
      </w:pPr>
    </w:p>
    <w:p w14:paraId="24C8F118" w14:textId="77777777" w:rsidR="001840D3" w:rsidRPr="006C16CD" w:rsidRDefault="001840D3" w:rsidP="002D6A58">
      <w:pPr>
        <w:spacing w:after="13" w:line="240" w:lineRule="auto"/>
        <w:rPr>
          <w:rFonts w:ascii="Arial" w:eastAsia="Arial" w:hAnsi="Arial" w:cs="Arial"/>
          <w:b/>
          <w:color w:val="auto"/>
          <w:sz w:val="24"/>
          <w:szCs w:val="24"/>
        </w:rPr>
      </w:pPr>
    </w:p>
    <w:p w14:paraId="4BD5F5D1" w14:textId="77777777" w:rsidR="00F93741" w:rsidRPr="006C16CD" w:rsidRDefault="00F93741" w:rsidP="002D6A58">
      <w:pPr>
        <w:spacing w:after="13" w:line="240" w:lineRule="auto"/>
        <w:rPr>
          <w:rFonts w:ascii="Arial" w:eastAsia="Arial" w:hAnsi="Arial" w:cs="Arial"/>
          <w:b/>
          <w:color w:val="auto"/>
          <w:sz w:val="24"/>
          <w:szCs w:val="24"/>
        </w:rPr>
      </w:pPr>
    </w:p>
    <w:p w14:paraId="6A44336E" w14:textId="77777777" w:rsidR="00F93741" w:rsidRPr="006C16CD" w:rsidRDefault="00F93741" w:rsidP="002D6A58">
      <w:pPr>
        <w:spacing w:after="13" w:line="240" w:lineRule="auto"/>
        <w:rPr>
          <w:rFonts w:ascii="Arial" w:eastAsia="Arial" w:hAnsi="Arial" w:cs="Arial"/>
          <w:b/>
          <w:color w:val="auto"/>
          <w:sz w:val="24"/>
          <w:szCs w:val="24"/>
        </w:rPr>
      </w:pPr>
    </w:p>
    <w:p w14:paraId="5576015D" w14:textId="54D9F6A2" w:rsidR="00F93741" w:rsidRPr="006C16CD" w:rsidRDefault="00DE3923" w:rsidP="002D6A58">
      <w:pPr>
        <w:spacing w:after="13" w:line="240" w:lineRule="auto"/>
        <w:rPr>
          <w:rFonts w:ascii="Arial" w:eastAsia="Arial" w:hAnsi="Arial" w:cs="Arial"/>
          <w:b/>
          <w:color w:val="auto"/>
          <w:sz w:val="24"/>
          <w:szCs w:val="24"/>
        </w:rPr>
      </w:pPr>
      <w:r w:rsidRPr="006C16CD">
        <w:rPr>
          <w:rFonts w:ascii="Arial" w:hAnsi="Arial" w:cs="Arial"/>
          <w:sz w:val="24"/>
          <w:szCs w:val="24"/>
        </w:rPr>
        <w:t>.</w:t>
      </w:r>
    </w:p>
    <w:p w14:paraId="2B1F3709" w14:textId="77777777" w:rsidR="00F93741" w:rsidRPr="006C16CD" w:rsidRDefault="00F93741" w:rsidP="002D6A58">
      <w:pPr>
        <w:spacing w:after="13" w:line="240" w:lineRule="auto"/>
        <w:rPr>
          <w:rFonts w:ascii="Arial" w:eastAsia="Arial" w:hAnsi="Arial" w:cs="Arial"/>
          <w:b/>
          <w:color w:val="auto"/>
          <w:sz w:val="24"/>
          <w:szCs w:val="24"/>
        </w:rPr>
      </w:pPr>
    </w:p>
    <w:p w14:paraId="678F1D79" w14:textId="77777777" w:rsidR="00F93741" w:rsidRPr="006C16CD" w:rsidRDefault="00F93741" w:rsidP="002D6A58">
      <w:pPr>
        <w:spacing w:after="13" w:line="240" w:lineRule="auto"/>
        <w:rPr>
          <w:rFonts w:ascii="Arial" w:eastAsia="Arial" w:hAnsi="Arial" w:cs="Arial"/>
          <w:b/>
          <w:color w:val="auto"/>
          <w:sz w:val="24"/>
          <w:szCs w:val="24"/>
        </w:rPr>
      </w:pPr>
    </w:p>
    <w:p w14:paraId="786A968D" w14:textId="77777777" w:rsidR="00F93741" w:rsidRPr="006C16CD" w:rsidRDefault="00F93741" w:rsidP="002D6A58">
      <w:pPr>
        <w:spacing w:after="13" w:line="240" w:lineRule="auto"/>
        <w:rPr>
          <w:rFonts w:ascii="Arial" w:eastAsia="Arial" w:hAnsi="Arial" w:cs="Arial"/>
          <w:b/>
          <w:color w:val="auto"/>
          <w:sz w:val="24"/>
          <w:szCs w:val="24"/>
        </w:rPr>
      </w:pPr>
    </w:p>
    <w:p w14:paraId="2C1E9922" w14:textId="77777777" w:rsidR="00F93741" w:rsidRPr="006C16CD" w:rsidRDefault="00F93741" w:rsidP="002D6A58">
      <w:pPr>
        <w:spacing w:after="13" w:line="240" w:lineRule="auto"/>
        <w:rPr>
          <w:rFonts w:ascii="Arial" w:eastAsia="Arial" w:hAnsi="Arial" w:cs="Arial"/>
          <w:b/>
          <w:i/>
          <w:color w:val="00B050"/>
          <w:sz w:val="24"/>
          <w:szCs w:val="24"/>
        </w:rPr>
      </w:pPr>
    </w:p>
    <w:p w14:paraId="2CE57536" w14:textId="6DDAC5C4" w:rsidR="00F93741" w:rsidRPr="00514DB0" w:rsidRDefault="007B7DF8" w:rsidP="002D6A58">
      <w:pPr>
        <w:spacing w:after="13" w:line="240" w:lineRule="auto"/>
        <w:jc w:val="center"/>
        <w:rPr>
          <w:rFonts w:ascii="Arial" w:eastAsia="Arial" w:hAnsi="Arial" w:cs="Arial"/>
          <w:b/>
          <w:i/>
          <w:color w:val="002060"/>
          <w:sz w:val="32"/>
          <w:szCs w:val="32"/>
        </w:rPr>
      </w:pPr>
      <w:r w:rsidRPr="00514DB0">
        <w:rPr>
          <w:rFonts w:ascii="Arial" w:eastAsia="Arial" w:hAnsi="Arial" w:cs="Arial"/>
          <w:b/>
          <w:i/>
          <w:color w:val="002060"/>
          <w:sz w:val="32"/>
          <w:szCs w:val="32"/>
        </w:rPr>
        <w:t>“Una familia unida, es u</w:t>
      </w:r>
      <w:r w:rsidR="00514DB0">
        <w:rPr>
          <w:rFonts w:ascii="Arial" w:eastAsia="Arial" w:hAnsi="Arial" w:cs="Arial"/>
          <w:b/>
          <w:i/>
          <w:color w:val="002060"/>
          <w:sz w:val="32"/>
          <w:szCs w:val="32"/>
        </w:rPr>
        <w:t>n regalo que dura para siempre”</w:t>
      </w:r>
    </w:p>
    <w:p w14:paraId="79CE5382" w14:textId="77777777" w:rsidR="00F93741" w:rsidRPr="006C16CD" w:rsidRDefault="00F93741" w:rsidP="002D6A58">
      <w:pPr>
        <w:spacing w:after="13" w:line="240" w:lineRule="auto"/>
        <w:rPr>
          <w:rFonts w:ascii="Arial" w:eastAsia="Arial" w:hAnsi="Arial" w:cs="Arial"/>
          <w:b/>
          <w:color w:val="auto"/>
          <w:sz w:val="24"/>
          <w:szCs w:val="24"/>
        </w:rPr>
      </w:pPr>
    </w:p>
    <w:p w14:paraId="7B669996" w14:textId="05FEE469" w:rsidR="00F93741" w:rsidRDefault="00F93741" w:rsidP="002D6A58">
      <w:pPr>
        <w:spacing w:after="13" w:line="240" w:lineRule="auto"/>
        <w:rPr>
          <w:rFonts w:ascii="Arial" w:eastAsia="Arial" w:hAnsi="Arial" w:cs="Arial"/>
          <w:b/>
          <w:color w:val="auto"/>
          <w:sz w:val="24"/>
          <w:szCs w:val="24"/>
        </w:rPr>
      </w:pPr>
    </w:p>
    <w:p w14:paraId="1E8D4725" w14:textId="4AC506EC" w:rsidR="00841427" w:rsidRDefault="00841427" w:rsidP="002D6A58">
      <w:pPr>
        <w:spacing w:after="13" w:line="240" w:lineRule="auto"/>
        <w:rPr>
          <w:rFonts w:ascii="Arial" w:eastAsia="Arial" w:hAnsi="Arial" w:cs="Arial"/>
          <w:b/>
          <w:color w:val="auto"/>
          <w:sz w:val="24"/>
          <w:szCs w:val="24"/>
        </w:rPr>
      </w:pPr>
    </w:p>
    <w:p w14:paraId="03A77BAE" w14:textId="77777777" w:rsidR="00841427" w:rsidRPr="006C16CD" w:rsidRDefault="00841427" w:rsidP="002D6A58">
      <w:pPr>
        <w:spacing w:after="13" w:line="240" w:lineRule="auto"/>
        <w:rPr>
          <w:rFonts w:ascii="Arial" w:eastAsia="Arial" w:hAnsi="Arial" w:cs="Arial"/>
          <w:b/>
          <w:color w:val="auto"/>
          <w:sz w:val="24"/>
          <w:szCs w:val="24"/>
        </w:rPr>
      </w:pPr>
    </w:p>
    <w:p w14:paraId="2A1EF6F8" w14:textId="77777777" w:rsidR="00F93741" w:rsidRPr="006C16CD" w:rsidRDefault="00F93741" w:rsidP="002D6A58">
      <w:pPr>
        <w:spacing w:after="13" w:line="240" w:lineRule="auto"/>
        <w:rPr>
          <w:rFonts w:ascii="Arial" w:eastAsia="Arial" w:hAnsi="Arial" w:cs="Arial"/>
          <w:b/>
          <w:color w:val="auto"/>
          <w:sz w:val="24"/>
          <w:szCs w:val="24"/>
        </w:rPr>
      </w:pPr>
    </w:p>
    <w:p w14:paraId="00F55C18" w14:textId="77777777" w:rsidR="00F93741" w:rsidRPr="006C16CD" w:rsidRDefault="00F93741" w:rsidP="002D6A58">
      <w:pPr>
        <w:spacing w:after="13" w:line="240" w:lineRule="auto"/>
        <w:rPr>
          <w:rFonts w:ascii="Arial" w:eastAsia="Arial" w:hAnsi="Arial" w:cs="Arial"/>
          <w:b/>
          <w:color w:val="auto"/>
          <w:sz w:val="24"/>
          <w:szCs w:val="24"/>
        </w:rPr>
      </w:pPr>
    </w:p>
    <w:p w14:paraId="4AB56083" w14:textId="77777777" w:rsidR="00F93741" w:rsidRPr="006C16CD" w:rsidRDefault="00F93741" w:rsidP="002D6A58">
      <w:pPr>
        <w:spacing w:after="13" w:line="240" w:lineRule="auto"/>
        <w:rPr>
          <w:rFonts w:ascii="Arial" w:eastAsia="Arial" w:hAnsi="Arial" w:cs="Arial"/>
          <w:b/>
          <w:color w:val="auto"/>
          <w:sz w:val="24"/>
          <w:szCs w:val="24"/>
        </w:rPr>
      </w:pPr>
    </w:p>
    <w:p w14:paraId="2B4463F9" w14:textId="16305FAF" w:rsidR="00F93741" w:rsidRPr="006C16CD" w:rsidRDefault="00E315FC" w:rsidP="002D6A58">
      <w:pPr>
        <w:spacing w:after="13" w:line="240" w:lineRule="auto"/>
        <w:rPr>
          <w:rFonts w:ascii="Arial" w:eastAsia="Arial" w:hAnsi="Arial" w:cs="Arial"/>
          <w:b/>
          <w:color w:val="auto"/>
          <w:sz w:val="24"/>
          <w:szCs w:val="24"/>
        </w:rPr>
      </w:pPr>
      <w:r w:rsidRPr="006C16CD">
        <w:rPr>
          <w:rFonts w:eastAsia="Aptos"/>
          <w:noProof/>
        </w:rPr>
        <w:lastRenderedPageBreak/>
        <mc:AlternateContent>
          <mc:Choice Requires="wps">
            <w:drawing>
              <wp:anchor distT="0" distB="0" distL="114300" distR="114300" simplePos="0" relativeHeight="251779072" behindDoc="1" locked="0" layoutInCell="1" allowOverlap="1" wp14:anchorId="2D4EFE79" wp14:editId="08D02C2A">
                <wp:simplePos x="0" y="0"/>
                <wp:positionH relativeFrom="margin">
                  <wp:posOffset>498357</wp:posOffset>
                </wp:positionH>
                <wp:positionV relativeFrom="paragraph">
                  <wp:posOffset>-182127</wp:posOffset>
                </wp:positionV>
                <wp:extent cx="4693920" cy="1382233"/>
                <wp:effectExtent l="0" t="0" r="11430" b="27940"/>
                <wp:wrapNone/>
                <wp:docPr id="38" name="Pentágono 38"/>
                <wp:cNvGraphicFramePr/>
                <a:graphic xmlns:a="http://schemas.openxmlformats.org/drawingml/2006/main">
                  <a:graphicData uri="http://schemas.microsoft.com/office/word/2010/wordprocessingShape">
                    <wps:wsp>
                      <wps:cNvSpPr/>
                      <wps:spPr>
                        <a:xfrm>
                          <a:off x="0" y="0"/>
                          <a:ext cx="4693920" cy="1382233"/>
                        </a:xfrm>
                        <a:prstGeom prst="flowChartTerminator">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2103AB" w14:textId="00967D7C" w:rsidR="008A3EA8" w:rsidRPr="00490E74" w:rsidRDefault="00841427" w:rsidP="00490E74">
                            <w:pPr>
                              <w:pStyle w:val="Ttulo1"/>
                              <w:rPr>
                                <w:sz w:val="44"/>
                                <w:szCs w:val="96"/>
                              </w:rPr>
                            </w:pPr>
                            <w:bookmarkStart w:id="25" w:name="_Toc167987038"/>
                            <w:r w:rsidRPr="00490E74">
                              <w:rPr>
                                <w:sz w:val="44"/>
                                <w:szCs w:val="96"/>
                              </w:rPr>
                              <w:t>ÁREA Y TEMA 2</w:t>
                            </w:r>
                            <w:bookmarkEnd w:id="25"/>
                          </w:p>
                          <w:p w14:paraId="3B1F1E8E" w14:textId="7AAB0D0F" w:rsidR="00841427" w:rsidRPr="00490E74" w:rsidRDefault="00841427" w:rsidP="00490E74">
                            <w:pPr>
                              <w:pStyle w:val="Ttulo1"/>
                              <w:rPr>
                                <w:sz w:val="44"/>
                                <w:szCs w:val="96"/>
                              </w:rPr>
                            </w:pPr>
                            <w:bookmarkStart w:id="26" w:name="_Toc167987039"/>
                            <w:r w:rsidRPr="00490E74">
                              <w:rPr>
                                <w:sz w:val="44"/>
                                <w:szCs w:val="96"/>
                              </w:rPr>
                              <w:t>ALIMENTACIÓN Y NUTRICIÓN</w:t>
                            </w:r>
                            <w:bookmarkEnd w:id="26"/>
                          </w:p>
                          <w:p w14:paraId="671BA663" w14:textId="170BFE4E" w:rsidR="00841427" w:rsidRPr="00A003F1" w:rsidRDefault="00841427" w:rsidP="003E52A3">
                            <w:pPr>
                              <w:rPr>
                                <w:rFonts w:ascii="Arial" w:hAnsi="Arial" w:cs="Arial"/>
                                <w:b/>
                                <w:sz w:val="28"/>
                                <w:szCs w:val="2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4EFE79" id="Pentágono 38" o:spid="_x0000_s1027" type="#_x0000_t116" style="position:absolute;margin-left:39.25pt;margin-top:-14.35pt;width:369.6pt;height:108.8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" fillcolor="#ededed [662]" strokecolor="#1f4d78 [1604]" strokeweight="1pt">
                <v:textbox>
                  <w:txbxContent>
                    <w:p w14:paraId="0F2103AB" w14:textId="00967D7C" w:rsidR="008A3EA8" w:rsidRPr="00490E74" w:rsidRDefault="00841427" w:rsidP="00490E74">
                      <w:pPr>
                        <w:pStyle w:val="Ttulo1"/>
                        <w:rPr>
                          <w:sz w:val="44"/>
                          <w:szCs w:val="96"/>
                        </w:rPr>
                      </w:pPr>
                      <w:bookmarkStart w:id="28" w:name="_Toc167987038"/>
                      <w:r w:rsidRPr="00490E74">
                        <w:rPr>
                          <w:sz w:val="44"/>
                          <w:szCs w:val="96"/>
                        </w:rPr>
                        <w:t>ÁREA Y TEMA 2</w:t>
                      </w:r>
                      <w:bookmarkEnd w:id="28"/>
                    </w:p>
                    <w:p w14:paraId="3B1F1E8E" w14:textId="7AAB0D0F" w:rsidR="00841427" w:rsidRPr="00490E74" w:rsidRDefault="00841427" w:rsidP="00490E74">
                      <w:pPr>
                        <w:pStyle w:val="Ttulo1"/>
                        <w:rPr>
                          <w:sz w:val="44"/>
                          <w:szCs w:val="96"/>
                        </w:rPr>
                      </w:pPr>
                      <w:bookmarkStart w:id="29" w:name="_Toc167987039"/>
                      <w:r w:rsidRPr="00490E74">
                        <w:rPr>
                          <w:sz w:val="44"/>
                          <w:szCs w:val="96"/>
                        </w:rPr>
                        <w:t>ALIMENTACIÓN Y NUTRICIÓN</w:t>
                      </w:r>
                      <w:bookmarkEnd w:id="29"/>
                    </w:p>
                    <w:p w14:paraId="671BA663" w14:textId="170BFE4E" w:rsidR="00841427" w:rsidRPr="00A003F1" w:rsidRDefault="00841427" w:rsidP="003E52A3">
                      <w:pPr>
                        <w:rPr>
                          <w:rFonts w:ascii="Arial" w:hAnsi="Arial" w:cs="Arial"/>
                          <w:b/>
                          <w:sz w:val="28"/>
                          <w:szCs w:val="28"/>
                          <w:lang w:val="es-MX"/>
                        </w:rPr>
                      </w:pPr>
                    </w:p>
                  </w:txbxContent>
                </v:textbox>
                <w10:wrap anchorx="margin"/>
              </v:shape>
            </w:pict>
          </mc:Fallback>
        </mc:AlternateContent>
      </w:r>
    </w:p>
    <w:p w14:paraId="6A7937CC" w14:textId="40EB1924" w:rsidR="006D0DE7" w:rsidRPr="006C16CD" w:rsidRDefault="006D0DE7" w:rsidP="002D6A58">
      <w:pPr>
        <w:spacing w:after="13" w:line="240" w:lineRule="auto"/>
        <w:ind w:left="260"/>
        <w:rPr>
          <w:rFonts w:ascii="Arial" w:eastAsia="Arial" w:hAnsi="Arial" w:cs="Arial"/>
          <w:color w:val="auto"/>
          <w:sz w:val="24"/>
          <w:szCs w:val="24"/>
        </w:rPr>
      </w:pPr>
    </w:p>
    <w:p w14:paraId="475E7808" w14:textId="69CF2B4D" w:rsidR="006D0DE7" w:rsidRPr="006C16CD" w:rsidRDefault="006D0DE7" w:rsidP="002D6A58">
      <w:pPr>
        <w:spacing w:after="13" w:line="240" w:lineRule="auto"/>
        <w:ind w:left="260"/>
        <w:rPr>
          <w:rFonts w:ascii="Arial" w:eastAsia="Arial" w:hAnsi="Arial" w:cs="Arial"/>
          <w:color w:val="auto"/>
          <w:sz w:val="24"/>
          <w:szCs w:val="24"/>
        </w:rPr>
      </w:pPr>
    </w:p>
    <w:p w14:paraId="1BEC4064" w14:textId="1A04FB88" w:rsidR="003D27DD" w:rsidRPr="00E315FC" w:rsidRDefault="00D41F8F" w:rsidP="003C5CFF">
      <w:pPr>
        <w:pStyle w:val="Ttulo1"/>
      </w:pPr>
      <w:bookmarkStart w:id="27" w:name="_Toc167987040"/>
      <w:r w:rsidRPr="006C16CD">
        <w:rPr>
          <w:noProof/>
          <w:lang w:val="es-PA"/>
        </w:rPr>
        <w:drawing>
          <wp:anchor distT="0" distB="0" distL="114300" distR="114300" simplePos="0" relativeHeight="251781120" behindDoc="1" locked="0" layoutInCell="1" allowOverlap="1" wp14:anchorId="1E508F63" wp14:editId="3C34457D">
            <wp:simplePos x="0" y="0"/>
            <wp:positionH relativeFrom="column">
              <wp:posOffset>5137785</wp:posOffset>
            </wp:positionH>
            <wp:positionV relativeFrom="paragraph">
              <wp:posOffset>384175</wp:posOffset>
            </wp:positionV>
            <wp:extent cx="1445895" cy="1325880"/>
            <wp:effectExtent l="0" t="0" r="1905" b="7620"/>
            <wp:wrapTight wrapText="bothSides">
              <wp:wrapPolygon edited="0">
                <wp:start x="8253" y="0"/>
                <wp:lineTo x="6261" y="931"/>
                <wp:lineTo x="1138" y="4345"/>
                <wp:lineTo x="0" y="9000"/>
                <wp:lineTo x="0" y="12414"/>
                <wp:lineTo x="854" y="16138"/>
                <wp:lineTo x="4838" y="20172"/>
                <wp:lineTo x="8822" y="21414"/>
                <wp:lineTo x="9391" y="21414"/>
                <wp:lineTo x="11953" y="21414"/>
                <wp:lineTo x="12522" y="21414"/>
                <wp:lineTo x="16506" y="20172"/>
                <wp:lineTo x="20490" y="16138"/>
                <wp:lineTo x="21344" y="12414"/>
                <wp:lineTo x="21344" y="9000"/>
                <wp:lineTo x="20490" y="4345"/>
                <wp:lineTo x="15083" y="931"/>
                <wp:lineTo x="13091" y="0"/>
                <wp:lineTo x="8253" y="0"/>
              </wp:wrapPolygon>
            </wp:wrapTight>
            <wp:docPr id="603590813" name="Imagen 25" descr="Qué es nutrición: su importancia para una vida saludable - Conte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ué es nutrición: su importancia para una vida saludable - Contenido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6373"/>
                    <a:stretch/>
                  </pic:blipFill>
                  <pic:spPr bwMode="auto">
                    <a:xfrm>
                      <a:off x="0" y="0"/>
                      <a:ext cx="1445895" cy="13258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6CD">
        <w:rPr>
          <w:noProof/>
          <w:lang w:val="es-PA"/>
        </w:rPr>
        <w:drawing>
          <wp:anchor distT="0" distB="0" distL="114300" distR="114300" simplePos="0" relativeHeight="251782144" behindDoc="1" locked="0" layoutInCell="1" allowOverlap="1" wp14:anchorId="6B1736B0" wp14:editId="1649CC23">
            <wp:simplePos x="0" y="0"/>
            <wp:positionH relativeFrom="margin">
              <wp:posOffset>-443865</wp:posOffset>
            </wp:positionH>
            <wp:positionV relativeFrom="paragraph">
              <wp:posOffset>306070</wp:posOffset>
            </wp:positionV>
            <wp:extent cx="1454150" cy="1447800"/>
            <wp:effectExtent l="0" t="0" r="0" b="0"/>
            <wp:wrapTight wrapText="bothSides">
              <wp:wrapPolygon edited="0">
                <wp:start x="8206" y="0"/>
                <wp:lineTo x="6508" y="568"/>
                <wp:lineTo x="1698" y="3979"/>
                <wp:lineTo x="0" y="8811"/>
                <wp:lineTo x="0" y="11653"/>
                <wp:lineTo x="283" y="13926"/>
                <wp:lineTo x="3113" y="19042"/>
                <wp:lineTo x="8206" y="21316"/>
                <wp:lineTo x="9338" y="21316"/>
                <wp:lineTo x="11885" y="21316"/>
                <wp:lineTo x="13017" y="21316"/>
                <wp:lineTo x="18110" y="19042"/>
                <wp:lineTo x="20940" y="13926"/>
                <wp:lineTo x="21223" y="11653"/>
                <wp:lineTo x="21223" y="8811"/>
                <wp:lineTo x="19808" y="3979"/>
                <wp:lineTo x="14997" y="853"/>
                <wp:lineTo x="13017" y="0"/>
                <wp:lineTo x="8206" y="0"/>
              </wp:wrapPolygon>
            </wp:wrapTight>
            <wp:docPr id="51" name="Imagen 51" descr="Educación y conocimiento libros para aprender en estilo plano dibujos  animados ilustración dibujada a man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ucación y conocimiento libros para aprender en estilo plano dibujos  animados ilustración dibujada a mano | Vector Premi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4150" cy="1447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27"/>
    </w:p>
    <w:p w14:paraId="2E492F0C" w14:textId="2539F041" w:rsidR="007C6136" w:rsidRPr="006C16CD" w:rsidRDefault="007C6136" w:rsidP="002D6A58">
      <w:pPr>
        <w:pStyle w:val="Ttulo2"/>
        <w:rPr>
          <w:rFonts w:ascii="Arial" w:hAnsi="Arial" w:cs="Arial"/>
          <w:b/>
          <w:bCs/>
          <w:color w:val="000000" w:themeColor="text1"/>
          <w:sz w:val="24"/>
          <w:szCs w:val="24"/>
        </w:rPr>
      </w:pPr>
      <w:bookmarkStart w:id="28" w:name="_Toc167987041"/>
      <w:r w:rsidRPr="006C16CD">
        <w:rPr>
          <w:rFonts w:ascii="Arial" w:hAnsi="Arial" w:cs="Arial"/>
          <w:b/>
          <w:bCs/>
          <w:color w:val="000000" w:themeColor="text1"/>
          <w:sz w:val="24"/>
          <w:szCs w:val="24"/>
        </w:rPr>
        <w:t>Preguntas exploratorias:</w:t>
      </w:r>
      <w:bookmarkEnd w:id="28"/>
    </w:p>
    <w:p w14:paraId="593337EC" w14:textId="41E4C0BC" w:rsidR="007C6136" w:rsidRPr="006C16CD" w:rsidRDefault="007C6136" w:rsidP="002D6A58">
      <w:pPr>
        <w:rPr>
          <w:rFonts w:ascii="Arial" w:hAnsi="Arial" w:cs="Arial"/>
          <w:sz w:val="24"/>
          <w:szCs w:val="24"/>
          <w:lang w:eastAsia="es-MX"/>
        </w:rPr>
      </w:pPr>
    </w:p>
    <w:p w14:paraId="24B0E4B3" w14:textId="2C6BEFFC" w:rsidR="00D41F8F" w:rsidRDefault="007C6136" w:rsidP="003D27DD">
      <w:pPr>
        <w:spacing w:after="159" w:line="256" w:lineRule="auto"/>
        <w:ind w:left="720" w:right="918"/>
        <w:contextualSpacing/>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 xml:space="preserve">¿Cómo puedo llevar una alimentación saludable? </w:t>
      </w:r>
    </w:p>
    <w:p w14:paraId="05794343" w14:textId="04199A48" w:rsidR="00514DB0" w:rsidRPr="00514DB0" w:rsidRDefault="00514DB0" w:rsidP="00490E74">
      <w:pPr>
        <w:spacing w:after="159" w:line="256" w:lineRule="auto"/>
        <w:ind w:right="918"/>
        <w:contextualSpacing/>
        <w:rPr>
          <w:rFonts w:ascii="Arial" w:eastAsia="Aptos" w:hAnsi="Arial" w:cs="Arial"/>
          <w:b/>
          <w:color w:val="000000" w:themeColor="text1"/>
          <w:kern w:val="2"/>
          <w:sz w:val="24"/>
          <w:szCs w:val="24"/>
          <w:lang w:eastAsia="en-US"/>
          <w14:ligatures w14:val="standardContextual"/>
        </w:rPr>
      </w:pPr>
      <w:r w:rsidRPr="00514DB0">
        <w:rPr>
          <w:rFonts w:ascii="Arial" w:eastAsia="Aptos" w:hAnsi="Arial" w:cs="Arial"/>
          <w:b/>
          <w:color w:val="000000" w:themeColor="text1"/>
          <w:kern w:val="2"/>
          <w:sz w:val="24"/>
          <w:szCs w:val="24"/>
          <w:lang w:eastAsia="en-US"/>
          <w14:ligatures w14:val="standardContextual"/>
        </w:rPr>
        <w:t>___________________________________________________</w:t>
      </w:r>
    </w:p>
    <w:p w14:paraId="2D071931" w14:textId="3BDC0BE1" w:rsidR="007C6136" w:rsidRPr="003D27DD" w:rsidRDefault="007C6136" w:rsidP="003D27DD">
      <w:pPr>
        <w:spacing w:after="159" w:line="256" w:lineRule="auto"/>
        <w:ind w:left="720" w:right="918"/>
        <w:contextualSpacing/>
        <w:rPr>
          <w:rFonts w:ascii="Arial" w:eastAsia="Aptos" w:hAnsi="Arial" w:cs="Arial"/>
          <w:color w:val="auto"/>
          <w:kern w:val="2"/>
          <w:sz w:val="24"/>
          <w:szCs w:val="24"/>
          <w:lang w:eastAsia="en-US"/>
          <w14:ligatures w14:val="standardContextual"/>
        </w:rPr>
      </w:pPr>
      <w:r w:rsidRPr="006C16CD">
        <w:rPr>
          <w:rFonts w:ascii="Arial" w:eastAsia="Aptos" w:hAnsi="Arial" w:cs="Arial"/>
          <w:b/>
          <w:color w:val="auto"/>
          <w:kern w:val="2"/>
          <w:sz w:val="24"/>
          <w:szCs w:val="24"/>
          <w:lang w:eastAsia="en-US"/>
          <w14:ligatures w14:val="standardContextual"/>
        </w:rPr>
        <w:t>_________________________________________</w:t>
      </w:r>
      <w:r w:rsidR="00D41F8F">
        <w:rPr>
          <w:rFonts w:ascii="Arial" w:eastAsia="Aptos" w:hAnsi="Arial" w:cs="Arial"/>
          <w:b/>
          <w:color w:val="auto"/>
          <w:kern w:val="2"/>
          <w:sz w:val="24"/>
          <w:szCs w:val="24"/>
          <w:lang w:eastAsia="en-US"/>
          <w14:ligatures w14:val="standardContextual"/>
        </w:rPr>
        <w:t>_________</w:t>
      </w:r>
      <w:r w:rsidRPr="006C16CD">
        <w:rPr>
          <w:rFonts w:ascii="Arial" w:eastAsia="Aptos" w:hAnsi="Arial" w:cs="Arial"/>
          <w:b/>
          <w:color w:val="auto"/>
          <w:kern w:val="2"/>
          <w:sz w:val="24"/>
          <w:szCs w:val="24"/>
          <w:lang w:eastAsia="en-US"/>
          <w14:ligatures w14:val="standardContextual"/>
        </w:rPr>
        <w:t>__</w:t>
      </w:r>
    </w:p>
    <w:p w14:paraId="5C87F6A6" w14:textId="77777777" w:rsidR="00D41F8F" w:rsidRDefault="00D41F8F" w:rsidP="002D6A58">
      <w:pPr>
        <w:spacing w:after="159" w:line="256" w:lineRule="auto"/>
        <w:ind w:left="720" w:right="918"/>
        <w:contextualSpacing/>
        <w:rPr>
          <w:rFonts w:ascii="Arial" w:eastAsia="Aptos" w:hAnsi="Arial" w:cs="Arial"/>
          <w:color w:val="auto"/>
          <w:kern w:val="2"/>
          <w:sz w:val="24"/>
          <w:szCs w:val="24"/>
          <w:lang w:eastAsia="en-US"/>
          <w14:ligatures w14:val="standardContextual"/>
        </w:rPr>
      </w:pPr>
    </w:p>
    <w:p w14:paraId="4BF0B377" w14:textId="77777777" w:rsidR="00D41F8F" w:rsidRPr="00D41F8F" w:rsidRDefault="00D41F8F" w:rsidP="002D6A58">
      <w:pPr>
        <w:spacing w:after="159" w:line="256" w:lineRule="auto"/>
        <w:ind w:left="720" w:right="918"/>
        <w:contextualSpacing/>
        <w:rPr>
          <w:rFonts w:ascii="Arial" w:eastAsia="Aptos" w:hAnsi="Arial" w:cs="Arial"/>
          <w:b/>
          <w:color w:val="auto"/>
          <w:kern w:val="2"/>
          <w:sz w:val="24"/>
          <w:szCs w:val="24"/>
          <w:lang w:eastAsia="en-US"/>
          <w14:ligatures w14:val="standardContextual"/>
        </w:rPr>
      </w:pPr>
    </w:p>
    <w:p w14:paraId="37E9991E" w14:textId="137767FC" w:rsidR="007C6136" w:rsidRPr="006C16CD" w:rsidRDefault="003250B1" w:rsidP="002D6A58">
      <w:pPr>
        <w:spacing w:after="159" w:line="256" w:lineRule="auto"/>
        <w:ind w:left="720" w:right="918"/>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¿Qué es nutrición?</w:t>
      </w:r>
    </w:p>
    <w:p w14:paraId="3C51D66E" w14:textId="43717FAB" w:rsidR="003250B1" w:rsidRPr="006C16CD" w:rsidRDefault="003250B1" w:rsidP="002D6A58">
      <w:pPr>
        <w:spacing w:after="159" w:line="256" w:lineRule="auto"/>
        <w:ind w:left="720" w:right="918"/>
        <w:rPr>
          <w:rFonts w:ascii="Arial" w:eastAsia="Aptos" w:hAnsi="Arial" w:cs="Arial"/>
          <w:b/>
          <w:color w:val="auto"/>
          <w:kern w:val="2"/>
          <w:sz w:val="24"/>
          <w:szCs w:val="24"/>
          <w:lang w:eastAsia="en-US"/>
          <w14:ligatures w14:val="standardContextual"/>
        </w:rPr>
      </w:pPr>
      <w:r w:rsidRPr="006C16CD">
        <w:rPr>
          <w:rFonts w:ascii="Arial" w:eastAsia="Aptos" w:hAnsi="Arial" w:cs="Arial"/>
          <w:b/>
          <w:color w:val="auto"/>
          <w:kern w:val="2"/>
          <w:sz w:val="24"/>
          <w:szCs w:val="24"/>
          <w:lang w:eastAsia="en-US"/>
          <w14:ligatures w14:val="standardContextual"/>
        </w:rPr>
        <w:t>______________________________________________________</w:t>
      </w:r>
    </w:p>
    <w:p w14:paraId="461F951E" w14:textId="260517CF" w:rsidR="003250B1" w:rsidRPr="006C16CD" w:rsidRDefault="003250B1" w:rsidP="002D6A58">
      <w:pPr>
        <w:spacing w:after="159" w:line="256" w:lineRule="auto"/>
        <w:ind w:left="720" w:right="918"/>
        <w:rPr>
          <w:rFonts w:ascii="Arial" w:eastAsia="Aptos" w:hAnsi="Arial" w:cs="Arial"/>
          <w:b/>
          <w:color w:val="auto"/>
          <w:kern w:val="2"/>
          <w:sz w:val="24"/>
          <w:szCs w:val="24"/>
          <w:lang w:eastAsia="en-US"/>
          <w14:ligatures w14:val="standardContextual"/>
        </w:rPr>
      </w:pPr>
      <w:r w:rsidRPr="006C16CD">
        <w:rPr>
          <w:rFonts w:ascii="Arial" w:hAnsi="Arial" w:cs="Arial"/>
          <w:b/>
          <w:bCs/>
          <w:noProof/>
          <w:kern w:val="2"/>
          <w:sz w:val="24"/>
          <w:szCs w:val="24"/>
        </w:rPr>
        <mc:AlternateContent>
          <mc:Choice Requires="wps">
            <w:drawing>
              <wp:anchor distT="0" distB="0" distL="114300" distR="114300" simplePos="0" relativeHeight="251783168" behindDoc="1" locked="0" layoutInCell="1" allowOverlap="1" wp14:anchorId="48FBED68" wp14:editId="41C7A6AB">
                <wp:simplePos x="0" y="0"/>
                <wp:positionH relativeFrom="margin">
                  <wp:posOffset>-146685</wp:posOffset>
                </wp:positionH>
                <wp:positionV relativeFrom="paragraph">
                  <wp:posOffset>275590</wp:posOffset>
                </wp:positionV>
                <wp:extent cx="6537960" cy="2712720"/>
                <wp:effectExtent l="0" t="0" r="15240" b="11430"/>
                <wp:wrapNone/>
                <wp:docPr id="52" name="Rectángulo 52"/>
                <wp:cNvGraphicFramePr/>
                <a:graphic xmlns:a="http://schemas.openxmlformats.org/drawingml/2006/main">
                  <a:graphicData uri="http://schemas.microsoft.com/office/word/2010/wordprocessingShape">
                    <wps:wsp>
                      <wps:cNvSpPr/>
                      <wps:spPr>
                        <a:xfrm>
                          <a:off x="0" y="0"/>
                          <a:ext cx="6537960" cy="271272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9FFA2E" id="Rectángulo 52" o:spid="_x0000_s1026" style="position:absolute;margin-left:-11.55pt;margin-top:21.7pt;width:514.8pt;height:213.6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" fillcolor="#e2efd9 [665]" strokecolor="#1f4d78 [1604]" strokeweight="1pt">
                <w10:wrap anchorx="margin"/>
              </v:rect>
            </w:pict>
          </mc:Fallback>
        </mc:AlternateContent>
      </w:r>
      <w:r w:rsidRPr="006C16CD">
        <w:rPr>
          <w:rFonts w:ascii="Arial" w:eastAsia="Aptos" w:hAnsi="Arial" w:cs="Arial"/>
          <w:b/>
          <w:color w:val="auto"/>
          <w:kern w:val="2"/>
          <w:sz w:val="24"/>
          <w:szCs w:val="24"/>
          <w:lang w:eastAsia="en-US"/>
          <w14:ligatures w14:val="standardContextual"/>
        </w:rPr>
        <w:t>______________________________________________________</w:t>
      </w:r>
    </w:p>
    <w:p w14:paraId="5487361C" w14:textId="00EE4F36" w:rsidR="00BE686E" w:rsidRPr="00D41F8F" w:rsidRDefault="00F86429" w:rsidP="00D41F8F">
      <w:pPr>
        <w:pStyle w:val="Ttulo2"/>
        <w:rPr>
          <w:rFonts w:ascii="Arial" w:hAnsi="Arial" w:cs="Arial"/>
          <w:b/>
          <w:sz w:val="24"/>
          <w:szCs w:val="24"/>
        </w:rPr>
      </w:pPr>
      <w:bookmarkStart w:id="29" w:name="_Toc167987042"/>
      <w:r w:rsidRPr="00D41F8F">
        <w:rPr>
          <w:rFonts w:ascii="Arial" w:hAnsi="Arial" w:cs="Arial"/>
          <w:b/>
          <w:color w:val="000000" w:themeColor="text1"/>
          <w:sz w:val="24"/>
          <w:szCs w:val="24"/>
        </w:rPr>
        <w:t>Objetivos de aprendizaje</w:t>
      </w:r>
      <w:r w:rsidR="00BE686E" w:rsidRPr="00D41F8F">
        <w:rPr>
          <w:rFonts w:ascii="Arial" w:hAnsi="Arial" w:cs="Arial"/>
          <w:b/>
          <w:color w:val="000000" w:themeColor="text1"/>
          <w:sz w:val="24"/>
          <w:szCs w:val="24"/>
        </w:rPr>
        <w:t>:</w:t>
      </w:r>
      <w:bookmarkEnd w:id="29"/>
      <w:r w:rsidR="00BE686E" w:rsidRPr="00D41F8F">
        <w:rPr>
          <w:rFonts w:ascii="Arial" w:hAnsi="Arial" w:cs="Arial"/>
          <w:b/>
          <w:color w:val="000000" w:themeColor="text1"/>
          <w:sz w:val="24"/>
          <w:szCs w:val="24"/>
        </w:rPr>
        <w:t xml:space="preserve"> </w:t>
      </w:r>
      <w:r w:rsidR="003250B1" w:rsidRPr="00D41F8F">
        <w:rPr>
          <w:rFonts w:ascii="Arial" w:hAnsi="Arial" w:cs="Arial"/>
          <w:b/>
          <w:sz w:val="24"/>
          <w:szCs w:val="24"/>
        </w:rPr>
        <w:tab/>
      </w:r>
    </w:p>
    <w:p w14:paraId="12049F18" w14:textId="6031CF12" w:rsidR="00F86429" w:rsidRPr="00D41F8F" w:rsidRDefault="00F86429" w:rsidP="00D41F8F">
      <w:pPr>
        <w:pStyle w:val="Prrafodelista"/>
        <w:numPr>
          <w:ilvl w:val="0"/>
          <w:numId w:val="37"/>
        </w:numPr>
        <w:jc w:val="both"/>
        <w:rPr>
          <w:rFonts w:ascii="Arial" w:hAnsi="Arial" w:cs="Arial"/>
          <w:b/>
          <w:bCs/>
          <w:sz w:val="24"/>
          <w:szCs w:val="24"/>
        </w:rPr>
      </w:pPr>
      <w:r w:rsidRPr="00D41F8F">
        <w:rPr>
          <w:rFonts w:ascii="Arial" w:hAnsi="Arial" w:cs="Arial"/>
          <w:sz w:val="24"/>
          <w:szCs w:val="24"/>
        </w:rPr>
        <w:t xml:space="preserve">Aplica principios y prácticas para una adecuada alimentación y nutrición en todas las fases de la vida, considerando los recursos disponibles y la provisión de alimentos de la comunidad. </w:t>
      </w:r>
    </w:p>
    <w:p w14:paraId="6025DF41" w14:textId="4A9887DA" w:rsidR="00F86429" w:rsidRPr="006C16CD" w:rsidRDefault="00F86429" w:rsidP="00D41F8F">
      <w:pPr>
        <w:pStyle w:val="Prrafodelista"/>
        <w:numPr>
          <w:ilvl w:val="0"/>
          <w:numId w:val="37"/>
        </w:numPr>
        <w:jc w:val="both"/>
      </w:pPr>
      <w:r w:rsidRPr="00D41F8F">
        <w:rPr>
          <w:rFonts w:ascii="Arial" w:hAnsi="Arial" w:cs="Arial"/>
          <w:sz w:val="24"/>
          <w:szCs w:val="24"/>
        </w:rPr>
        <w:t>Brinda conceptos y procedimientos sobre la alimentación sana de acuerdo a los últimos avances aplicando normas de seguridad alimentaria para mejorar la calidad de vida del individuo.</w:t>
      </w:r>
    </w:p>
    <w:p w14:paraId="32BD7232" w14:textId="73CE4254" w:rsidR="00BE686E" w:rsidRPr="006C16CD" w:rsidRDefault="00BE686E" w:rsidP="002D6A58">
      <w:pPr>
        <w:pStyle w:val="Ttulo2"/>
        <w:jc w:val="both"/>
        <w:rPr>
          <w:rFonts w:ascii="Arial" w:hAnsi="Arial" w:cs="Arial"/>
          <w:b/>
          <w:bCs/>
          <w:color w:val="000000" w:themeColor="text1"/>
          <w:sz w:val="24"/>
          <w:szCs w:val="24"/>
        </w:rPr>
      </w:pPr>
      <w:bookmarkStart w:id="30" w:name="_Toc167987043"/>
      <w:r w:rsidRPr="006C16CD">
        <w:rPr>
          <w:rFonts w:ascii="Arial" w:hAnsi="Arial" w:cs="Arial"/>
          <w:b/>
          <w:bCs/>
          <w:color w:val="000000" w:themeColor="text1"/>
          <w:sz w:val="24"/>
          <w:szCs w:val="24"/>
        </w:rPr>
        <w:t xml:space="preserve">Indicadores de </w:t>
      </w:r>
      <w:r w:rsidR="005E62B0">
        <w:rPr>
          <w:rFonts w:ascii="Arial" w:hAnsi="Arial" w:cs="Arial"/>
          <w:b/>
          <w:bCs/>
          <w:color w:val="000000" w:themeColor="text1"/>
          <w:sz w:val="24"/>
          <w:szCs w:val="24"/>
        </w:rPr>
        <w:t>l</w:t>
      </w:r>
      <w:r w:rsidRPr="006C16CD">
        <w:rPr>
          <w:rFonts w:ascii="Arial" w:hAnsi="Arial" w:cs="Arial"/>
          <w:b/>
          <w:bCs/>
          <w:color w:val="000000" w:themeColor="text1"/>
          <w:sz w:val="24"/>
          <w:szCs w:val="24"/>
        </w:rPr>
        <w:t>ogro:</w:t>
      </w:r>
      <w:bookmarkEnd w:id="30"/>
    </w:p>
    <w:p w14:paraId="28D2B139" w14:textId="5C2D0739" w:rsidR="00BE686E" w:rsidRPr="006C16CD" w:rsidRDefault="00BE686E" w:rsidP="002D6A58">
      <w:pPr>
        <w:numPr>
          <w:ilvl w:val="0"/>
          <w:numId w:val="26"/>
        </w:numPr>
        <w:spacing w:after="159" w:line="256" w:lineRule="auto"/>
        <w:ind w:right="918"/>
        <w:contextualSpacing/>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Identifica los alimentos para un desarrollo sano.</w:t>
      </w:r>
    </w:p>
    <w:p w14:paraId="35E58F01" w14:textId="77777777" w:rsidR="00BE686E" w:rsidRPr="006C16CD" w:rsidRDefault="00BE686E" w:rsidP="002D6A58">
      <w:pPr>
        <w:numPr>
          <w:ilvl w:val="0"/>
          <w:numId w:val="26"/>
        </w:numPr>
        <w:spacing w:after="159" w:line="256" w:lineRule="auto"/>
        <w:ind w:right="918"/>
        <w:contextualSpacing/>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Adquiere la alimentación balanceada y saludable.</w:t>
      </w:r>
    </w:p>
    <w:p w14:paraId="42ABF527" w14:textId="724AE66F" w:rsidR="00BE686E" w:rsidRPr="006C16CD" w:rsidRDefault="00BE686E" w:rsidP="00D41F8F">
      <w:pPr>
        <w:numPr>
          <w:ilvl w:val="0"/>
          <w:numId w:val="26"/>
        </w:numPr>
        <w:spacing w:after="159" w:line="256" w:lineRule="auto"/>
        <w:ind w:right="918"/>
        <w:contextualSpacing/>
        <w:jc w:val="both"/>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Tener en cuenta los alimentos que consumen a diario para el desarrollo de una vida favorable.</w:t>
      </w:r>
    </w:p>
    <w:p w14:paraId="4C56A5DC" w14:textId="0FD5C5E5" w:rsidR="00BE686E" w:rsidRPr="006C16CD" w:rsidRDefault="00BE686E" w:rsidP="002D6A58">
      <w:pPr>
        <w:pStyle w:val="Ttulo2"/>
        <w:rPr>
          <w:rFonts w:ascii="Arial" w:hAnsi="Arial" w:cs="Arial"/>
          <w:b/>
          <w:bCs/>
          <w:color w:val="000000" w:themeColor="text1"/>
          <w:sz w:val="24"/>
          <w:szCs w:val="24"/>
        </w:rPr>
      </w:pPr>
    </w:p>
    <w:p w14:paraId="56F262F6" w14:textId="2C928A8F" w:rsidR="003250B1" w:rsidRPr="006C16CD" w:rsidRDefault="003250B1" w:rsidP="002D6A58">
      <w:pPr>
        <w:spacing w:after="159" w:line="256" w:lineRule="auto"/>
        <w:ind w:right="918"/>
        <w:jc w:val="center"/>
        <w:rPr>
          <w:rFonts w:ascii="Arial" w:eastAsia="Aptos" w:hAnsi="Arial" w:cs="Arial"/>
          <w:b/>
          <w:bCs/>
          <w:i/>
          <w:color w:val="C00000"/>
          <w:kern w:val="2"/>
          <w:sz w:val="24"/>
          <w:szCs w:val="24"/>
          <w:lang w:eastAsia="en-US"/>
          <w14:ligatures w14:val="standardContextual"/>
        </w:rPr>
      </w:pPr>
    </w:p>
    <w:p w14:paraId="2FA88BA3" w14:textId="77777777" w:rsidR="00514DB0" w:rsidRDefault="00514DB0" w:rsidP="002D6A58">
      <w:pPr>
        <w:spacing w:after="159" w:line="256" w:lineRule="auto"/>
        <w:ind w:right="918"/>
        <w:jc w:val="center"/>
        <w:rPr>
          <w:rFonts w:ascii="Arial" w:eastAsia="Aptos" w:hAnsi="Arial" w:cs="Arial"/>
          <w:b/>
          <w:bCs/>
          <w:i/>
          <w:color w:val="C00000"/>
          <w:kern w:val="2"/>
          <w:sz w:val="24"/>
          <w:szCs w:val="24"/>
          <w:lang w:eastAsia="en-US"/>
          <w14:ligatures w14:val="standardContextual"/>
        </w:rPr>
      </w:pPr>
    </w:p>
    <w:p w14:paraId="0F26381D" w14:textId="77777777" w:rsidR="00514DB0" w:rsidRDefault="00514DB0" w:rsidP="002D6A58">
      <w:pPr>
        <w:spacing w:after="159" w:line="256" w:lineRule="auto"/>
        <w:ind w:right="918"/>
        <w:jc w:val="center"/>
        <w:rPr>
          <w:rFonts w:ascii="Arial" w:eastAsia="Aptos" w:hAnsi="Arial" w:cs="Arial"/>
          <w:b/>
          <w:bCs/>
          <w:i/>
          <w:color w:val="C00000"/>
          <w:kern w:val="2"/>
          <w:sz w:val="24"/>
          <w:szCs w:val="24"/>
          <w:lang w:eastAsia="en-US"/>
          <w14:ligatures w14:val="standardContextual"/>
        </w:rPr>
      </w:pPr>
    </w:p>
    <w:p w14:paraId="3325C0E4" w14:textId="755ECB24" w:rsidR="00BE686E" w:rsidRPr="00514DB0" w:rsidRDefault="00514DB0" w:rsidP="00514DB0">
      <w:pPr>
        <w:spacing w:after="159" w:line="256" w:lineRule="auto"/>
        <w:ind w:right="918"/>
        <w:jc w:val="center"/>
        <w:rPr>
          <w:rFonts w:ascii="Arial" w:eastAsia="Aptos" w:hAnsi="Arial" w:cs="Arial"/>
          <w:b/>
          <w:bCs/>
          <w:i/>
          <w:color w:val="C00000"/>
          <w:kern w:val="2"/>
          <w:sz w:val="24"/>
          <w:szCs w:val="24"/>
          <w:lang w:eastAsia="en-US"/>
          <w14:ligatures w14:val="standardContextual"/>
        </w:rPr>
      </w:pPr>
      <w:r>
        <w:rPr>
          <w:rFonts w:ascii="Arial" w:eastAsia="Aptos" w:hAnsi="Arial" w:cs="Arial"/>
          <w:b/>
          <w:bCs/>
          <w:i/>
          <w:color w:val="C00000"/>
          <w:kern w:val="2"/>
          <w:sz w:val="24"/>
          <w:szCs w:val="24"/>
          <w:lang w:eastAsia="en-US"/>
          <w14:ligatures w14:val="standardContextual"/>
        </w:rPr>
        <w:t xml:space="preserve">  </w:t>
      </w:r>
      <w:r w:rsidR="00BE686E" w:rsidRPr="00514DB0">
        <w:rPr>
          <w:rFonts w:ascii="Arial" w:eastAsia="Aptos" w:hAnsi="Arial" w:cs="Arial"/>
          <w:b/>
          <w:bCs/>
          <w:i/>
          <w:color w:val="C00000"/>
          <w:kern w:val="2"/>
          <w:sz w:val="24"/>
          <w:szCs w:val="24"/>
          <w:lang w:eastAsia="en-US"/>
          <w14:ligatures w14:val="standardContextual"/>
        </w:rPr>
        <w:t>“Para un buen desarrollo mental debemos tener una alimentación adecuada”</w:t>
      </w:r>
    </w:p>
    <w:p w14:paraId="4A65A7BF" w14:textId="039E049C" w:rsidR="00BE686E" w:rsidRPr="006C16CD" w:rsidRDefault="00BE686E" w:rsidP="002D6A58">
      <w:pPr>
        <w:spacing w:after="159" w:line="256" w:lineRule="auto"/>
        <w:ind w:right="918"/>
        <w:jc w:val="center"/>
        <w:rPr>
          <w:rFonts w:ascii="Arial" w:eastAsia="Aptos" w:hAnsi="Arial" w:cs="Arial"/>
          <w:b/>
          <w:bCs/>
          <w:color w:val="auto"/>
          <w:kern w:val="2"/>
          <w:sz w:val="24"/>
          <w:szCs w:val="24"/>
          <w:lang w:eastAsia="en-US"/>
          <w14:ligatures w14:val="standardContextual"/>
        </w:rPr>
      </w:pPr>
    </w:p>
    <w:p w14:paraId="64DA72C6" w14:textId="3B5BEF73" w:rsidR="00BE686E" w:rsidRPr="006C16CD" w:rsidRDefault="00BE686E" w:rsidP="002D6A58">
      <w:pPr>
        <w:pStyle w:val="Prrafodelista"/>
        <w:numPr>
          <w:ilvl w:val="0"/>
          <w:numId w:val="34"/>
        </w:numPr>
        <w:spacing w:after="160" w:line="259" w:lineRule="auto"/>
        <w:rPr>
          <w:rFonts w:ascii="Arial" w:eastAsia="Aptos" w:hAnsi="Arial" w:cs="Arial"/>
          <w:b/>
          <w:bCs/>
          <w:color w:val="auto"/>
          <w:kern w:val="2"/>
          <w:sz w:val="24"/>
          <w:szCs w:val="24"/>
          <w:lang w:eastAsia="en-US"/>
          <w14:ligatures w14:val="standardContextual"/>
        </w:rPr>
      </w:pPr>
      <w:r w:rsidRPr="006C16CD">
        <w:rPr>
          <w:rFonts w:ascii="Arial" w:eastAsia="Aptos" w:hAnsi="Arial" w:cs="Arial"/>
          <w:b/>
          <w:bCs/>
          <w:color w:val="auto"/>
          <w:kern w:val="2"/>
          <w:sz w:val="24"/>
          <w:szCs w:val="24"/>
          <w:lang w:eastAsia="en-US"/>
          <w14:ligatures w14:val="standardContextual"/>
        </w:rPr>
        <w:br w:type="page"/>
      </w:r>
      <w:r w:rsidR="008A3303" w:rsidRPr="006C16CD">
        <w:rPr>
          <w:rFonts w:ascii="Arial" w:hAnsi="Arial" w:cs="Arial"/>
          <w:b/>
          <w:bCs/>
          <w:color w:val="000000" w:themeColor="text1"/>
          <w:sz w:val="24"/>
          <w:szCs w:val="24"/>
        </w:rPr>
        <w:lastRenderedPageBreak/>
        <w:t>ALIMENTACIÓN</w:t>
      </w:r>
      <w:r w:rsidR="004C0B6D" w:rsidRPr="006C16CD">
        <w:rPr>
          <w:rFonts w:ascii="Arial" w:eastAsia="Aptos" w:hAnsi="Arial" w:cs="Arial"/>
          <w:b/>
          <w:bCs/>
          <w:color w:val="auto"/>
          <w:kern w:val="2"/>
          <w:sz w:val="24"/>
          <w:szCs w:val="24"/>
          <w:lang w:eastAsia="en-US"/>
          <w14:ligatures w14:val="standardContextual"/>
        </w:rPr>
        <w:t xml:space="preserve"> </w:t>
      </w:r>
    </w:p>
    <w:p w14:paraId="351E47BC" w14:textId="44C76DF9" w:rsidR="004C0B6D" w:rsidRPr="006C16CD" w:rsidRDefault="00F76C9B" w:rsidP="002D6A58">
      <w:pPr>
        <w:spacing w:after="159" w:line="256" w:lineRule="auto"/>
        <w:ind w:right="918"/>
        <w:jc w:val="both"/>
        <w:rPr>
          <w:rFonts w:ascii="Arial" w:eastAsia="Aptos" w:hAnsi="Arial" w:cs="Arial"/>
          <w:color w:val="auto"/>
          <w:kern w:val="2"/>
          <w:sz w:val="24"/>
          <w:szCs w:val="24"/>
          <w:lang w:eastAsia="en-US"/>
          <w14:ligatures w14:val="standardContextual"/>
        </w:rPr>
      </w:pPr>
      <w:r w:rsidRPr="006C16CD">
        <w:rPr>
          <w:rFonts w:ascii="Arial" w:hAnsi="Arial" w:cs="Arial"/>
          <w:noProof/>
          <w:sz w:val="24"/>
          <w:szCs w:val="24"/>
        </w:rPr>
        <w:drawing>
          <wp:anchor distT="0" distB="0" distL="114300" distR="114300" simplePos="0" relativeHeight="251785216" behindDoc="1" locked="0" layoutInCell="1" allowOverlap="1" wp14:anchorId="020C6D91" wp14:editId="5901CD24">
            <wp:simplePos x="0" y="0"/>
            <wp:positionH relativeFrom="margin">
              <wp:posOffset>3617595</wp:posOffset>
            </wp:positionH>
            <wp:positionV relativeFrom="paragraph">
              <wp:posOffset>335280</wp:posOffset>
            </wp:positionV>
            <wp:extent cx="3040380" cy="2522220"/>
            <wp:effectExtent l="0" t="0" r="7620" b="0"/>
            <wp:wrapTight wrapText="bothSides">
              <wp:wrapPolygon edited="0">
                <wp:start x="8662" y="0"/>
                <wp:lineTo x="7444" y="326"/>
                <wp:lineTo x="3519" y="2447"/>
                <wp:lineTo x="1353" y="5221"/>
                <wp:lineTo x="135" y="7994"/>
                <wp:lineTo x="0" y="10115"/>
                <wp:lineTo x="0" y="11257"/>
                <wp:lineTo x="135" y="13215"/>
                <wp:lineTo x="1218" y="15825"/>
                <wp:lineTo x="3248" y="18761"/>
                <wp:lineTo x="7444" y="21045"/>
                <wp:lineTo x="7985" y="21208"/>
                <wp:lineTo x="9609" y="21372"/>
                <wp:lineTo x="11910" y="21372"/>
                <wp:lineTo x="13669" y="21208"/>
                <wp:lineTo x="14075" y="21045"/>
                <wp:lineTo x="18271" y="18761"/>
                <wp:lineTo x="18406" y="18435"/>
                <wp:lineTo x="20436" y="15825"/>
                <wp:lineTo x="21383" y="13215"/>
                <wp:lineTo x="21519" y="11420"/>
                <wp:lineTo x="21519" y="10115"/>
                <wp:lineTo x="21383" y="7994"/>
                <wp:lineTo x="20301" y="5384"/>
                <wp:lineTo x="18000" y="2447"/>
                <wp:lineTo x="14075" y="326"/>
                <wp:lineTo x="12857" y="0"/>
                <wp:lineTo x="8662" y="0"/>
              </wp:wrapPolygon>
            </wp:wrapTight>
            <wp:docPr id="53" name="Imagen 53" descr="Coronavirus: Conoce las ventajas de una dieta saludable | VIDA | PER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onavirus: Conoce las ventajas de una dieta saludable | VIDA | PERU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0380" cy="25222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27DD">
        <w:rPr>
          <w:rFonts w:ascii="Arial" w:eastAsia="Aptos" w:hAnsi="Arial" w:cs="Arial"/>
          <w:color w:val="auto"/>
          <w:kern w:val="2"/>
          <w:sz w:val="24"/>
          <w:szCs w:val="24"/>
          <w:lang w:eastAsia="en-US"/>
          <w14:ligatures w14:val="standardContextual"/>
        </w:rPr>
        <w:t>E</w:t>
      </w:r>
      <w:r w:rsidR="004C0B6D" w:rsidRPr="006C16CD">
        <w:rPr>
          <w:rFonts w:ascii="Arial" w:eastAsia="Aptos" w:hAnsi="Arial" w:cs="Arial"/>
          <w:color w:val="auto"/>
          <w:kern w:val="2"/>
          <w:sz w:val="24"/>
          <w:szCs w:val="24"/>
          <w:lang w:eastAsia="en-US"/>
          <w14:ligatures w14:val="standardContextual"/>
        </w:rPr>
        <w:t>s todo lo que conocemos y que nos sirven para conservarnos vivos, compensar los desgastes del cuerpo y gozar de salud.</w:t>
      </w:r>
    </w:p>
    <w:p w14:paraId="65B2D6C1" w14:textId="3D6306B1" w:rsidR="004C0B6D" w:rsidRPr="006C16CD" w:rsidRDefault="004C0B6D" w:rsidP="002D6A58">
      <w:pPr>
        <w:spacing w:after="159" w:line="256" w:lineRule="auto"/>
        <w:ind w:right="918"/>
        <w:jc w:val="both"/>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La leche, el agua, el pan, el arroz, las carnes, los frijoles, el pescado, las frutas etc. Son alimentos en sustancias nutritivas, que van a la sangre y de allí a todas las partes del cuerpo.</w:t>
      </w:r>
    </w:p>
    <w:p w14:paraId="7E793BBF" w14:textId="2F62F66D" w:rsidR="004C0B6D" w:rsidRPr="006C16CD" w:rsidRDefault="004C0B6D" w:rsidP="008A3EA8">
      <w:pPr>
        <w:pStyle w:val="Ttulo3"/>
        <w:jc w:val="both"/>
        <w:rPr>
          <w:rFonts w:ascii="Arial" w:eastAsia="Aptos" w:hAnsi="Arial" w:cs="Arial"/>
          <w:color w:val="auto"/>
          <w:kern w:val="2"/>
          <w:lang w:eastAsia="en-US"/>
          <w14:ligatures w14:val="standardContextual"/>
        </w:rPr>
      </w:pPr>
      <w:r w:rsidRPr="006C16CD">
        <w:rPr>
          <w:rFonts w:ascii="Arial" w:eastAsia="Aptos" w:hAnsi="Arial" w:cs="Arial"/>
          <w:b/>
          <w:bCs/>
          <w:color w:val="000000" w:themeColor="text1"/>
          <w:lang w:eastAsia="en-US"/>
        </w:rPr>
        <w:t xml:space="preserve"> </w:t>
      </w:r>
      <w:bookmarkStart w:id="31" w:name="_Toc167987044"/>
      <w:r w:rsidRPr="006C16CD">
        <w:rPr>
          <w:rFonts w:ascii="Arial" w:eastAsia="Aptos" w:hAnsi="Arial" w:cs="Arial"/>
          <w:b/>
          <w:bCs/>
          <w:color w:val="000000" w:themeColor="text1"/>
          <w:lang w:eastAsia="en-US"/>
        </w:rPr>
        <w:t>Forma de proporcionar al organismo los alimentos</w:t>
      </w:r>
      <w:r w:rsidR="008A3EA8">
        <w:rPr>
          <w:rFonts w:ascii="Arial" w:eastAsia="Aptos" w:hAnsi="Arial" w:cs="Arial"/>
          <w:b/>
          <w:bCs/>
          <w:color w:val="000000" w:themeColor="text1"/>
          <w:lang w:eastAsia="en-US"/>
        </w:rPr>
        <w:t xml:space="preserve"> </w:t>
      </w:r>
      <w:r w:rsidRPr="006C16CD">
        <w:rPr>
          <w:rFonts w:ascii="Arial" w:eastAsia="Aptos" w:hAnsi="Arial" w:cs="Arial"/>
          <w:color w:val="auto"/>
          <w:kern w:val="2"/>
          <w:lang w:eastAsia="en-US"/>
          <w14:ligatures w14:val="standardContextual"/>
        </w:rPr>
        <w:t>indispensables para el mantenimiento y desarrollo del organismo. Es un proceso</w:t>
      </w:r>
      <w:r w:rsidR="008A3EA8">
        <w:rPr>
          <w:rFonts w:ascii="Arial" w:eastAsia="Aptos" w:hAnsi="Arial" w:cs="Arial"/>
          <w:color w:val="auto"/>
          <w:kern w:val="2"/>
          <w:lang w:eastAsia="en-US"/>
          <w14:ligatures w14:val="standardContextual"/>
        </w:rPr>
        <w:t xml:space="preserve"> </w:t>
      </w:r>
      <w:r w:rsidRPr="006C16CD">
        <w:rPr>
          <w:rFonts w:ascii="Arial" w:eastAsia="Aptos" w:hAnsi="Arial" w:cs="Arial"/>
          <w:color w:val="auto"/>
          <w:kern w:val="2"/>
          <w:lang w:eastAsia="en-US"/>
          <w14:ligatures w14:val="standardContextual"/>
        </w:rPr>
        <w:t>voluntario, consciente y depende de los hábitos dietéticos del individuo. Por lo tanto,</w:t>
      </w:r>
      <w:r w:rsidR="008A3EA8">
        <w:rPr>
          <w:rFonts w:ascii="Arial" w:eastAsia="Aptos" w:hAnsi="Arial" w:cs="Arial"/>
          <w:color w:val="auto"/>
          <w:kern w:val="2"/>
          <w:lang w:eastAsia="en-US"/>
          <w14:ligatures w14:val="standardContextual"/>
        </w:rPr>
        <w:t xml:space="preserve"> </w:t>
      </w:r>
      <w:r w:rsidRPr="006C16CD">
        <w:rPr>
          <w:rFonts w:ascii="Arial" w:eastAsia="Aptos" w:hAnsi="Arial" w:cs="Arial"/>
          <w:color w:val="auto"/>
          <w:kern w:val="2"/>
          <w:lang w:eastAsia="en-US"/>
          <w14:ligatures w14:val="standardContextual"/>
        </w:rPr>
        <w:t xml:space="preserve">la dietética es la ciencia que estudia las relaciones </w:t>
      </w:r>
      <w:r w:rsidR="003D27DD">
        <w:rPr>
          <w:rFonts w:ascii="Arial" w:eastAsia="Aptos" w:hAnsi="Arial" w:cs="Arial"/>
          <w:color w:val="auto"/>
          <w:kern w:val="2"/>
          <w:lang w:eastAsia="en-US"/>
          <w14:ligatures w14:val="standardContextual"/>
        </w:rPr>
        <w:t xml:space="preserve">entre alimentación, nutrición y </w:t>
      </w:r>
      <w:r w:rsidRPr="006C16CD">
        <w:rPr>
          <w:rFonts w:ascii="Arial" w:eastAsia="Aptos" w:hAnsi="Arial" w:cs="Arial"/>
          <w:color w:val="auto"/>
          <w:kern w:val="2"/>
          <w:lang w:eastAsia="en-US"/>
          <w14:ligatures w14:val="standardContextual"/>
        </w:rPr>
        <w:t>salud para ocuparse de la relación de los alimentos que se deben ingerir en función de las condiciones de la persona, tanto si son nec</w:t>
      </w:r>
      <w:r w:rsidR="00A53F71">
        <w:rPr>
          <w:rFonts w:ascii="Arial" w:eastAsia="Aptos" w:hAnsi="Arial" w:cs="Arial"/>
          <w:color w:val="auto"/>
          <w:kern w:val="2"/>
          <w:lang w:eastAsia="en-US"/>
          <w14:ligatures w14:val="standardContextual"/>
        </w:rPr>
        <w:t xml:space="preserve">esidades ordinarias como si son </w:t>
      </w:r>
      <w:r w:rsidRPr="006C16CD">
        <w:rPr>
          <w:rFonts w:ascii="Arial" w:eastAsia="Aptos" w:hAnsi="Arial" w:cs="Arial"/>
          <w:color w:val="auto"/>
          <w:kern w:val="2"/>
          <w:lang w:eastAsia="en-US"/>
          <w14:ligatures w14:val="standardContextual"/>
        </w:rPr>
        <w:t>requerimientos especiales debido a una enfermedad.</w:t>
      </w:r>
      <w:bookmarkEnd w:id="31"/>
    </w:p>
    <w:p w14:paraId="0BF607A9" w14:textId="0B89DFEE" w:rsidR="004C0B6D" w:rsidRPr="006C16CD" w:rsidRDefault="004C0B6D" w:rsidP="002D6A58">
      <w:pPr>
        <w:spacing w:after="159" w:line="256" w:lineRule="auto"/>
        <w:ind w:right="918"/>
        <w:jc w:val="both"/>
        <w:rPr>
          <w:rFonts w:ascii="Arial" w:eastAsia="Aptos" w:hAnsi="Arial" w:cs="Arial"/>
          <w:color w:val="auto"/>
          <w:kern w:val="2"/>
          <w:sz w:val="24"/>
          <w:szCs w:val="24"/>
          <w:lang w:eastAsia="en-US"/>
          <w14:ligatures w14:val="standardContextual"/>
        </w:rPr>
      </w:pPr>
    </w:p>
    <w:p w14:paraId="7890A499" w14:textId="32A322F1" w:rsidR="004C0B6D" w:rsidRPr="006C16CD" w:rsidRDefault="004C0B6D" w:rsidP="002D6A58">
      <w:pPr>
        <w:pStyle w:val="Ttulo2"/>
        <w:jc w:val="both"/>
        <w:rPr>
          <w:rFonts w:ascii="Arial" w:hAnsi="Arial" w:cs="Arial"/>
          <w:b/>
          <w:bCs/>
          <w:color w:val="000000" w:themeColor="text1"/>
          <w:sz w:val="24"/>
          <w:szCs w:val="24"/>
        </w:rPr>
      </w:pPr>
      <w:r w:rsidRPr="006C16CD">
        <w:rPr>
          <w:rFonts w:ascii="Arial" w:hAnsi="Arial" w:cs="Arial"/>
          <w:b/>
          <w:bCs/>
          <w:color w:val="000000" w:themeColor="text1"/>
          <w:sz w:val="24"/>
          <w:szCs w:val="24"/>
        </w:rPr>
        <w:t xml:space="preserve"> </w:t>
      </w:r>
      <w:bookmarkStart w:id="32" w:name="_Toc167987045"/>
      <w:r w:rsidRPr="006C16CD">
        <w:rPr>
          <w:rFonts w:ascii="Arial" w:hAnsi="Arial" w:cs="Arial"/>
          <w:b/>
          <w:bCs/>
          <w:color w:val="000000" w:themeColor="text1"/>
          <w:sz w:val="24"/>
          <w:szCs w:val="24"/>
        </w:rPr>
        <w:t>NUTRICIÓN</w:t>
      </w:r>
      <w:bookmarkEnd w:id="32"/>
    </w:p>
    <w:p w14:paraId="457E7101" w14:textId="1BD78E32" w:rsidR="004C0B6D" w:rsidRPr="006C16CD" w:rsidRDefault="00E315FC" w:rsidP="002D6A58">
      <w:pPr>
        <w:spacing w:after="159" w:line="256" w:lineRule="auto"/>
        <w:ind w:right="918"/>
        <w:jc w:val="both"/>
        <w:rPr>
          <w:rFonts w:ascii="Arial" w:eastAsia="Aptos" w:hAnsi="Arial" w:cs="Arial"/>
          <w:color w:val="auto"/>
          <w:kern w:val="2"/>
          <w:sz w:val="24"/>
          <w:szCs w:val="24"/>
          <w:lang w:eastAsia="en-US"/>
          <w14:ligatures w14:val="standardContextual"/>
        </w:rPr>
      </w:pPr>
      <w:r w:rsidRPr="006C16CD">
        <w:rPr>
          <w:rFonts w:ascii="Arial" w:hAnsi="Arial" w:cs="Arial"/>
          <w:noProof/>
          <w:sz w:val="24"/>
          <w:szCs w:val="24"/>
        </w:rPr>
        <w:drawing>
          <wp:anchor distT="0" distB="0" distL="114300" distR="114300" simplePos="0" relativeHeight="251786240" behindDoc="1" locked="0" layoutInCell="1" allowOverlap="1" wp14:anchorId="4357260D" wp14:editId="460B2BA9">
            <wp:simplePos x="0" y="0"/>
            <wp:positionH relativeFrom="column">
              <wp:posOffset>-115570</wp:posOffset>
            </wp:positionH>
            <wp:positionV relativeFrom="paragraph">
              <wp:posOffset>161925</wp:posOffset>
            </wp:positionV>
            <wp:extent cx="3039745" cy="2249170"/>
            <wp:effectExtent l="0" t="0" r="8255" b="0"/>
            <wp:wrapTight wrapText="bothSides">
              <wp:wrapPolygon edited="0">
                <wp:start x="0" y="0"/>
                <wp:lineTo x="0" y="21405"/>
                <wp:lineTo x="21523" y="21405"/>
                <wp:lineTo x="21523" y="0"/>
                <wp:lineTo x="0" y="0"/>
              </wp:wrapPolygon>
            </wp:wrapTight>
            <wp:docPr id="54" name="Imagen 54" descr="Nutrición y dietética: la gran diferencia entre 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trición y dietética: la gran diferencia entre ell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9745"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B6D" w:rsidRPr="006C16CD">
        <w:rPr>
          <w:rFonts w:ascii="Arial" w:eastAsia="Aptos" w:hAnsi="Arial" w:cs="Arial"/>
          <w:color w:val="auto"/>
          <w:kern w:val="2"/>
          <w:sz w:val="24"/>
          <w:szCs w:val="24"/>
          <w:lang w:eastAsia="en-US"/>
          <w14:ligatures w14:val="standardContextual"/>
        </w:rPr>
        <w:t>La nutrición es la ciencia que estudia todos los procesos a partir de los cuales el</w:t>
      </w:r>
      <w:r w:rsidR="00F76C9B" w:rsidRPr="006C16CD">
        <w:rPr>
          <w:rFonts w:ascii="Arial" w:eastAsia="Aptos" w:hAnsi="Arial" w:cs="Arial"/>
          <w:color w:val="auto"/>
          <w:kern w:val="2"/>
          <w:sz w:val="24"/>
          <w:szCs w:val="24"/>
          <w:lang w:eastAsia="en-US"/>
          <w14:ligatures w14:val="standardContextual"/>
        </w:rPr>
        <w:t xml:space="preserve"> </w:t>
      </w:r>
      <w:r w:rsidR="004C0B6D" w:rsidRPr="006C16CD">
        <w:rPr>
          <w:rFonts w:ascii="Arial" w:eastAsia="Aptos" w:hAnsi="Arial" w:cs="Arial"/>
          <w:color w:val="auto"/>
          <w:kern w:val="2"/>
          <w:sz w:val="24"/>
          <w:szCs w:val="24"/>
          <w:lang w:eastAsia="en-US"/>
          <w14:ligatures w14:val="standardContextual"/>
        </w:rPr>
        <w:t xml:space="preserve">organismo recibe, transforma y </w:t>
      </w:r>
      <w:r w:rsidR="00944639" w:rsidRPr="006C16CD">
        <w:rPr>
          <w:rFonts w:ascii="Arial" w:eastAsia="Aptos" w:hAnsi="Arial" w:cs="Arial"/>
          <w:color w:val="auto"/>
          <w:kern w:val="2"/>
          <w:sz w:val="24"/>
          <w:szCs w:val="24"/>
          <w:lang w:eastAsia="en-US"/>
          <w14:ligatures w14:val="standardContextual"/>
        </w:rPr>
        <w:t>utiliza</w:t>
      </w:r>
      <w:r w:rsidR="004C0B6D" w:rsidRPr="006C16CD">
        <w:rPr>
          <w:rFonts w:ascii="Arial" w:eastAsia="Aptos" w:hAnsi="Arial" w:cs="Arial"/>
          <w:color w:val="auto"/>
          <w:kern w:val="2"/>
          <w:sz w:val="24"/>
          <w:szCs w:val="24"/>
          <w:lang w:eastAsia="en-US"/>
          <w14:ligatures w14:val="standardContextual"/>
        </w:rPr>
        <w:t xml:space="preserve"> las sustancias químicas presentes en los</w:t>
      </w:r>
      <w:r w:rsidR="00944639" w:rsidRPr="006C16CD">
        <w:rPr>
          <w:rFonts w:ascii="Arial" w:eastAsia="Aptos" w:hAnsi="Arial" w:cs="Arial"/>
          <w:color w:val="auto"/>
          <w:kern w:val="2"/>
          <w:sz w:val="24"/>
          <w:szCs w:val="24"/>
          <w:lang w:eastAsia="en-US"/>
          <w14:ligatures w14:val="standardContextual"/>
        </w:rPr>
        <w:t xml:space="preserve"> </w:t>
      </w:r>
      <w:r w:rsidR="004C0B6D" w:rsidRPr="006C16CD">
        <w:rPr>
          <w:rFonts w:ascii="Arial" w:eastAsia="Aptos" w:hAnsi="Arial" w:cs="Arial"/>
          <w:color w:val="auto"/>
          <w:kern w:val="2"/>
          <w:sz w:val="24"/>
          <w:szCs w:val="24"/>
          <w:lang w:eastAsia="en-US"/>
          <w14:ligatures w14:val="standardContextual"/>
        </w:rPr>
        <w:t>alimentos que son indispensables para el funcionamiento, crecimiento y el desarrollo</w:t>
      </w:r>
      <w:r w:rsidR="00944639" w:rsidRPr="006C16CD">
        <w:rPr>
          <w:rFonts w:ascii="Arial" w:eastAsia="Aptos" w:hAnsi="Arial" w:cs="Arial"/>
          <w:color w:val="auto"/>
          <w:kern w:val="2"/>
          <w:sz w:val="24"/>
          <w:szCs w:val="24"/>
          <w:lang w:eastAsia="en-US"/>
          <w14:ligatures w14:val="standardContextual"/>
        </w:rPr>
        <w:t xml:space="preserve"> </w:t>
      </w:r>
      <w:r w:rsidR="004C0B6D" w:rsidRPr="006C16CD">
        <w:rPr>
          <w:rFonts w:ascii="Arial" w:eastAsia="Aptos" w:hAnsi="Arial" w:cs="Arial"/>
          <w:color w:val="auto"/>
          <w:kern w:val="2"/>
          <w:sz w:val="24"/>
          <w:szCs w:val="24"/>
          <w:lang w:eastAsia="en-US"/>
          <w14:ligatures w14:val="standardContextual"/>
        </w:rPr>
        <w:t>del organismo</w:t>
      </w:r>
      <w:r w:rsidR="00944639" w:rsidRPr="006C16CD">
        <w:rPr>
          <w:rFonts w:ascii="Arial" w:eastAsia="Aptos" w:hAnsi="Arial" w:cs="Arial"/>
          <w:color w:val="auto"/>
          <w:kern w:val="2"/>
          <w:sz w:val="24"/>
          <w:szCs w:val="24"/>
          <w:lang w:eastAsia="en-US"/>
          <w14:ligatures w14:val="standardContextual"/>
        </w:rPr>
        <w:t>.</w:t>
      </w:r>
    </w:p>
    <w:p w14:paraId="3ACCA56A" w14:textId="74D415C5" w:rsidR="004C0B6D" w:rsidRDefault="004C0B6D" w:rsidP="002D6A58">
      <w:pPr>
        <w:spacing w:after="159" w:line="256" w:lineRule="auto"/>
        <w:ind w:right="918"/>
        <w:jc w:val="both"/>
        <w:rPr>
          <w:rFonts w:ascii="Arial" w:eastAsia="Aptos" w:hAnsi="Arial" w:cs="Arial"/>
          <w:color w:val="auto"/>
          <w:kern w:val="2"/>
          <w:sz w:val="24"/>
          <w:szCs w:val="24"/>
          <w:lang w:eastAsia="en-US"/>
          <w14:ligatures w14:val="standardContextual"/>
        </w:rPr>
      </w:pPr>
      <w:r w:rsidRPr="006C16CD">
        <w:rPr>
          <w:rFonts w:ascii="Arial" w:eastAsia="Aptos" w:hAnsi="Arial" w:cs="Arial"/>
          <w:color w:val="auto"/>
          <w:kern w:val="2"/>
          <w:sz w:val="24"/>
          <w:szCs w:val="24"/>
          <w:lang w:eastAsia="en-US"/>
          <w14:ligatures w14:val="standardContextual"/>
        </w:rPr>
        <w:t>Estos procesos están relacionados con la absorción, digestión, metabolismo y</w:t>
      </w:r>
      <w:r w:rsidR="00944639" w:rsidRPr="006C16CD">
        <w:rPr>
          <w:rFonts w:ascii="Arial" w:eastAsia="Aptos" w:hAnsi="Arial" w:cs="Arial"/>
          <w:color w:val="auto"/>
          <w:kern w:val="2"/>
          <w:sz w:val="24"/>
          <w:szCs w:val="24"/>
          <w:lang w:eastAsia="en-US"/>
          <w14:ligatures w14:val="standardContextual"/>
        </w:rPr>
        <w:t xml:space="preserve"> </w:t>
      </w:r>
      <w:r w:rsidRPr="006C16CD">
        <w:rPr>
          <w:rFonts w:ascii="Arial" w:eastAsia="Aptos" w:hAnsi="Arial" w:cs="Arial"/>
          <w:color w:val="auto"/>
          <w:kern w:val="2"/>
          <w:sz w:val="24"/>
          <w:szCs w:val="24"/>
          <w:lang w:eastAsia="en-US"/>
          <w14:ligatures w14:val="standardContextual"/>
        </w:rPr>
        <w:t>excreción de los nutrientes y compuestos bioactivos. Además, hay otros procesos a</w:t>
      </w:r>
      <w:r w:rsidR="00944639" w:rsidRPr="006C16CD">
        <w:rPr>
          <w:rFonts w:ascii="Arial" w:eastAsia="Aptos" w:hAnsi="Arial" w:cs="Arial"/>
          <w:color w:val="auto"/>
          <w:kern w:val="2"/>
          <w:sz w:val="24"/>
          <w:szCs w:val="24"/>
          <w:lang w:eastAsia="en-US"/>
          <w14:ligatures w14:val="standardContextual"/>
        </w:rPr>
        <w:t xml:space="preserve"> </w:t>
      </w:r>
      <w:r w:rsidRPr="006C16CD">
        <w:rPr>
          <w:rFonts w:ascii="Arial" w:eastAsia="Aptos" w:hAnsi="Arial" w:cs="Arial"/>
          <w:color w:val="auto"/>
          <w:kern w:val="2"/>
          <w:sz w:val="24"/>
          <w:szCs w:val="24"/>
          <w:lang w:eastAsia="en-US"/>
          <w14:ligatures w14:val="standardContextual"/>
        </w:rPr>
        <w:t>nivel molecular donde la nutrición juega un papel clave a nivel regulador y</w:t>
      </w:r>
      <w:r w:rsidR="00944639" w:rsidRPr="006C16CD">
        <w:rPr>
          <w:rFonts w:ascii="Arial" w:eastAsia="Aptos" w:hAnsi="Arial" w:cs="Arial"/>
          <w:color w:val="auto"/>
          <w:kern w:val="2"/>
          <w:sz w:val="24"/>
          <w:szCs w:val="24"/>
          <w:lang w:eastAsia="en-US"/>
          <w14:ligatures w14:val="standardContextual"/>
        </w:rPr>
        <w:t xml:space="preserve"> </w:t>
      </w:r>
      <w:r w:rsidRPr="006C16CD">
        <w:rPr>
          <w:rFonts w:ascii="Arial" w:eastAsia="Aptos" w:hAnsi="Arial" w:cs="Arial"/>
          <w:color w:val="auto"/>
          <w:kern w:val="2"/>
          <w:sz w:val="24"/>
          <w:szCs w:val="24"/>
          <w:lang w:eastAsia="en-US"/>
          <w14:ligatures w14:val="standardContextual"/>
        </w:rPr>
        <w:t>metabólico, especialmente mediado por enzimas, vitaminas, minerales, aminoácidos,</w:t>
      </w:r>
      <w:r w:rsidR="00944639" w:rsidRPr="006C16CD">
        <w:rPr>
          <w:rFonts w:ascii="Arial" w:eastAsia="Aptos" w:hAnsi="Arial" w:cs="Arial"/>
          <w:color w:val="auto"/>
          <w:kern w:val="2"/>
          <w:sz w:val="24"/>
          <w:szCs w:val="24"/>
          <w:lang w:eastAsia="en-US"/>
          <w14:ligatures w14:val="standardContextual"/>
        </w:rPr>
        <w:t xml:space="preserve"> </w:t>
      </w:r>
      <w:r w:rsidRPr="006C16CD">
        <w:rPr>
          <w:rFonts w:ascii="Arial" w:eastAsia="Aptos" w:hAnsi="Arial" w:cs="Arial"/>
          <w:color w:val="auto"/>
          <w:kern w:val="2"/>
          <w:sz w:val="24"/>
          <w:szCs w:val="24"/>
          <w:lang w:eastAsia="en-US"/>
          <w14:ligatures w14:val="standardContextual"/>
        </w:rPr>
        <w:t>glucosa, hormonas, etc.</w:t>
      </w:r>
    </w:p>
    <w:p w14:paraId="0CE02F67" w14:textId="0F557495" w:rsidR="00A53F71" w:rsidRDefault="00A53F71" w:rsidP="002D6A58">
      <w:pPr>
        <w:spacing w:after="159" w:line="256" w:lineRule="auto"/>
        <w:ind w:right="918"/>
        <w:jc w:val="both"/>
        <w:rPr>
          <w:rFonts w:ascii="Arial" w:eastAsia="Aptos" w:hAnsi="Arial" w:cs="Arial"/>
          <w:color w:val="auto"/>
          <w:kern w:val="2"/>
          <w:sz w:val="24"/>
          <w:szCs w:val="24"/>
          <w:lang w:eastAsia="en-US"/>
          <w14:ligatures w14:val="standardContextual"/>
        </w:rPr>
      </w:pPr>
    </w:p>
    <w:p w14:paraId="14487E4C" w14:textId="77777777" w:rsidR="008A3EA8" w:rsidRDefault="008A3EA8" w:rsidP="002D6A58">
      <w:pPr>
        <w:spacing w:after="159" w:line="256" w:lineRule="auto"/>
        <w:ind w:right="918"/>
        <w:jc w:val="both"/>
        <w:rPr>
          <w:rFonts w:ascii="Arial" w:eastAsia="Aptos" w:hAnsi="Arial" w:cs="Arial"/>
          <w:color w:val="auto"/>
          <w:kern w:val="2"/>
          <w:sz w:val="24"/>
          <w:szCs w:val="24"/>
          <w:lang w:eastAsia="en-US"/>
          <w14:ligatures w14:val="standardContextual"/>
        </w:rPr>
      </w:pPr>
    </w:p>
    <w:p w14:paraId="54673E9E" w14:textId="50016218" w:rsidR="00A53F71" w:rsidRDefault="00A53F71" w:rsidP="002D6A58">
      <w:pPr>
        <w:spacing w:after="159" w:line="256" w:lineRule="auto"/>
        <w:ind w:right="918"/>
        <w:jc w:val="both"/>
        <w:rPr>
          <w:rFonts w:ascii="Arial" w:eastAsia="Aptos" w:hAnsi="Arial" w:cs="Arial"/>
          <w:color w:val="auto"/>
          <w:kern w:val="2"/>
          <w:sz w:val="24"/>
          <w:szCs w:val="24"/>
          <w:lang w:eastAsia="en-US"/>
          <w14:ligatures w14:val="standardContextual"/>
        </w:rPr>
      </w:pPr>
    </w:p>
    <w:p w14:paraId="23856B79" w14:textId="77777777" w:rsidR="00A53F71" w:rsidRPr="006C16CD" w:rsidRDefault="00A53F71" w:rsidP="002D6A58">
      <w:pPr>
        <w:spacing w:after="159" w:line="256" w:lineRule="auto"/>
        <w:ind w:right="918"/>
        <w:jc w:val="both"/>
        <w:rPr>
          <w:rFonts w:ascii="Arial" w:eastAsia="Aptos" w:hAnsi="Arial" w:cs="Arial"/>
          <w:color w:val="auto"/>
          <w:kern w:val="2"/>
          <w:sz w:val="24"/>
          <w:szCs w:val="24"/>
          <w:lang w:eastAsia="en-US"/>
          <w14:ligatures w14:val="standardContextual"/>
        </w:rPr>
      </w:pPr>
    </w:p>
    <w:p w14:paraId="57F2B7D6" w14:textId="09836443" w:rsidR="004C0B6D" w:rsidRPr="006C16CD" w:rsidRDefault="004C0B6D" w:rsidP="002D6A58">
      <w:pPr>
        <w:spacing w:after="159" w:line="256" w:lineRule="auto"/>
        <w:ind w:right="918"/>
        <w:jc w:val="both"/>
        <w:rPr>
          <w:rFonts w:ascii="Arial" w:eastAsia="Aptos" w:hAnsi="Arial" w:cs="Arial"/>
          <w:color w:val="auto"/>
          <w:kern w:val="2"/>
          <w:sz w:val="24"/>
          <w:szCs w:val="24"/>
          <w:lang w:eastAsia="en-US"/>
          <w14:ligatures w14:val="standardContextual"/>
        </w:rPr>
      </w:pPr>
    </w:p>
    <w:p w14:paraId="185A3737" w14:textId="1D6CB08C" w:rsidR="00944639" w:rsidRPr="006C16CD" w:rsidRDefault="00944639"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p>
    <w:p w14:paraId="4F889AD5" w14:textId="6DBDAF0B" w:rsidR="00944639" w:rsidRPr="006C16CD" w:rsidRDefault="00E315FC"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r w:rsidRPr="006C16CD">
        <w:rPr>
          <w:rFonts w:ascii="Arial" w:eastAsia="Aptos" w:hAnsi="Arial" w:cs="Arial"/>
          <w:noProof/>
          <w:color w:val="auto"/>
          <w:kern w:val="2"/>
          <w:sz w:val="24"/>
          <w:szCs w:val="24"/>
          <w14:ligatures w14:val="standardContextual"/>
        </w:rPr>
        <w:lastRenderedPageBreak/>
        <w:drawing>
          <wp:anchor distT="0" distB="0" distL="114300" distR="114300" simplePos="0" relativeHeight="251787264" behindDoc="0" locked="0" layoutInCell="1" allowOverlap="1" wp14:anchorId="6FA808DB" wp14:editId="103F8B60">
            <wp:simplePos x="0" y="0"/>
            <wp:positionH relativeFrom="margin">
              <wp:posOffset>-115017</wp:posOffset>
            </wp:positionH>
            <wp:positionV relativeFrom="paragraph">
              <wp:posOffset>-495029</wp:posOffset>
            </wp:positionV>
            <wp:extent cx="6263640" cy="2660073"/>
            <wp:effectExtent l="0" t="0" r="3810" b="6985"/>
            <wp:wrapNone/>
            <wp:docPr id="15423860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8368" cy="2662081"/>
                    </a:xfrm>
                    <a:prstGeom prst="rect">
                      <a:avLst/>
                    </a:prstGeom>
                    <a:noFill/>
                  </pic:spPr>
                </pic:pic>
              </a:graphicData>
            </a:graphic>
            <wp14:sizeRelH relativeFrom="margin">
              <wp14:pctWidth>0</wp14:pctWidth>
            </wp14:sizeRelH>
            <wp14:sizeRelV relativeFrom="margin">
              <wp14:pctHeight>0</wp14:pctHeight>
            </wp14:sizeRelV>
          </wp:anchor>
        </w:drawing>
      </w:r>
    </w:p>
    <w:p w14:paraId="50B4FA96" w14:textId="0DDE9CB7" w:rsidR="00944639" w:rsidRPr="006C16CD" w:rsidRDefault="00944639"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p>
    <w:p w14:paraId="35B560B1" w14:textId="415DB4EA" w:rsidR="00944639" w:rsidRPr="006C16CD" w:rsidRDefault="00944639"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p>
    <w:p w14:paraId="009B5CC7" w14:textId="278469C1" w:rsidR="00944639" w:rsidRPr="006C16CD" w:rsidRDefault="00944639"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p>
    <w:p w14:paraId="42CE4B10" w14:textId="3CA266B0" w:rsidR="00A53F71" w:rsidRDefault="00A53F71"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p>
    <w:p w14:paraId="5D1B9A17" w14:textId="77777777" w:rsidR="00E315FC" w:rsidRDefault="00E315FC"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p>
    <w:p w14:paraId="7F6F02B9" w14:textId="20F11E14" w:rsidR="004C0B6D" w:rsidRPr="006C16CD" w:rsidRDefault="00CA1E6F" w:rsidP="002D6A58">
      <w:pPr>
        <w:spacing w:after="305" w:line="256" w:lineRule="auto"/>
        <w:ind w:left="-5" w:right="66"/>
        <w:jc w:val="both"/>
        <w:rPr>
          <w:rFonts w:ascii="Arial" w:eastAsia="Aptos" w:hAnsi="Arial" w:cs="Arial"/>
          <w:b/>
          <w:bCs/>
          <w:color w:val="auto"/>
          <w:kern w:val="2"/>
          <w:sz w:val="24"/>
          <w:szCs w:val="24"/>
          <w:lang w:eastAsia="en-US"/>
          <w14:ligatures w14:val="standardContextual"/>
        </w:rPr>
      </w:pPr>
      <w:r>
        <w:rPr>
          <w:rFonts w:ascii="Arial" w:eastAsia="Aptos" w:hAnsi="Arial" w:cs="Arial"/>
          <w:b/>
          <w:bCs/>
          <w:color w:val="auto"/>
          <w:kern w:val="2"/>
          <w:sz w:val="24"/>
          <w:szCs w:val="24"/>
          <w:lang w:eastAsia="en-US"/>
          <w14:ligatures w14:val="standardContextual"/>
        </w:rPr>
        <w:t xml:space="preserve">Enfermedades asociadas a la </w:t>
      </w:r>
      <w:r w:rsidR="00EA6D72">
        <w:rPr>
          <w:rFonts w:ascii="Arial" w:eastAsia="Aptos" w:hAnsi="Arial" w:cs="Arial"/>
          <w:b/>
          <w:bCs/>
          <w:color w:val="auto"/>
          <w:kern w:val="2"/>
          <w:sz w:val="24"/>
          <w:szCs w:val="24"/>
          <w:lang w:eastAsia="en-US"/>
          <w14:ligatures w14:val="standardContextual"/>
        </w:rPr>
        <w:t>a</w:t>
      </w:r>
      <w:r w:rsidR="004C0B6D" w:rsidRPr="006C16CD">
        <w:rPr>
          <w:rFonts w:ascii="Arial" w:eastAsia="Aptos" w:hAnsi="Arial" w:cs="Arial"/>
          <w:b/>
          <w:bCs/>
          <w:color w:val="auto"/>
          <w:kern w:val="2"/>
          <w:sz w:val="24"/>
          <w:szCs w:val="24"/>
          <w:lang w:eastAsia="en-US"/>
          <w14:ligatures w14:val="standardContextual"/>
        </w:rPr>
        <w:t xml:space="preserve">limentación </w:t>
      </w:r>
    </w:p>
    <w:p w14:paraId="60C86B04" w14:textId="423ED069" w:rsidR="004C0B6D" w:rsidRPr="006C16CD" w:rsidRDefault="008A3EA8" w:rsidP="002D6A58">
      <w:pPr>
        <w:spacing w:after="159" w:line="256" w:lineRule="auto"/>
        <w:ind w:right="918"/>
        <w:jc w:val="both"/>
        <w:rPr>
          <w:rFonts w:ascii="Arial" w:eastAsia="Aptos" w:hAnsi="Arial" w:cs="Arial"/>
          <w:color w:val="auto"/>
          <w:sz w:val="24"/>
          <w:szCs w:val="24"/>
          <w:lang w:eastAsia="en-US"/>
        </w:rPr>
      </w:pPr>
      <w:r w:rsidRPr="006C16CD">
        <w:rPr>
          <w:rFonts w:ascii="Arial" w:hAnsi="Arial" w:cs="Arial"/>
          <w:noProof/>
          <w:sz w:val="24"/>
          <w:szCs w:val="24"/>
        </w:rPr>
        <w:drawing>
          <wp:anchor distT="0" distB="0" distL="114300" distR="114300" simplePos="0" relativeHeight="251788288" behindDoc="1" locked="0" layoutInCell="1" allowOverlap="1" wp14:anchorId="6F7A3AD7" wp14:editId="335A3B7F">
            <wp:simplePos x="0" y="0"/>
            <wp:positionH relativeFrom="margin">
              <wp:posOffset>3093720</wp:posOffset>
            </wp:positionH>
            <wp:positionV relativeFrom="paragraph">
              <wp:posOffset>876300</wp:posOffset>
            </wp:positionV>
            <wp:extent cx="3497580" cy="2461260"/>
            <wp:effectExtent l="190500" t="190500" r="198120" b="186690"/>
            <wp:wrapTight wrapText="bothSides">
              <wp:wrapPolygon edited="0">
                <wp:start x="235" y="-1672"/>
                <wp:lineTo x="-1176" y="-1337"/>
                <wp:lineTo x="-1176" y="21065"/>
                <wp:lineTo x="235" y="22737"/>
                <wp:lineTo x="235" y="23071"/>
                <wp:lineTo x="21294" y="23071"/>
                <wp:lineTo x="21412" y="22737"/>
                <wp:lineTo x="22706" y="20229"/>
                <wp:lineTo x="22706" y="1337"/>
                <wp:lineTo x="21412" y="-1170"/>
                <wp:lineTo x="21294" y="-1672"/>
                <wp:lineTo x="235" y="-1672"/>
              </wp:wrapPolygon>
            </wp:wrapTight>
            <wp:docPr id="55" name="Imagen 55" descr="Enfermedades provocadas por una mala alimentación by Francisco Manuel  Gordillo on Prezi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fermedades provocadas por una mala alimentación by Francisco Manuel  Gordillo on Prezi Next"/>
                    <pic:cNvPicPr>
                      <a:picLocks noChangeAspect="1" noChangeArrowheads="1"/>
                    </pic:cNvPicPr>
                  </pic:nvPicPr>
                  <pic:blipFill rotWithShape="1">
                    <a:blip r:embed="rId48">
                      <a:extLst>
                        <a:ext uri="{28A0092B-C50C-407E-A947-70E740481C1C}">
                          <a14:useLocalDpi xmlns:a14="http://schemas.microsoft.com/office/drawing/2010/main" val="0"/>
                        </a:ext>
                      </a:extLst>
                    </a:blip>
                    <a:srcRect t="13652"/>
                    <a:stretch/>
                  </pic:blipFill>
                  <pic:spPr bwMode="auto">
                    <a:xfrm>
                      <a:off x="0" y="0"/>
                      <a:ext cx="3497580" cy="2461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B6D" w:rsidRPr="006C16CD">
        <w:rPr>
          <w:rFonts w:ascii="Arial" w:eastAsia="Aptos" w:hAnsi="Arial" w:cs="Arial"/>
          <w:color w:val="auto"/>
          <w:sz w:val="24"/>
          <w:szCs w:val="24"/>
          <w:lang w:eastAsia="en-US"/>
        </w:rPr>
        <w:t>La alimentación es saludable cuando favorece el buen estado de salud y disminuye el riesgo de enfermedades crónicas relacionadas con ella. La investigación epidemiológica ha demostrado una estrecha relación entre la alimentación y el riesgo para desarrollar estas enfermedades crónicas caracterizadas por una elevada morbimortalidad, especialmente las enfermedades crónicas no transmisibles (enfermedad cardiovascular, diabetes mellitus tipo 2, algunos tipos de cáncer, etc.).</w:t>
      </w:r>
    </w:p>
    <w:p w14:paraId="03BE6361" w14:textId="4B2F4696" w:rsidR="004C0B6D" w:rsidRPr="006C16CD" w:rsidRDefault="004C0B6D" w:rsidP="002D6A58">
      <w:pPr>
        <w:spacing w:after="159" w:line="256" w:lineRule="auto"/>
        <w:ind w:right="918"/>
        <w:jc w:val="both"/>
        <w:rPr>
          <w:rFonts w:ascii="Arial" w:eastAsia="Aptos" w:hAnsi="Arial" w:cs="Arial"/>
          <w:color w:val="auto"/>
          <w:sz w:val="24"/>
          <w:szCs w:val="24"/>
          <w:lang w:eastAsia="en-US"/>
        </w:rPr>
      </w:pPr>
      <w:r w:rsidRPr="006C16CD">
        <w:rPr>
          <w:rFonts w:ascii="Arial" w:eastAsia="Aptos" w:hAnsi="Arial" w:cs="Arial"/>
          <w:b/>
          <w:bCs/>
          <w:color w:val="auto"/>
          <w:sz w:val="24"/>
          <w:szCs w:val="24"/>
          <w:lang w:eastAsia="en-US"/>
        </w:rPr>
        <w:t>En relación con la enfermedad cardiovascular,</w:t>
      </w:r>
      <w:r w:rsidRPr="006C16CD">
        <w:rPr>
          <w:rFonts w:ascii="Arial" w:eastAsia="Aptos" w:hAnsi="Arial" w:cs="Arial"/>
          <w:color w:val="auto"/>
          <w:sz w:val="24"/>
          <w:szCs w:val="24"/>
          <w:lang w:eastAsia="en-US"/>
        </w:rPr>
        <w:t xml:space="preserve"> incluyendo la diabetes mellitus tipo 2, el sobrepeso</w:t>
      </w:r>
      <w:r w:rsidR="009036FA">
        <w:rPr>
          <w:rFonts w:ascii="Arial" w:eastAsia="Aptos" w:hAnsi="Arial" w:cs="Arial"/>
          <w:color w:val="auto"/>
          <w:sz w:val="24"/>
          <w:szCs w:val="24"/>
          <w:lang w:eastAsia="en-US"/>
        </w:rPr>
        <w:t>,</w:t>
      </w:r>
      <w:r w:rsidRPr="006C16CD">
        <w:rPr>
          <w:rFonts w:ascii="Arial" w:eastAsia="Aptos" w:hAnsi="Arial" w:cs="Arial"/>
          <w:color w:val="auto"/>
          <w:sz w:val="24"/>
          <w:szCs w:val="24"/>
          <w:lang w:eastAsia="en-US"/>
        </w:rPr>
        <w:t xml:space="preserve"> obesidad, sedentarismo y una alimentación rica en grasas saturadas se ha asociado a mayor incidencia y complicaciones</w:t>
      </w:r>
      <w:r w:rsidR="009036FA">
        <w:rPr>
          <w:rFonts w:ascii="Arial" w:eastAsia="Aptos" w:hAnsi="Arial" w:cs="Arial"/>
          <w:color w:val="auto"/>
          <w:sz w:val="24"/>
          <w:szCs w:val="24"/>
          <w:lang w:eastAsia="en-US"/>
        </w:rPr>
        <w:t>.</w:t>
      </w:r>
    </w:p>
    <w:p w14:paraId="0E0ACF1C" w14:textId="37BB068C" w:rsidR="004C0B6D" w:rsidRPr="006C16CD" w:rsidRDefault="004C0B6D" w:rsidP="002D6A58">
      <w:pPr>
        <w:spacing w:after="159" w:line="256" w:lineRule="auto"/>
        <w:ind w:right="918"/>
        <w:jc w:val="both"/>
        <w:rPr>
          <w:rFonts w:ascii="Arial" w:eastAsia="Aptos" w:hAnsi="Arial" w:cs="Arial"/>
          <w:color w:val="auto"/>
          <w:sz w:val="24"/>
          <w:szCs w:val="24"/>
          <w:lang w:eastAsia="en-US"/>
        </w:rPr>
      </w:pPr>
      <w:r w:rsidRPr="006C16CD">
        <w:rPr>
          <w:rFonts w:ascii="Arial" w:eastAsia="Aptos" w:hAnsi="Arial" w:cs="Arial"/>
          <w:b/>
          <w:bCs/>
          <w:color w:val="auto"/>
          <w:sz w:val="24"/>
          <w:szCs w:val="24"/>
          <w:lang w:eastAsia="en-US"/>
        </w:rPr>
        <w:t>En cuanto al cáncer,</w:t>
      </w:r>
      <w:r w:rsidRPr="006C16CD">
        <w:rPr>
          <w:rFonts w:ascii="Arial" w:eastAsia="Aptos" w:hAnsi="Arial" w:cs="Arial"/>
          <w:color w:val="auto"/>
          <w:sz w:val="24"/>
          <w:szCs w:val="24"/>
          <w:lang w:eastAsia="en-US"/>
        </w:rPr>
        <w:t xml:space="preserve"> el exceso de </w:t>
      </w:r>
      <w:r w:rsidR="009036FA" w:rsidRPr="006C16CD">
        <w:rPr>
          <w:rFonts w:ascii="Arial" w:eastAsia="Aptos" w:hAnsi="Arial" w:cs="Arial"/>
          <w:color w:val="auto"/>
          <w:sz w:val="24"/>
          <w:szCs w:val="24"/>
          <w:lang w:eastAsia="en-US"/>
        </w:rPr>
        <w:t>peso</w:t>
      </w:r>
      <w:r w:rsidR="009036FA">
        <w:rPr>
          <w:rFonts w:ascii="Arial" w:eastAsia="Aptos" w:hAnsi="Arial" w:cs="Arial"/>
          <w:color w:val="auto"/>
          <w:sz w:val="24"/>
          <w:szCs w:val="24"/>
          <w:lang w:eastAsia="en-US"/>
        </w:rPr>
        <w:t>,</w:t>
      </w:r>
      <w:r w:rsidR="009036FA" w:rsidRPr="006C16CD">
        <w:rPr>
          <w:rFonts w:ascii="Arial" w:eastAsia="Aptos" w:hAnsi="Arial" w:cs="Arial"/>
          <w:color w:val="auto"/>
          <w:sz w:val="24"/>
          <w:szCs w:val="24"/>
          <w:lang w:eastAsia="en-US"/>
        </w:rPr>
        <w:t xml:space="preserve"> obesidad</w:t>
      </w:r>
      <w:r w:rsidRPr="006C16CD">
        <w:rPr>
          <w:rFonts w:ascii="Arial" w:eastAsia="Aptos" w:hAnsi="Arial" w:cs="Arial"/>
          <w:color w:val="auto"/>
          <w:sz w:val="24"/>
          <w:szCs w:val="24"/>
          <w:lang w:eastAsia="en-US"/>
        </w:rPr>
        <w:t>, el sedentarismo, un consumo</w:t>
      </w:r>
      <w:r w:rsidR="008A3EA8">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insuficiente de frutas y verduras y un</w:t>
      </w:r>
      <w:r w:rsidR="00A23E44">
        <w:rPr>
          <w:rFonts w:ascii="Arial" w:eastAsia="Aptos" w:hAnsi="Arial" w:cs="Arial"/>
          <w:color w:val="auto"/>
          <w:sz w:val="24"/>
          <w:szCs w:val="24"/>
          <w:lang w:eastAsia="en-US"/>
        </w:rPr>
        <w:t>a ingesta</w:t>
      </w:r>
      <w:r w:rsidRPr="006C16CD">
        <w:rPr>
          <w:rFonts w:ascii="Arial" w:eastAsia="Aptos" w:hAnsi="Arial" w:cs="Arial"/>
          <w:color w:val="auto"/>
          <w:sz w:val="24"/>
          <w:szCs w:val="24"/>
          <w:lang w:eastAsia="en-US"/>
        </w:rPr>
        <w:t xml:space="preserve"> excesiv</w:t>
      </w:r>
      <w:r w:rsidR="00A23E44">
        <w:rPr>
          <w:rFonts w:ascii="Arial" w:eastAsia="Aptos" w:hAnsi="Arial" w:cs="Arial"/>
          <w:color w:val="auto"/>
          <w:sz w:val="24"/>
          <w:szCs w:val="24"/>
          <w:lang w:eastAsia="en-US"/>
        </w:rPr>
        <w:t>a</w:t>
      </w:r>
      <w:r w:rsidRPr="006C16CD">
        <w:rPr>
          <w:rFonts w:ascii="Arial" w:eastAsia="Aptos" w:hAnsi="Arial" w:cs="Arial"/>
          <w:color w:val="auto"/>
          <w:sz w:val="24"/>
          <w:szCs w:val="24"/>
          <w:lang w:eastAsia="en-US"/>
        </w:rPr>
        <w:t xml:space="preserve"> de alcohol se han asociado</w:t>
      </w:r>
      <w:r w:rsidR="008A3EA8">
        <w:rPr>
          <w:rFonts w:ascii="Arial" w:eastAsia="Aptos" w:hAnsi="Arial" w:cs="Arial"/>
          <w:color w:val="auto"/>
          <w:sz w:val="24"/>
          <w:szCs w:val="24"/>
          <w:lang w:eastAsia="en-US"/>
        </w:rPr>
        <w:t xml:space="preserve"> </w:t>
      </w:r>
      <w:r w:rsidR="00514DB0" w:rsidRPr="006C16CD">
        <w:rPr>
          <w:rFonts w:ascii="Arial" w:eastAsia="Aptos" w:hAnsi="Arial" w:cs="Arial"/>
          <w:noProof/>
          <w:color w:val="auto"/>
          <w:kern w:val="2"/>
          <w:sz w:val="24"/>
          <w:szCs w:val="24"/>
          <w14:ligatures w14:val="standardContextual"/>
        </w:rPr>
        <w:drawing>
          <wp:anchor distT="0" distB="0" distL="114300" distR="114300" simplePos="0" relativeHeight="251784192" behindDoc="1" locked="0" layoutInCell="1" allowOverlap="1" wp14:anchorId="25F975AD" wp14:editId="54C9E764">
            <wp:simplePos x="0" y="0"/>
            <wp:positionH relativeFrom="margin">
              <wp:posOffset>4191000</wp:posOffset>
            </wp:positionH>
            <wp:positionV relativeFrom="paragraph">
              <wp:posOffset>400050</wp:posOffset>
            </wp:positionV>
            <wp:extent cx="2379414" cy="1165860"/>
            <wp:effectExtent l="0" t="0" r="1905" b="0"/>
            <wp:wrapTight wrapText="bothSides">
              <wp:wrapPolygon edited="0">
                <wp:start x="0" y="0"/>
                <wp:lineTo x="0" y="21176"/>
                <wp:lineTo x="21444" y="21176"/>
                <wp:lineTo x="21444" y="0"/>
                <wp:lineTo x="0" y="0"/>
              </wp:wrapPolygon>
            </wp:wrapTight>
            <wp:docPr id="695740149" name="Imagen 1" descr="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9414"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6CD">
        <w:rPr>
          <w:rFonts w:ascii="Arial" w:eastAsia="Aptos" w:hAnsi="Arial" w:cs="Arial"/>
          <w:color w:val="auto"/>
          <w:sz w:val="24"/>
          <w:szCs w:val="24"/>
          <w:lang w:eastAsia="en-US"/>
        </w:rPr>
        <w:t>a mayor riesgo de algunos tipos de cáncer. Sin embargo, en la alimentación</w:t>
      </w:r>
      <w:r w:rsidR="00944639"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encontramos factores protectores a nivel celular que están asociados al desarrollo</w:t>
      </w:r>
      <w:r w:rsidR="00944639"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del cáncer:</w:t>
      </w:r>
    </w:p>
    <w:p w14:paraId="672427B0" w14:textId="0260785A" w:rsidR="004C0B6D" w:rsidRPr="006C16CD" w:rsidRDefault="004C0B6D" w:rsidP="002D6A58">
      <w:pPr>
        <w:spacing w:after="159" w:line="256" w:lineRule="auto"/>
        <w:ind w:right="918"/>
        <w:jc w:val="both"/>
        <w:rPr>
          <w:rFonts w:ascii="Arial" w:eastAsia="Aptos" w:hAnsi="Arial" w:cs="Arial"/>
          <w:color w:val="auto"/>
          <w:sz w:val="24"/>
          <w:szCs w:val="24"/>
          <w:lang w:eastAsia="en-US"/>
        </w:rPr>
      </w:pPr>
      <w:r w:rsidRPr="006C16CD">
        <w:rPr>
          <w:rFonts w:ascii="Arial" w:eastAsia="Aptos" w:hAnsi="Arial" w:cs="Arial"/>
          <w:b/>
          <w:bCs/>
          <w:color w:val="auto"/>
          <w:sz w:val="24"/>
          <w:szCs w:val="24"/>
          <w:lang w:eastAsia="en-US"/>
        </w:rPr>
        <w:t>• Las vitaminas</w:t>
      </w:r>
      <w:r w:rsidRPr="006C16CD">
        <w:rPr>
          <w:rFonts w:ascii="Arial" w:eastAsia="Aptos" w:hAnsi="Arial" w:cs="Arial"/>
          <w:color w:val="auto"/>
          <w:sz w:val="24"/>
          <w:szCs w:val="24"/>
          <w:lang w:eastAsia="en-US"/>
        </w:rPr>
        <w:t xml:space="preserve"> tienen un papel regulador a nivel celular, especialmente en los</w:t>
      </w:r>
      <w:r w:rsidR="0042708C"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 xml:space="preserve">procesos de proliferación y diferenciación celular, </w:t>
      </w:r>
      <w:r w:rsidR="009036FA">
        <w:rPr>
          <w:rFonts w:ascii="Arial" w:eastAsia="Aptos" w:hAnsi="Arial" w:cs="Arial"/>
          <w:color w:val="auto"/>
          <w:sz w:val="24"/>
          <w:szCs w:val="24"/>
          <w:lang w:eastAsia="en-US"/>
        </w:rPr>
        <w:t>además</w:t>
      </w:r>
      <w:r w:rsidRPr="006C16CD">
        <w:rPr>
          <w:rFonts w:ascii="Arial" w:eastAsia="Aptos" w:hAnsi="Arial" w:cs="Arial"/>
          <w:color w:val="auto"/>
          <w:sz w:val="24"/>
          <w:szCs w:val="24"/>
          <w:lang w:eastAsia="en-US"/>
        </w:rPr>
        <w:t xml:space="preserve"> de la síntesis y</w:t>
      </w:r>
      <w:r w:rsidR="0042708C"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 xml:space="preserve">reparación del DNA. </w:t>
      </w:r>
      <w:r w:rsidR="009036FA" w:rsidRPr="006C16CD">
        <w:rPr>
          <w:rFonts w:ascii="Arial" w:eastAsia="Aptos" w:hAnsi="Arial" w:cs="Arial"/>
          <w:color w:val="auto"/>
          <w:sz w:val="24"/>
          <w:szCs w:val="24"/>
          <w:lang w:eastAsia="en-US"/>
        </w:rPr>
        <w:t>También</w:t>
      </w:r>
      <w:r w:rsidRPr="006C16CD">
        <w:rPr>
          <w:rFonts w:ascii="Arial" w:eastAsia="Aptos" w:hAnsi="Arial" w:cs="Arial"/>
          <w:color w:val="auto"/>
          <w:sz w:val="24"/>
          <w:szCs w:val="24"/>
          <w:lang w:eastAsia="en-US"/>
        </w:rPr>
        <w:t xml:space="preserve"> presentan función antioxidante y reguladora del</w:t>
      </w:r>
      <w:r w:rsidR="0042708C"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sistema inmunológico.</w:t>
      </w:r>
    </w:p>
    <w:p w14:paraId="1C90DA91" w14:textId="00E9FE76" w:rsidR="004C0B6D" w:rsidRPr="006C16CD" w:rsidRDefault="004C0B6D" w:rsidP="002D6A58">
      <w:pPr>
        <w:spacing w:after="159" w:line="256" w:lineRule="auto"/>
        <w:ind w:right="918"/>
        <w:jc w:val="both"/>
        <w:rPr>
          <w:rFonts w:ascii="Arial" w:eastAsia="Aptos" w:hAnsi="Arial" w:cs="Arial"/>
          <w:color w:val="auto"/>
          <w:sz w:val="24"/>
          <w:szCs w:val="24"/>
          <w:lang w:eastAsia="en-US"/>
        </w:rPr>
      </w:pPr>
      <w:r w:rsidRPr="006C16CD">
        <w:rPr>
          <w:rFonts w:ascii="Arial" w:eastAsia="Aptos" w:hAnsi="Arial" w:cs="Arial"/>
          <w:b/>
          <w:bCs/>
          <w:color w:val="auto"/>
          <w:sz w:val="24"/>
          <w:szCs w:val="24"/>
          <w:lang w:eastAsia="en-US"/>
        </w:rPr>
        <w:t>• Los compuestos bioactivos de la dieta</w:t>
      </w:r>
      <w:r w:rsidRPr="006C16CD">
        <w:rPr>
          <w:rFonts w:ascii="Arial" w:eastAsia="Aptos" w:hAnsi="Arial" w:cs="Arial"/>
          <w:color w:val="auto"/>
          <w:sz w:val="24"/>
          <w:szCs w:val="24"/>
          <w:lang w:eastAsia="en-US"/>
        </w:rPr>
        <w:t xml:space="preserve">, como los </w:t>
      </w:r>
      <w:r w:rsidR="009E4652" w:rsidRPr="006C16CD">
        <w:rPr>
          <w:rFonts w:ascii="Arial" w:eastAsia="Aptos" w:hAnsi="Arial" w:cs="Arial"/>
          <w:color w:val="auto"/>
          <w:sz w:val="24"/>
          <w:szCs w:val="24"/>
          <w:lang w:eastAsia="en-US"/>
        </w:rPr>
        <w:t>polifenoles</w:t>
      </w:r>
      <w:r w:rsidRPr="006C16CD">
        <w:rPr>
          <w:rFonts w:ascii="Arial" w:eastAsia="Aptos" w:hAnsi="Arial" w:cs="Arial"/>
          <w:color w:val="auto"/>
          <w:sz w:val="24"/>
          <w:szCs w:val="24"/>
          <w:lang w:eastAsia="en-US"/>
        </w:rPr>
        <w:t>, carotenoides,</w:t>
      </w:r>
      <w:r w:rsidR="0042708C"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compuestos sulfurosos, e</w:t>
      </w:r>
      <w:r w:rsidR="009E4652">
        <w:rPr>
          <w:rFonts w:ascii="Arial" w:eastAsia="Aptos" w:hAnsi="Arial" w:cs="Arial"/>
          <w:color w:val="auto"/>
          <w:sz w:val="24"/>
          <w:szCs w:val="24"/>
          <w:lang w:eastAsia="en-US"/>
        </w:rPr>
        <w:t>ntre otros</w:t>
      </w:r>
      <w:r w:rsidRPr="006C16CD">
        <w:rPr>
          <w:rFonts w:ascii="Arial" w:eastAsia="Aptos" w:hAnsi="Arial" w:cs="Arial"/>
          <w:color w:val="auto"/>
          <w:sz w:val="24"/>
          <w:szCs w:val="24"/>
          <w:lang w:eastAsia="en-US"/>
        </w:rPr>
        <w:t>, también presentan</w:t>
      </w:r>
      <w:r w:rsidR="009E4652">
        <w:rPr>
          <w:rFonts w:ascii="Arial" w:eastAsia="Aptos" w:hAnsi="Arial" w:cs="Arial"/>
          <w:color w:val="auto"/>
          <w:sz w:val="24"/>
          <w:szCs w:val="24"/>
          <w:lang w:eastAsia="en-US"/>
        </w:rPr>
        <w:t>,</w:t>
      </w:r>
      <w:r w:rsidRPr="006C16CD">
        <w:rPr>
          <w:rFonts w:ascii="Arial" w:eastAsia="Aptos" w:hAnsi="Arial" w:cs="Arial"/>
          <w:color w:val="auto"/>
          <w:sz w:val="24"/>
          <w:szCs w:val="24"/>
          <w:lang w:eastAsia="en-US"/>
        </w:rPr>
        <w:t xml:space="preserve"> principalmente</w:t>
      </w:r>
      <w:r w:rsidR="009E4652">
        <w:rPr>
          <w:rFonts w:ascii="Arial" w:eastAsia="Aptos" w:hAnsi="Arial" w:cs="Arial"/>
          <w:color w:val="auto"/>
          <w:sz w:val="24"/>
          <w:szCs w:val="24"/>
          <w:lang w:eastAsia="en-US"/>
        </w:rPr>
        <w:t>,</w:t>
      </w:r>
      <w:r w:rsidRPr="006C16CD">
        <w:rPr>
          <w:rFonts w:ascii="Arial" w:eastAsia="Aptos" w:hAnsi="Arial" w:cs="Arial"/>
          <w:color w:val="auto"/>
          <w:sz w:val="24"/>
          <w:szCs w:val="24"/>
          <w:lang w:eastAsia="en-US"/>
        </w:rPr>
        <w:t xml:space="preserve"> funciones</w:t>
      </w:r>
      <w:r w:rsidR="0042708C"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lastRenderedPageBreak/>
        <w:t>antioxidantes y antiinflamatorias, aunque también tienen un papel regulador</w:t>
      </w:r>
      <w:r w:rsidR="0042708C" w:rsidRPr="006C16CD">
        <w:rPr>
          <w:rFonts w:ascii="Arial" w:eastAsia="Aptos" w:hAnsi="Arial" w:cs="Arial"/>
          <w:color w:val="auto"/>
          <w:sz w:val="24"/>
          <w:szCs w:val="24"/>
          <w:lang w:eastAsia="en-US"/>
        </w:rPr>
        <w:t xml:space="preserve"> </w:t>
      </w:r>
      <w:r w:rsidRPr="006C16CD">
        <w:rPr>
          <w:rFonts w:ascii="Arial" w:eastAsia="Aptos" w:hAnsi="Arial" w:cs="Arial"/>
          <w:color w:val="auto"/>
          <w:sz w:val="24"/>
          <w:szCs w:val="24"/>
          <w:lang w:eastAsia="en-US"/>
        </w:rPr>
        <w:t>sobre la expresión génica.</w:t>
      </w:r>
    </w:p>
    <w:p w14:paraId="0BB8C32D" w14:textId="711B15C4" w:rsidR="0070509D" w:rsidRPr="006C16CD" w:rsidRDefault="0070509D" w:rsidP="002D6A58">
      <w:pPr>
        <w:spacing w:after="159" w:line="256" w:lineRule="auto"/>
        <w:ind w:right="918"/>
        <w:jc w:val="both"/>
        <w:rPr>
          <w:rFonts w:ascii="Arial" w:hAnsi="Arial" w:cs="Arial"/>
          <w:b/>
          <w:color w:val="202124"/>
          <w:sz w:val="24"/>
          <w:szCs w:val="24"/>
          <w:shd w:val="clear" w:color="auto" w:fill="FFFFFF"/>
        </w:rPr>
      </w:pPr>
      <w:r w:rsidRPr="006C16CD">
        <w:rPr>
          <w:rFonts w:ascii="Arial" w:hAnsi="Arial" w:cs="Arial"/>
          <w:b/>
          <w:color w:val="202124"/>
          <w:sz w:val="24"/>
          <w:szCs w:val="24"/>
          <w:shd w:val="clear" w:color="auto" w:fill="FFFFFF"/>
        </w:rPr>
        <w:t>NUTRIENTES</w:t>
      </w:r>
    </w:p>
    <w:p w14:paraId="7C1DC012" w14:textId="3A1E633E" w:rsidR="004C0B6D" w:rsidRPr="006C16CD" w:rsidRDefault="0070509D" w:rsidP="002D6A58">
      <w:pPr>
        <w:spacing w:after="159" w:line="256" w:lineRule="auto"/>
        <w:ind w:right="918"/>
        <w:jc w:val="both"/>
        <w:rPr>
          <w:rFonts w:ascii="Arial" w:eastAsia="Aptos" w:hAnsi="Arial" w:cs="Arial"/>
          <w:color w:val="auto"/>
          <w:sz w:val="24"/>
          <w:szCs w:val="24"/>
          <w:lang w:eastAsia="en-US"/>
        </w:rPr>
      </w:pPr>
      <w:r w:rsidRPr="006C16CD">
        <w:rPr>
          <w:rFonts w:ascii="Arial" w:hAnsi="Arial" w:cs="Arial"/>
          <w:noProof/>
          <w:sz w:val="24"/>
          <w:szCs w:val="24"/>
        </w:rPr>
        <w:drawing>
          <wp:anchor distT="0" distB="0" distL="114300" distR="114300" simplePos="0" relativeHeight="251791360" behindDoc="1" locked="0" layoutInCell="1" allowOverlap="1" wp14:anchorId="0717D7FF" wp14:editId="525A2BFC">
            <wp:simplePos x="0" y="0"/>
            <wp:positionH relativeFrom="margin">
              <wp:posOffset>3116580</wp:posOffset>
            </wp:positionH>
            <wp:positionV relativeFrom="paragraph">
              <wp:posOffset>403860</wp:posOffset>
            </wp:positionV>
            <wp:extent cx="2960370" cy="1973580"/>
            <wp:effectExtent l="0" t="0" r="0" b="7620"/>
            <wp:wrapTight wrapText="bothSides">
              <wp:wrapPolygon edited="0">
                <wp:start x="0" y="0"/>
                <wp:lineTo x="0" y="21475"/>
                <wp:lineTo x="21405" y="21475"/>
                <wp:lineTo x="21405" y="0"/>
                <wp:lineTo x="0" y="0"/>
              </wp:wrapPolygon>
            </wp:wrapTight>
            <wp:docPr id="56" name="Imagen 56" descr="Nutrientes: macronutrientes y micronutrientes | Nestlé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trientes: macronutrientes y micronutrientes | Nestlé Family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6CD">
        <w:rPr>
          <w:rFonts w:ascii="Arial" w:hAnsi="Arial" w:cs="Arial"/>
          <w:color w:val="auto"/>
          <w:sz w:val="24"/>
          <w:szCs w:val="24"/>
          <w:shd w:val="clear" w:color="auto" w:fill="FFFFFF"/>
        </w:rPr>
        <w:t>Los nutrientes se clasifican en seis categorías principales: </w:t>
      </w:r>
      <w:r w:rsidRPr="006C16CD">
        <w:rPr>
          <w:rFonts w:ascii="Arial" w:hAnsi="Arial" w:cs="Arial"/>
          <w:b/>
          <w:color w:val="auto"/>
          <w:sz w:val="24"/>
          <w:szCs w:val="24"/>
        </w:rPr>
        <w:t>proteínas, grasas, carbohidratos, vitaminas, minerales y agua</w:t>
      </w:r>
      <w:r w:rsidRPr="006C16CD">
        <w:rPr>
          <w:rFonts w:ascii="Arial" w:hAnsi="Arial" w:cs="Arial"/>
          <w:color w:val="auto"/>
          <w:sz w:val="24"/>
          <w:szCs w:val="24"/>
          <w:shd w:val="clear" w:color="auto" w:fill="FFFFFF"/>
        </w:rPr>
        <w:t>. Cada uno de estos nutrientes tiene una función específica en el cuerpo y es importante para mantener una dieta equilibrada y saludable.</w:t>
      </w:r>
    </w:p>
    <w:p w14:paraId="1AB93DCE" w14:textId="5ADC2B3C" w:rsidR="0042708C" w:rsidRPr="006C16CD" w:rsidRDefault="004C0B6D" w:rsidP="002D6A58">
      <w:pPr>
        <w:pStyle w:val="Ttulo2"/>
        <w:rPr>
          <w:rFonts w:ascii="Arial" w:eastAsia="Aptos" w:hAnsi="Arial" w:cs="Arial"/>
          <w:b/>
          <w:bCs/>
          <w:color w:val="000000" w:themeColor="text1"/>
          <w:sz w:val="24"/>
          <w:szCs w:val="24"/>
        </w:rPr>
      </w:pPr>
      <w:bookmarkStart w:id="33" w:name="_Toc167987046"/>
      <w:r w:rsidRPr="006C16CD">
        <w:rPr>
          <w:rFonts w:ascii="Arial" w:eastAsia="Aptos" w:hAnsi="Arial" w:cs="Arial"/>
          <w:b/>
          <w:bCs/>
          <w:color w:val="000000" w:themeColor="text1"/>
          <w:sz w:val="24"/>
          <w:szCs w:val="24"/>
        </w:rPr>
        <w:t>MICRONUTRIENTES</w:t>
      </w:r>
      <w:bookmarkEnd w:id="33"/>
    </w:p>
    <w:p w14:paraId="6D0BC449" w14:textId="62A42E6D" w:rsidR="004C0B6D" w:rsidRPr="006C16CD" w:rsidRDefault="004C0B6D" w:rsidP="00490E74">
      <w:pPr>
        <w:pStyle w:val="Ttulo2"/>
        <w:rPr>
          <w:rFonts w:ascii="Arial" w:eastAsia="Aptos" w:hAnsi="Arial" w:cs="Arial"/>
          <w:color w:val="auto"/>
          <w:sz w:val="24"/>
          <w:szCs w:val="24"/>
          <w:lang w:eastAsia="en-US"/>
        </w:rPr>
      </w:pPr>
      <w:r w:rsidRPr="006C16CD">
        <w:rPr>
          <w:rFonts w:ascii="Arial" w:eastAsia="Aptos" w:hAnsi="Arial" w:cs="Arial"/>
          <w:b/>
          <w:bCs/>
          <w:color w:val="000000" w:themeColor="text1"/>
          <w:sz w:val="24"/>
          <w:szCs w:val="24"/>
        </w:rPr>
        <w:t xml:space="preserve"> </w:t>
      </w:r>
      <w:r w:rsidRPr="006C16CD">
        <w:rPr>
          <w:rFonts w:ascii="Arial" w:eastAsia="Aptos" w:hAnsi="Arial" w:cs="Arial"/>
          <w:color w:val="auto"/>
          <w:sz w:val="24"/>
          <w:szCs w:val="24"/>
          <w:lang w:eastAsia="en-US"/>
        </w:rPr>
        <w:t>Los micronutrientes incluyen las vitaminas y los minerales y se caracterizan porque el organismo no los puede sintetizar y son esenciales, en pequeñas cantidades, por ello</w:t>
      </w:r>
      <w:r w:rsidR="009036FA">
        <w:rPr>
          <w:rFonts w:ascii="Arial" w:eastAsia="Aptos" w:hAnsi="Arial" w:cs="Arial"/>
          <w:color w:val="auto"/>
          <w:sz w:val="24"/>
          <w:szCs w:val="24"/>
          <w:lang w:eastAsia="en-US"/>
        </w:rPr>
        <w:t xml:space="preserve"> que</w:t>
      </w:r>
      <w:r w:rsidRPr="006C16CD">
        <w:rPr>
          <w:rFonts w:ascii="Arial" w:eastAsia="Aptos" w:hAnsi="Arial" w:cs="Arial"/>
          <w:color w:val="auto"/>
          <w:sz w:val="24"/>
          <w:szCs w:val="24"/>
          <w:lang w:eastAsia="en-US"/>
        </w:rPr>
        <w:t xml:space="preserve"> se deben ingerir a través de la dieta.  </w:t>
      </w:r>
    </w:p>
    <w:p w14:paraId="7776270B" w14:textId="4B738E3D" w:rsidR="004C0B6D" w:rsidRPr="006C16CD" w:rsidRDefault="004C0B6D" w:rsidP="002D6A58">
      <w:pPr>
        <w:pStyle w:val="Ttulo2"/>
        <w:rPr>
          <w:rFonts w:ascii="Arial" w:eastAsia="Aptos" w:hAnsi="Arial" w:cs="Arial"/>
          <w:b/>
          <w:bCs/>
          <w:color w:val="000000" w:themeColor="text1"/>
          <w:sz w:val="24"/>
          <w:szCs w:val="24"/>
        </w:rPr>
      </w:pPr>
      <w:bookmarkStart w:id="34" w:name="_Toc167987047"/>
      <w:r w:rsidRPr="006C16CD">
        <w:rPr>
          <w:rFonts w:ascii="Arial" w:eastAsia="Aptos" w:hAnsi="Arial" w:cs="Arial"/>
          <w:b/>
          <w:bCs/>
          <w:color w:val="000000" w:themeColor="text1"/>
          <w:sz w:val="24"/>
          <w:szCs w:val="24"/>
        </w:rPr>
        <w:t>VITAMINAS</w:t>
      </w:r>
      <w:bookmarkEnd w:id="34"/>
    </w:p>
    <w:p w14:paraId="0AC4BB06" w14:textId="77777777" w:rsidR="004C0B6D" w:rsidRPr="006C16CD" w:rsidRDefault="004C0B6D" w:rsidP="002D6A58">
      <w:pPr>
        <w:spacing w:after="159" w:line="256" w:lineRule="auto"/>
        <w:ind w:right="918"/>
        <w:jc w:val="both"/>
        <w:rPr>
          <w:rFonts w:ascii="Arial" w:eastAsia="Aptos" w:hAnsi="Arial" w:cs="Arial"/>
          <w:color w:val="auto"/>
          <w:sz w:val="24"/>
          <w:szCs w:val="24"/>
          <w:lang w:eastAsia="en-US"/>
        </w:rPr>
      </w:pPr>
      <w:r w:rsidRPr="006C16CD">
        <w:rPr>
          <w:rFonts w:ascii="Arial" w:eastAsia="Aptos" w:hAnsi="Arial" w:cs="Arial"/>
          <w:color w:val="auto"/>
          <w:sz w:val="24"/>
          <w:szCs w:val="24"/>
          <w:lang w:eastAsia="en-US"/>
        </w:rPr>
        <w:t>Las vitaminas son sustancias orgánicas que existen en los alimentos y que, en cantidades muy pequeñas, son necesarias para el perfecto equilibrio de las diferentes funciones vitales. Las vitaminas se clasifican en función de su solubilidad en agua (hidrosolubles) o en lípidos (liposolubles).</w:t>
      </w:r>
    </w:p>
    <w:p w14:paraId="3847898E" w14:textId="53CE2A6D" w:rsidR="004C0B6D" w:rsidRPr="006C16CD" w:rsidRDefault="00514DB0" w:rsidP="002D6A58">
      <w:pPr>
        <w:spacing w:after="159" w:line="256" w:lineRule="auto"/>
        <w:ind w:right="918"/>
        <w:jc w:val="both"/>
        <w:rPr>
          <w:rFonts w:ascii="Arial" w:eastAsia="Aptos" w:hAnsi="Arial" w:cs="Arial"/>
          <w:color w:val="auto"/>
          <w:sz w:val="24"/>
          <w:szCs w:val="24"/>
          <w:lang w:eastAsia="en-US"/>
        </w:rPr>
      </w:pPr>
      <w:r w:rsidRPr="006C16CD">
        <w:rPr>
          <w:rFonts w:ascii="Arial" w:eastAsia="Aptos" w:hAnsi="Arial" w:cs="Arial"/>
          <w:noProof/>
          <w:color w:val="auto"/>
          <w:sz w:val="24"/>
          <w:szCs w:val="24"/>
        </w:rPr>
        <w:drawing>
          <wp:anchor distT="0" distB="0" distL="114300" distR="114300" simplePos="0" relativeHeight="251789312" behindDoc="0" locked="0" layoutInCell="1" allowOverlap="1" wp14:anchorId="371CAED4" wp14:editId="1CA6336E">
            <wp:simplePos x="0" y="0"/>
            <wp:positionH relativeFrom="margin">
              <wp:posOffset>2200671</wp:posOffset>
            </wp:positionH>
            <wp:positionV relativeFrom="paragraph">
              <wp:posOffset>167417</wp:posOffset>
            </wp:positionV>
            <wp:extent cx="3688689" cy="3140075"/>
            <wp:effectExtent l="0" t="0" r="7620" b="3175"/>
            <wp:wrapNone/>
            <wp:docPr id="740249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6273" cy="3146531"/>
                    </a:xfrm>
                    <a:prstGeom prst="rect">
                      <a:avLst/>
                    </a:prstGeom>
                    <a:noFill/>
                  </pic:spPr>
                </pic:pic>
              </a:graphicData>
            </a:graphic>
            <wp14:sizeRelH relativeFrom="margin">
              <wp14:pctWidth>0</wp14:pctWidth>
            </wp14:sizeRelH>
            <wp14:sizeRelV relativeFrom="margin">
              <wp14:pctHeight>0</wp14:pctHeight>
            </wp14:sizeRelV>
          </wp:anchor>
        </w:drawing>
      </w:r>
    </w:p>
    <w:p w14:paraId="3E87D778" w14:textId="560B9BC4" w:rsidR="004C0B6D" w:rsidRPr="006C16CD" w:rsidRDefault="004C0B6D" w:rsidP="002D6A58">
      <w:pPr>
        <w:pStyle w:val="Ttulo3"/>
        <w:rPr>
          <w:rFonts w:ascii="Arial" w:eastAsia="Aptos" w:hAnsi="Arial" w:cs="Arial"/>
          <w:b/>
          <w:bCs/>
          <w:color w:val="000000" w:themeColor="text1"/>
          <w:lang w:eastAsia="en-US"/>
        </w:rPr>
      </w:pPr>
      <w:bookmarkStart w:id="35" w:name="_Toc167987048"/>
      <w:r w:rsidRPr="006C16CD">
        <w:rPr>
          <w:rFonts w:ascii="Arial" w:eastAsia="Aptos" w:hAnsi="Arial" w:cs="Arial"/>
          <w:b/>
          <w:bCs/>
          <w:color w:val="000000" w:themeColor="text1"/>
          <w:lang w:eastAsia="en-US"/>
        </w:rPr>
        <w:t>Clasificación de las vitaminas</w:t>
      </w:r>
      <w:bookmarkEnd w:id="35"/>
    </w:p>
    <w:p w14:paraId="36CB7A39" w14:textId="6A24E467" w:rsidR="0042708C" w:rsidRPr="006C16CD" w:rsidRDefault="0042708C" w:rsidP="002D6A58">
      <w:pPr>
        <w:rPr>
          <w:rFonts w:ascii="Arial" w:hAnsi="Arial" w:cs="Arial"/>
          <w:sz w:val="24"/>
          <w:szCs w:val="24"/>
          <w:lang w:eastAsia="en-US"/>
        </w:rPr>
      </w:pPr>
    </w:p>
    <w:p w14:paraId="7C61E950" w14:textId="60025044" w:rsidR="004C0B6D" w:rsidRPr="006C16CD" w:rsidRDefault="004C0B6D" w:rsidP="002D6A58">
      <w:pPr>
        <w:spacing w:after="159" w:line="256" w:lineRule="auto"/>
        <w:ind w:right="918"/>
        <w:jc w:val="center"/>
        <w:rPr>
          <w:rFonts w:ascii="Arial" w:eastAsia="Aptos" w:hAnsi="Arial" w:cs="Arial"/>
          <w:color w:val="auto"/>
          <w:sz w:val="24"/>
          <w:szCs w:val="24"/>
          <w:lang w:eastAsia="en-US"/>
        </w:rPr>
      </w:pPr>
    </w:p>
    <w:p w14:paraId="0B8FD4CE" w14:textId="77777777" w:rsidR="006D0DE7" w:rsidRPr="006C16CD" w:rsidRDefault="006D0DE7" w:rsidP="002D6A58">
      <w:pPr>
        <w:spacing w:after="13" w:line="240" w:lineRule="auto"/>
        <w:ind w:left="260"/>
        <w:rPr>
          <w:rFonts w:ascii="Arial" w:eastAsia="Arial" w:hAnsi="Arial" w:cs="Arial"/>
          <w:color w:val="auto"/>
          <w:sz w:val="24"/>
          <w:szCs w:val="24"/>
        </w:rPr>
      </w:pPr>
    </w:p>
    <w:p w14:paraId="27E3902B" w14:textId="77777777" w:rsidR="006D0DE7" w:rsidRPr="006C16CD" w:rsidRDefault="006D0DE7" w:rsidP="002D6A58">
      <w:pPr>
        <w:spacing w:after="13" w:line="240" w:lineRule="auto"/>
        <w:ind w:left="260"/>
        <w:rPr>
          <w:rFonts w:ascii="Arial" w:eastAsia="Arial" w:hAnsi="Arial" w:cs="Arial"/>
          <w:color w:val="auto"/>
          <w:sz w:val="24"/>
          <w:szCs w:val="24"/>
        </w:rPr>
      </w:pPr>
    </w:p>
    <w:p w14:paraId="601E9756" w14:textId="77777777" w:rsidR="006D0DE7" w:rsidRPr="006C16CD" w:rsidRDefault="006D0DE7" w:rsidP="002D6A58">
      <w:pPr>
        <w:spacing w:after="13" w:line="240" w:lineRule="auto"/>
        <w:ind w:left="260"/>
        <w:rPr>
          <w:rFonts w:ascii="Arial" w:eastAsia="Arial" w:hAnsi="Arial" w:cs="Arial"/>
          <w:color w:val="auto"/>
          <w:sz w:val="24"/>
          <w:szCs w:val="24"/>
        </w:rPr>
      </w:pPr>
    </w:p>
    <w:p w14:paraId="10A0B6A8" w14:textId="77777777" w:rsidR="006D0DE7" w:rsidRPr="006C16CD" w:rsidRDefault="006D0DE7" w:rsidP="002D6A58">
      <w:pPr>
        <w:spacing w:after="13" w:line="240" w:lineRule="auto"/>
        <w:ind w:left="260"/>
        <w:rPr>
          <w:rFonts w:ascii="Arial" w:eastAsia="Arial" w:hAnsi="Arial" w:cs="Arial"/>
          <w:color w:val="auto"/>
          <w:sz w:val="24"/>
          <w:szCs w:val="24"/>
        </w:rPr>
      </w:pPr>
    </w:p>
    <w:p w14:paraId="008BFA8A" w14:textId="77777777" w:rsidR="008E2448" w:rsidRPr="006C16CD" w:rsidRDefault="008E2448" w:rsidP="002D6A58">
      <w:pPr>
        <w:spacing w:after="13" w:line="240" w:lineRule="auto"/>
        <w:ind w:left="260"/>
        <w:rPr>
          <w:rFonts w:ascii="Arial" w:hAnsi="Arial" w:cs="Arial"/>
          <w:color w:val="auto"/>
          <w:sz w:val="24"/>
          <w:szCs w:val="24"/>
        </w:rPr>
      </w:pPr>
    </w:p>
    <w:p w14:paraId="151739C1" w14:textId="43554C02" w:rsidR="00786DE0" w:rsidRPr="006C16CD" w:rsidRDefault="00786DE0" w:rsidP="002D6A58">
      <w:pPr>
        <w:spacing w:after="24" w:line="240" w:lineRule="auto"/>
        <w:ind w:left="260"/>
        <w:rPr>
          <w:rFonts w:ascii="Arial" w:hAnsi="Arial" w:cs="Arial"/>
          <w:color w:val="auto"/>
          <w:sz w:val="24"/>
          <w:szCs w:val="24"/>
        </w:rPr>
      </w:pPr>
    </w:p>
    <w:p w14:paraId="3A51C7F6" w14:textId="6E70FD09" w:rsidR="0042708C" w:rsidRPr="006C16CD" w:rsidRDefault="0042708C" w:rsidP="002D6A58">
      <w:pPr>
        <w:spacing w:after="24" w:line="240" w:lineRule="auto"/>
        <w:ind w:left="260"/>
        <w:rPr>
          <w:rFonts w:ascii="Arial" w:hAnsi="Arial" w:cs="Arial"/>
          <w:color w:val="auto"/>
          <w:sz w:val="24"/>
          <w:szCs w:val="24"/>
        </w:rPr>
      </w:pPr>
    </w:p>
    <w:p w14:paraId="7FA825D8" w14:textId="70C0DF1B" w:rsidR="0042708C" w:rsidRPr="006C16CD" w:rsidRDefault="0042708C" w:rsidP="002D6A58">
      <w:pPr>
        <w:spacing w:after="24" w:line="240" w:lineRule="auto"/>
        <w:ind w:left="260"/>
        <w:rPr>
          <w:rFonts w:ascii="Arial" w:hAnsi="Arial" w:cs="Arial"/>
          <w:color w:val="auto"/>
          <w:sz w:val="24"/>
          <w:szCs w:val="24"/>
        </w:rPr>
      </w:pPr>
    </w:p>
    <w:p w14:paraId="323BF097" w14:textId="4089AC58" w:rsidR="0042708C" w:rsidRPr="006C16CD" w:rsidRDefault="0042708C" w:rsidP="002D6A58">
      <w:pPr>
        <w:spacing w:after="24" w:line="240" w:lineRule="auto"/>
        <w:ind w:left="260"/>
        <w:rPr>
          <w:rFonts w:ascii="Arial" w:hAnsi="Arial" w:cs="Arial"/>
          <w:color w:val="auto"/>
          <w:sz w:val="24"/>
          <w:szCs w:val="24"/>
        </w:rPr>
      </w:pPr>
    </w:p>
    <w:p w14:paraId="7CA57D7D" w14:textId="73CC1639" w:rsidR="0042708C" w:rsidRPr="006C16CD" w:rsidRDefault="0042708C" w:rsidP="002D6A58">
      <w:pPr>
        <w:spacing w:after="24" w:line="240" w:lineRule="auto"/>
        <w:ind w:left="260"/>
        <w:rPr>
          <w:rFonts w:ascii="Arial" w:hAnsi="Arial" w:cs="Arial"/>
          <w:color w:val="auto"/>
          <w:sz w:val="24"/>
          <w:szCs w:val="24"/>
        </w:rPr>
      </w:pPr>
    </w:p>
    <w:p w14:paraId="777D859C" w14:textId="257BAA15" w:rsidR="0042708C" w:rsidRDefault="0042708C" w:rsidP="002D6A58">
      <w:pPr>
        <w:spacing w:after="24" w:line="240" w:lineRule="auto"/>
        <w:ind w:left="260"/>
        <w:rPr>
          <w:rFonts w:ascii="Arial" w:hAnsi="Arial" w:cs="Arial"/>
          <w:color w:val="auto"/>
          <w:sz w:val="24"/>
          <w:szCs w:val="24"/>
        </w:rPr>
      </w:pPr>
    </w:p>
    <w:p w14:paraId="74E7B356" w14:textId="77777777" w:rsidR="009036FA" w:rsidRDefault="009036FA" w:rsidP="002D6A58">
      <w:pPr>
        <w:spacing w:after="24" w:line="240" w:lineRule="auto"/>
        <w:ind w:left="260"/>
        <w:rPr>
          <w:rFonts w:ascii="Arial" w:hAnsi="Arial" w:cs="Arial"/>
          <w:color w:val="auto"/>
          <w:sz w:val="24"/>
          <w:szCs w:val="24"/>
        </w:rPr>
      </w:pPr>
    </w:p>
    <w:p w14:paraId="3132EA32" w14:textId="77777777" w:rsidR="009036FA" w:rsidRPr="006C16CD" w:rsidRDefault="009036FA" w:rsidP="002D6A58">
      <w:pPr>
        <w:spacing w:after="24" w:line="240" w:lineRule="auto"/>
        <w:ind w:left="260"/>
        <w:rPr>
          <w:rFonts w:ascii="Arial" w:hAnsi="Arial" w:cs="Arial"/>
          <w:color w:val="auto"/>
          <w:sz w:val="24"/>
          <w:szCs w:val="24"/>
        </w:rPr>
      </w:pPr>
    </w:p>
    <w:p w14:paraId="1438BD93" w14:textId="5FCD70FD" w:rsidR="0042708C" w:rsidRPr="006C16CD" w:rsidRDefault="0042708C" w:rsidP="002D6A58">
      <w:pPr>
        <w:spacing w:after="24" w:line="240" w:lineRule="auto"/>
        <w:ind w:left="260"/>
        <w:rPr>
          <w:rFonts w:ascii="Arial" w:hAnsi="Arial" w:cs="Arial"/>
          <w:color w:val="auto"/>
          <w:sz w:val="24"/>
          <w:szCs w:val="24"/>
        </w:rPr>
      </w:pPr>
    </w:p>
    <w:p w14:paraId="3554556A" w14:textId="77777777" w:rsidR="00E315FC" w:rsidRDefault="00E315FC">
      <w:pPr>
        <w:spacing w:after="160" w:line="259" w:lineRule="auto"/>
        <w:rPr>
          <w:rFonts w:ascii="Arial" w:eastAsiaTheme="majorEastAsia" w:hAnsi="Arial" w:cs="Arial"/>
          <w:b/>
          <w:bCs/>
          <w:color w:val="000000" w:themeColor="text1"/>
          <w:sz w:val="24"/>
          <w:szCs w:val="24"/>
          <w:lang w:eastAsia="es-MX"/>
        </w:rPr>
      </w:pPr>
      <w:r>
        <w:rPr>
          <w:rFonts w:ascii="Arial" w:hAnsi="Arial" w:cs="Arial"/>
          <w:b/>
          <w:bCs/>
          <w:color w:val="000000" w:themeColor="text1"/>
          <w:sz w:val="24"/>
          <w:szCs w:val="24"/>
        </w:rPr>
        <w:br w:type="page"/>
      </w:r>
    </w:p>
    <w:p w14:paraId="478E6317" w14:textId="2B249427" w:rsidR="00A23E44" w:rsidRPr="006C16CD" w:rsidRDefault="00A23E44" w:rsidP="00A23E44">
      <w:pPr>
        <w:pStyle w:val="Ttulo2"/>
        <w:jc w:val="center"/>
        <w:rPr>
          <w:rFonts w:ascii="Arial" w:hAnsi="Arial" w:cs="Arial"/>
          <w:b/>
          <w:bCs/>
          <w:color w:val="000000" w:themeColor="text1"/>
          <w:sz w:val="24"/>
          <w:szCs w:val="24"/>
        </w:rPr>
      </w:pPr>
      <w:bookmarkStart w:id="36" w:name="_Toc167987049"/>
      <w:r w:rsidRPr="006C16CD">
        <w:rPr>
          <w:rFonts w:ascii="Arial" w:hAnsi="Arial" w:cs="Arial"/>
          <w:b/>
          <w:bCs/>
          <w:color w:val="000000" w:themeColor="text1"/>
          <w:sz w:val="24"/>
          <w:szCs w:val="24"/>
        </w:rPr>
        <w:lastRenderedPageBreak/>
        <w:t>PRUEBA FORMATIVA</w:t>
      </w:r>
      <w:bookmarkEnd w:id="36"/>
    </w:p>
    <w:p w14:paraId="3C7C552E" w14:textId="77777777" w:rsidR="00A23E44" w:rsidRPr="006C16CD" w:rsidRDefault="00A23E44" w:rsidP="00A23E44">
      <w:pPr>
        <w:spacing w:after="24" w:line="240" w:lineRule="auto"/>
        <w:ind w:left="260"/>
        <w:jc w:val="center"/>
        <w:rPr>
          <w:rFonts w:ascii="Arial" w:hAnsi="Arial" w:cs="Arial"/>
          <w:color w:val="auto"/>
          <w:sz w:val="24"/>
          <w:szCs w:val="24"/>
        </w:rPr>
      </w:pPr>
    </w:p>
    <w:p w14:paraId="08DC87CD" w14:textId="77777777" w:rsidR="00A23E44" w:rsidRPr="006C16CD" w:rsidRDefault="00A23E44" w:rsidP="00A23E44">
      <w:pPr>
        <w:spacing w:after="24" w:line="240" w:lineRule="auto"/>
        <w:ind w:left="260"/>
        <w:jc w:val="center"/>
        <w:rPr>
          <w:rFonts w:ascii="Arial" w:hAnsi="Arial" w:cs="Arial"/>
          <w:color w:val="auto"/>
          <w:sz w:val="24"/>
          <w:szCs w:val="24"/>
        </w:rPr>
      </w:pPr>
      <w:r w:rsidRPr="006C16CD">
        <w:rPr>
          <w:rFonts w:ascii="Arial" w:hAnsi="Arial" w:cs="Arial"/>
          <w:color w:val="auto"/>
          <w:sz w:val="24"/>
          <w:szCs w:val="24"/>
        </w:rPr>
        <w:t>Nombre_________________________________________ Cédula: __________</w:t>
      </w:r>
    </w:p>
    <w:p w14:paraId="0F527EE5" w14:textId="77777777" w:rsidR="00A23E44" w:rsidRPr="006C16CD" w:rsidRDefault="00A23E44" w:rsidP="00A23E44">
      <w:pPr>
        <w:spacing w:after="24" w:line="240" w:lineRule="auto"/>
        <w:ind w:left="260"/>
        <w:jc w:val="center"/>
        <w:rPr>
          <w:rFonts w:ascii="Arial" w:hAnsi="Arial" w:cs="Arial"/>
          <w:color w:val="auto"/>
          <w:sz w:val="24"/>
          <w:szCs w:val="24"/>
        </w:rPr>
      </w:pPr>
      <w:r w:rsidRPr="006C16CD">
        <w:rPr>
          <w:rFonts w:ascii="Arial" w:hAnsi="Arial" w:cs="Arial"/>
          <w:color w:val="auto"/>
          <w:sz w:val="24"/>
          <w:szCs w:val="24"/>
        </w:rPr>
        <w:t xml:space="preserve">                                                                                        Puntaje: _______/ 30 puntos.</w:t>
      </w:r>
    </w:p>
    <w:p w14:paraId="6ADACC3D" w14:textId="77777777" w:rsidR="00A23E44" w:rsidRPr="006C16CD" w:rsidRDefault="00A23E44" w:rsidP="00A23E44">
      <w:pPr>
        <w:spacing w:after="24" w:line="240" w:lineRule="auto"/>
        <w:ind w:left="260"/>
        <w:jc w:val="center"/>
        <w:rPr>
          <w:rFonts w:ascii="Arial" w:hAnsi="Arial" w:cs="Arial"/>
          <w:color w:val="auto"/>
          <w:sz w:val="24"/>
          <w:szCs w:val="24"/>
        </w:rPr>
      </w:pPr>
    </w:p>
    <w:p w14:paraId="66DA3113" w14:textId="77777777" w:rsidR="00A23E44" w:rsidRPr="006C16CD" w:rsidRDefault="00A23E44" w:rsidP="00A23E44">
      <w:pPr>
        <w:spacing w:after="24" w:line="240" w:lineRule="auto"/>
        <w:ind w:left="260"/>
        <w:rPr>
          <w:rFonts w:ascii="Arial" w:hAnsi="Arial" w:cs="Arial"/>
          <w:color w:val="auto"/>
          <w:sz w:val="24"/>
          <w:szCs w:val="24"/>
        </w:rPr>
      </w:pPr>
    </w:p>
    <w:p w14:paraId="5B999BEA" w14:textId="77777777" w:rsidR="00A23E44" w:rsidRPr="006C16CD" w:rsidRDefault="00A23E44" w:rsidP="00A23E44">
      <w:pPr>
        <w:spacing w:after="24" w:line="240" w:lineRule="auto"/>
        <w:ind w:left="260"/>
        <w:rPr>
          <w:rFonts w:ascii="Arial" w:hAnsi="Arial" w:cs="Arial"/>
          <w:color w:val="auto"/>
          <w:sz w:val="24"/>
          <w:szCs w:val="24"/>
        </w:rPr>
      </w:pPr>
      <w:r w:rsidRPr="006C16CD">
        <w:rPr>
          <w:rFonts w:ascii="Arial" w:hAnsi="Arial" w:cs="Arial"/>
          <w:color w:val="auto"/>
          <w:sz w:val="24"/>
          <w:szCs w:val="24"/>
        </w:rPr>
        <w:t>I.- ITEM DE SELECCIÓN MÚLTIPLE: (2 puntos c/u)</w:t>
      </w:r>
    </w:p>
    <w:p w14:paraId="2EFF3D12" w14:textId="551408AD" w:rsidR="00A23E44" w:rsidRPr="007165BE" w:rsidRDefault="00A23E44" w:rsidP="00A23E44">
      <w:pPr>
        <w:spacing w:after="24" w:line="240" w:lineRule="auto"/>
        <w:ind w:left="260"/>
        <w:rPr>
          <w:rFonts w:ascii="Arial" w:hAnsi="Arial" w:cs="Arial"/>
          <w:b/>
          <w:color w:val="auto"/>
          <w:sz w:val="24"/>
          <w:szCs w:val="24"/>
        </w:rPr>
      </w:pPr>
      <w:r w:rsidRPr="007165BE">
        <w:rPr>
          <w:rFonts w:ascii="Arial" w:hAnsi="Arial" w:cs="Arial"/>
          <w:b/>
          <w:color w:val="auto"/>
          <w:sz w:val="24"/>
          <w:szCs w:val="24"/>
        </w:rPr>
        <w:t>Marca con una X la respuesta correcta</w:t>
      </w:r>
    </w:p>
    <w:p w14:paraId="10D6A5F2" w14:textId="77777777" w:rsidR="00A23E44" w:rsidRPr="006C16CD" w:rsidRDefault="00A23E44" w:rsidP="00A23E44">
      <w:pPr>
        <w:spacing w:after="24" w:line="240" w:lineRule="auto"/>
        <w:ind w:left="260"/>
        <w:jc w:val="center"/>
        <w:rPr>
          <w:rFonts w:ascii="Arial" w:hAnsi="Arial" w:cs="Arial"/>
          <w:color w:val="auto"/>
          <w:sz w:val="24"/>
          <w:szCs w:val="24"/>
        </w:rPr>
      </w:pPr>
    </w:p>
    <w:p w14:paraId="15A8F68E" w14:textId="77777777" w:rsidR="00A23E44" w:rsidRDefault="00A23E44" w:rsidP="00A23E44">
      <w:pPr>
        <w:spacing w:after="24" w:line="240" w:lineRule="auto"/>
        <w:ind w:left="260"/>
        <w:rPr>
          <w:rFonts w:ascii="Arial" w:hAnsi="Arial" w:cs="Arial"/>
          <w:color w:val="auto"/>
          <w:sz w:val="24"/>
          <w:szCs w:val="24"/>
        </w:rPr>
      </w:pPr>
      <w:r w:rsidRPr="006C16CD">
        <w:rPr>
          <w:rFonts w:ascii="Arial" w:hAnsi="Arial" w:cs="Arial"/>
          <w:color w:val="auto"/>
          <w:sz w:val="24"/>
          <w:szCs w:val="24"/>
        </w:rPr>
        <w:t>1.- ¿Qué son los nutrientes?</w:t>
      </w:r>
    </w:p>
    <w:p w14:paraId="0E075D90" w14:textId="77777777" w:rsidR="00A23E44" w:rsidRPr="006C16CD" w:rsidRDefault="00A23E44" w:rsidP="00A23E44">
      <w:pPr>
        <w:spacing w:after="24" w:line="240" w:lineRule="auto"/>
        <w:ind w:left="260"/>
        <w:rPr>
          <w:rFonts w:ascii="Arial" w:hAnsi="Arial" w:cs="Arial"/>
          <w:color w:val="auto"/>
          <w:sz w:val="24"/>
          <w:szCs w:val="24"/>
        </w:rPr>
      </w:pPr>
    </w:p>
    <w:p w14:paraId="4B9D04B9" w14:textId="77777777" w:rsidR="00A23E44" w:rsidRPr="006C16CD" w:rsidRDefault="00A23E44" w:rsidP="00A23E44">
      <w:pPr>
        <w:pStyle w:val="Prrafodelista"/>
        <w:spacing w:after="24" w:line="240" w:lineRule="auto"/>
        <w:ind w:left="980"/>
        <w:rPr>
          <w:rFonts w:ascii="Arial" w:hAnsi="Arial" w:cs="Arial"/>
          <w:color w:val="auto"/>
          <w:sz w:val="24"/>
          <w:szCs w:val="24"/>
        </w:rPr>
      </w:pPr>
      <w:r w:rsidRPr="006C16CD">
        <w:rPr>
          <w:rFonts w:ascii="Arial" w:hAnsi="Arial" w:cs="Arial"/>
          <w:noProof/>
          <w:color w:val="auto"/>
          <w:sz w:val="24"/>
          <w:szCs w:val="24"/>
        </w:rPr>
        <w:drawing>
          <wp:inline distT="0" distB="0" distL="0" distR="0" wp14:anchorId="47653E81" wp14:editId="62C3960E">
            <wp:extent cx="284785" cy="133350"/>
            <wp:effectExtent l="0" t="0" r="1270" b="0"/>
            <wp:docPr id="2656494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6C16CD">
        <w:rPr>
          <w:rFonts w:ascii="Arial" w:hAnsi="Arial" w:cs="Arial"/>
          <w:color w:val="auto"/>
          <w:sz w:val="24"/>
          <w:szCs w:val="24"/>
        </w:rPr>
        <w:t xml:space="preserve">Son sustancia que afectan la salud </w:t>
      </w:r>
    </w:p>
    <w:p w14:paraId="61CB1BE0" w14:textId="77777777" w:rsidR="00A23E44" w:rsidRPr="006C16CD" w:rsidRDefault="00A23E44" w:rsidP="00A23E44">
      <w:pPr>
        <w:spacing w:after="24" w:line="240" w:lineRule="auto"/>
        <w:ind w:left="260"/>
        <w:jc w:val="center"/>
        <w:rPr>
          <w:rFonts w:ascii="Arial" w:hAnsi="Arial" w:cs="Arial"/>
          <w:color w:val="auto"/>
          <w:sz w:val="24"/>
          <w:szCs w:val="24"/>
        </w:rPr>
      </w:pPr>
    </w:p>
    <w:p w14:paraId="47F94514" w14:textId="77777777" w:rsidR="00A23E44" w:rsidRPr="006C16CD" w:rsidRDefault="00A23E44" w:rsidP="00A23E44">
      <w:pPr>
        <w:pStyle w:val="Prrafodelista"/>
        <w:spacing w:after="24" w:line="240" w:lineRule="auto"/>
        <w:ind w:left="980"/>
        <w:rPr>
          <w:rFonts w:ascii="Arial" w:hAnsi="Arial" w:cs="Arial"/>
          <w:color w:val="auto"/>
          <w:sz w:val="24"/>
          <w:szCs w:val="24"/>
        </w:rPr>
      </w:pPr>
      <w:r w:rsidRPr="006C16CD">
        <w:rPr>
          <w:rFonts w:ascii="Arial" w:hAnsi="Arial" w:cs="Arial"/>
          <w:noProof/>
          <w:color w:val="auto"/>
          <w:sz w:val="24"/>
          <w:szCs w:val="24"/>
        </w:rPr>
        <w:drawing>
          <wp:inline distT="0" distB="0" distL="0" distR="0" wp14:anchorId="4B9CD2D0" wp14:editId="4AC24F01">
            <wp:extent cx="284785" cy="133350"/>
            <wp:effectExtent l="0" t="0" r="1270" b="0"/>
            <wp:docPr id="64256327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6C16CD">
        <w:rPr>
          <w:rFonts w:ascii="Arial" w:hAnsi="Arial" w:cs="Arial"/>
          <w:color w:val="auto"/>
          <w:sz w:val="24"/>
          <w:szCs w:val="24"/>
        </w:rPr>
        <w:t>Son sustancias que mantienen una buena salud.</w:t>
      </w:r>
    </w:p>
    <w:p w14:paraId="40DBEEE6" w14:textId="77777777" w:rsidR="00A23E44" w:rsidRPr="006C16CD" w:rsidRDefault="00A23E44" w:rsidP="00A23E44">
      <w:pPr>
        <w:spacing w:after="24" w:line="240" w:lineRule="auto"/>
        <w:rPr>
          <w:rFonts w:ascii="Arial" w:hAnsi="Arial" w:cs="Arial"/>
          <w:color w:val="auto"/>
          <w:sz w:val="24"/>
          <w:szCs w:val="24"/>
        </w:rPr>
      </w:pPr>
    </w:p>
    <w:p w14:paraId="5068D734" w14:textId="77777777" w:rsidR="00A23E44" w:rsidRPr="006C16CD" w:rsidRDefault="00A23E44" w:rsidP="00A23E44">
      <w:pPr>
        <w:pStyle w:val="Prrafodelista"/>
        <w:spacing w:after="24" w:line="240" w:lineRule="auto"/>
        <w:ind w:left="980"/>
        <w:rPr>
          <w:rFonts w:ascii="Arial" w:hAnsi="Arial" w:cs="Arial"/>
          <w:color w:val="auto"/>
          <w:sz w:val="24"/>
          <w:szCs w:val="24"/>
        </w:rPr>
      </w:pPr>
      <w:r w:rsidRPr="006C16CD">
        <w:rPr>
          <w:rFonts w:ascii="Arial" w:hAnsi="Arial" w:cs="Arial"/>
          <w:noProof/>
          <w:color w:val="auto"/>
          <w:sz w:val="24"/>
          <w:szCs w:val="24"/>
        </w:rPr>
        <w:drawing>
          <wp:inline distT="0" distB="0" distL="0" distR="0" wp14:anchorId="569B4D3C" wp14:editId="3C5B96C5">
            <wp:extent cx="284785" cy="133350"/>
            <wp:effectExtent l="0" t="0" r="1270" b="0"/>
            <wp:docPr id="15899346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6C16CD">
        <w:rPr>
          <w:rFonts w:ascii="Arial" w:hAnsi="Arial" w:cs="Arial"/>
          <w:color w:val="auto"/>
          <w:sz w:val="24"/>
          <w:szCs w:val="24"/>
        </w:rPr>
        <w:t>Son parte de alimentos poco saludable.</w:t>
      </w:r>
    </w:p>
    <w:p w14:paraId="6114C413" w14:textId="77777777" w:rsidR="00A23E44" w:rsidRPr="006C16CD" w:rsidRDefault="00A23E44" w:rsidP="00A23E44">
      <w:pPr>
        <w:spacing w:after="24" w:line="240" w:lineRule="auto"/>
        <w:ind w:left="360"/>
        <w:rPr>
          <w:rFonts w:ascii="Arial" w:hAnsi="Arial" w:cs="Arial"/>
          <w:color w:val="auto"/>
          <w:sz w:val="24"/>
          <w:szCs w:val="24"/>
        </w:rPr>
      </w:pPr>
    </w:p>
    <w:p w14:paraId="74B2F31A" w14:textId="77777777" w:rsidR="00A23E44" w:rsidRPr="006C16CD" w:rsidRDefault="00A23E44" w:rsidP="00A23E44">
      <w:pPr>
        <w:spacing w:after="24" w:line="240" w:lineRule="auto"/>
        <w:ind w:left="980"/>
        <w:jc w:val="both"/>
        <w:rPr>
          <w:rFonts w:ascii="Arial" w:hAnsi="Arial" w:cs="Arial"/>
          <w:color w:val="auto"/>
          <w:sz w:val="24"/>
          <w:szCs w:val="24"/>
        </w:rPr>
      </w:pPr>
      <w:r w:rsidRPr="006C16CD">
        <w:rPr>
          <w:rFonts w:ascii="Arial" w:hAnsi="Arial" w:cs="Arial"/>
          <w:noProof/>
          <w:color w:val="auto"/>
          <w:sz w:val="24"/>
          <w:szCs w:val="24"/>
        </w:rPr>
        <w:drawing>
          <wp:inline distT="0" distB="0" distL="0" distR="0" wp14:anchorId="4C78DB5C" wp14:editId="3F1DB176">
            <wp:extent cx="284785" cy="133350"/>
            <wp:effectExtent l="0" t="0" r="1270" b="0"/>
            <wp:docPr id="20356940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6C16CD">
        <w:rPr>
          <w:rFonts w:ascii="Arial" w:hAnsi="Arial" w:cs="Arial"/>
          <w:color w:val="auto"/>
          <w:sz w:val="24"/>
          <w:szCs w:val="24"/>
        </w:rPr>
        <w:t>Son sustancias que todos los alimentos tienen.</w:t>
      </w:r>
    </w:p>
    <w:p w14:paraId="1025235C" w14:textId="77777777" w:rsidR="00A23E44" w:rsidRPr="006C16CD" w:rsidRDefault="00A23E44" w:rsidP="00A23E44">
      <w:pPr>
        <w:spacing w:after="24" w:line="240" w:lineRule="auto"/>
        <w:ind w:left="260"/>
        <w:jc w:val="center"/>
        <w:rPr>
          <w:rFonts w:ascii="Arial" w:hAnsi="Arial" w:cs="Arial"/>
          <w:color w:val="auto"/>
          <w:sz w:val="24"/>
          <w:szCs w:val="24"/>
        </w:rPr>
      </w:pPr>
    </w:p>
    <w:p w14:paraId="7BCA3E16" w14:textId="77777777" w:rsidR="00A23E44" w:rsidRPr="006C16CD" w:rsidRDefault="00A23E44" w:rsidP="00A23E44">
      <w:pPr>
        <w:spacing w:after="24" w:line="240" w:lineRule="auto"/>
        <w:ind w:left="260"/>
        <w:jc w:val="center"/>
        <w:rPr>
          <w:rFonts w:ascii="Arial" w:hAnsi="Arial" w:cs="Arial"/>
          <w:color w:val="auto"/>
          <w:sz w:val="24"/>
          <w:szCs w:val="24"/>
        </w:rPr>
      </w:pPr>
      <w:r w:rsidRPr="006C16CD">
        <w:rPr>
          <w:rFonts w:ascii="Arial" w:hAnsi="Arial" w:cs="Arial"/>
          <w:color w:val="auto"/>
          <w:sz w:val="24"/>
          <w:szCs w:val="24"/>
        </w:rPr>
        <w:t>2.- ¿Cuáles de los siguientes grupos de alimentos constituye una comida completa</w:t>
      </w:r>
    </w:p>
    <w:p w14:paraId="18BCBEA4" w14:textId="77777777" w:rsidR="00A23E44" w:rsidRPr="006C16CD" w:rsidRDefault="00A23E44" w:rsidP="00A23E44">
      <w:pPr>
        <w:spacing w:after="24" w:line="240" w:lineRule="auto"/>
        <w:ind w:left="260"/>
        <w:rPr>
          <w:rFonts w:ascii="Arial" w:hAnsi="Arial" w:cs="Arial"/>
          <w:color w:val="auto"/>
          <w:sz w:val="24"/>
          <w:szCs w:val="24"/>
        </w:rPr>
      </w:pPr>
      <w:r w:rsidRPr="006C16CD">
        <w:rPr>
          <w:rFonts w:ascii="Arial" w:hAnsi="Arial" w:cs="Arial"/>
          <w:color w:val="auto"/>
          <w:sz w:val="24"/>
          <w:szCs w:val="24"/>
        </w:rPr>
        <w:t>y equilibrada?, marque con una X</w:t>
      </w:r>
    </w:p>
    <w:p w14:paraId="1BEA5BBE" w14:textId="77777777" w:rsidR="00A23E44" w:rsidRPr="006C16CD" w:rsidRDefault="00A23E44" w:rsidP="00A23E44">
      <w:pPr>
        <w:spacing w:after="24" w:line="240" w:lineRule="auto"/>
        <w:ind w:left="260"/>
        <w:rPr>
          <w:rFonts w:ascii="Arial" w:hAnsi="Arial" w:cs="Arial"/>
          <w:color w:val="auto"/>
          <w:sz w:val="24"/>
          <w:szCs w:val="24"/>
        </w:rPr>
      </w:pPr>
    </w:p>
    <w:p w14:paraId="08CE4A6A" w14:textId="77777777" w:rsidR="00A23E44" w:rsidRPr="006C16CD" w:rsidRDefault="00A23E44" w:rsidP="00A23E44">
      <w:pPr>
        <w:spacing w:after="24" w:line="240" w:lineRule="auto"/>
        <w:ind w:left="260"/>
        <w:rPr>
          <w:rFonts w:ascii="Arial" w:hAnsi="Arial" w:cs="Arial"/>
          <w:color w:val="auto"/>
          <w:sz w:val="24"/>
          <w:szCs w:val="24"/>
        </w:rPr>
      </w:pPr>
    </w:p>
    <w:p w14:paraId="6D09756F" w14:textId="77777777" w:rsidR="00A23E44" w:rsidRPr="006C16CD" w:rsidRDefault="00A23E44" w:rsidP="00A23E44">
      <w:pPr>
        <w:spacing w:after="24" w:line="240" w:lineRule="auto"/>
        <w:ind w:left="260"/>
        <w:jc w:val="center"/>
        <w:rPr>
          <w:rFonts w:ascii="Arial" w:hAnsi="Arial" w:cs="Arial"/>
          <w:color w:val="auto"/>
          <w:sz w:val="24"/>
          <w:szCs w:val="24"/>
        </w:rPr>
      </w:pPr>
    </w:p>
    <w:p w14:paraId="1EEB149E" w14:textId="77777777" w:rsidR="00A23E44" w:rsidRPr="006C16CD" w:rsidRDefault="00A23E44" w:rsidP="00A23E44">
      <w:pPr>
        <w:spacing w:after="24" w:line="240" w:lineRule="auto"/>
        <w:ind w:left="260"/>
        <w:rPr>
          <w:rFonts w:ascii="Arial" w:hAnsi="Arial" w:cs="Arial"/>
          <w:color w:val="auto"/>
          <w:sz w:val="24"/>
          <w:szCs w:val="24"/>
        </w:rPr>
      </w:pPr>
      <w:r w:rsidRPr="006C16CD">
        <w:rPr>
          <w:rFonts w:ascii="Arial" w:hAnsi="Arial" w:cs="Arial"/>
          <w:noProof/>
          <w:color w:val="auto"/>
          <w:sz w:val="24"/>
          <w:szCs w:val="24"/>
        </w:rPr>
        <w:drawing>
          <wp:inline distT="0" distB="0" distL="0" distR="0" wp14:anchorId="1032F568" wp14:editId="0DFD417E">
            <wp:extent cx="1262270" cy="1262270"/>
            <wp:effectExtent l="0" t="0" r="0" b="0"/>
            <wp:docPr id="15913310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0217" cy="1280217"/>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47C646C8" wp14:editId="1C962F7D">
            <wp:extent cx="1016296" cy="735275"/>
            <wp:effectExtent l="0" t="0" r="0" b="8255"/>
            <wp:docPr id="1794781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4890" cy="741493"/>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48A8972A" wp14:editId="06BC0E69">
            <wp:extent cx="1187234" cy="790050"/>
            <wp:effectExtent l="0" t="0" r="0" b="0"/>
            <wp:docPr id="21294150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3505" cy="800877"/>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7781980D" wp14:editId="41B3169F">
            <wp:extent cx="1296284" cy="794802"/>
            <wp:effectExtent l="0" t="0" r="0" b="5715"/>
            <wp:docPr id="10097277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9645" cy="802994"/>
                    </a:xfrm>
                    <a:prstGeom prst="rect">
                      <a:avLst/>
                    </a:prstGeom>
                    <a:noFill/>
                  </pic:spPr>
                </pic:pic>
              </a:graphicData>
            </a:graphic>
          </wp:inline>
        </w:drawing>
      </w:r>
    </w:p>
    <w:p w14:paraId="3B82BD74" w14:textId="77777777" w:rsidR="00A23E44" w:rsidRPr="006C16CD" w:rsidRDefault="00A23E44" w:rsidP="00A23E44">
      <w:pPr>
        <w:spacing w:after="24" w:line="240" w:lineRule="auto"/>
        <w:rPr>
          <w:rFonts w:ascii="Arial" w:hAnsi="Arial" w:cs="Arial"/>
          <w:color w:val="auto"/>
          <w:sz w:val="24"/>
          <w:szCs w:val="24"/>
        </w:rPr>
      </w:pP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0E779AD2" wp14:editId="1CA28A47">
            <wp:extent cx="785191" cy="367665"/>
            <wp:effectExtent l="0" t="0" r="0" b="0"/>
            <wp:docPr id="11196144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792468" cy="371072"/>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17C45348" wp14:editId="0AC9D710">
            <wp:extent cx="786765" cy="365760"/>
            <wp:effectExtent l="0" t="0" r="0" b="0"/>
            <wp:docPr id="16305939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biLevel thresh="25000"/>
                      <a:extLst>
                        <a:ext uri="{28A0092B-C50C-407E-A947-70E740481C1C}">
                          <a14:useLocalDpi xmlns:a14="http://schemas.microsoft.com/office/drawing/2010/main" val="0"/>
                        </a:ext>
                      </a:extLst>
                    </a:blip>
                    <a:srcRect/>
                    <a:stretch>
                      <a:fillRect/>
                    </a:stretch>
                  </pic:blipFill>
                  <pic:spPr bwMode="auto">
                    <a:xfrm>
                      <a:off x="0" y="0"/>
                      <a:ext cx="786765" cy="365760"/>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7995EAC4" wp14:editId="6E3DB24D">
            <wp:extent cx="786765" cy="365760"/>
            <wp:effectExtent l="0" t="0" r="0" b="0"/>
            <wp:docPr id="158403040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biLevel thresh="25000"/>
                      <a:extLst>
                        <a:ext uri="{28A0092B-C50C-407E-A947-70E740481C1C}">
                          <a14:useLocalDpi xmlns:a14="http://schemas.microsoft.com/office/drawing/2010/main" val="0"/>
                        </a:ext>
                      </a:extLst>
                    </a:blip>
                    <a:srcRect/>
                    <a:stretch>
                      <a:fillRect/>
                    </a:stretch>
                  </pic:blipFill>
                  <pic:spPr bwMode="auto">
                    <a:xfrm>
                      <a:off x="0" y="0"/>
                      <a:ext cx="786765" cy="365760"/>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7DC9C7D5" wp14:editId="061FEE80">
            <wp:extent cx="786765" cy="365760"/>
            <wp:effectExtent l="0" t="0" r="0" b="0"/>
            <wp:docPr id="21257238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biLevel thresh="25000"/>
                      <a:extLst>
                        <a:ext uri="{28A0092B-C50C-407E-A947-70E740481C1C}">
                          <a14:useLocalDpi xmlns:a14="http://schemas.microsoft.com/office/drawing/2010/main" val="0"/>
                        </a:ext>
                      </a:extLst>
                    </a:blip>
                    <a:srcRect/>
                    <a:stretch>
                      <a:fillRect/>
                    </a:stretch>
                  </pic:blipFill>
                  <pic:spPr bwMode="auto">
                    <a:xfrm>
                      <a:off x="0" y="0"/>
                      <a:ext cx="786765" cy="365760"/>
                    </a:xfrm>
                    <a:prstGeom prst="rect">
                      <a:avLst/>
                    </a:prstGeom>
                    <a:noFill/>
                  </pic:spPr>
                </pic:pic>
              </a:graphicData>
            </a:graphic>
          </wp:inline>
        </w:drawing>
      </w:r>
      <w:r w:rsidRPr="006C16CD">
        <w:rPr>
          <w:rFonts w:ascii="Arial" w:hAnsi="Arial" w:cs="Arial"/>
          <w:color w:val="auto"/>
          <w:sz w:val="24"/>
          <w:szCs w:val="24"/>
        </w:rPr>
        <w:t xml:space="preserve">       </w:t>
      </w:r>
    </w:p>
    <w:p w14:paraId="21AACCA1" w14:textId="77777777" w:rsidR="00A23E44" w:rsidRPr="006C16CD" w:rsidRDefault="00A23E44" w:rsidP="00A23E44">
      <w:pPr>
        <w:spacing w:after="24" w:line="240" w:lineRule="auto"/>
        <w:ind w:left="260"/>
        <w:jc w:val="center"/>
        <w:rPr>
          <w:rFonts w:ascii="Arial" w:hAnsi="Arial" w:cs="Arial"/>
          <w:color w:val="auto"/>
          <w:sz w:val="24"/>
          <w:szCs w:val="24"/>
        </w:rPr>
      </w:pPr>
    </w:p>
    <w:p w14:paraId="30790CE3" w14:textId="77777777" w:rsidR="00A23E44" w:rsidRPr="006C16CD" w:rsidRDefault="00A23E44" w:rsidP="00A23E44">
      <w:pPr>
        <w:spacing w:after="24" w:line="240" w:lineRule="auto"/>
        <w:ind w:left="260"/>
        <w:jc w:val="center"/>
        <w:rPr>
          <w:rFonts w:ascii="Arial" w:hAnsi="Arial" w:cs="Arial"/>
          <w:color w:val="auto"/>
          <w:sz w:val="24"/>
          <w:szCs w:val="24"/>
        </w:rPr>
      </w:pPr>
    </w:p>
    <w:p w14:paraId="2EF0367C" w14:textId="77777777" w:rsidR="00A23E44" w:rsidRPr="006C16CD" w:rsidRDefault="00A23E44" w:rsidP="00A23E44">
      <w:pPr>
        <w:spacing w:after="24" w:line="240" w:lineRule="auto"/>
        <w:ind w:left="260"/>
        <w:jc w:val="center"/>
        <w:rPr>
          <w:rFonts w:ascii="Arial" w:hAnsi="Arial" w:cs="Arial"/>
          <w:color w:val="auto"/>
          <w:sz w:val="24"/>
          <w:szCs w:val="24"/>
        </w:rPr>
      </w:pPr>
    </w:p>
    <w:p w14:paraId="5066FA9A" w14:textId="77777777" w:rsidR="00A23E44" w:rsidRPr="006C16CD" w:rsidRDefault="00A23E44" w:rsidP="00A23E44">
      <w:pPr>
        <w:spacing w:after="24" w:line="240" w:lineRule="auto"/>
        <w:ind w:left="260"/>
        <w:jc w:val="center"/>
        <w:rPr>
          <w:rFonts w:ascii="Arial" w:hAnsi="Arial" w:cs="Arial"/>
          <w:color w:val="auto"/>
          <w:sz w:val="24"/>
          <w:szCs w:val="24"/>
        </w:rPr>
      </w:pPr>
    </w:p>
    <w:p w14:paraId="19A8D1B2" w14:textId="77777777" w:rsidR="00A23E44" w:rsidRPr="006C16CD" w:rsidRDefault="00A23E44" w:rsidP="00A23E44">
      <w:pPr>
        <w:spacing w:after="24" w:line="240" w:lineRule="auto"/>
        <w:ind w:left="260"/>
        <w:jc w:val="center"/>
        <w:rPr>
          <w:rFonts w:ascii="Arial" w:hAnsi="Arial" w:cs="Arial"/>
          <w:color w:val="auto"/>
          <w:sz w:val="24"/>
          <w:szCs w:val="24"/>
        </w:rPr>
      </w:pPr>
    </w:p>
    <w:p w14:paraId="7C8154C7" w14:textId="77777777" w:rsidR="00A23E44" w:rsidRPr="006C16CD" w:rsidRDefault="00A23E44" w:rsidP="00A23E44">
      <w:pPr>
        <w:spacing w:after="24" w:line="240" w:lineRule="auto"/>
        <w:ind w:left="260"/>
        <w:rPr>
          <w:rFonts w:ascii="Arial" w:hAnsi="Arial" w:cs="Arial"/>
          <w:color w:val="auto"/>
          <w:sz w:val="24"/>
          <w:szCs w:val="24"/>
        </w:rPr>
      </w:pPr>
      <w:r w:rsidRPr="006C16CD">
        <w:rPr>
          <w:rFonts w:ascii="Arial" w:hAnsi="Arial" w:cs="Arial"/>
          <w:color w:val="auto"/>
          <w:sz w:val="24"/>
          <w:szCs w:val="24"/>
        </w:rPr>
        <w:t>3.- ¿Para qué tipo de actividad necesitamos energía?</w:t>
      </w:r>
    </w:p>
    <w:p w14:paraId="089E6290" w14:textId="77777777" w:rsidR="00A23E44" w:rsidRPr="006C16CD" w:rsidRDefault="00A23E44" w:rsidP="00A23E44">
      <w:pPr>
        <w:pStyle w:val="Prrafodelista"/>
        <w:spacing w:after="24" w:line="240" w:lineRule="auto"/>
        <w:rPr>
          <w:rFonts w:ascii="Arial" w:hAnsi="Arial" w:cs="Arial"/>
          <w:color w:val="auto"/>
          <w:sz w:val="24"/>
          <w:szCs w:val="24"/>
        </w:rPr>
      </w:pPr>
      <w:r w:rsidRPr="006C16CD">
        <w:rPr>
          <w:rFonts w:ascii="Arial" w:hAnsi="Arial" w:cs="Arial"/>
          <w:noProof/>
          <w:color w:val="auto"/>
          <w:sz w:val="24"/>
          <w:szCs w:val="24"/>
        </w:rPr>
        <w:drawing>
          <wp:inline distT="0" distB="0" distL="0" distR="0" wp14:anchorId="59E5617E" wp14:editId="2AAC5D93">
            <wp:extent cx="284785" cy="133350"/>
            <wp:effectExtent l="0" t="0" r="1270" b="0"/>
            <wp:docPr id="1685877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P</w:t>
      </w:r>
      <w:r w:rsidRPr="006C16CD">
        <w:rPr>
          <w:rFonts w:ascii="Arial" w:hAnsi="Arial" w:cs="Arial"/>
          <w:color w:val="auto"/>
          <w:sz w:val="24"/>
          <w:szCs w:val="24"/>
        </w:rPr>
        <w:t>ara jugar</w:t>
      </w:r>
    </w:p>
    <w:p w14:paraId="3F37E2FD" w14:textId="77777777" w:rsidR="00A23E44" w:rsidRPr="006C16CD" w:rsidRDefault="00A23E44" w:rsidP="00A23E44">
      <w:pPr>
        <w:pStyle w:val="Prrafodelista"/>
        <w:spacing w:after="24" w:line="240" w:lineRule="auto"/>
        <w:rPr>
          <w:rFonts w:ascii="Arial" w:hAnsi="Arial" w:cs="Arial"/>
          <w:color w:val="auto"/>
          <w:sz w:val="24"/>
          <w:szCs w:val="24"/>
        </w:rPr>
      </w:pPr>
      <w:r w:rsidRPr="006C16CD">
        <w:rPr>
          <w:rFonts w:ascii="Arial" w:hAnsi="Arial" w:cs="Arial"/>
          <w:noProof/>
          <w:color w:val="auto"/>
          <w:sz w:val="24"/>
          <w:szCs w:val="24"/>
        </w:rPr>
        <w:drawing>
          <wp:inline distT="0" distB="0" distL="0" distR="0" wp14:anchorId="79EC7C24" wp14:editId="318E9749">
            <wp:extent cx="284785" cy="133350"/>
            <wp:effectExtent l="0" t="0" r="1270" b="0"/>
            <wp:docPr id="20755595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P</w:t>
      </w:r>
      <w:r w:rsidRPr="006C16CD">
        <w:rPr>
          <w:rFonts w:ascii="Arial" w:hAnsi="Arial" w:cs="Arial"/>
          <w:color w:val="auto"/>
          <w:sz w:val="24"/>
          <w:szCs w:val="24"/>
        </w:rPr>
        <w:t>ara leer</w:t>
      </w:r>
    </w:p>
    <w:p w14:paraId="5E0BD1FC" w14:textId="77777777" w:rsidR="00A23E44" w:rsidRPr="006C16CD" w:rsidRDefault="00A23E44" w:rsidP="00A23E44">
      <w:pPr>
        <w:pStyle w:val="Prrafodelista"/>
        <w:spacing w:after="24" w:line="240" w:lineRule="auto"/>
        <w:rPr>
          <w:rFonts w:ascii="Arial" w:hAnsi="Arial" w:cs="Arial"/>
          <w:color w:val="auto"/>
          <w:sz w:val="24"/>
          <w:szCs w:val="24"/>
        </w:rPr>
      </w:pPr>
      <w:r w:rsidRPr="006C16CD">
        <w:rPr>
          <w:rFonts w:ascii="Arial" w:hAnsi="Arial" w:cs="Arial"/>
          <w:noProof/>
          <w:color w:val="auto"/>
          <w:sz w:val="24"/>
          <w:szCs w:val="24"/>
        </w:rPr>
        <w:drawing>
          <wp:inline distT="0" distB="0" distL="0" distR="0" wp14:anchorId="01768EE9" wp14:editId="464E9EEA">
            <wp:extent cx="284785" cy="133350"/>
            <wp:effectExtent l="0" t="0" r="1270" b="0"/>
            <wp:docPr id="116496076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P</w:t>
      </w:r>
      <w:r w:rsidRPr="006C16CD">
        <w:rPr>
          <w:rFonts w:ascii="Arial" w:hAnsi="Arial" w:cs="Arial"/>
          <w:color w:val="auto"/>
          <w:sz w:val="24"/>
          <w:szCs w:val="24"/>
        </w:rPr>
        <w:t>ara comer</w:t>
      </w:r>
    </w:p>
    <w:p w14:paraId="068394BB" w14:textId="0913CB17" w:rsidR="00A23E44" w:rsidRPr="006C16CD" w:rsidRDefault="00A23E44" w:rsidP="00A23E44">
      <w:pPr>
        <w:pStyle w:val="Prrafodelista"/>
        <w:spacing w:after="24" w:line="240" w:lineRule="auto"/>
        <w:rPr>
          <w:rFonts w:ascii="Arial" w:hAnsi="Arial" w:cs="Arial"/>
          <w:color w:val="auto"/>
          <w:sz w:val="24"/>
          <w:szCs w:val="24"/>
        </w:rPr>
      </w:pPr>
      <w:r>
        <w:rPr>
          <w:noProof/>
        </w:rPr>
        <w:drawing>
          <wp:inline distT="0" distB="0" distL="0" distR="0" wp14:anchorId="3CE2100C" wp14:editId="51335737">
            <wp:extent cx="276225" cy="142875"/>
            <wp:effectExtent l="0" t="0" r="9525" b="9525"/>
            <wp:docPr id="346582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t xml:space="preserve">   </w:t>
      </w:r>
      <w:r>
        <w:rPr>
          <w:rFonts w:ascii="Arial" w:hAnsi="Arial" w:cs="Arial"/>
          <w:color w:val="auto"/>
          <w:sz w:val="24"/>
          <w:szCs w:val="24"/>
        </w:rPr>
        <w:t>T</w:t>
      </w:r>
      <w:r w:rsidRPr="006C16CD">
        <w:rPr>
          <w:rFonts w:ascii="Arial" w:hAnsi="Arial" w:cs="Arial"/>
          <w:color w:val="auto"/>
          <w:sz w:val="24"/>
          <w:szCs w:val="24"/>
        </w:rPr>
        <w:t>odas las anteriores.</w:t>
      </w:r>
    </w:p>
    <w:p w14:paraId="00ED77CB" w14:textId="77777777" w:rsidR="00A23E44" w:rsidRPr="006C16CD" w:rsidRDefault="00A23E44" w:rsidP="00A23E44">
      <w:pPr>
        <w:tabs>
          <w:tab w:val="left" w:pos="3944"/>
          <w:tab w:val="center" w:pos="5059"/>
        </w:tabs>
        <w:spacing w:after="24" w:line="240" w:lineRule="auto"/>
        <w:ind w:left="260"/>
        <w:rPr>
          <w:rFonts w:ascii="Arial" w:hAnsi="Arial" w:cs="Arial"/>
          <w:color w:val="auto"/>
          <w:sz w:val="24"/>
          <w:szCs w:val="24"/>
        </w:rPr>
      </w:pPr>
    </w:p>
    <w:p w14:paraId="31196084" w14:textId="77777777" w:rsidR="00A23E44" w:rsidRPr="006C16CD" w:rsidRDefault="00A23E44" w:rsidP="00A23E44">
      <w:pPr>
        <w:spacing w:after="24" w:line="240" w:lineRule="auto"/>
        <w:rPr>
          <w:rFonts w:ascii="Arial" w:hAnsi="Arial" w:cs="Arial"/>
          <w:sz w:val="24"/>
          <w:szCs w:val="24"/>
        </w:rPr>
      </w:pPr>
    </w:p>
    <w:p w14:paraId="36FA42F2" w14:textId="77777777" w:rsidR="00A23E44" w:rsidRPr="006C16CD" w:rsidRDefault="00A23E44" w:rsidP="00A23E44">
      <w:pPr>
        <w:spacing w:after="24" w:line="240" w:lineRule="auto"/>
        <w:ind w:left="260"/>
        <w:rPr>
          <w:rFonts w:ascii="Arial" w:hAnsi="Arial" w:cs="Arial"/>
          <w:color w:val="auto"/>
          <w:sz w:val="24"/>
          <w:szCs w:val="24"/>
        </w:rPr>
      </w:pPr>
      <w:r w:rsidRPr="006C16CD">
        <w:rPr>
          <w:rFonts w:ascii="Arial" w:hAnsi="Arial" w:cs="Arial"/>
          <w:color w:val="auto"/>
          <w:sz w:val="24"/>
          <w:szCs w:val="24"/>
        </w:rPr>
        <w:lastRenderedPageBreak/>
        <w:t>4- ¿Cuál de las siguientes indicaciones es una buena propuesta para llevar hábitos alimenticios saludables?</w:t>
      </w:r>
    </w:p>
    <w:p w14:paraId="39E713EF" w14:textId="77777777" w:rsidR="00A23E44" w:rsidRPr="009056D8" w:rsidRDefault="00A23E44" w:rsidP="00A23E44">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2BF406DA" wp14:editId="7E1930DC">
            <wp:extent cx="284785" cy="133350"/>
            <wp:effectExtent l="0" t="0" r="1270" b="0"/>
            <wp:docPr id="13540288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9056D8">
        <w:rPr>
          <w:rFonts w:ascii="Arial" w:hAnsi="Arial" w:cs="Arial"/>
          <w:color w:val="auto"/>
          <w:sz w:val="24"/>
          <w:szCs w:val="24"/>
        </w:rPr>
        <w:t>Comer legumbres una vez al mes.</w:t>
      </w:r>
    </w:p>
    <w:p w14:paraId="70F47F61" w14:textId="77777777" w:rsidR="00A23E44" w:rsidRPr="009056D8" w:rsidRDefault="00A23E44" w:rsidP="00A23E44">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noProof/>
        </w:rPr>
        <w:drawing>
          <wp:inline distT="0" distB="0" distL="0" distR="0" wp14:anchorId="5EA1B15E" wp14:editId="328C9957">
            <wp:extent cx="284785" cy="133350"/>
            <wp:effectExtent l="0" t="0" r="1270" b="0"/>
            <wp:docPr id="4743011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Pr="009056D8">
        <w:rPr>
          <w:rFonts w:ascii="Arial" w:hAnsi="Arial" w:cs="Arial"/>
          <w:color w:val="auto"/>
          <w:sz w:val="24"/>
          <w:szCs w:val="24"/>
        </w:rPr>
        <w:t xml:space="preserve">   Ingerir tres o cuatro panes al día.</w:t>
      </w:r>
    </w:p>
    <w:p w14:paraId="6EC797FC" w14:textId="77777777" w:rsidR="00A23E44" w:rsidRPr="009056D8" w:rsidRDefault="00A23E44" w:rsidP="00A23E44">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noProof/>
        </w:rPr>
        <w:drawing>
          <wp:inline distT="0" distB="0" distL="0" distR="0" wp14:anchorId="2F9DA181" wp14:editId="73145C5F">
            <wp:extent cx="284785" cy="133350"/>
            <wp:effectExtent l="0" t="0" r="1270" b="0"/>
            <wp:docPr id="6236376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9056D8">
        <w:rPr>
          <w:rFonts w:ascii="Arial" w:hAnsi="Arial" w:cs="Arial"/>
          <w:color w:val="auto"/>
          <w:sz w:val="24"/>
          <w:szCs w:val="24"/>
        </w:rPr>
        <w:t>Tomar desayuno todos los días.</w:t>
      </w:r>
    </w:p>
    <w:p w14:paraId="7A1E802D" w14:textId="77777777" w:rsidR="00A23E44" w:rsidRPr="004F0FCC" w:rsidRDefault="00A23E44" w:rsidP="00A23E44">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noProof/>
        </w:rPr>
        <w:drawing>
          <wp:inline distT="0" distB="0" distL="0" distR="0" wp14:anchorId="1DF6ADF2" wp14:editId="65706505">
            <wp:extent cx="284785" cy="133350"/>
            <wp:effectExtent l="0" t="0" r="1270" b="0"/>
            <wp:docPr id="16376878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Pr="004F0FCC">
        <w:rPr>
          <w:rFonts w:ascii="Arial" w:hAnsi="Arial" w:cs="Arial"/>
          <w:color w:val="auto"/>
          <w:sz w:val="24"/>
          <w:szCs w:val="24"/>
        </w:rPr>
        <w:t>Ingerir solo verduras, cocidas o crudas, durante el día</w:t>
      </w:r>
    </w:p>
    <w:p w14:paraId="7F283242" w14:textId="77777777" w:rsidR="00A23E44" w:rsidRPr="006C16CD" w:rsidRDefault="00A23E44" w:rsidP="00A23E44">
      <w:pPr>
        <w:pStyle w:val="Prrafodelista"/>
        <w:spacing w:after="24" w:line="240" w:lineRule="auto"/>
        <w:rPr>
          <w:rFonts w:ascii="Arial" w:hAnsi="Arial" w:cs="Arial"/>
          <w:color w:val="auto"/>
          <w:sz w:val="24"/>
          <w:szCs w:val="24"/>
        </w:rPr>
      </w:pPr>
    </w:p>
    <w:p w14:paraId="441D0E2E" w14:textId="77777777" w:rsidR="00A23E44" w:rsidRPr="006C16CD" w:rsidRDefault="00A23E44" w:rsidP="00A23E44">
      <w:pPr>
        <w:pStyle w:val="Prrafodelista"/>
        <w:spacing w:after="24" w:line="240" w:lineRule="auto"/>
        <w:rPr>
          <w:rFonts w:ascii="Arial" w:hAnsi="Arial" w:cs="Arial"/>
          <w:color w:val="auto"/>
          <w:sz w:val="24"/>
          <w:szCs w:val="24"/>
        </w:rPr>
      </w:pPr>
    </w:p>
    <w:p w14:paraId="29B5CC76" w14:textId="77777777" w:rsidR="00A23E44" w:rsidRPr="006C16CD" w:rsidRDefault="00A23E44" w:rsidP="00A23E44">
      <w:pPr>
        <w:pStyle w:val="Prrafodelista"/>
        <w:spacing w:after="24" w:line="240" w:lineRule="auto"/>
        <w:rPr>
          <w:rFonts w:ascii="Arial" w:hAnsi="Arial" w:cs="Arial"/>
          <w:color w:val="auto"/>
          <w:sz w:val="24"/>
          <w:szCs w:val="24"/>
        </w:rPr>
      </w:pPr>
    </w:p>
    <w:p w14:paraId="3E7184DD" w14:textId="77777777" w:rsidR="00A23E44" w:rsidRPr="004F0FCC" w:rsidRDefault="00A23E44" w:rsidP="00A23E44">
      <w:pPr>
        <w:spacing w:after="24" w:line="240" w:lineRule="auto"/>
        <w:rPr>
          <w:rFonts w:ascii="Arial" w:hAnsi="Arial" w:cs="Arial"/>
          <w:sz w:val="24"/>
          <w:szCs w:val="24"/>
        </w:rPr>
      </w:pPr>
      <w:r>
        <w:rPr>
          <w:rFonts w:ascii="Arial" w:hAnsi="Arial" w:cs="Arial"/>
          <w:sz w:val="24"/>
          <w:szCs w:val="24"/>
        </w:rPr>
        <w:t xml:space="preserve">  </w:t>
      </w:r>
      <w:r w:rsidRPr="004F0FCC">
        <w:rPr>
          <w:rFonts w:ascii="Arial" w:hAnsi="Arial" w:cs="Arial"/>
          <w:sz w:val="24"/>
          <w:szCs w:val="24"/>
        </w:rPr>
        <w:t xml:space="preserve">5.- La mamá de Javier quiere comprar productos enlatados en el supermercado: ¿Cuál de las siguientes acciones le recomendarías? </w:t>
      </w:r>
    </w:p>
    <w:p w14:paraId="2402DC64" w14:textId="77777777" w:rsidR="00A23E44" w:rsidRPr="006C16CD" w:rsidRDefault="00A23E44" w:rsidP="00A23E44">
      <w:pPr>
        <w:pStyle w:val="Prrafodelista"/>
        <w:spacing w:after="24" w:line="240" w:lineRule="auto"/>
        <w:rPr>
          <w:rFonts w:ascii="Arial" w:hAnsi="Arial" w:cs="Arial"/>
          <w:sz w:val="24"/>
          <w:szCs w:val="24"/>
        </w:rPr>
      </w:pPr>
    </w:p>
    <w:p w14:paraId="1CCDB475" w14:textId="77777777" w:rsidR="00A23E44" w:rsidRPr="00EC07C0" w:rsidRDefault="00A23E44" w:rsidP="00A23E44">
      <w:pPr>
        <w:spacing w:after="24" w:line="240" w:lineRule="auto"/>
        <w:rPr>
          <w:rFonts w:ascii="Arial" w:hAnsi="Arial" w:cs="Arial"/>
          <w:sz w:val="24"/>
          <w:szCs w:val="24"/>
        </w:rPr>
      </w:pPr>
      <w:r>
        <w:rPr>
          <w:rFonts w:ascii="Arial" w:hAnsi="Arial" w:cs="Arial"/>
          <w:sz w:val="24"/>
          <w:szCs w:val="24"/>
        </w:rPr>
        <w:t xml:space="preserve">         </w:t>
      </w:r>
      <w:r w:rsidRPr="006C16CD">
        <w:rPr>
          <w:rFonts w:ascii="Arial" w:hAnsi="Arial" w:cs="Arial"/>
          <w:noProof/>
          <w:color w:val="auto"/>
          <w:sz w:val="24"/>
          <w:szCs w:val="24"/>
        </w:rPr>
        <w:drawing>
          <wp:inline distT="0" distB="0" distL="0" distR="0" wp14:anchorId="792CD008" wp14:editId="6482B495">
            <wp:extent cx="284785" cy="133350"/>
            <wp:effectExtent l="0" t="0" r="1270" b="0"/>
            <wp:docPr id="14587616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EC07C0">
        <w:rPr>
          <w:rFonts w:ascii="Arial" w:hAnsi="Arial" w:cs="Arial"/>
          <w:sz w:val="24"/>
          <w:szCs w:val="24"/>
        </w:rPr>
        <w:t xml:space="preserve">Sacar uno que esté refrigerado. </w:t>
      </w:r>
    </w:p>
    <w:p w14:paraId="1A90B4F6" w14:textId="77777777" w:rsidR="00A23E44" w:rsidRPr="00EC07C0" w:rsidRDefault="00A23E44" w:rsidP="00A23E44">
      <w:pPr>
        <w:spacing w:after="24" w:line="240" w:lineRule="auto"/>
        <w:ind w:left="360"/>
        <w:rPr>
          <w:rFonts w:ascii="Arial" w:hAnsi="Arial" w:cs="Arial"/>
          <w:sz w:val="24"/>
          <w:szCs w:val="24"/>
        </w:rPr>
      </w:pPr>
      <w:r>
        <w:rPr>
          <w:rFonts w:ascii="Arial" w:hAnsi="Arial" w:cs="Arial"/>
          <w:sz w:val="24"/>
          <w:szCs w:val="24"/>
        </w:rPr>
        <w:t xml:space="preserve">    </w:t>
      </w:r>
      <w:r w:rsidRPr="006C16CD">
        <w:rPr>
          <w:rFonts w:ascii="Arial" w:hAnsi="Arial" w:cs="Arial"/>
          <w:noProof/>
          <w:color w:val="auto"/>
          <w:sz w:val="24"/>
          <w:szCs w:val="24"/>
        </w:rPr>
        <w:drawing>
          <wp:inline distT="0" distB="0" distL="0" distR="0" wp14:anchorId="71044386" wp14:editId="3A741754">
            <wp:extent cx="284785" cy="133350"/>
            <wp:effectExtent l="0" t="0" r="1270" b="0"/>
            <wp:docPr id="15117397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EC07C0">
        <w:rPr>
          <w:rFonts w:ascii="Arial" w:hAnsi="Arial" w:cs="Arial"/>
          <w:sz w:val="24"/>
          <w:szCs w:val="24"/>
        </w:rPr>
        <w:t>Revisar que tenga una tapa fácil de abrir</w:t>
      </w:r>
    </w:p>
    <w:p w14:paraId="3C7B0DA5" w14:textId="77777777" w:rsidR="00A23E44" w:rsidRPr="00EC07C0" w:rsidRDefault="00A23E44" w:rsidP="00A23E44">
      <w:pPr>
        <w:spacing w:after="24" w:line="240" w:lineRule="auto"/>
        <w:ind w:left="360"/>
        <w:rPr>
          <w:rFonts w:ascii="Arial" w:hAnsi="Arial" w:cs="Arial"/>
          <w:sz w:val="24"/>
          <w:szCs w:val="24"/>
        </w:rPr>
      </w:pPr>
      <w:r>
        <w:rPr>
          <w:rFonts w:ascii="Arial" w:hAnsi="Arial" w:cs="Arial"/>
          <w:sz w:val="24"/>
          <w:szCs w:val="24"/>
        </w:rPr>
        <w:t xml:space="preserve">    </w:t>
      </w:r>
      <w:r w:rsidRPr="006C16CD">
        <w:rPr>
          <w:rFonts w:ascii="Arial" w:hAnsi="Arial" w:cs="Arial"/>
          <w:noProof/>
          <w:color w:val="auto"/>
          <w:sz w:val="24"/>
          <w:szCs w:val="24"/>
        </w:rPr>
        <w:drawing>
          <wp:inline distT="0" distB="0" distL="0" distR="0" wp14:anchorId="3D67F55F" wp14:editId="3544C566">
            <wp:extent cx="284785" cy="133350"/>
            <wp:effectExtent l="0" t="0" r="1270" b="0"/>
            <wp:docPr id="6986013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EC07C0">
        <w:rPr>
          <w:rFonts w:ascii="Arial" w:hAnsi="Arial" w:cs="Arial"/>
          <w:sz w:val="24"/>
          <w:szCs w:val="24"/>
        </w:rPr>
        <w:t>Comprar el que este en oferta.</w:t>
      </w:r>
    </w:p>
    <w:p w14:paraId="57C74955" w14:textId="77777777" w:rsidR="00A23E44" w:rsidRPr="00EC07C0" w:rsidRDefault="00A23E44" w:rsidP="00A23E44">
      <w:pPr>
        <w:spacing w:after="24" w:line="240" w:lineRule="auto"/>
        <w:ind w:left="360"/>
        <w:rPr>
          <w:rFonts w:ascii="Arial" w:hAnsi="Arial" w:cs="Arial"/>
          <w:sz w:val="24"/>
          <w:szCs w:val="24"/>
        </w:rPr>
      </w:pPr>
      <w:r>
        <w:rPr>
          <w:rFonts w:ascii="Arial" w:hAnsi="Arial" w:cs="Arial"/>
          <w:sz w:val="24"/>
          <w:szCs w:val="24"/>
        </w:rPr>
        <w:t xml:space="preserve">    </w:t>
      </w:r>
      <w:r w:rsidRPr="006C16CD">
        <w:rPr>
          <w:rFonts w:ascii="Arial" w:hAnsi="Arial" w:cs="Arial"/>
          <w:noProof/>
          <w:color w:val="auto"/>
          <w:sz w:val="24"/>
          <w:szCs w:val="24"/>
        </w:rPr>
        <w:drawing>
          <wp:inline distT="0" distB="0" distL="0" distR="0" wp14:anchorId="37A4ECAD" wp14:editId="1BA2F1D2">
            <wp:extent cx="284785" cy="133350"/>
            <wp:effectExtent l="0" t="0" r="1270" b="0"/>
            <wp:docPr id="6848877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EC07C0">
        <w:rPr>
          <w:rFonts w:ascii="Arial" w:hAnsi="Arial" w:cs="Arial"/>
          <w:sz w:val="24"/>
          <w:szCs w:val="24"/>
        </w:rPr>
        <w:t>Observar si trae información nutricional</w:t>
      </w:r>
    </w:p>
    <w:p w14:paraId="13552C48" w14:textId="77777777" w:rsidR="00A23E44" w:rsidRPr="006C16CD" w:rsidRDefault="00A23E44" w:rsidP="00A23E44">
      <w:pPr>
        <w:pStyle w:val="Prrafodelista"/>
        <w:spacing w:after="24" w:line="240" w:lineRule="auto"/>
        <w:rPr>
          <w:rFonts w:ascii="Arial" w:hAnsi="Arial" w:cs="Arial"/>
          <w:sz w:val="24"/>
          <w:szCs w:val="24"/>
        </w:rPr>
      </w:pPr>
    </w:p>
    <w:p w14:paraId="459076EF" w14:textId="77777777" w:rsidR="00A23E44" w:rsidRPr="006C16CD" w:rsidRDefault="00A23E44" w:rsidP="00A23E44">
      <w:pPr>
        <w:pStyle w:val="Prrafodelista"/>
        <w:spacing w:after="24" w:line="240" w:lineRule="auto"/>
        <w:rPr>
          <w:rFonts w:ascii="Arial" w:hAnsi="Arial" w:cs="Arial"/>
          <w:sz w:val="24"/>
          <w:szCs w:val="24"/>
        </w:rPr>
      </w:pPr>
    </w:p>
    <w:p w14:paraId="522F922E" w14:textId="77777777" w:rsidR="00A23E44" w:rsidRPr="006C16CD" w:rsidRDefault="00A23E44" w:rsidP="00A23E44">
      <w:pPr>
        <w:pStyle w:val="Prrafodelista"/>
        <w:spacing w:after="24" w:line="240" w:lineRule="auto"/>
        <w:rPr>
          <w:rFonts w:ascii="Arial" w:hAnsi="Arial" w:cs="Arial"/>
          <w:sz w:val="24"/>
          <w:szCs w:val="24"/>
        </w:rPr>
      </w:pPr>
    </w:p>
    <w:p w14:paraId="0607C302" w14:textId="3689F532" w:rsidR="00A23E44" w:rsidRPr="006C16CD" w:rsidRDefault="00A23E44" w:rsidP="00A23E44">
      <w:pPr>
        <w:pStyle w:val="Prrafodelista"/>
        <w:spacing w:after="24" w:line="240" w:lineRule="auto"/>
        <w:rPr>
          <w:rFonts w:ascii="Arial" w:hAnsi="Arial" w:cs="Arial"/>
          <w:sz w:val="24"/>
          <w:szCs w:val="24"/>
        </w:rPr>
      </w:pPr>
      <w:r w:rsidRPr="006C16CD">
        <w:rPr>
          <w:rFonts w:ascii="Arial" w:hAnsi="Arial" w:cs="Arial"/>
          <w:sz w:val="24"/>
          <w:szCs w:val="24"/>
        </w:rPr>
        <w:t xml:space="preserve">6- ¿A qué se le llama “comida de verdad”? </w:t>
      </w:r>
    </w:p>
    <w:p w14:paraId="72D0E476" w14:textId="77777777" w:rsidR="00A23E44" w:rsidRPr="00463495" w:rsidRDefault="00A23E44" w:rsidP="00A23E44">
      <w:pPr>
        <w:spacing w:after="24" w:line="240" w:lineRule="auto"/>
        <w:rPr>
          <w:rFonts w:ascii="Arial" w:hAnsi="Arial" w:cs="Arial"/>
          <w:sz w:val="24"/>
          <w:szCs w:val="24"/>
        </w:rPr>
      </w:pPr>
      <w:r>
        <w:rPr>
          <w:rFonts w:ascii="Arial" w:hAnsi="Arial" w:cs="Arial"/>
          <w:sz w:val="24"/>
          <w:szCs w:val="24"/>
        </w:rPr>
        <w:t xml:space="preserve">          </w:t>
      </w:r>
      <w:r w:rsidRPr="006C16CD">
        <w:rPr>
          <w:noProof/>
          <w:color w:val="auto"/>
        </w:rPr>
        <w:drawing>
          <wp:inline distT="0" distB="0" distL="0" distR="0" wp14:anchorId="3C697901" wp14:editId="47847740">
            <wp:extent cx="284785" cy="133350"/>
            <wp:effectExtent l="0" t="0" r="1270" b="0"/>
            <wp:docPr id="7681523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463495">
        <w:rPr>
          <w:rFonts w:ascii="Arial" w:hAnsi="Arial" w:cs="Arial"/>
          <w:sz w:val="24"/>
          <w:szCs w:val="24"/>
        </w:rPr>
        <w:t xml:space="preserve"> A los alimentos que aportan azúcar. </w:t>
      </w:r>
    </w:p>
    <w:p w14:paraId="52D980AC" w14:textId="77777777" w:rsidR="00A23E44" w:rsidRPr="00463495" w:rsidRDefault="00A23E44" w:rsidP="00A23E44">
      <w:pPr>
        <w:spacing w:after="24" w:line="240" w:lineRule="auto"/>
        <w:rPr>
          <w:rFonts w:ascii="Arial" w:hAnsi="Arial" w:cs="Arial"/>
          <w:sz w:val="24"/>
          <w:szCs w:val="24"/>
        </w:rPr>
      </w:pPr>
      <w:r>
        <w:rPr>
          <w:rFonts w:ascii="Arial" w:hAnsi="Arial" w:cs="Arial"/>
          <w:sz w:val="24"/>
          <w:szCs w:val="24"/>
        </w:rPr>
        <w:t xml:space="preserve">          </w:t>
      </w:r>
      <w:r w:rsidRPr="006C16CD">
        <w:rPr>
          <w:noProof/>
          <w:color w:val="auto"/>
        </w:rPr>
        <w:drawing>
          <wp:inline distT="0" distB="0" distL="0" distR="0" wp14:anchorId="6F2F51DD" wp14:editId="0804E4BA">
            <wp:extent cx="284785" cy="133350"/>
            <wp:effectExtent l="0" t="0" r="1270" b="0"/>
            <wp:docPr id="16414487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463495">
        <w:rPr>
          <w:rFonts w:ascii="Arial" w:hAnsi="Arial" w:cs="Arial"/>
          <w:sz w:val="24"/>
          <w:szCs w:val="24"/>
        </w:rPr>
        <w:t>A los alimentos que aportan energía.</w:t>
      </w:r>
    </w:p>
    <w:p w14:paraId="7D2A1F6C" w14:textId="77777777" w:rsidR="00A23E44" w:rsidRPr="006C16CD" w:rsidRDefault="00A23E44" w:rsidP="00A23E44">
      <w:pPr>
        <w:rPr>
          <w:rFonts w:ascii="Arial" w:hAnsi="Arial" w:cs="Arial"/>
          <w:sz w:val="24"/>
          <w:szCs w:val="24"/>
        </w:rPr>
      </w:pPr>
      <w:r w:rsidRPr="006C16CD">
        <w:rPr>
          <w:rFonts w:ascii="Arial" w:hAnsi="Arial" w:cs="Arial"/>
          <w:sz w:val="24"/>
          <w:szCs w:val="24"/>
        </w:rPr>
        <w:t xml:space="preserve">          </w:t>
      </w:r>
      <w:r w:rsidRPr="006C16CD">
        <w:rPr>
          <w:rFonts w:ascii="Arial" w:hAnsi="Arial" w:cs="Arial"/>
          <w:noProof/>
          <w:color w:val="auto"/>
          <w:sz w:val="24"/>
          <w:szCs w:val="24"/>
        </w:rPr>
        <w:drawing>
          <wp:inline distT="0" distB="0" distL="0" distR="0" wp14:anchorId="7C7075C7" wp14:editId="38DF4422">
            <wp:extent cx="284785" cy="133350"/>
            <wp:effectExtent l="0" t="0" r="1270" b="0"/>
            <wp:docPr id="19939348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6C16CD">
        <w:rPr>
          <w:rFonts w:ascii="Arial" w:hAnsi="Arial" w:cs="Arial"/>
          <w:sz w:val="24"/>
          <w:szCs w:val="24"/>
        </w:rPr>
        <w:t>A los alimentos que aportan grasas.</w:t>
      </w:r>
    </w:p>
    <w:p w14:paraId="54046360" w14:textId="77777777" w:rsidR="00A23E44" w:rsidRDefault="00A23E44" w:rsidP="00A23E44">
      <w:pPr>
        <w:rPr>
          <w:rFonts w:ascii="Arial" w:hAnsi="Arial" w:cs="Arial"/>
          <w:sz w:val="24"/>
          <w:szCs w:val="24"/>
        </w:rPr>
      </w:pPr>
      <w:r w:rsidRPr="006C16CD">
        <w:rPr>
          <w:rFonts w:ascii="Arial" w:hAnsi="Arial" w:cs="Arial"/>
          <w:sz w:val="24"/>
          <w:szCs w:val="24"/>
        </w:rPr>
        <w:t xml:space="preserve">          </w:t>
      </w:r>
      <w:r w:rsidRPr="006C16CD">
        <w:rPr>
          <w:rFonts w:ascii="Arial" w:hAnsi="Arial" w:cs="Arial"/>
          <w:noProof/>
          <w:color w:val="auto"/>
          <w:sz w:val="24"/>
          <w:szCs w:val="24"/>
        </w:rPr>
        <w:drawing>
          <wp:inline distT="0" distB="0" distL="0" distR="0" wp14:anchorId="5AC91DFC" wp14:editId="61D7CEEC">
            <wp:extent cx="284785" cy="133350"/>
            <wp:effectExtent l="0" t="0" r="1270" b="0"/>
            <wp:docPr id="6365302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6C16CD">
        <w:rPr>
          <w:rFonts w:ascii="Arial" w:hAnsi="Arial" w:cs="Arial"/>
          <w:sz w:val="24"/>
          <w:szCs w:val="24"/>
        </w:rPr>
        <w:t>A los alimentos con sabor a frutas</w:t>
      </w:r>
    </w:p>
    <w:p w14:paraId="0058F4A1" w14:textId="5184B159" w:rsidR="00010E36" w:rsidRDefault="00010E36">
      <w:pPr>
        <w:spacing w:after="160" w:line="259" w:lineRule="auto"/>
        <w:rPr>
          <w:rFonts w:ascii="Arial" w:hAnsi="Arial" w:cs="Arial"/>
          <w:sz w:val="24"/>
          <w:szCs w:val="24"/>
        </w:rPr>
      </w:pPr>
      <w:r>
        <w:rPr>
          <w:rFonts w:ascii="Arial" w:hAnsi="Arial" w:cs="Arial"/>
          <w:sz w:val="24"/>
          <w:szCs w:val="24"/>
        </w:rPr>
        <w:br w:type="page"/>
      </w:r>
    </w:p>
    <w:p w14:paraId="4888EAB7" w14:textId="2845BC07" w:rsidR="00E30E83" w:rsidRPr="006C16CD" w:rsidRDefault="00E30E83" w:rsidP="002D6A58">
      <w:pPr>
        <w:pStyle w:val="Ttulo2"/>
        <w:jc w:val="center"/>
        <w:rPr>
          <w:rFonts w:ascii="Arial" w:hAnsi="Arial" w:cs="Arial"/>
          <w:b/>
          <w:bCs/>
          <w:color w:val="000000" w:themeColor="text1"/>
          <w:sz w:val="24"/>
          <w:szCs w:val="24"/>
        </w:rPr>
      </w:pPr>
      <w:bookmarkStart w:id="37" w:name="_Toc167987050"/>
      <w:r w:rsidRPr="006C16CD">
        <w:rPr>
          <w:rFonts w:ascii="Arial" w:hAnsi="Arial" w:cs="Arial"/>
          <w:b/>
          <w:bCs/>
          <w:color w:val="000000" w:themeColor="text1"/>
          <w:sz w:val="24"/>
          <w:szCs w:val="24"/>
        </w:rPr>
        <w:lastRenderedPageBreak/>
        <w:t>PRUEBA FORMATIVA</w:t>
      </w:r>
      <w:bookmarkEnd w:id="37"/>
    </w:p>
    <w:p w14:paraId="081D73EB" w14:textId="6FFA0143" w:rsidR="00E30E83" w:rsidRPr="006C16CD" w:rsidRDefault="00E30E83" w:rsidP="002D6A58">
      <w:pPr>
        <w:spacing w:after="24" w:line="240" w:lineRule="auto"/>
        <w:ind w:left="260"/>
        <w:jc w:val="center"/>
        <w:rPr>
          <w:rFonts w:ascii="Arial" w:hAnsi="Arial" w:cs="Arial"/>
          <w:color w:val="auto"/>
          <w:sz w:val="24"/>
          <w:szCs w:val="24"/>
        </w:rPr>
      </w:pPr>
    </w:p>
    <w:p w14:paraId="50B5D4BF" w14:textId="572D8E76" w:rsidR="00B33837" w:rsidRPr="006C16CD" w:rsidRDefault="00B33837" w:rsidP="002D6A58">
      <w:pPr>
        <w:spacing w:after="24" w:line="240" w:lineRule="auto"/>
        <w:ind w:left="260"/>
        <w:jc w:val="center"/>
        <w:rPr>
          <w:rFonts w:ascii="Arial" w:hAnsi="Arial" w:cs="Arial"/>
          <w:color w:val="auto"/>
          <w:sz w:val="24"/>
          <w:szCs w:val="24"/>
        </w:rPr>
      </w:pPr>
      <w:r w:rsidRPr="006C16CD">
        <w:rPr>
          <w:rFonts w:ascii="Arial" w:hAnsi="Arial" w:cs="Arial"/>
          <w:color w:val="auto"/>
          <w:sz w:val="24"/>
          <w:szCs w:val="24"/>
        </w:rPr>
        <w:t xml:space="preserve">Nombre_________________________________________ </w:t>
      </w:r>
      <w:r w:rsidR="0042708C" w:rsidRPr="006C16CD">
        <w:rPr>
          <w:rFonts w:ascii="Arial" w:hAnsi="Arial" w:cs="Arial"/>
          <w:color w:val="auto"/>
          <w:sz w:val="24"/>
          <w:szCs w:val="24"/>
        </w:rPr>
        <w:t>Cé</w:t>
      </w:r>
      <w:r w:rsidRPr="006C16CD">
        <w:rPr>
          <w:rFonts w:ascii="Arial" w:hAnsi="Arial" w:cs="Arial"/>
          <w:color w:val="auto"/>
          <w:sz w:val="24"/>
          <w:szCs w:val="24"/>
        </w:rPr>
        <w:t>dula: __________</w:t>
      </w:r>
    </w:p>
    <w:p w14:paraId="3B33EC1C" w14:textId="53340665" w:rsidR="00B33837" w:rsidRPr="006C16CD" w:rsidRDefault="00B33837" w:rsidP="002D6A58">
      <w:pPr>
        <w:spacing w:after="24" w:line="240" w:lineRule="auto"/>
        <w:ind w:left="260"/>
        <w:jc w:val="center"/>
        <w:rPr>
          <w:rFonts w:ascii="Arial" w:hAnsi="Arial" w:cs="Arial"/>
          <w:color w:val="auto"/>
          <w:sz w:val="24"/>
          <w:szCs w:val="24"/>
        </w:rPr>
      </w:pPr>
      <w:r w:rsidRPr="006C16CD">
        <w:rPr>
          <w:rFonts w:ascii="Arial" w:hAnsi="Arial" w:cs="Arial"/>
          <w:color w:val="auto"/>
          <w:sz w:val="24"/>
          <w:szCs w:val="24"/>
        </w:rPr>
        <w:t xml:space="preserve">                                                                                        Puntaje: _______/ </w:t>
      </w:r>
      <w:r w:rsidR="001A3422" w:rsidRPr="006C16CD">
        <w:rPr>
          <w:rFonts w:ascii="Arial" w:hAnsi="Arial" w:cs="Arial"/>
          <w:color w:val="auto"/>
          <w:sz w:val="24"/>
          <w:szCs w:val="24"/>
        </w:rPr>
        <w:t>30</w:t>
      </w:r>
      <w:r w:rsidRPr="006C16CD">
        <w:rPr>
          <w:rFonts w:ascii="Arial" w:hAnsi="Arial" w:cs="Arial"/>
          <w:color w:val="auto"/>
          <w:sz w:val="24"/>
          <w:szCs w:val="24"/>
        </w:rPr>
        <w:t xml:space="preserve"> puntos.</w:t>
      </w:r>
    </w:p>
    <w:p w14:paraId="6EA05326" w14:textId="77777777" w:rsidR="00B33837" w:rsidRPr="006C16CD" w:rsidRDefault="00B33837" w:rsidP="002D6A58">
      <w:pPr>
        <w:spacing w:after="24" w:line="240" w:lineRule="auto"/>
        <w:ind w:left="260"/>
        <w:jc w:val="center"/>
        <w:rPr>
          <w:rFonts w:ascii="Arial" w:hAnsi="Arial" w:cs="Arial"/>
          <w:color w:val="auto"/>
          <w:sz w:val="24"/>
          <w:szCs w:val="24"/>
        </w:rPr>
      </w:pPr>
    </w:p>
    <w:p w14:paraId="7EBB835E" w14:textId="77777777" w:rsidR="0070509D" w:rsidRPr="006C16CD" w:rsidRDefault="0070509D" w:rsidP="002D6A58">
      <w:pPr>
        <w:spacing w:after="24" w:line="240" w:lineRule="auto"/>
        <w:ind w:left="260"/>
        <w:rPr>
          <w:rFonts w:ascii="Arial" w:hAnsi="Arial" w:cs="Arial"/>
          <w:color w:val="auto"/>
          <w:sz w:val="24"/>
          <w:szCs w:val="24"/>
        </w:rPr>
      </w:pPr>
    </w:p>
    <w:p w14:paraId="41BAA2F0" w14:textId="0A912EC2" w:rsidR="00B33837" w:rsidRPr="006C16CD" w:rsidRDefault="00B33837" w:rsidP="002D6A58">
      <w:pPr>
        <w:spacing w:after="24" w:line="240" w:lineRule="auto"/>
        <w:ind w:left="260"/>
        <w:rPr>
          <w:rFonts w:ascii="Arial" w:hAnsi="Arial" w:cs="Arial"/>
          <w:color w:val="auto"/>
          <w:sz w:val="24"/>
          <w:szCs w:val="24"/>
        </w:rPr>
      </w:pPr>
      <w:r w:rsidRPr="006C16CD">
        <w:rPr>
          <w:rFonts w:ascii="Arial" w:hAnsi="Arial" w:cs="Arial"/>
          <w:color w:val="auto"/>
          <w:sz w:val="24"/>
          <w:szCs w:val="24"/>
        </w:rPr>
        <w:t>I.- ITEM DE SELECCIÓN MÚLTIPLE: (2 puntos c/u)</w:t>
      </w:r>
    </w:p>
    <w:p w14:paraId="4513884F" w14:textId="0F853806" w:rsidR="00B33837" w:rsidRPr="007165BE" w:rsidRDefault="00B33837" w:rsidP="002D6A58">
      <w:pPr>
        <w:spacing w:after="24" w:line="240" w:lineRule="auto"/>
        <w:ind w:left="260"/>
        <w:rPr>
          <w:rFonts w:ascii="Arial" w:hAnsi="Arial" w:cs="Arial"/>
          <w:b/>
          <w:color w:val="auto"/>
          <w:sz w:val="24"/>
          <w:szCs w:val="24"/>
        </w:rPr>
      </w:pPr>
      <w:r w:rsidRPr="007165BE">
        <w:rPr>
          <w:rFonts w:ascii="Arial" w:hAnsi="Arial" w:cs="Arial"/>
          <w:b/>
          <w:color w:val="auto"/>
          <w:sz w:val="24"/>
          <w:szCs w:val="24"/>
        </w:rPr>
        <w:t>Marca con una X la</w:t>
      </w:r>
      <w:r w:rsidR="008E7A18" w:rsidRPr="007165BE">
        <w:rPr>
          <w:rFonts w:ascii="Arial" w:hAnsi="Arial" w:cs="Arial"/>
          <w:b/>
          <w:color w:val="auto"/>
          <w:sz w:val="24"/>
          <w:szCs w:val="24"/>
        </w:rPr>
        <w:t xml:space="preserve"> </w:t>
      </w:r>
      <w:r w:rsidR="005E62B0" w:rsidRPr="007165BE">
        <w:rPr>
          <w:rFonts w:ascii="Arial" w:hAnsi="Arial" w:cs="Arial"/>
          <w:b/>
          <w:color w:val="auto"/>
          <w:sz w:val="24"/>
          <w:szCs w:val="24"/>
        </w:rPr>
        <w:t>respuesta correcta</w:t>
      </w:r>
    </w:p>
    <w:p w14:paraId="1F2905CA" w14:textId="7F8CE8D2" w:rsidR="00217670" w:rsidRPr="006C16CD" w:rsidRDefault="00217670" w:rsidP="002D6A58">
      <w:pPr>
        <w:spacing w:after="24" w:line="240" w:lineRule="auto"/>
        <w:ind w:left="260"/>
        <w:jc w:val="center"/>
        <w:rPr>
          <w:rFonts w:ascii="Arial" w:hAnsi="Arial" w:cs="Arial"/>
          <w:color w:val="auto"/>
          <w:sz w:val="24"/>
          <w:szCs w:val="24"/>
        </w:rPr>
      </w:pPr>
    </w:p>
    <w:p w14:paraId="683E2463" w14:textId="09D8C805" w:rsidR="00217670" w:rsidRDefault="00217670" w:rsidP="007165BE">
      <w:pPr>
        <w:spacing w:after="24" w:line="240" w:lineRule="auto"/>
        <w:ind w:left="260"/>
        <w:rPr>
          <w:rFonts w:ascii="Arial" w:hAnsi="Arial" w:cs="Arial"/>
          <w:color w:val="auto"/>
          <w:sz w:val="24"/>
          <w:szCs w:val="24"/>
        </w:rPr>
      </w:pPr>
      <w:r w:rsidRPr="006C16CD">
        <w:rPr>
          <w:rFonts w:ascii="Arial" w:hAnsi="Arial" w:cs="Arial"/>
          <w:color w:val="auto"/>
          <w:sz w:val="24"/>
          <w:szCs w:val="24"/>
        </w:rPr>
        <w:t>1.- ¿Qué son los nutrientes?</w:t>
      </w:r>
    </w:p>
    <w:p w14:paraId="5C7E2242" w14:textId="77777777" w:rsidR="007165BE" w:rsidRPr="006C16CD" w:rsidRDefault="007165BE" w:rsidP="007165BE">
      <w:pPr>
        <w:spacing w:after="24" w:line="240" w:lineRule="auto"/>
        <w:ind w:left="260"/>
        <w:rPr>
          <w:rFonts w:ascii="Arial" w:hAnsi="Arial" w:cs="Arial"/>
          <w:color w:val="auto"/>
          <w:sz w:val="24"/>
          <w:szCs w:val="24"/>
        </w:rPr>
      </w:pPr>
    </w:p>
    <w:p w14:paraId="3306DCE8" w14:textId="675897BA" w:rsidR="00217670" w:rsidRPr="006C16CD" w:rsidRDefault="007165BE" w:rsidP="007165BE">
      <w:pPr>
        <w:pStyle w:val="Prrafodelista"/>
        <w:spacing w:after="24" w:line="240" w:lineRule="auto"/>
        <w:ind w:left="980"/>
        <w:rPr>
          <w:rFonts w:ascii="Arial" w:hAnsi="Arial" w:cs="Arial"/>
          <w:color w:val="auto"/>
          <w:sz w:val="24"/>
          <w:szCs w:val="24"/>
        </w:rPr>
      </w:pPr>
      <w:r w:rsidRPr="006C16CD">
        <w:rPr>
          <w:rFonts w:ascii="Arial" w:hAnsi="Arial" w:cs="Arial"/>
          <w:noProof/>
          <w:color w:val="auto"/>
          <w:sz w:val="24"/>
          <w:szCs w:val="24"/>
        </w:rPr>
        <w:drawing>
          <wp:inline distT="0" distB="0" distL="0" distR="0" wp14:anchorId="4D1CDBED" wp14:editId="75F7FEC8">
            <wp:extent cx="284785" cy="133350"/>
            <wp:effectExtent l="0" t="0" r="1270" b="0"/>
            <wp:docPr id="5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217670" w:rsidRPr="006C16CD">
        <w:rPr>
          <w:rFonts w:ascii="Arial" w:hAnsi="Arial" w:cs="Arial"/>
          <w:color w:val="auto"/>
          <w:sz w:val="24"/>
          <w:szCs w:val="24"/>
        </w:rPr>
        <w:t xml:space="preserve">Son sustancia que afectan la salud </w:t>
      </w:r>
    </w:p>
    <w:p w14:paraId="5460AA81" w14:textId="2C1C6979" w:rsidR="00217670" w:rsidRPr="006C16CD" w:rsidRDefault="00217670" w:rsidP="007165BE">
      <w:pPr>
        <w:spacing w:after="24" w:line="240" w:lineRule="auto"/>
        <w:ind w:left="260"/>
        <w:jc w:val="center"/>
        <w:rPr>
          <w:rFonts w:ascii="Arial" w:hAnsi="Arial" w:cs="Arial"/>
          <w:color w:val="auto"/>
          <w:sz w:val="24"/>
          <w:szCs w:val="24"/>
        </w:rPr>
      </w:pPr>
    </w:p>
    <w:p w14:paraId="29557C2F" w14:textId="588AAE8F" w:rsidR="00217670" w:rsidRPr="006C16CD" w:rsidRDefault="007165BE" w:rsidP="007165BE">
      <w:pPr>
        <w:pStyle w:val="Prrafodelista"/>
        <w:spacing w:after="24" w:line="240" w:lineRule="auto"/>
        <w:ind w:left="980"/>
        <w:rPr>
          <w:rFonts w:ascii="Arial" w:hAnsi="Arial" w:cs="Arial"/>
          <w:color w:val="auto"/>
          <w:sz w:val="24"/>
          <w:szCs w:val="24"/>
        </w:rPr>
      </w:pPr>
      <w:r w:rsidRPr="006C16CD">
        <w:rPr>
          <w:rFonts w:ascii="Arial" w:hAnsi="Arial" w:cs="Arial"/>
          <w:noProof/>
          <w:color w:val="auto"/>
          <w:sz w:val="24"/>
          <w:szCs w:val="24"/>
        </w:rPr>
        <w:drawing>
          <wp:inline distT="0" distB="0" distL="0" distR="0" wp14:anchorId="2A155505" wp14:editId="56D4D2E7">
            <wp:extent cx="284785" cy="133350"/>
            <wp:effectExtent l="0" t="0" r="1270" b="0"/>
            <wp:docPr id="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217670" w:rsidRPr="006C16CD">
        <w:rPr>
          <w:rFonts w:ascii="Arial" w:hAnsi="Arial" w:cs="Arial"/>
          <w:color w:val="auto"/>
          <w:sz w:val="24"/>
          <w:szCs w:val="24"/>
        </w:rPr>
        <w:t>Son sustancias que mantienen una buena salud.</w:t>
      </w:r>
    </w:p>
    <w:p w14:paraId="2FCC1E4C" w14:textId="77777777" w:rsidR="00217670" w:rsidRPr="006C16CD" w:rsidRDefault="00217670" w:rsidP="007165BE">
      <w:pPr>
        <w:spacing w:after="24" w:line="240" w:lineRule="auto"/>
        <w:rPr>
          <w:rFonts w:ascii="Arial" w:hAnsi="Arial" w:cs="Arial"/>
          <w:color w:val="auto"/>
          <w:sz w:val="24"/>
          <w:szCs w:val="24"/>
        </w:rPr>
      </w:pPr>
    </w:p>
    <w:p w14:paraId="4F89F0FD" w14:textId="530EAFC4" w:rsidR="00217670" w:rsidRPr="006C16CD" w:rsidRDefault="007165BE" w:rsidP="007165BE">
      <w:pPr>
        <w:pStyle w:val="Prrafodelista"/>
        <w:spacing w:after="24" w:line="240" w:lineRule="auto"/>
        <w:ind w:left="980"/>
        <w:rPr>
          <w:rFonts w:ascii="Arial" w:hAnsi="Arial" w:cs="Arial"/>
          <w:color w:val="auto"/>
          <w:sz w:val="24"/>
          <w:szCs w:val="24"/>
        </w:rPr>
      </w:pPr>
      <w:r w:rsidRPr="006C16CD">
        <w:rPr>
          <w:rFonts w:ascii="Arial" w:hAnsi="Arial" w:cs="Arial"/>
          <w:noProof/>
          <w:color w:val="auto"/>
          <w:sz w:val="24"/>
          <w:szCs w:val="24"/>
        </w:rPr>
        <w:drawing>
          <wp:inline distT="0" distB="0" distL="0" distR="0" wp14:anchorId="45F1C685" wp14:editId="12D968A9">
            <wp:extent cx="284785" cy="133350"/>
            <wp:effectExtent l="0" t="0" r="1270" b="0"/>
            <wp:docPr id="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217670" w:rsidRPr="006C16CD">
        <w:rPr>
          <w:rFonts w:ascii="Arial" w:hAnsi="Arial" w:cs="Arial"/>
          <w:color w:val="auto"/>
          <w:sz w:val="24"/>
          <w:szCs w:val="24"/>
        </w:rPr>
        <w:t>Son parte de alimentos poco saludable.</w:t>
      </w:r>
    </w:p>
    <w:p w14:paraId="2583BA0C" w14:textId="77777777" w:rsidR="00217670" w:rsidRPr="006C16CD" w:rsidRDefault="00217670" w:rsidP="007165BE">
      <w:pPr>
        <w:spacing w:after="24" w:line="240" w:lineRule="auto"/>
        <w:ind w:left="360"/>
        <w:rPr>
          <w:rFonts w:ascii="Arial" w:hAnsi="Arial" w:cs="Arial"/>
          <w:color w:val="auto"/>
          <w:sz w:val="24"/>
          <w:szCs w:val="24"/>
        </w:rPr>
      </w:pPr>
    </w:p>
    <w:p w14:paraId="79EEF28C" w14:textId="07280E1E" w:rsidR="00217670" w:rsidRPr="006C16CD" w:rsidRDefault="007165BE" w:rsidP="007165BE">
      <w:pPr>
        <w:spacing w:after="24" w:line="240" w:lineRule="auto"/>
        <w:ind w:left="980"/>
        <w:jc w:val="both"/>
        <w:rPr>
          <w:rFonts w:ascii="Arial" w:hAnsi="Arial" w:cs="Arial"/>
          <w:color w:val="auto"/>
          <w:sz w:val="24"/>
          <w:szCs w:val="24"/>
        </w:rPr>
      </w:pPr>
      <w:r w:rsidRPr="006C16CD">
        <w:rPr>
          <w:rFonts w:ascii="Arial" w:hAnsi="Arial" w:cs="Arial"/>
          <w:noProof/>
          <w:color w:val="auto"/>
          <w:sz w:val="24"/>
          <w:szCs w:val="24"/>
        </w:rPr>
        <w:drawing>
          <wp:inline distT="0" distB="0" distL="0" distR="0" wp14:anchorId="5C2578B6" wp14:editId="73D3F30D">
            <wp:extent cx="284785" cy="133350"/>
            <wp:effectExtent l="0" t="0" r="1270" b="0"/>
            <wp:docPr id="6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217670" w:rsidRPr="006C16CD">
        <w:rPr>
          <w:rFonts w:ascii="Arial" w:hAnsi="Arial" w:cs="Arial"/>
          <w:color w:val="auto"/>
          <w:sz w:val="24"/>
          <w:szCs w:val="24"/>
        </w:rPr>
        <w:t>Son sustancias que todos los alimentos tienen.</w:t>
      </w:r>
    </w:p>
    <w:p w14:paraId="0DC7FE47" w14:textId="77777777" w:rsidR="00217670" w:rsidRPr="006C16CD" w:rsidRDefault="00217670" w:rsidP="002D6A58">
      <w:pPr>
        <w:spacing w:after="24" w:line="240" w:lineRule="auto"/>
        <w:ind w:left="260"/>
        <w:jc w:val="center"/>
        <w:rPr>
          <w:rFonts w:ascii="Arial" w:hAnsi="Arial" w:cs="Arial"/>
          <w:color w:val="auto"/>
          <w:sz w:val="24"/>
          <w:szCs w:val="24"/>
        </w:rPr>
      </w:pPr>
    </w:p>
    <w:p w14:paraId="5EDBE07D" w14:textId="77777777" w:rsidR="00217670" w:rsidRPr="006C16CD" w:rsidRDefault="00217670" w:rsidP="002D6A58">
      <w:pPr>
        <w:spacing w:after="24" w:line="240" w:lineRule="auto"/>
        <w:ind w:left="260"/>
        <w:jc w:val="center"/>
        <w:rPr>
          <w:rFonts w:ascii="Arial" w:hAnsi="Arial" w:cs="Arial"/>
          <w:color w:val="auto"/>
          <w:sz w:val="24"/>
          <w:szCs w:val="24"/>
        </w:rPr>
      </w:pPr>
      <w:r w:rsidRPr="006C16CD">
        <w:rPr>
          <w:rFonts w:ascii="Arial" w:hAnsi="Arial" w:cs="Arial"/>
          <w:color w:val="auto"/>
          <w:sz w:val="24"/>
          <w:szCs w:val="24"/>
        </w:rPr>
        <w:t>2.- ¿Cuáles de los siguientes grupos de alimentos constituye una comida completa</w:t>
      </w:r>
    </w:p>
    <w:p w14:paraId="34401086" w14:textId="1C17F517" w:rsidR="00217670" w:rsidRPr="006C16CD" w:rsidRDefault="00217670" w:rsidP="002D6A58">
      <w:pPr>
        <w:spacing w:after="24" w:line="240" w:lineRule="auto"/>
        <w:ind w:left="260"/>
        <w:rPr>
          <w:rFonts w:ascii="Arial" w:hAnsi="Arial" w:cs="Arial"/>
          <w:color w:val="auto"/>
          <w:sz w:val="24"/>
          <w:szCs w:val="24"/>
        </w:rPr>
      </w:pPr>
      <w:r w:rsidRPr="006C16CD">
        <w:rPr>
          <w:rFonts w:ascii="Arial" w:hAnsi="Arial" w:cs="Arial"/>
          <w:color w:val="auto"/>
          <w:sz w:val="24"/>
          <w:szCs w:val="24"/>
        </w:rPr>
        <w:t>y equilibrada</w:t>
      </w:r>
      <w:r w:rsidR="008E7A18" w:rsidRPr="006C16CD">
        <w:rPr>
          <w:rFonts w:ascii="Arial" w:hAnsi="Arial" w:cs="Arial"/>
          <w:color w:val="auto"/>
          <w:sz w:val="24"/>
          <w:szCs w:val="24"/>
        </w:rPr>
        <w:t>?, marque con una X</w:t>
      </w:r>
    </w:p>
    <w:p w14:paraId="0B9BA606" w14:textId="77777777" w:rsidR="00B33837" w:rsidRPr="006C16CD" w:rsidRDefault="00B33837" w:rsidP="002D6A58">
      <w:pPr>
        <w:spacing w:after="24" w:line="240" w:lineRule="auto"/>
        <w:ind w:left="260"/>
        <w:rPr>
          <w:rFonts w:ascii="Arial" w:hAnsi="Arial" w:cs="Arial"/>
          <w:color w:val="auto"/>
          <w:sz w:val="24"/>
          <w:szCs w:val="24"/>
        </w:rPr>
      </w:pPr>
    </w:p>
    <w:p w14:paraId="15F26009" w14:textId="77777777" w:rsidR="00EE0843" w:rsidRPr="006C16CD" w:rsidRDefault="00EE0843" w:rsidP="002D6A58">
      <w:pPr>
        <w:spacing w:after="24" w:line="240" w:lineRule="auto"/>
        <w:ind w:left="260"/>
        <w:rPr>
          <w:rFonts w:ascii="Arial" w:hAnsi="Arial" w:cs="Arial"/>
          <w:color w:val="auto"/>
          <w:sz w:val="24"/>
          <w:szCs w:val="24"/>
        </w:rPr>
      </w:pPr>
    </w:p>
    <w:p w14:paraId="56F14E49" w14:textId="0B296F6F" w:rsidR="00B33837" w:rsidRPr="006C16CD" w:rsidRDefault="00B33837" w:rsidP="002D6A58">
      <w:pPr>
        <w:spacing w:after="24" w:line="240" w:lineRule="auto"/>
        <w:ind w:left="260"/>
        <w:jc w:val="center"/>
        <w:rPr>
          <w:rFonts w:ascii="Arial" w:hAnsi="Arial" w:cs="Arial"/>
          <w:color w:val="auto"/>
          <w:sz w:val="24"/>
          <w:szCs w:val="24"/>
        </w:rPr>
      </w:pPr>
    </w:p>
    <w:p w14:paraId="7DD230C6" w14:textId="6332B719" w:rsidR="00B33837" w:rsidRPr="006C16CD" w:rsidRDefault="00EE0843" w:rsidP="002D6A58">
      <w:pPr>
        <w:spacing w:after="24" w:line="240" w:lineRule="auto"/>
        <w:ind w:left="260"/>
        <w:rPr>
          <w:rFonts w:ascii="Arial" w:hAnsi="Arial" w:cs="Arial"/>
          <w:color w:val="auto"/>
          <w:sz w:val="24"/>
          <w:szCs w:val="24"/>
        </w:rPr>
      </w:pPr>
      <w:r w:rsidRPr="006C16CD">
        <w:rPr>
          <w:rFonts w:ascii="Arial" w:hAnsi="Arial" w:cs="Arial"/>
          <w:noProof/>
          <w:color w:val="auto"/>
          <w:sz w:val="24"/>
          <w:szCs w:val="24"/>
        </w:rPr>
        <w:drawing>
          <wp:inline distT="0" distB="0" distL="0" distR="0" wp14:anchorId="576341B4" wp14:editId="07AF4D45">
            <wp:extent cx="1262270" cy="1262270"/>
            <wp:effectExtent l="0" t="0" r="0" b="0"/>
            <wp:docPr id="5939626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0217" cy="1280217"/>
                    </a:xfrm>
                    <a:prstGeom prst="rect">
                      <a:avLst/>
                    </a:prstGeom>
                    <a:noFill/>
                  </pic:spPr>
                </pic:pic>
              </a:graphicData>
            </a:graphic>
          </wp:inline>
        </w:drawing>
      </w:r>
      <w:r w:rsidR="008E7A18" w:rsidRPr="006C16CD">
        <w:rPr>
          <w:rFonts w:ascii="Arial" w:hAnsi="Arial" w:cs="Arial"/>
          <w:color w:val="auto"/>
          <w:sz w:val="24"/>
          <w:szCs w:val="24"/>
        </w:rPr>
        <w:t xml:space="preserve">      </w:t>
      </w:r>
      <w:r w:rsidR="008E7A18" w:rsidRPr="006C16CD">
        <w:rPr>
          <w:rFonts w:ascii="Arial" w:hAnsi="Arial" w:cs="Arial"/>
          <w:noProof/>
          <w:color w:val="auto"/>
          <w:sz w:val="24"/>
          <w:szCs w:val="24"/>
        </w:rPr>
        <w:drawing>
          <wp:inline distT="0" distB="0" distL="0" distR="0" wp14:anchorId="6433A56E" wp14:editId="0DE62DD5">
            <wp:extent cx="1016296" cy="735275"/>
            <wp:effectExtent l="0" t="0" r="0" b="8255"/>
            <wp:docPr id="9263813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4890" cy="741493"/>
                    </a:xfrm>
                    <a:prstGeom prst="rect">
                      <a:avLst/>
                    </a:prstGeom>
                    <a:noFill/>
                  </pic:spPr>
                </pic:pic>
              </a:graphicData>
            </a:graphic>
          </wp:inline>
        </w:drawing>
      </w:r>
      <w:r w:rsidR="008E7A18" w:rsidRPr="006C16CD">
        <w:rPr>
          <w:rFonts w:ascii="Arial" w:hAnsi="Arial" w:cs="Arial"/>
          <w:color w:val="auto"/>
          <w:sz w:val="24"/>
          <w:szCs w:val="24"/>
        </w:rPr>
        <w:t xml:space="preserve">      </w:t>
      </w:r>
      <w:r w:rsidR="008E7A18" w:rsidRPr="006C16CD">
        <w:rPr>
          <w:rFonts w:ascii="Arial" w:hAnsi="Arial" w:cs="Arial"/>
          <w:noProof/>
          <w:color w:val="auto"/>
          <w:sz w:val="24"/>
          <w:szCs w:val="24"/>
        </w:rPr>
        <w:drawing>
          <wp:inline distT="0" distB="0" distL="0" distR="0" wp14:anchorId="078C11D1" wp14:editId="720B5A4E">
            <wp:extent cx="1187234" cy="790050"/>
            <wp:effectExtent l="0" t="0" r="0" b="0"/>
            <wp:docPr id="5932053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3505" cy="800877"/>
                    </a:xfrm>
                    <a:prstGeom prst="rect">
                      <a:avLst/>
                    </a:prstGeom>
                    <a:noFill/>
                  </pic:spPr>
                </pic:pic>
              </a:graphicData>
            </a:graphic>
          </wp:inline>
        </w:drawing>
      </w:r>
      <w:r w:rsidR="008E7A18" w:rsidRPr="006C16CD">
        <w:rPr>
          <w:rFonts w:ascii="Arial" w:hAnsi="Arial" w:cs="Arial"/>
          <w:color w:val="auto"/>
          <w:sz w:val="24"/>
          <w:szCs w:val="24"/>
        </w:rPr>
        <w:t xml:space="preserve">     </w:t>
      </w:r>
      <w:r w:rsidR="008E7A18" w:rsidRPr="006C16CD">
        <w:rPr>
          <w:rFonts w:ascii="Arial" w:hAnsi="Arial" w:cs="Arial"/>
          <w:noProof/>
          <w:color w:val="auto"/>
          <w:sz w:val="24"/>
          <w:szCs w:val="24"/>
        </w:rPr>
        <w:drawing>
          <wp:inline distT="0" distB="0" distL="0" distR="0" wp14:anchorId="1C2FA724" wp14:editId="730B7802">
            <wp:extent cx="1296284" cy="794802"/>
            <wp:effectExtent l="0" t="0" r="0" b="5715"/>
            <wp:docPr id="6080196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9645" cy="802994"/>
                    </a:xfrm>
                    <a:prstGeom prst="rect">
                      <a:avLst/>
                    </a:prstGeom>
                    <a:noFill/>
                  </pic:spPr>
                </pic:pic>
              </a:graphicData>
            </a:graphic>
          </wp:inline>
        </w:drawing>
      </w:r>
    </w:p>
    <w:p w14:paraId="182483FF" w14:textId="2863603E" w:rsidR="00B33837" w:rsidRPr="006C16CD" w:rsidRDefault="008E7A18" w:rsidP="002D6A58">
      <w:pPr>
        <w:spacing w:after="24" w:line="240" w:lineRule="auto"/>
        <w:rPr>
          <w:rFonts w:ascii="Arial" w:hAnsi="Arial" w:cs="Arial"/>
          <w:color w:val="auto"/>
          <w:sz w:val="24"/>
          <w:szCs w:val="24"/>
        </w:rPr>
      </w:pP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7337E878" wp14:editId="76E6C77C">
            <wp:extent cx="785191" cy="367665"/>
            <wp:effectExtent l="0" t="0" r="0" b="0"/>
            <wp:docPr id="8893254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792468" cy="371072"/>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37F57E05" wp14:editId="63405996">
            <wp:extent cx="786765" cy="365760"/>
            <wp:effectExtent l="0" t="0" r="0" b="0"/>
            <wp:docPr id="21122791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biLevel thresh="25000"/>
                      <a:extLst>
                        <a:ext uri="{28A0092B-C50C-407E-A947-70E740481C1C}">
                          <a14:useLocalDpi xmlns:a14="http://schemas.microsoft.com/office/drawing/2010/main" val="0"/>
                        </a:ext>
                      </a:extLst>
                    </a:blip>
                    <a:srcRect/>
                    <a:stretch>
                      <a:fillRect/>
                    </a:stretch>
                  </pic:blipFill>
                  <pic:spPr bwMode="auto">
                    <a:xfrm>
                      <a:off x="0" y="0"/>
                      <a:ext cx="786765" cy="365760"/>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54868DC8" wp14:editId="3C40A40F">
            <wp:extent cx="786765" cy="365760"/>
            <wp:effectExtent l="0" t="0" r="0" b="0"/>
            <wp:docPr id="6287202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biLevel thresh="25000"/>
                      <a:extLst>
                        <a:ext uri="{28A0092B-C50C-407E-A947-70E740481C1C}">
                          <a14:useLocalDpi xmlns:a14="http://schemas.microsoft.com/office/drawing/2010/main" val="0"/>
                        </a:ext>
                      </a:extLst>
                    </a:blip>
                    <a:srcRect/>
                    <a:stretch>
                      <a:fillRect/>
                    </a:stretch>
                  </pic:blipFill>
                  <pic:spPr bwMode="auto">
                    <a:xfrm>
                      <a:off x="0" y="0"/>
                      <a:ext cx="786765" cy="365760"/>
                    </a:xfrm>
                    <a:prstGeom prst="rect">
                      <a:avLst/>
                    </a:prstGeom>
                    <a:noFill/>
                  </pic:spPr>
                </pic:pic>
              </a:graphicData>
            </a:graphic>
          </wp:inline>
        </w:drawing>
      </w:r>
      <w:r w:rsidRPr="006C16CD">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0C7980AC" wp14:editId="3352264C">
            <wp:extent cx="786765" cy="365760"/>
            <wp:effectExtent l="0" t="0" r="0" b="0"/>
            <wp:docPr id="120372095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biLevel thresh="25000"/>
                      <a:extLst>
                        <a:ext uri="{28A0092B-C50C-407E-A947-70E740481C1C}">
                          <a14:useLocalDpi xmlns:a14="http://schemas.microsoft.com/office/drawing/2010/main" val="0"/>
                        </a:ext>
                      </a:extLst>
                    </a:blip>
                    <a:srcRect/>
                    <a:stretch>
                      <a:fillRect/>
                    </a:stretch>
                  </pic:blipFill>
                  <pic:spPr bwMode="auto">
                    <a:xfrm>
                      <a:off x="0" y="0"/>
                      <a:ext cx="786765" cy="365760"/>
                    </a:xfrm>
                    <a:prstGeom prst="rect">
                      <a:avLst/>
                    </a:prstGeom>
                    <a:noFill/>
                  </pic:spPr>
                </pic:pic>
              </a:graphicData>
            </a:graphic>
          </wp:inline>
        </w:drawing>
      </w:r>
      <w:r w:rsidRPr="006C16CD">
        <w:rPr>
          <w:rFonts w:ascii="Arial" w:hAnsi="Arial" w:cs="Arial"/>
          <w:color w:val="auto"/>
          <w:sz w:val="24"/>
          <w:szCs w:val="24"/>
        </w:rPr>
        <w:t xml:space="preserve">       </w:t>
      </w:r>
    </w:p>
    <w:p w14:paraId="326E9E8B" w14:textId="77777777" w:rsidR="00B33837" w:rsidRPr="006C16CD" w:rsidRDefault="00B33837" w:rsidP="002D6A58">
      <w:pPr>
        <w:spacing w:after="24" w:line="240" w:lineRule="auto"/>
        <w:ind w:left="260"/>
        <w:jc w:val="center"/>
        <w:rPr>
          <w:rFonts w:ascii="Arial" w:hAnsi="Arial" w:cs="Arial"/>
          <w:color w:val="auto"/>
          <w:sz w:val="24"/>
          <w:szCs w:val="24"/>
        </w:rPr>
      </w:pPr>
    </w:p>
    <w:p w14:paraId="1A7666C1" w14:textId="77777777" w:rsidR="00B33837" w:rsidRPr="006C16CD" w:rsidRDefault="00B33837" w:rsidP="002D6A58">
      <w:pPr>
        <w:spacing w:after="24" w:line="240" w:lineRule="auto"/>
        <w:ind w:left="260"/>
        <w:jc w:val="center"/>
        <w:rPr>
          <w:rFonts w:ascii="Arial" w:hAnsi="Arial" w:cs="Arial"/>
          <w:color w:val="auto"/>
          <w:sz w:val="24"/>
          <w:szCs w:val="24"/>
        </w:rPr>
      </w:pPr>
    </w:p>
    <w:p w14:paraId="73E64B95" w14:textId="77777777" w:rsidR="00B33837" w:rsidRPr="006C16CD" w:rsidRDefault="00B33837" w:rsidP="002D6A58">
      <w:pPr>
        <w:spacing w:after="24" w:line="240" w:lineRule="auto"/>
        <w:ind w:left="260"/>
        <w:jc w:val="center"/>
        <w:rPr>
          <w:rFonts w:ascii="Arial" w:hAnsi="Arial" w:cs="Arial"/>
          <w:color w:val="auto"/>
          <w:sz w:val="24"/>
          <w:szCs w:val="24"/>
        </w:rPr>
      </w:pPr>
    </w:p>
    <w:p w14:paraId="2C74F9A2" w14:textId="180F7D43" w:rsidR="00B33837" w:rsidRPr="006C16CD" w:rsidRDefault="00B33837" w:rsidP="002D6A58">
      <w:pPr>
        <w:spacing w:after="24" w:line="240" w:lineRule="auto"/>
        <w:ind w:left="260"/>
        <w:jc w:val="center"/>
        <w:rPr>
          <w:rFonts w:ascii="Arial" w:hAnsi="Arial" w:cs="Arial"/>
          <w:color w:val="auto"/>
          <w:sz w:val="24"/>
          <w:szCs w:val="24"/>
        </w:rPr>
      </w:pPr>
    </w:p>
    <w:p w14:paraId="7D6FB9A0" w14:textId="77777777" w:rsidR="00FD0389" w:rsidRPr="006C16CD" w:rsidRDefault="00FD0389" w:rsidP="002D6A58">
      <w:pPr>
        <w:spacing w:after="24" w:line="240" w:lineRule="auto"/>
        <w:ind w:left="260"/>
        <w:jc w:val="center"/>
        <w:rPr>
          <w:rFonts w:ascii="Arial" w:hAnsi="Arial" w:cs="Arial"/>
          <w:color w:val="auto"/>
          <w:sz w:val="24"/>
          <w:szCs w:val="24"/>
        </w:rPr>
      </w:pPr>
    </w:p>
    <w:p w14:paraId="477339C2" w14:textId="0F5956CF" w:rsidR="00972DFA" w:rsidRPr="006C16CD" w:rsidRDefault="00972DFA" w:rsidP="002D6A58">
      <w:pPr>
        <w:spacing w:after="24" w:line="240" w:lineRule="auto"/>
        <w:ind w:left="260"/>
        <w:rPr>
          <w:rFonts w:ascii="Arial" w:hAnsi="Arial" w:cs="Arial"/>
          <w:color w:val="auto"/>
          <w:sz w:val="24"/>
          <w:szCs w:val="24"/>
        </w:rPr>
      </w:pPr>
      <w:bookmarkStart w:id="38" w:name="_Hlk156989592"/>
      <w:r w:rsidRPr="006C16CD">
        <w:rPr>
          <w:rFonts w:ascii="Arial" w:hAnsi="Arial" w:cs="Arial"/>
          <w:color w:val="auto"/>
          <w:sz w:val="24"/>
          <w:szCs w:val="24"/>
        </w:rPr>
        <w:t>3.- ¿Para qué tipo de actividad necesitamos energía?</w:t>
      </w:r>
    </w:p>
    <w:p w14:paraId="5B7BCE57" w14:textId="1B223647" w:rsidR="00972DFA" w:rsidRPr="006C16CD" w:rsidRDefault="009056D8" w:rsidP="009056D8">
      <w:pPr>
        <w:pStyle w:val="Prrafodelista"/>
        <w:spacing w:after="24" w:line="240" w:lineRule="auto"/>
        <w:rPr>
          <w:rFonts w:ascii="Arial" w:hAnsi="Arial" w:cs="Arial"/>
          <w:color w:val="auto"/>
          <w:sz w:val="24"/>
          <w:szCs w:val="24"/>
        </w:rPr>
      </w:pPr>
      <w:r w:rsidRPr="006C16CD">
        <w:rPr>
          <w:rFonts w:ascii="Arial" w:hAnsi="Arial" w:cs="Arial"/>
          <w:noProof/>
          <w:color w:val="auto"/>
          <w:sz w:val="24"/>
          <w:szCs w:val="24"/>
        </w:rPr>
        <w:drawing>
          <wp:inline distT="0" distB="0" distL="0" distR="0" wp14:anchorId="2E1E7C11" wp14:editId="457D16E0">
            <wp:extent cx="284785" cy="133350"/>
            <wp:effectExtent l="0" t="0" r="1270" b="0"/>
            <wp:docPr id="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8E01B8">
        <w:rPr>
          <w:rFonts w:ascii="Arial" w:hAnsi="Arial" w:cs="Arial"/>
          <w:color w:val="auto"/>
          <w:sz w:val="24"/>
          <w:szCs w:val="24"/>
        </w:rPr>
        <w:t>P</w:t>
      </w:r>
      <w:r w:rsidR="00972DFA" w:rsidRPr="006C16CD">
        <w:rPr>
          <w:rFonts w:ascii="Arial" w:hAnsi="Arial" w:cs="Arial"/>
          <w:color w:val="auto"/>
          <w:sz w:val="24"/>
          <w:szCs w:val="24"/>
        </w:rPr>
        <w:t>ara jugar</w:t>
      </w:r>
    </w:p>
    <w:p w14:paraId="29E88B1D" w14:textId="6C9801EF" w:rsidR="00972DFA" w:rsidRPr="006C16CD" w:rsidRDefault="009056D8" w:rsidP="009056D8">
      <w:pPr>
        <w:pStyle w:val="Prrafodelista"/>
        <w:spacing w:after="24" w:line="240" w:lineRule="auto"/>
        <w:rPr>
          <w:rFonts w:ascii="Arial" w:hAnsi="Arial" w:cs="Arial"/>
          <w:color w:val="auto"/>
          <w:sz w:val="24"/>
          <w:szCs w:val="24"/>
        </w:rPr>
      </w:pPr>
      <w:r w:rsidRPr="006C16CD">
        <w:rPr>
          <w:rFonts w:ascii="Arial" w:hAnsi="Arial" w:cs="Arial"/>
          <w:noProof/>
          <w:color w:val="auto"/>
          <w:sz w:val="24"/>
          <w:szCs w:val="24"/>
        </w:rPr>
        <w:drawing>
          <wp:inline distT="0" distB="0" distL="0" distR="0" wp14:anchorId="33A28A15" wp14:editId="09363E5D">
            <wp:extent cx="284785" cy="133350"/>
            <wp:effectExtent l="0" t="0" r="1270" b="0"/>
            <wp:docPr id="1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8E01B8">
        <w:rPr>
          <w:rFonts w:ascii="Arial" w:hAnsi="Arial" w:cs="Arial"/>
          <w:color w:val="auto"/>
          <w:sz w:val="24"/>
          <w:szCs w:val="24"/>
        </w:rPr>
        <w:t>P</w:t>
      </w:r>
      <w:r w:rsidR="00972DFA" w:rsidRPr="006C16CD">
        <w:rPr>
          <w:rFonts w:ascii="Arial" w:hAnsi="Arial" w:cs="Arial"/>
          <w:color w:val="auto"/>
          <w:sz w:val="24"/>
          <w:szCs w:val="24"/>
        </w:rPr>
        <w:t>ara leer</w:t>
      </w:r>
    </w:p>
    <w:p w14:paraId="0D86B509" w14:textId="1B041AA7" w:rsidR="00972DFA" w:rsidRPr="006C16CD" w:rsidRDefault="009056D8" w:rsidP="009056D8">
      <w:pPr>
        <w:pStyle w:val="Prrafodelista"/>
        <w:spacing w:after="24" w:line="240" w:lineRule="auto"/>
        <w:rPr>
          <w:rFonts w:ascii="Arial" w:hAnsi="Arial" w:cs="Arial"/>
          <w:color w:val="auto"/>
          <w:sz w:val="24"/>
          <w:szCs w:val="24"/>
        </w:rPr>
      </w:pPr>
      <w:r w:rsidRPr="006C16CD">
        <w:rPr>
          <w:rFonts w:ascii="Arial" w:hAnsi="Arial" w:cs="Arial"/>
          <w:noProof/>
          <w:color w:val="auto"/>
          <w:sz w:val="24"/>
          <w:szCs w:val="24"/>
        </w:rPr>
        <w:drawing>
          <wp:inline distT="0" distB="0" distL="0" distR="0" wp14:anchorId="139BCC51" wp14:editId="01032C0A">
            <wp:extent cx="284785" cy="133350"/>
            <wp:effectExtent l="0" t="0" r="1270" b="0"/>
            <wp:docPr id="19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8E01B8">
        <w:rPr>
          <w:rFonts w:ascii="Arial" w:hAnsi="Arial" w:cs="Arial"/>
          <w:color w:val="auto"/>
          <w:sz w:val="24"/>
          <w:szCs w:val="24"/>
        </w:rPr>
        <w:t>P</w:t>
      </w:r>
      <w:r w:rsidR="00972DFA" w:rsidRPr="006C16CD">
        <w:rPr>
          <w:rFonts w:ascii="Arial" w:hAnsi="Arial" w:cs="Arial"/>
          <w:color w:val="auto"/>
          <w:sz w:val="24"/>
          <w:szCs w:val="24"/>
        </w:rPr>
        <w:t>ara comer</w:t>
      </w:r>
    </w:p>
    <w:p w14:paraId="7F20BF4F" w14:textId="329E8DDD" w:rsidR="00972DFA" w:rsidRPr="006C16CD" w:rsidRDefault="00926E20" w:rsidP="00763853">
      <w:pPr>
        <w:pStyle w:val="Prrafodelista"/>
        <w:spacing w:after="24" w:line="240" w:lineRule="auto"/>
        <w:rPr>
          <w:rFonts w:ascii="Arial" w:hAnsi="Arial" w:cs="Arial"/>
          <w:color w:val="auto"/>
          <w:sz w:val="24"/>
          <w:szCs w:val="24"/>
        </w:rPr>
      </w:pPr>
      <w:r>
        <w:pict w14:anchorId="32ECAAB6">
          <v:shape id="Imagen 14" o:spid="_x0000_i1028" type="#_x0000_t75" style="width:21.1pt;height:7.45pt;visibility:visible;mso-wrap-style:square">
            <v:imagedata r:id="rId58" o:title="" grayscale="t" bilevel="t"/>
          </v:shape>
        </w:pict>
      </w:r>
      <w:r w:rsidR="00763853">
        <w:t xml:space="preserve">    </w:t>
      </w:r>
      <w:r w:rsidR="008E01B8">
        <w:rPr>
          <w:rFonts w:ascii="Arial" w:hAnsi="Arial" w:cs="Arial"/>
          <w:color w:val="auto"/>
          <w:sz w:val="24"/>
          <w:szCs w:val="24"/>
        </w:rPr>
        <w:t>T</w:t>
      </w:r>
      <w:r w:rsidR="00972DFA" w:rsidRPr="006C16CD">
        <w:rPr>
          <w:rFonts w:ascii="Arial" w:hAnsi="Arial" w:cs="Arial"/>
          <w:color w:val="auto"/>
          <w:sz w:val="24"/>
          <w:szCs w:val="24"/>
        </w:rPr>
        <w:t>odas las anteriores.</w:t>
      </w:r>
    </w:p>
    <w:bookmarkEnd w:id="38"/>
    <w:p w14:paraId="51DF9C94" w14:textId="77777777" w:rsidR="00972DFA" w:rsidRPr="006C16CD" w:rsidRDefault="00972DFA" w:rsidP="002D6A58">
      <w:pPr>
        <w:tabs>
          <w:tab w:val="left" w:pos="3944"/>
          <w:tab w:val="center" w:pos="5059"/>
        </w:tabs>
        <w:spacing w:after="24" w:line="240" w:lineRule="auto"/>
        <w:ind w:left="260"/>
        <w:rPr>
          <w:rFonts w:ascii="Arial" w:hAnsi="Arial" w:cs="Arial"/>
          <w:color w:val="auto"/>
          <w:sz w:val="24"/>
          <w:szCs w:val="24"/>
        </w:rPr>
      </w:pPr>
    </w:p>
    <w:p w14:paraId="27F75A65" w14:textId="4C94206C" w:rsidR="00972DFA" w:rsidRPr="006C16CD" w:rsidRDefault="00972DFA" w:rsidP="002D6A58">
      <w:pPr>
        <w:spacing w:after="24" w:line="240" w:lineRule="auto"/>
        <w:rPr>
          <w:rFonts w:ascii="Arial" w:hAnsi="Arial" w:cs="Arial"/>
          <w:sz w:val="24"/>
          <w:szCs w:val="24"/>
        </w:rPr>
      </w:pPr>
    </w:p>
    <w:p w14:paraId="20D55B8E" w14:textId="03A6048E" w:rsidR="00972DFA" w:rsidRPr="006C16CD" w:rsidRDefault="00972DFA" w:rsidP="009056D8">
      <w:pPr>
        <w:spacing w:after="24" w:line="240" w:lineRule="auto"/>
        <w:ind w:left="260"/>
        <w:rPr>
          <w:rFonts w:ascii="Arial" w:hAnsi="Arial" w:cs="Arial"/>
          <w:color w:val="auto"/>
          <w:sz w:val="24"/>
          <w:szCs w:val="24"/>
        </w:rPr>
      </w:pPr>
      <w:r w:rsidRPr="006C16CD">
        <w:rPr>
          <w:rFonts w:ascii="Arial" w:hAnsi="Arial" w:cs="Arial"/>
          <w:color w:val="auto"/>
          <w:sz w:val="24"/>
          <w:szCs w:val="24"/>
        </w:rPr>
        <w:lastRenderedPageBreak/>
        <w:t>4</w:t>
      </w:r>
      <w:r w:rsidR="002803A5" w:rsidRPr="006C16CD">
        <w:rPr>
          <w:rFonts w:ascii="Arial" w:hAnsi="Arial" w:cs="Arial"/>
          <w:color w:val="auto"/>
          <w:sz w:val="24"/>
          <w:szCs w:val="24"/>
        </w:rPr>
        <w:t>- ¿</w:t>
      </w:r>
      <w:r w:rsidRPr="006C16CD">
        <w:rPr>
          <w:rFonts w:ascii="Arial" w:hAnsi="Arial" w:cs="Arial"/>
          <w:color w:val="auto"/>
          <w:sz w:val="24"/>
          <w:szCs w:val="24"/>
        </w:rPr>
        <w:t>Cuál de las siguientes indicaciones es una buena propuesta para llevar hábitos alimenticios saludables?</w:t>
      </w:r>
    </w:p>
    <w:p w14:paraId="3426275C" w14:textId="72158D03" w:rsidR="00972DFA" w:rsidRPr="009056D8" w:rsidRDefault="009056D8" w:rsidP="009056D8">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rFonts w:ascii="Arial" w:hAnsi="Arial" w:cs="Arial"/>
          <w:noProof/>
          <w:color w:val="auto"/>
          <w:sz w:val="24"/>
          <w:szCs w:val="24"/>
        </w:rPr>
        <w:drawing>
          <wp:inline distT="0" distB="0" distL="0" distR="0" wp14:anchorId="058C83E1" wp14:editId="07B536F9">
            <wp:extent cx="284785" cy="133350"/>
            <wp:effectExtent l="0" t="0" r="1270" b="0"/>
            <wp:docPr id="1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972DFA" w:rsidRPr="009056D8">
        <w:rPr>
          <w:rFonts w:ascii="Arial" w:hAnsi="Arial" w:cs="Arial"/>
          <w:color w:val="auto"/>
          <w:sz w:val="24"/>
          <w:szCs w:val="24"/>
        </w:rPr>
        <w:t>Comer legumbres una vez al mes.</w:t>
      </w:r>
    </w:p>
    <w:p w14:paraId="36C0C6EB" w14:textId="424D3373" w:rsidR="00972DFA" w:rsidRPr="009056D8" w:rsidRDefault="009056D8" w:rsidP="009056D8">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noProof/>
        </w:rPr>
        <w:drawing>
          <wp:inline distT="0" distB="0" distL="0" distR="0" wp14:anchorId="1BF7D7AB" wp14:editId="4E0AA035">
            <wp:extent cx="284785" cy="133350"/>
            <wp:effectExtent l="0" t="0" r="1270" b="0"/>
            <wp:docPr id="19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Pr="009056D8">
        <w:rPr>
          <w:rFonts w:ascii="Arial" w:hAnsi="Arial" w:cs="Arial"/>
          <w:color w:val="auto"/>
          <w:sz w:val="24"/>
          <w:szCs w:val="24"/>
        </w:rPr>
        <w:t xml:space="preserve">   </w:t>
      </w:r>
      <w:r w:rsidR="00972DFA" w:rsidRPr="009056D8">
        <w:rPr>
          <w:rFonts w:ascii="Arial" w:hAnsi="Arial" w:cs="Arial"/>
          <w:color w:val="auto"/>
          <w:sz w:val="24"/>
          <w:szCs w:val="24"/>
        </w:rPr>
        <w:t>Ingerir tres o cuatro panes al día.</w:t>
      </w:r>
    </w:p>
    <w:p w14:paraId="1C9BFEB0" w14:textId="46AF55F3" w:rsidR="00972DFA" w:rsidRPr="009056D8" w:rsidRDefault="009056D8" w:rsidP="009056D8">
      <w:pPr>
        <w:spacing w:after="24" w:line="240" w:lineRule="auto"/>
        <w:rPr>
          <w:rFonts w:ascii="Arial" w:hAnsi="Arial" w:cs="Arial"/>
          <w:color w:val="auto"/>
          <w:sz w:val="24"/>
          <w:szCs w:val="24"/>
        </w:rPr>
      </w:pPr>
      <w:r>
        <w:rPr>
          <w:rFonts w:ascii="Arial" w:hAnsi="Arial" w:cs="Arial"/>
          <w:color w:val="auto"/>
          <w:sz w:val="24"/>
          <w:szCs w:val="24"/>
        </w:rPr>
        <w:t xml:space="preserve">          </w:t>
      </w:r>
      <w:r w:rsidRPr="006C16CD">
        <w:rPr>
          <w:noProof/>
        </w:rPr>
        <w:drawing>
          <wp:inline distT="0" distB="0" distL="0" distR="0" wp14:anchorId="072C22CC" wp14:editId="08B10279">
            <wp:extent cx="284785" cy="133350"/>
            <wp:effectExtent l="0" t="0" r="1270" b="0"/>
            <wp:docPr id="19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972DFA" w:rsidRPr="009056D8">
        <w:rPr>
          <w:rFonts w:ascii="Arial" w:hAnsi="Arial" w:cs="Arial"/>
          <w:color w:val="auto"/>
          <w:sz w:val="24"/>
          <w:szCs w:val="24"/>
        </w:rPr>
        <w:t>Tomar desayuno todos los días.</w:t>
      </w:r>
    </w:p>
    <w:p w14:paraId="27866D32" w14:textId="782EEE4B" w:rsidR="00972DFA" w:rsidRPr="004F0FCC" w:rsidRDefault="004F0FCC" w:rsidP="004F0FCC">
      <w:pPr>
        <w:spacing w:after="24" w:line="240" w:lineRule="auto"/>
        <w:rPr>
          <w:rFonts w:ascii="Arial" w:hAnsi="Arial" w:cs="Arial"/>
          <w:color w:val="auto"/>
          <w:sz w:val="24"/>
          <w:szCs w:val="24"/>
        </w:rPr>
      </w:pPr>
      <w:r>
        <w:rPr>
          <w:rFonts w:ascii="Arial" w:hAnsi="Arial" w:cs="Arial"/>
          <w:color w:val="auto"/>
          <w:sz w:val="24"/>
          <w:szCs w:val="24"/>
        </w:rPr>
        <w:t xml:space="preserve">          </w:t>
      </w:r>
      <w:r w:rsidR="009056D8" w:rsidRPr="006C16CD">
        <w:rPr>
          <w:noProof/>
        </w:rPr>
        <w:drawing>
          <wp:inline distT="0" distB="0" distL="0" distR="0" wp14:anchorId="2862C29B" wp14:editId="09B8A10B">
            <wp:extent cx="284785" cy="133350"/>
            <wp:effectExtent l="0" t="0" r="1270" b="0"/>
            <wp:docPr id="1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color w:val="auto"/>
          <w:sz w:val="24"/>
          <w:szCs w:val="24"/>
        </w:rPr>
        <w:t xml:space="preserve">   </w:t>
      </w:r>
      <w:r w:rsidR="00972DFA" w:rsidRPr="004F0FCC">
        <w:rPr>
          <w:rFonts w:ascii="Arial" w:hAnsi="Arial" w:cs="Arial"/>
          <w:color w:val="auto"/>
          <w:sz w:val="24"/>
          <w:szCs w:val="24"/>
        </w:rPr>
        <w:t>Ingerir solo verduras, cocidas o crudas, durante el día</w:t>
      </w:r>
    </w:p>
    <w:p w14:paraId="5079B669" w14:textId="77777777" w:rsidR="00972DFA" w:rsidRPr="006C16CD" w:rsidRDefault="00972DFA" w:rsidP="002D6A58">
      <w:pPr>
        <w:pStyle w:val="Prrafodelista"/>
        <w:spacing w:after="24" w:line="240" w:lineRule="auto"/>
        <w:rPr>
          <w:rFonts w:ascii="Arial" w:hAnsi="Arial" w:cs="Arial"/>
          <w:color w:val="auto"/>
          <w:sz w:val="24"/>
          <w:szCs w:val="24"/>
        </w:rPr>
      </w:pPr>
    </w:p>
    <w:p w14:paraId="748AC2E1" w14:textId="77777777" w:rsidR="00972DFA" w:rsidRPr="006C16CD" w:rsidRDefault="00972DFA" w:rsidP="002D6A58">
      <w:pPr>
        <w:pStyle w:val="Prrafodelista"/>
        <w:spacing w:after="24" w:line="240" w:lineRule="auto"/>
        <w:rPr>
          <w:rFonts w:ascii="Arial" w:hAnsi="Arial" w:cs="Arial"/>
          <w:color w:val="auto"/>
          <w:sz w:val="24"/>
          <w:szCs w:val="24"/>
        </w:rPr>
      </w:pPr>
    </w:p>
    <w:p w14:paraId="095E282D" w14:textId="77777777" w:rsidR="00972DFA" w:rsidRPr="006C16CD" w:rsidRDefault="00972DFA" w:rsidP="002D6A58">
      <w:pPr>
        <w:pStyle w:val="Prrafodelista"/>
        <w:spacing w:after="24" w:line="240" w:lineRule="auto"/>
        <w:rPr>
          <w:rFonts w:ascii="Arial" w:hAnsi="Arial" w:cs="Arial"/>
          <w:color w:val="auto"/>
          <w:sz w:val="24"/>
          <w:szCs w:val="24"/>
        </w:rPr>
      </w:pPr>
    </w:p>
    <w:p w14:paraId="4FD00016" w14:textId="78F6534C" w:rsidR="00972DFA" w:rsidRPr="004F0FCC" w:rsidRDefault="004F0FCC" w:rsidP="004F0FCC">
      <w:pPr>
        <w:spacing w:after="24" w:line="240" w:lineRule="auto"/>
        <w:rPr>
          <w:rFonts w:ascii="Arial" w:hAnsi="Arial" w:cs="Arial"/>
          <w:sz w:val="24"/>
          <w:szCs w:val="24"/>
        </w:rPr>
      </w:pPr>
      <w:r>
        <w:rPr>
          <w:rFonts w:ascii="Arial" w:hAnsi="Arial" w:cs="Arial"/>
          <w:sz w:val="24"/>
          <w:szCs w:val="24"/>
        </w:rPr>
        <w:t xml:space="preserve">  </w:t>
      </w:r>
      <w:r w:rsidR="00972DFA" w:rsidRPr="004F0FCC">
        <w:rPr>
          <w:rFonts w:ascii="Arial" w:hAnsi="Arial" w:cs="Arial"/>
          <w:sz w:val="24"/>
          <w:szCs w:val="24"/>
        </w:rPr>
        <w:t xml:space="preserve">5.- La mamá de Javier quiere comprar productos enlatados en el supermercado: ¿Cuál de las siguientes acciones le recomendarías? </w:t>
      </w:r>
    </w:p>
    <w:p w14:paraId="35460B28" w14:textId="77777777" w:rsidR="00972DFA" w:rsidRPr="006C16CD" w:rsidRDefault="00972DFA" w:rsidP="002D6A58">
      <w:pPr>
        <w:pStyle w:val="Prrafodelista"/>
        <w:spacing w:after="24" w:line="240" w:lineRule="auto"/>
        <w:rPr>
          <w:rFonts w:ascii="Arial" w:hAnsi="Arial" w:cs="Arial"/>
          <w:sz w:val="24"/>
          <w:szCs w:val="24"/>
        </w:rPr>
      </w:pPr>
    </w:p>
    <w:p w14:paraId="1011AB78" w14:textId="4C2034C7" w:rsidR="00972DFA" w:rsidRPr="00EC07C0" w:rsidRDefault="00BF31AC" w:rsidP="00EC07C0">
      <w:pPr>
        <w:spacing w:after="24" w:line="240" w:lineRule="auto"/>
        <w:rPr>
          <w:rFonts w:ascii="Arial" w:hAnsi="Arial" w:cs="Arial"/>
          <w:sz w:val="24"/>
          <w:szCs w:val="24"/>
        </w:rPr>
      </w:pPr>
      <w:r>
        <w:rPr>
          <w:rFonts w:ascii="Arial" w:hAnsi="Arial" w:cs="Arial"/>
          <w:sz w:val="24"/>
          <w:szCs w:val="24"/>
        </w:rPr>
        <w:t xml:space="preserve">     </w:t>
      </w:r>
      <w:r w:rsidR="00BB5449">
        <w:rPr>
          <w:rFonts w:ascii="Arial" w:hAnsi="Arial" w:cs="Arial"/>
          <w:sz w:val="24"/>
          <w:szCs w:val="24"/>
        </w:rPr>
        <w:t xml:space="preserve">    </w:t>
      </w:r>
      <w:r w:rsidR="00EC07C0" w:rsidRPr="006C16CD">
        <w:rPr>
          <w:rFonts w:ascii="Arial" w:hAnsi="Arial" w:cs="Arial"/>
          <w:noProof/>
          <w:color w:val="auto"/>
          <w:sz w:val="24"/>
          <w:szCs w:val="24"/>
        </w:rPr>
        <w:drawing>
          <wp:inline distT="0" distB="0" distL="0" distR="0" wp14:anchorId="69DD7B71" wp14:editId="0B06E89C">
            <wp:extent cx="284785" cy="133350"/>
            <wp:effectExtent l="0" t="0" r="1270" b="0"/>
            <wp:docPr id="19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00EC07C0">
        <w:rPr>
          <w:rFonts w:ascii="Arial" w:hAnsi="Arial" w:cs="Arial"/>
          <w:sz w:val="24"/>
          <w:szCs w:val="24"/>
        </w:rPr>
        <w:t xml:space="preserve">   </w:t>
      </w:r>
      <w:r w:rsidR="00972DFA" w:rsidRPr="00EC07C0">
        <w:rPr>
          <w:rFonts w:ascii="Arial" w:hAnsi="Arial" w:cs="Arial"/>
          <w:sz w:val="24"/>
          <w:szCs w:val="24"/>
        </w:rPr>
        <w:t xml:space="preserve">Sacar uno que esté refrigerado. </w:t>
      </w:r>
    </w:p>
    <w:p w14:paraId="37C38084" w14:textId="441C8EC6" w:rsidR="00972DFA" w:rsidRPr="00EC07C0" w:rsidRDefault="00BB5449" w:rsidP="00EC07C0">
      <w:pPr>
        <w:spacing w:after="24" w:line="240" w:lineRule="auto"/>
        <w:ind w:left="360"/>
        <w:rPr>
          <w:rFonts w:ascii="Arial" w:hAnsi="Arial" w:cs="Arial"/>
          <w:sz w:val="24"/>
          <w:szCs w:val="24"/>
        </w:rPr>
      </w:pPr>
      <w:r>
        <w:rPr>
          <w:rFonts w:ascii="Arial" w:hAnsi="Arial" w:cs="Arial"/>
          <w:sz w:val="24"/>
          <w:szCs w:val="24"/>
        </w:rPr>
        <w:t xml:space="preserve">    </w:t>
      </w:r>
      <w:r w:rsidR="00EC07C0" w:rsidRPr="006C16CD">
        <w:rPr>
          <w:rFonts w:ascii="Arial" w:hAnsi="Arial" w:cs="Arial"/>
          <w:noProof/>
          <w:color w:val="auto"/>
          <w:sz w:val="24"/>
          <w:szCs w:val="24"/>
        </w:rPr>
        <w:drawing>
          <wp:inline distT="0" distB="0" distL="0" distR="0" wp14:anchorId="48895BFD" wp14:editId="23165256">
            <wp:extent cx="284785" cy="133350"/>
            <wp:effectExtent l="0" t="0" r="1270" b="0"/>
            <wp:docPr id="2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00EC07C0">
        <w:rPr>
          <w:rFonts w:ascii="Arial" w:hAnsi="Arial" w:cs="Arial"/>
          <w:sz w:val="24"/>
          <w:szCs w:val="24"/>
        </w:rPr>
        <w:t xml:space="preserve">   </w:t>
      </w:r>
      <w:r w:rsidR="00972DFA" w:rsidRPr="00EC07C0">
        <w:rPr>
          <w:rFonts w:ascii="Arial" w:hAnsi="Arial" w:cs="Arial"/>
          <w:sz w:val="24"/>
          <w:szCs w:val="24"/>
        </w:rPr>
        <w:t>Revisar que tenga una tapa fácil de abrir</w:t>
      </w:r>
    </w:p>
    <w:p w14:paraId="26C6D42B" w14:textId="50F57EB3" w:rsidR="00972DFA" w:rsidRPr="00EC07C0" w:rsidRDefault="00BB5449" w:rsidP="00EC07C0">
      <w:pPr>
        <w:spacing w:after="24" w:line="240" w:lineRule="auto"/>
        <w:ind w:left="360"/>
        <w:rPr>
          <w:rFonts w:ascii="Arial" w:hAnsi="Arial" w:cs="Arial"/>
          <w:sz w:val="24"/>
          <w:szCs w:val="24"/>
        </w:rPr>
      </w:pPr>
      <w:r>
        <w:rPr>
          <w:rFonts w:ascii="Arial" w:hAnsi="Arial" w:cs="Arial"/>
          <w:sz w:val="24"/>
          <w:szCs w:val="24"/>
        </w:rPr>
        <w:t xml:space="preserve">    </w:t>
      </w:r>
      <w:r w:rsidR="00EC07C0" w:rsidRPr="006C16CD">
        <w:rPr>
          <w:rFonts w:ascii="Arial" w:hAnsi="Arial" w:cs="Arial"/>
          <w:noProof/>
          <w:color w:val="auto"/>
          <w:sz w:val="24"/>
          <w:szCs w:val="24"/>
        </w:rPr>
        <w:drawing>
          <wp:inline distT="0" distB="0" distL="0" distR="0" wp14:anchorId="5C706E3A" wp14:editId="2A61606B">
            <wp:extent cx="284785" cy="133350"/>
            <wp:effectExtent l="0" t="0" r="1270" b="0"/>
            <wp:docPr id="20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00EC07C0">
        <w:rPr>
          <w:rFonts w:ascii="Arial" w:hAnsi="Arial" w:cs="Arial"/>
          <w:sz w:val="24"/>
          <w:szCs w:val="24"/>
        </w:rPr>
        <w:t xml:space="preserve">   </w:t>
      </w:r>
      <w:r w:rsidR="00972DFA" w:rsidRPr="00EC07C0">
        <w:rPr>
          <w:rFonts w:ascii="Arial" w:hAnsi="Arial" w:cs="Arial"/>
          <w:sz w:val="24"/>
          <w:szCs w:val="24"/>
        </w:rPr>
        <w:t>Comprar el que este en oferta.</w:t>
      </w:r>
    </w:p>
    <w:p w14:paraId="0F2D8F5C" w14:textId="0029431F" w:rsidR="00972DFA" w:rsidRPr="00EC07C0" w:rsidRDefault="00BB5449" w:rsidP="00EC07C0">
      <w:pPr>
        <w:spacing w:after="24" w:line="240" w:lineRule="auto"/>
        <w:ind w:left="360"/>
        <w:rPr>
          <w:rFonts w:ascii="Arial" w:hAnsi="Arial" w:cs="Arial"/>
          <w:sz w:val="24"/>
          <w:szCs w:val="24"/>
        </w:rPr>
      </w:pPr>
      <w:r>
        <w:rPr>
          <w:rFonts w:ascii="Arial" w:hAnsi="Arial" w:cs="Arial"/>
          <w:sz w:val="24"/>
          <w:szCs w:val="24"/>
        </w:rPr>
        <w:t xml:space="preserve">    </w:t>
      </w:r>
      <w:r w:rsidR="00EC07C0" w:rsidRPr="006C16CD">
        <w:rPr>
          <w:rFonts w:ascii="Arial" w:hAnsi="Arial" w:cs="Arial"/>
          <w:noProof/>
          <w:color w:val="auto"/>
          <w:sz w:val="24"/>
          <w:szCs w:val="24"/>
        </w:rPr>
        <w:drawing>
          <wp:inline distT="0" distB="0" distL="0" distR="0" wp14:anchorId="6B31CB69" wp14:editId="74BCC508">
            <wp:extent cx="284785" cy="133350"/>
            <wp:effectExtent l="0" t="0" r="1270" b="0"/>
            <wp:docPr id="2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00EC07C0">
        <w:rPr>
          <w:rFonts w:ascii="Arial" w:hAnsi="Arial" w:cs="Arial"/>
          <w:sz w:val="24"/>
          <w:szCs w:val="24"/>
        </w:rPr>
        <w:t xml:space="preserve">   </w:t>
      </w:r>
      <w:r w:rsidR="00972DFA" w:rsidRPr="00EC07C0">
        <w:rPr>
          <w:rFonts w:ascii="Arial" w:hAnsi="Arial" w:cs="Arial"/>
          <w:sz w:val="24"/>
          <w:szCs w:val="24"/>
        </w:rPr>
        <w:t>Observar si trae información nutricional</w:t>
      </w:r>
    </w:p>
    <w:p w14:paraId="356D845A" w14:textId="77777777" w:rsidR="00972DFA" w:rsidRPr="006C16CD" w:rsidRDefault="00972DFA" w:rsidP="002D6A58">
      <w:pPr>
        <w:pStyle w:val="Prrafodelista"/>
        <w:spacing w:after="24" w:line="240" w:lineRule="auto"/>
        <w:rPr>
          <w:rFonts w:ascii="Arial" w:hAnsi="Arial" w:cs="Arial"/>
          <w:sz w:val="24"/>
          <w:szCs w:val="24"/>
        </w:rPr>
      </w:pPr>
    </w:p>
    <w:p w14:paraId="197D07F1" w14:textId="77777777" w:rsidR="00972DFA" w:rsidRPr="006C16CD" w:rsidRDefault="00972DFA" w:rsidP="002D6A58">
      <w:pPr>
        <w:pStyle w:val="Prrafodelista"/>
        <w:spacing w:after="24" w:line="240" w:lineRule="auto"/>
        <w:rPr>
          <w:rFonts w:ascii="Arial" w:hAnsi="Arial" w:cs="Arial"/>
          <w:sz w:val="24"/>
          <w:szCs w:val="24"/>
        </w:rPr>
      </w:pPr>
    </w:p>
    <w:p w14:paraId="4436B4F3" w14:textId="77777777" w:rsidR="00972DFA" w:rsidRPr="006C16CD" w:rsidRDefault="00972DFA" w:rsidP="002D6A58">
      <w:pPr>
        <w:pStyle w:val="Prrafodelista"/>
        <w:spacing w:after="24" w:line="240" w:lineRule="auto"/>
        <w:rPr>
          <w:rFonts w:ascii="Arial" w:hAnsi="Arial" w:cs="Arial"/>
          <w:sz w:val="24"/>
          <w:szCs w:val="24"/>
        </w:rPr>
      </w:pPr>
    </w:p>
    <w:p w14:paraId="5F0401EB" w14:textId="49391A8A" w:rsidR="001A3422" w:rsidRPr="006C16CD" w:rsidRDefault="001A3422" w:rsidP="002D6A58">
      <w:pPr>
        <w:pStyle w:val="Prrafodelista"/>
        <w:spacing w:after="24" w:line="240" w:lineRule="auto"/>
        <w:rPr>
          <w:rFonts w:ascii="Arial" w:hAnsi="Arial" w:cs="Arial"/>
          <w:sz w:val="24"/>
          <w:szCs w:val="24"/>
        </w:rPr>
      </w:pPr>
      <w:r w:rsidRPr="006C16CD">
        <w:rPr>
          <w:rFonts w:ascii="Arial" w:hAnsi="Arial" w:cs="Arial"/>
          <w:sz w:val="24"/>
          <w:szCs w:val="24"/>
        </w:rPr>
        <w:t xml:space="preserve">6- ¿A qué se le llama “comida de verdad”?  </w:t>
      </w:r>
    </w:p>
    <w:p w14:paraId="5FD5CCC2" w14:textId="04C2E7B2" w:rsidR="001A3422" w:rsidRPr="00463495" w:rsidRDefault="00463495" w:rsidP="00463495">
      <w:pPr>
        <w:spacing w:after="24" w:line="240" w:lineRule="auto"/>
        <w:rPr>
          <w:rFonts w:ascii="Arial" w:hAnsi="Arial" w:cs="Arial"/>
          <w:sz w:val="24"/>
          <w:szCs w:val="24"/>
        </w:rPr>
      </w:pPr>
      <w:r>
        <w:rPr>
          <w:rFonts w:ascii="Arial" w:hAnsi="Arial" w:cs="Arial"/>
          <w:sz w:val="24"/>
          <w:szCs w:val="24"/>
        </w:rPr>
        <w:t xml:space="preserve">          </w:t>
      </w:r>
      <w:r w:rsidRPr="006C16CD">
        <w:rPr>
          <w:noProof/>
          <w:color w:val="auto"/>
        </w:rPr>
        <w:drawing>
          <wp:inline distT="0" distB="0" distL="0" distR="0" wp14:anchorId="27DFDC70" wp14:editId="08DFADC9">
            <wp:extent cx="284785" cy="133350"/>
            <wp:effectExtent l="0" t="0" r="1270" b="0"/>
            <wp:docPr id="20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Pr="00463495">
        <w:rPr>
          <w:rFonts w:ascii="Arial" w:hAnsi="Arial" w:cs="Arial"/>
          <w:sz w:val="24"/>
          <w:szCs w:val="24"/>
        </w:rPr>
        <w:t xml:space="preserve"> </w:t>
      </w:r>
      <w:r w:rsidR="001A3422" w:rsidRPr="00463495">
        <w:rPr>
          <w:rFonts w:ascii="Arial" w:hAnsi="Arial" w:cs="Arial"/>
          <w:sz w:val="24"/>
          <w:szCs w:val="24"/>
        </w:rPr>
        <w:t xml:space="preserve">A los alimentos que aportan azúcar </w:t>
      </w:r>
    </w:p>
    <w:p w14:paraId="0796A043" w14:textId="2EBBF8C6" w:rsidR="001A3422" w:rsidRPr="00463495" w:rsidRDefault="00463495" w:rsidP="00463495">
      <w:pPr>
        <w:spacing w:after="24" w:line="240" w:lineRule="auto"/>
        <w:rPr>
          <w:rFonts w:ascii="Arial" w:hAnsi="Arial" w:cs="Arial"/>
          <w:sz w:val="24"/>
          <w:szCs w:val="24"/>
        </w:rPr>
      </w:pPr>
      <w:r>
        <w:rPr>
          <w:rFonts w:ascii="Arial" w:hAnsi="Arial" w:cs="Arial"/>
          <w:sz w:val="24"/>
          <w:szCs w:val="24"/>
        </w:rPr>
        <w:t xml:space="preserve">          </w:t>
      </w:r>
      <w:r w:rsidRPr="006C16CD">
        <w:rPr>
          <w:noProof/>
          <w:color w:val="auto"/>
        </w:rPr>
        <w:drawing>
          <wp:inline distT="0" distB="0" distL="0" distR="0" wp14:anchorId="39389C71" wp14:editId="081A9E76">
            <wp:extent cx="284785" cy="133350"/>
            <wp:effectExtent l="0" t="0" r="1270" b="0"/>
            <wp:docPr id="20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Pr>
          <w:rFonts w:ascii="Arial" w:hAnsi="Arial" w:cs="Arial"/>
          <w:sz w:val="24"/>
          <w:szCs w:val="24"/>
        </w:rPr>
        <w:t xml:space="preserve">   </w:t>
      </w:r>
      <w:r w:rsidR="001A3422" w:rsidRPr="00463495">
        <w:rPr>
          <w:rFonts w:ascii="Arial" w:hAnsi="Arial" w:cs="Arial"/>
          <w:sz w:val="24"/>
          <w:szCs w:val="24"/>
        </w:rPr>
        <w:t>A los alimentos que aportan energía</w:t>
      </w:r>
    </w:p>
    <w:p w14:paraId="11A78999" w14:textId="7C439932" w:rsidR="001A3422" w:rsidRPr="006C16CD" w:rsidRDefault="001A3422" w:rsidP="002D6A58">
      <w:pPr>
        <w:rPr>
          <w:rFonts w:ascii="Arial" w:hAnsi="Arial" w:cs="Arial"/>
          <w:sz w:val="24"/>
          <w:szCs w:val="24"/>
        </w:rPr>
      </w:pPr>
      <w:r w:rsidRPr="006C16CD">
        <w:rPr>
          <w:rFonts w:ascii="Arial" w:hAnsi="Arial" w:cs="Arial"/>
          <w:sz w:val="24"/>
          <w:szCs w:val="24"/>
        </w:rPr>
        <w:t xml:space="preserve">          </w:t>
      </w:r>
      <w:r w:rsidR="00463495" w:rsidRPr="006C16CD">
        <w:rPr>
          <w:rFonts w:ascii="Arial" w:hAnsi="Arial" w:cs="Arial"/>
          <w:noProof/>
          <w:color w:val="auto"/>
          <w:sz w:val="24"/>
          <w:szCs w:val="24"/>
        </w:rPr>
        <w:drawing>
          <wp:inline distT="0" distB="0" distL="0" distR="0" wp14:anchorId="547389B8" wp14:editId="003DCF51">
            <wp:extent cx="284785" cy="133350"/>
            <wp:effectExtent l="0" t="0" r="1270" b="0"/>
            <wp:docPr id="20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00463495">
        <w:rPr>
          <w:rFonts w:ascii="Arial" w:hAnsi="Arial" w:cs="Arial"/>
          <w:sz w:val="24"/>
          <w:szCs w:val="24"/>
        </w:rPr>
        <w:t xml:space="preserve">   </w:t>
      </w:r>
      <w:r w:rsidRPr="006C16CD">
        <w:rPr>
          <w:rFonts w:ascii="Arial" w:hAnsi="Arial" w:cs="Arial"/>
          <w:sz w:val="24"/>
          <w:szCs w:val="24"/>
        </w:rPr>
        <w:t>A los alimentos que aportan grasas</w:t>
      </w:r>
    </w:p>
    <w:p w14:paraId="53F63298" w14:textId="0768D521" w:rsidR="001A3422" w:rsidRPr="006C16CD" w:rsidRDefault="001A3422" w:rsidP="002D6A58">
      <w:pPr>
        <w:rPr>
          <w:rFonts w:ascii="Arial" w:hAnsi="Arial" w:cs="Arial"/>
          <w:sz w:val="24"/>
          <w:szCs w:val="24"/>
        </w:rPr>
      </w:pPr>
      <w:r w:rsidRPr="006C16CD">
        <w:rPr>
          <w:rFonts w:ascii="Arial" w:hAnsi="Arial" w:cs="Arial"/>
          <w:sz w:val="24"/>
          <w:szCs w:val="24"/>
        </w:rPr>
        <w:t xml:space="preserve">          </w:t>
      </w:r>
      <w:r w:rsidR="00463495" w:rsidRPr="006C16CD">
        <w:rPr>
          <w:rFonts w:ascii="Arial" w:hAnsi="Arial" w:cs="Arial"/>
          <w:noProof/>
          <w:color w:val="auto"/>
          <w:sz w:val="24"/>
          <w:szCs w:val="24"/>
        </w:rPr>
        <w:drawing>
          <wp:inline distT="0" distB="0" distL="0" distR="0" wp14:anchorId="7BC5987E" wp14:editId="5E46FD9D">
            <wp:extent cx="284785" cy="133350"/>
            <wp:effectExtent l="0" t="0" r="1270" b="0"/>
            <wp:docPr id="2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biLevel thresh="25000"/>
                      <a:extLst>
                        <a:ext uri="{28A0092B-C50C-407E-A947-70E740481C1C}">
                          <a14:useLocalDpi xmlns:a14="http://schemas.microsoft.com/office/drawing/2010/main" val="0"/>
                        </a:ext>
                      </a:extLst>
                    </a:blip>
                    <a:srcRect/>
                    <a:stretch>
                      <a:fillRect/>
                    </a:stretch>
                  </pic:blipFill>
                  <pic:spPr bwMode="auto">
                    <a:xfrm>
                      <a:off x="0" y="0"/>
                      <a:ext cx="307348" cy="143915"/>
                    </a:xfrm>
                    <a:prstGeom prst="rect">
                      <a:avLst/>
                    </a:prstGeom>
                    <a:noFill/>
                  </pic:spPr>
                </pic:pic>
              </a:graphicData>
            </a:graphic>
          </wp:inline>
        </w:drawing>
      </w:r>
      <w:r w:rsidR="00463495">
        <w:rPr>
          <w:rFonts w:ascii="Arial" w:hAnsi="Arial" w:cs="Arial"/>
          <w:sz w:val="24"/>
          <w:szCs w:val="24"/>
        </w:rPr>
        <w:t xml:space="preserve">   </w:t>
      </w:r>
      <w:r w:rsidRPr="006C16CD">
        <w:rPr>
          <w:rFonts w:ascii="Arial" w:hAnsi="Arial" w:cs="Arial"/>
          <w:sz w:val="24"/>
          <w:szCs w:val="24"/>
        </w:rPr>
        <w:t>A los alimentos con sabor a frutas</w:t>
      </w:r>
    </w:p>
    <w:p w14:paraId="0F281691" w14:textId="77777777" w:rsidR="00763853" w:rsidRDefault="00763853">
      <w:pPr>
        <w:spacing w:after="160" w:line="259" w:lineRule="auto"/>
        <w:rPr>
          <w:rFonts w:ascii="Arial" w:eastAsiaTheme="majorEastAsia" w:hAnsi="Arial" w:cs="Arial"/>
          <w:b/>
          <w:color w:val="000000" w:themeColor="text1"/>
          <w:sz w:val="24"/>
          <w:szCs w:val="24"/>
          <w:lang w:eastAsia="es-MX"/>
        </w:rPr>
      </w:pPr>
      <w:r>
        <w:rPr>
          <w:rFonts w:ascii="Arial" w:hAnsi="Arial" w:cs="Arial"/>
          <w:b/>
          <w:color w:val="000000" w:themeColor="text1"/>
          <w:sz w:val="24"/>
          <w:szCs w:val="24"/>
        </w:rPr>
        <w:br w:type="page"/>
      </w:r>
    </w:p>
    <w:p w14:paraId="14FA7392" w14:textId="647C49CC" w:rsidR="001A3422" w:rsidRPr="00514DB0" w:rsidRDefault="006B09AD" w:rsidP="00514DB0">
      <w:pPr>
        <w:pStyle w:val="Ttulo2"/>
        <w:jc w:val="center"/>
        <w:rPr>
          <w:rFonts w:ascii="Arial" w:hAnsi="Arial" w:cs="Arial"/>
          <w:b/>
          <w:color w:val="000000" w:themeColor="text1"/>
          <w:sz w:val="24"/>
          <w:szCs w:val="24"/>
        </w:rPr>
      </w:pPr>
      <w:bookmarkStart w:id="39" w:name="_Toc167987051"/>
      <w:r w:rsidRPr="00514DB0">
        <w:rPr>
          <w:rFonts w:ascii="Arial" w:hAnsi="Arial" w:cs="Arial"/>
          <w:b/>
          <w:color w:val="000000" w:themeColor="text1"/>
          <w:sz w:val="24"/>
          <w:szCs w:val="24"/>
        </w:rPr>
        <w:lastRenderedPageBreak/>
        <w:t>EXPERIENCIA DE APRENDIZAJE</w:t>
      </w:r>
      <w:bookmarkEnd w:id="39"/>
    </w:p>
    <w:p w14:paraId="37E72B59" w14:textId="27425AF4" w:rsidR="006B09AD" w:rsidRPr="006C16CD" w:rsidRDefault="006B09AD" w:rsidP="002D6A58">
      <w:pPr>
        <w:rPr>
          <w:rFonts w:ascii="Arial" w:hAnsi="Arial" w:cs="Arial"/>
          <w:sz w:val="24"/>
          <w:szCs w:val="24"/>
        </w:rPr>
      </w:pPr>
    </w:p>
    <w:p w14:paraId="37A7F9A4" w14:textId="0BF48677" w:rsidR="0085382C" w:rsidRPr="006C16CD" w:rsidRDefault="0085382C" w:rsidP="002D6A58">
      <w:pPr>
        <w:rPr>
          <w:rFonts w:ascii="Arial" w:hAnsi="Arial" w:cs="Arial"/>
          <w:sz w:val="24"/>
          <w:szCs w:val="24"/>
        </w:rPr>
      </w:pPr>
      <w:r w:rsidRPr="006C16CD">
        <w:rPr>
          <w:rFonts w:ascii="Arial" w:hAnsi="Arial" w:cs="Arial"/>
          <w:sz w:val="24"/>
          <w:szCs w:val="24"/>
        </w:rPr>
        <w:t>Entregar en cartapacio con su respectiva presentación. (Cuide la ortografía)</w:t>
      </w:r>
    </w:p>
    <w:p w14:paraId="7C274EF2" w14:textId="3FA89979" w:rsidR="006B09AD" w:rsidRPr="006C16CD" w:rsidRDefault="006B09AD" w:rsidP="002D6A58">
      <w:pPr>
        <w:rPr>
          <w:rFonts w:ascii="Arial" w:hAnsi="Arial" w:cs="Arial"/>
          <w:sz w:val="24"/>
          <w:szCs w:val="24"/>
        </w:rPr>
      </w:pPr>
    </w:p>
    <w:p w14:paraId="42149B83" w14:textId="164EAF33" w:rsidR="006B09AD" w:rsidRPr="006C16CD" w:rsidRDefault="006B09AD" w:rsidP="002D6A58">
      <w:pPr>
        <w:pStyle w:val="Prrafodelista"/>
        <w:numPr>
          <w:ilvl w:val="0"/>
          <w:numId w:val="35"/>
        </w:numPr>
        <w:jc w:val="both"/>
        <w:rPr>
          <w:rFonts w:ascii="Arial" w:hAnsi="Arial" w:cs="Arial"/>
          <w:sz w:val="24"/>
          <w:szCs w:val="24"/>
        </w:rPr>
      </w:pPr>
      <w:r w:rsidRPr="006C16CD">
        <w:rPr>
          <w:rFonts w:ascii="Arial" w:hAnsi="Arial" w:cs="Arial"/>
          <w:sz w:val="24"/>
          <w:szCs w:val="24"/>
        </w:rPr>
        <w:t>En una página 8 ½ x 11; dibuje, clasifique y coloree, la Pirámide Alimenticia.</w:t>
      </w:r>
    </w:p>
    <w:p w14:paraId="54CC529B" w14:textId="21CA9220" w:rsidR="006B09AD" w:rsidRPr="006C16CD" w:rsidRDefault="0070509D" w:rsidP="002D6A58">
      <w:pPr>
        <w:pStyle w:val="Prrafodelista"/>
        <w:numPr>
          <w:ilvl w:val="0"/>
          <w:numId w:val="35"/>
        </w:numPr>
        <w:jc w:val="both"/>
        <w:rPr>
          <w:rFonts w:ascii="Arial" w:hAnsi="Arial" w:cs="Arial"/>
          <w:sz w:val="24"/>
          <w:szCs w:val="24"/>
        </w:rPr>
      </w:pPr>
      <w:r w:rsidRPr="006C16CD">
        <w:rPr>
          <w:rFonts w:ascii="Arial" w:hAnsi="Arial" w:cs="Arial"/>
          <w:sz w:val="24"/>
          <w:szCs w:val="24"/>
        </w:rPr>
        <w:t>Investigue</w:t>
      </w:r>
      <w:r w:rsidR="00FF2A96">
        <w:rPr>
          <w:rFonts w:ascii="Arial" w:hAnsi="Arial" w:cs="Arial"/>
          <w:sz w:val="24"/>
          <w:szCs w:val="24"/>
        </w:rPr>
        <w:t xml:space="preserve"> e ilustre</w:t>
      </w:r>
      <w:r w:rsidR="00FF2A96" w:rsidRPr="006C16CD">
        <w:rPr>
          <w:rFonts w:ascii="Arial" w:hAnsi="Arial" w:cs="Arial"/>
          <w:sz w:val="24"/>
          <w:szCs w:val="24"/>
        </w:rPr>
        <w:t xml:space="preserve"> las</w:t>
      </w:r>
      <w:r w:rsidRPr="006C16CD">
        <w:rPr>
          <w:rFonts w:ascii="Arial" w:hAnsi="Arial" w:cs="Arial"/>
          <w:sz w:val="24"/>
          <w:szCs w:val="24"/>
        </w:rPr>
        <w:t xml:space="preserve"> enfermedades causadas por una mala alimentación.</w:t>
      </w:r>
    </w:p>
    <w:p w14:paraId="4C76AE31" w14:textId="7DE26BDC" w:rsidR="0070509D" w:rsidRPr="006C16CD" w:rsidRDefault="0070509D" w:rsidP="002D6A58">
      <w:pPr>
        <w:pStyle w:val="Prrafodelista"/>
        <w:numPr>
          <w:ilvl w:val="0"/>
          <w:numId w:val="35"/>
        </w:numPr>
        <w:jc w:val="both"/>
        <w:rPr>
          <w:rFonts w:ascii="Arial" w:hAnsi="Arial" w:cs="Arial"/>
          <w:sz w:val="24"/>
          <w:szCs w:val="24"/>
        </w:rPr>
      </w:pPr>
      <w:r w:rsidRPr="006C16CD">
        <w:rPr>
          <w:rFonts w:ascii="Arial" w:hAnsi="Arial" w:cs="Arial"/>
          <w:sz w:val="24"/>
          <w:szCs w:val="24"/>
        </w:rPr>
        <w:t>Investigue</w:t>
      </w:r>
      <w:r w:rsidR="00FF2A96">
        <w:rPr>
          <w:rFonts w:ascii="Arial" w:hAnsi="Arial" w:cs="Arial"/>
          <w:sz w:val="24"/>
          <w:szCs w:val="24"/>
        </w:rPr>
        <w:t xml:space="preserve"> </w:t>
      </w:r>
      <w:r w:rsidRPr="006C16CD">
        <w:rPr>
          <w:rFonts w:ascii="Arial" w:hAnsi="Arial" w:cs="Arial"/>
          <w:sz w:val="24"/>
          <w:szCs w:val="24"/>
        </w:rPr>
        <w:t>los principales nutrientes que debemos consumir para tener una alimentación saludable.</w:t>
      </w:r>
      <w:r w:rsidR="00FF2A96">
        <w:rPr>
          <w:rFonts w:ascii="Arial" w:hAnsi="Arial" w:cs="Arial"/>
          <w:sz w:val="24"/>
          <w:szCs w:val="24"/>
        </w:rPr>
        <w:t xml:space="preserve"> Ilustre</w:t>
      </w:r>
    </w:p>
    <w:p w14:paraId="7B36DD06" w14:textId="2BEBB6A6" w:rsidR="006B09AD" w:rsidRPr="006C16CD" w:rsidRDefault="0070509D" w:rsidP="002D6A58">
      <w:pPr>
        <w:pStyle w:val="Prrafodelista"/>
        <w:numPr>
          <w:ilvl w:val="0"/>
          <w:numId w:val="35"/>
        </w:numPr>
        <w:jc w:val="both"/>
        <w:rPr>
          <w:rFonts w:ascii="Arial" w:hAnsi="Arial" w:cs="Arial"/>
          <w:sz w:val="24"/>
          <w:szCs w:val="24"/>
        </w:rPr>
      </w:pPr>
      <w:r w:rsidRPr="006C16CD">
        <w:rPr>
          <w:rFonts w:ascii="Arial" w:hAnsi="Arial" w:cs="Arial"/>
          <w:sz w:val="24"/>
          <w:szCs w:val="24"/>
        </w:rPr>
        <w:t xml:space="preserve">Realice un </w:t>
      </w:r>
      <w:r w:rsidR="0085382C" w:rsidRPr="006C16CD">
        <w:rPr>
          <w:rFonts w:ascii="Arial" w:hAnsi="Arial" w:cs="Arial"/>
          <w:sz w:val="24"/>
          <w:szCs w:val="24"/>
        </w:rPr>
        <w:t>cuadro comparativo, que exprese las diferencias entre alimentación y nutrición.</w:t>
      </w:r>
    </w:p>
    <w:p w14:paraId="5A8DB56E" w14:textId="3EB9BB06" w:rsidR="00452C3F" w:rsidRPr="006C16CD" w:rsidRDefault="00452C3F" w:rsidP="002D6A58">
      <w:pPr>
        <w:pStyle w:val="Ttulo2"/>
        <w:rPr>
          <w:rFonts w:ascii="Arial" w:eastAsia="Arial" w:hAnsi="Arial" w:cs="Arial"/>
          <w:b/>
          <w:bCs/>
          <w:color w:val="000000" w:themeColor="text1"/>
          <w:sz w:val="24"/>
          <w:szCs w:val="24"/>
        </w:rPr>
      </w:pPr>
      <w:bookmarkStart w:id="40" w:name="_Toc167987052"/>
      <w:r w:rsidRPr="006C16CD">
        <w:rPr>
          <w:rFonts w:ascii="Arial" w:eastAsia="Arial" w:hAnsi="Arial" w:cs="Arial"/>
          <w:b/>
          <w:bCs/>
          <w:color w:val="000000" w:themeColor="text1"/>
          <w:sz w:val="24"/>
          <w:szCs w:val="24"/>
        </w:rPr>
        <w:t>EVALUACIÓN SUMATIVA</w:t>
      </w:r>
      <w:bookmarkEnd w:id="40"/>
    </w:p>
    <w:p w14:paraId="09761395" w14:textId="0E1250B2" w:rsidR="00452C3F" w:rsidRPr="006C16CD" w:rsidRDefault="00452C3F" w:rsidP="002D6A58">
      <w:pPr>
        <w:spacing w:after="13" w:line="240" w:lineRule="auto"/>
        <w:rPr>
          <w:rFonts w:ascii="Arial" w:eastAsia="Arial" w:hAnsi="Arial" w:cs="Arial"/>
          <w:b/>
          <w:color w:val="auto"/>
          <w:sz w:val="24"/>
          <w:szCs w:val="24"/>
        </w:rPr>
      </w:pPr>
    </w:p>
    <w:tbl>
      <w:tblPr>
        <w:tblStyle w:val="Tablaconcuadrcula"/>
        <w:tblW w:w="0" w:type="auto"/>
        <w:tblLook w:val="04A0" w:firstRow="1" w:lastRow="0" w:firstColumn="1" w:lastColumn="0" w:noHBand="0" w:noVBand="1"/>
      </w:tblPr>
      <w:tblGrid>
        <w:gridCol w:w="2241"/>
        <w:gridCol w:w="1519"/>
        <w:gridCol w:w="1524"/>
        <w:gridCol w:w="1521"/>
        <w:gridCol w:w="1522"/>
        <w:gridCol w:w="1521"/>
      </w:tblGrid>
      <w:tr w:rsidR="00452C3F" w:rsidRPr="006C16CD" w14:paraId="34D393BC" w14:textId="77777777" w:rsidTr="00233F1A">
        <w:tc>
          <w:tcPr>
            <w:tcW w:w="2241" w:type="dxa"/>
            <w:shd w:val="clear" w:color="auto" w:fill="BDD6EE" w:themeFill="accent1" w:themeFillTint="66"/>
          </w:tcPr>
          <w:p w14:paraId="11D9EDB5" w14:textId="77777777" w:rsidR="00452C3F" w:rsidRPr="00E315FC" w:rsidRDefault="00452C3F" w:rsidP="00E315FC">
            <w:pPr>
              <w:pStyle w:val="Sinespaciado"/>
              <w:rPr>
                <w:b/>
                <w:bCs/>
                <w:sz w:val="24"/>
                <w:szCs w:val="24"/>
              </w:rPr>
            </w:pPr>
            <w:r w:rsidRPr="00E315FC">
              <w:rPr>
                <w:b/>
                <w:bCs/>
                <w:sz w:val="24"/>
                <w:szCs w:val="24"/>
              </w:rPr>
              <w:t>CRITERIOS</w:t>
            </w:r>
          </w:p>
        </w:tc>
        <w:tc>
          <w:tcPr>
            <w:tcW w:w="1519" w:type="dxa"/>
            <w:shd w:val="clear" w:color="auto" w:fill="BDD6EE" w:themeFill="accent1" w:themeFillTint="66"/>
          </w:tcPr>
          <w:p w14:paraId="70810388" w14:textId="77777777" w:rsidR="00452C3F" w:rsidRPr="00E315FC" w:rsidRDefault="00452C3F" w:rsidP="00E315FC">
            <w:pPr>
              <w:pStyle w:val="Sinespaciado"/>
              <w:rPr>
                <w:b/>
                <w:bCs/>
                <w:sz w:val="24"/>
                <w:szCs w:val="24"/>
              </w:rPr>
            </w:pPr>
            <w:r w:rsidRPr="00E315FC">
              <w:rPr>
                <w:b/>
                <w:bCs/>
                <w:sz w:val="24"/>
                <w:szCs w:val="24"/>
              </w:rPr>
              <w:t>5</w:t>
            </w:r>
          </w:p>
        </w:tc>
        <w:tc>
          <w:tcPr>
            <w:tcW w:w="1524" w:type="dxa"/>
            <w:shd w:val="clear" w:color="auto" w:fill="BDD6EE" w:themeFill="accent1" w:themeFillTint="66"/>
          </w:tcPr>
          <w:p w14:paraId="20715CE3" w14:textId="77777777" w:rsidR="00452C3F" w:rsidRPr="00E315FC" w:rsidRDefault="00452C3F" w:rsidP="00E315FC">
            <w:pPr>
              <w:pStyle w:val="Sinespaciado"/>
              <w:rPr>
                <w:b/>
                <w:bCs/>
                <w:sz w:val="24"/>
                <w:szCs w:val="24"/>
              </w:rPr>
            </w:pPr>
            <w:r w:rsidRPr="00E315FC">
              <w:rPr>
                <w:b/>
                <w:bCs/>
                <w:sz w:val="24"/>
                <w:szCs w:val="24"/>
              </w:rPr>
              <w:t>4</w:t>
            </w:r>
          </w:p>
        </w:tc>
        <w:tc>
          <w:tcPr>
            <w:tcW w:w="1521" w:type="dxa"/>
            <w:shd w:val="clear" w:color="auto" w:fill="BDD6EE" w:themeFill="accent1" w:themeFillTint="66"/>
          </w:tcPr>
          <w:p w14:paraId="38053A45" w14:textId="77777777" w:rsidR="00452C3F" w:rsidRPr="00E315FC" w:rsidRDefault="00452C3F" w:rsidP="00E315FC">
            <w:pPr>
              <w:pStyle w:val="Sinespaciado"/>
              <w:rPr>
                <w:b/>
                <w:bCs/>
                <w:sz w:val="24"/>
                <w:szCs w:val="24"/>
              </w:rPr>
            </w:pPr>
            <w:r w:rsidRPr="00E315FC">
              <w:rPr>
                <w:b/>
                <w:bCs/>
                <w:sz w:val="24"/>
                <w:szCs w:val="24"/>
              </w:rPr>
              <w:t>3</w:t>
            </w:r>
          </w:p>
        </w:tc>
        <w:tc>
          <w:tcPr>
            <w:tcW w:w="1522" w:type="dxa"/>
            <w:shd w:val="clear" w:color="auto" w:fill="BDD6EE" w:themeFill="accent1" w:themeFillTint="66"/>
          </w:tcPr>
          <w:p w14:paraId="3B993FAF" w14:textId="77777777" w:rsidR="00452C3F" w:rsidRPr="00E315FC" w:rsidRDefault="00452C3F" w:rsidP="00E315FC">
            <w:pPr>
              <w:pStyle w:val="Sinespaciado"/>
              <w:rPr>
                <w:b/>
                <w:bCs/>
                <w:sz w:val="24"/>
                <w:szCs w:val="24"/>
              </w:rPr>
            </w:pPr>
            <w:r w:rsidRPr="00E315FC">
              <w:rPr>
                <w:b/>
                <w:bCs/>
                <w:sz w:val="24"/>
                <w:szCs w:val="24"/>
              </w:rPr>
              <w:t>2</w:t>
            </w:r>
          </w:p>
        </w:tc>
        <w:tc>
          <w:tcPr>
            <w:tcW w:w="1521" w:type="dxa"/>
            <w:shd w:val="clear" w:color="auto" w:fill="BDD6EE" w:themeFill="accent1" w:themeFillTint="66"/>
          </w:tcPr>
          <w:p w14:paraId="012CF585" w14:textId="77777777" w:rsidR="00452C3F" w:rsidRPr="00E315FC" w:rsidRDefault="00452C3F" w:rsidP="00E315FC">
            <w:pPr>
              <w:pStyle w:val="Sinespaciado"/>
              <w:rPr>
                <w:b/>
                <w:bCs/>
                <w:sz w:val="24"/>
                <w:szCs w:val="24"/>
              </w:rPr>
            </w:pPr>
            <w:r w:rsidRPr="00E315FC">
              <w:rPr>
                <w:b/>
                <w:bCs/>
                <w:sz w:val="24"/>
                <w:szCs w:val="24"/>
              </w:rPr>
              <w:t>1</w:t>
            </w:r>
          </w:p>
        </w:tc>
      </w:tr>
      <w:tr w:rsidR="00452C3F" w:rsidRPr="006C16CD" w14:paraId="1563A420" w14:textId="77777777" w:rsidTr="00233F1A">
        <w:tc>
          <w:tcPr>
            <w:tcW w:w="2241" w:type="dxa"/>
          </w:tcPr>
          <w:p w14:paraId="33D7516A" w14:textId="664EB1C2" w:rsidR="00452C3F" w:rsidRPr="00CE1602" w:rsidRDefault="0085382C" w:rsidP="00E315FC">
            <w:pPr>
              <w:pStyle w:val="Sinespaciado"/>
            </w:pPr>
            <w:r w:rsidRPr="00CE1602">
              <w:t xml:space="preserve">Pirámide </w:t>
            </w:r>
            <w:r w:rsidR="00A23E44" w:rsidRPr="00CE1602">
              <w:t>a</w:t>
            </w:r>
            <w:r w:rsidRPr="00CE1602">
              <w:t>limenticia</w:t>
            </w:r>
          </w:p>
        </w:tc>
        <w:tc>
          <w:tcPr>
            <w:tcW w:w="1519" w:type="dxa"/>
          </w:tcPr>
          <w:p w14:paraId="665B24BD" w14:textId="254E21C0" w:rsidR="00452C3F" w:rsidRPr="00CE1602" w:rsidRDefault="00452C3F" w:rsidP="00E315FC">
            <w:pPr>
              <w:pStyle w:val="Sinespaciado"/>
            </w:pPr>
            <w:r w:rsidRPr="00CE1602">
              <w:t>Cumplió con todo lo requerido</w:t>
            </w:r>
          </w:p>
        </w:tc>
        <w:tc>
          <w:tcPr>
            <w:tcW w:w="1524" w:type="dxa"/>
          </w:tcPr>
          <w:p w14:paraId="519D44F5" w14:textId="2C4F66A5" w:rsidR="00452C3F" w:rsidRPr="00CE1602" w:rsidRDefault="00FF2A96" w:rsidP="00E315FC">
            <w:pPr>
              <w:pStyle w:val="Sinespaciado"/>
            </w:pPr>
            <w:r w:rsidRPr="00CE1602">
              <w:t>Dibujó, clasificó y no coloreó la pirámide alimenticia</w:t>
            </w:r>
          </w:p>
        </w:tc>
        <w:tc>
          <w:tcPr>
            <w:tcW w:w="1521" w:type="dxa"/>
          </w:tcPr>
          <w:p w14:paraId="196B4884" w14:textId="0A7D1EF1" w:rsidR="00452C3F" w:rsidRPr="00EB206F" w:rsidRDefault="00FF2A96" w:rsidP="00E315FC">
            <w:pPr>
              <w:pStyle w:val="Sinespaciado"/>
            </w:pPr>
            <w:r w:rsidRPr="00EB206F">
              <w:t xml:space="preserve">Dibujó, pero no </w:t>
            </w:r>
            <w:r w:rsidR="00233F1A" w:rsidRPr="00EB206F">
              <w:t>clasificó ni</w:t>
            </w:r>
            <w:r w:rsidRPr="00EB206F">
              <w:t xml:space="preserve"> coloreó la pirámide alimenticia</w:t>
            </w:r>
          </w:p>
        </w:tc>
        <w:tc>
          <w:tcPr>
            <w:tcW w:w="1522" w:type="dxa"/>
          </w:tcPr>
          <w:p w14:paraId="43C9BDCE" w14:textId="25414EAE" w:rsidR="00452C3F" w:rsidRPr="00EB206F" w:rsidRDefault="00233F1A" w:rsidP="00E315FC">
            <w:pPr>
              <w:pStyle w:val="Sinespaciado"/>
            </w:pPr>
            <w:r w:rsidRPr="00EB206F">
              <w:t>Dibujó y coloreó la pirámide alimenticia</w:t>
            </w:r>
          </w:p>
        </w:tc>
        <w:tc>
          <w:tcPr>
            <w:tcW w:w="1521" w:type="dxa"/>
          </w:tcPr>
          <w:p w14:paraId="2D83571D" w14:textId="77777777" w:rsidR="00452C3F" w:rsidRPr="00EB206F" w:rsidRDefault="00452C3F" w:rsidP="00E315FC">
            <w:pPr>
              <w:pStyle w:val="Sinespaciado"/>
            </w:pPr>
          </w:p>
          <w:p w14:paraId="22B1ADC2" w14:textId="77777777" w:rsidR="00452C3F" w:rsidRPr="00EB206F" w:rsidRDefault="00452C3F" w:rsidP="00E315FC">
            <w:pPr>
              <w:pStyle w:val="Sinespaciado"/>
            </w:pPr>
            <w:r w:rsidRPr="00EB206F">
              <w:t>No entregó</w:t>
            </w:r>
          </w:p>
        </w:tc>
      </w:tr>
      <w:tr w:rsidR="00233F1A" w:rsidRPr="006C16CD" w14:paraId="439D3758" w14:textId="77777777" w:rsidTr="00233F1A">
        <w:tc>
          <w:tcPr>
            <w:tcW w:w="2241" w:type="dxa"/>
          </w:tcPr>
          <w:p w14:paraId="7A3AD842" w14:textId="664B8A78" w:rsidR="00233F1A" w:rsidRPr="00CE1602" w:rsidRDefault="00233F1A" w:rsidP="00E315FC">
            <w:pPr>
              <w:pStyle w:val="Sinespaciado"/>
            </w:pPr>
            <w:r w:rsidRPr="00CE1602">
              <w:t>Investigaciones</w:t>
            </w:r>
          </w:p>
        </w:tc>
        <w:tc>
          <w:tcPr>
            <w:tcW w:w="1519" w:type="dxa"/>
          </w:tcPr>
          <w:p w14:paraId="3E87470D" w14:textId="0E80AC76" w:rsidR="00233F1A" w:rsidRPr="00CE1602" w:rsidRDefault="00233F1A" w:rsidP="00E315FC">
            <w:pPr>
              <w:pStyle w:val="Sinespaciado"/>
            </w:pPr>
            <w:r w:rsidRPr="00CE1602">
              <w:t>Cumplió con todo lo solicitado</w:t>
            </w:r>
          </w:p>
        </w:tc>
        <w:tc>
          <w:tcPr>
            <w:tcW w:w="1524" w:type="dxa"/>
          </w:tcPr>
          <w:p w14:paraId="66BD86ED" w14:textId="39745D59" w:rsidR="00233F1A" w:rsidRPr="00CE1602" w:rsidRDefault="00233F1A" w:rsidP="00E315FC">
            <w:pPr>
              <w:pStyle w:val="Sinespaciado"/>
            </w:pPr>
            <w:r w:rsidRPr="00CE1602">
              <w:t>Investigó los dos temas, pero no los ilustró</w:t>
            </w:r>
          </w:p>
        </w:tc>
        <w:tc>
          <w:tcPr>
            <w:tcW w:w="1521" w:type="dxa"/>
          </w:tcPr>
          <w:p w14:paraId="0FEE1DB3" w14:textId="4E6A66AD" w:rsidR="00233F1A" w:rsidRPr="00EB206F" w:rsidRDefault="00233F1A" w:rsidP="00E315FC">
            <w:pPr>
              <w:pStyle w:val="Sinespaciado"/>
            </w:pPr>
            <w:r w:rsidRPr="00EB206F">
              <w:t>Solo investigó uno de los dos temas e ilustró</w:t>
            </w:r>
          </w:p>
        </w:tc>
        <w:tc>
          <w:tcPr>
            <w:tcW w:w="1522" w:type="dxa"/>
          </w:tcPr>
          <w:p w14:paraId="3CF60936" w14:textId="5690E524" w:rsidR="00233F1A" w:rsidRPr="00EB206F" w:rsidRDefault="00233F1A" w:rsidP="00E315FC">
            <w:pPr>
              <w:pStyle w:val="Sinespaciado"/>
            </w:pPr>
            <w:r w:rsidRPr="00EB206F">
              <w:t>Solo investigó uno de los dos temas, pero no ilustró</w:t>
            </w:r>
          </w:p>
        </w:tc>
        <w:tc>
          <w:tcPr>
            <w:tcW w:w="1521" w:type="dxa"/>
          </w:tcPr>
          <w:p w14:paraId="45CC2466" w14:textId="18B5FCCF" w:rsidR="00233F1A" w:rsidRPr="00EB206F" w:rsidRDefault="00233F1A" w:rsidP="00E315FC">
            <w:pPr>
              <w:pStyle w:val="Sinespaciado"/>
            </w:pPr>
            <w:r w:rsidRPr="00EB206F">
              <w:t>No entregó el trabajo</w:t>
            </w:r>
          </w:p>
        </w:tc>
      </w:tr>
      <w:tr w:rsidR="00233F1A" w:rsidRPr="006C16CD" w14:paraId="4D565DA6" w14:textId="77777777" w:rsidTr="00233F1A">
        <w:tc>
          <w:tcPr>
            <w:tcW w:w="2241" w:type="dxa"/>
          </w:tcPr>
          <w:p w14:paraId="2A40CEE3" w14:textId="5BF88CF0" w:rsidR="00233F1A" w:rsidRPr="00CE1602" w:rsidRDefault="00233F1A" w:rsidP="00E315FC">
            <w:pPr>
              <w:pStyle w:val="Sinespaciado"/>
            </w:pPr>
            <w:r w:rsidRPr="00CE1602">
              <w:t>Cuadro comparativo</w:t>
            </w:r>
          </w:p>
        </w:tc>
        <w:tc>
          <w:tcPr>
            <w:tcW w:w="1519" w:type="dxa"/>
          </w:tcPr>
          <w:p w14:paraId="134DB25C" w14:textId="50A70FF2" w:rsidR="00233F1A" w:rsidRPr="00CE1602" w:rsidRDefault="00233F1A" w:rsidP="00E315FC">
            <w:pPr>
              <w:pStyle w:val="Sinespaciado"/>
            </w:pPr>
            <w:r w:rsidRPr="00CE1602">
              <w:t>Cumplió con todo lo requerido</w:t>
            </w:r>
          </w:p>
        </w:tc>
        <w:tc>
          <w:tcPr>
            <w:tcW w:w="1524" w:type="dxa"/>
          </w:tcPr>
          <w:p w14:paraId="26C0295F" w14:textId="12176268" w:rsidR="00233F1A" w:rsidRPr="00CE1602" w:rsidRDefault="00EB206F" w:rsidP="00E315FC">
            <w:pPr>
              <w:pStyle w:val="Sinespaciado"/>
            </w:pPr>
            <w:r w:rsidRPr="00CE1602">
              <w:t>Realizó el cuadro comparativo sin explicarlo</w:t>
            </w:r>
          </w:p>
        </w:tc>
        <w:tc>
          <w:tcPr>
            <w:tcW w:w="1521" w:type="dxa"/>
          </w:tcPr>
          <w:p w14:paraId="34FFF2F6" w14:textId="59AC6D8E" w:rsidR="00233F1A" w:rsidRPr="00EB206F" w:rsidRDefault="00EB206F" w:rsidP="00E315FC">
            <w:pPr>
              <w:pStyle w:val="Sinespaciado"/>
              <w:rPr>
                <w:sz w:val="20"/>
                <w:szCs w:val="20"/>
              </w:rPr>
            </w:pPr>
            <w:r w:rsidRPr="00EB206F">
              <w:rPr>
                <w:sz w:val="20"/>
                <w:szCs w:val="20"/>
              </w:rPr>
              <w:t>Presentó un cuadro comparativo sin presentar las diferencias</w:t>
            </w:r>
            <w:r>
              <w:rPr>
                <w:sz w:val="20"/>
                <w:szCs w:val="20"/>
              </w:rPr>
              <w:t xml:space="preserve"> entre nutrición y alimentación</w:t>
            </w:r>
          </w:p>
        </w:tc>
        <w:tc>
          <w:tcPr>
            <w:tcW w:w="1522" w:type="dxa"/>
          </w:tcPr>
          <w:p w14:paraId="5A188BDA" w14:textId="6EBFD067" w:rsidR="00233F1A" w:rsidRPr="00EB206F" w:rsidRDefault="00EB206F" w:rsidP="00E315FC">
            <w:pPr>
              <w:pStyle w:val="Sinespaciado"/>
            </w:pPr>
            <w:r>
              <w:t>Hizo un cuadro de alimentos</w:t>
            </w:r>
          </w:p>
        </w:tc>
        <w:tc>
          <w:tcPr>
            <w:tcW w:w="1521" w:type="dxa"/>
          </w:tcPr>
          <w:p w14:paraId="7ABA04C8" w14:textId="5748935E" w:rsidR="00233F1A" w:rsidRPr="00EB206F" w:rsidRDefault="00233F1A" w:rsidP="00E315FC">
            <w:pPr>
              <w:pStyle w:val="Sinespaciado"/>
            </w:pPr>
            <w:r w:rsidRPr="00EB206F">
              <w:t>No entregó el trabajo</w:t>
            </w:r>
          </w:p>
        </w:tc>
      </w:tr>
      <w:tr w:rsidR="00233F1A" w:rsidRPr="006C16CD" w14:paraId="4FAD8BED" w14:textId="77777777" w:rsidTr="00233F1A">
        <w:tc>
          <w:tcPr>
            <w:tcW w:w="2241" w:type="dxa"/>
          </w:tcPr>
          <w:p w14:paraId="2A9C1F64" w14:textId="23FA858C" w:rsidR="00233F1A" w:rsidRPr="00CE1602" w:rsidRDefault="00233F1A" w:rsidP="00E315FC">
            <w:pPr>
              <w:pStyle w:val="Sinespaciado"/>
            </w:pPr>
            <w:r w:rsidRPr="00CE1602">
              <w:t>Puntualidad</w:t>
            </w:r>
          </w:p>
        </w:tc>
        <w:tc>
          <w:tcPr>
            <w:tcW w:w="1519" w:type="dxa"/>
          </w:tcPr>
          <w:p w14:paraId="426D08E8" w14:textId="7164062F" w:rsidR="00233F1A" w:rsidRPr="00CE1602" w:rsidRDefault="00233F1A" w:rsidP="00E315FC">
            <w:pPr>
              <w:pStyle w:val="Sinespaciado"/>
            </w:pPr>
            <w:r w:rsidRPr="00CE1602">
              <w:t>Entregó en la fecha asignada</w:t>
            </w:r>
          </w:p>
        </w:tc>
        <w:tc>
          <w:tcPr>
            <w:tcW w:w="1524" w:type="dxa"/>
          </w:tcPr>
          <w:p w14:paraId="6BFB945B" w14:textId="41719326" w:rsidR="00233F1A" w:rsidRPr="00CE1602" w:rsidRDefault="00233F1A" w:rsidP="00E315FC">
            <w:pPr>
              <w:pStyle w:val="Sinespaciado"/>
            </w:pPr>
            <w:r w:rsidRPr="00CE1602">
              <w:t>Justificación por entrega tardía</w:t>
            </w:r>
          </w:p>
        </w:tc>
        <w:tc>
          <w:tcPr>
            <w:tcW w:w="1521" w:type="dxa"/>
          </w:tcPr>
          <w:p w14:paraId="2D774C5D" w14:textId="3D26EED3" w:rsidR="00233F1A" w:rsidRPr="00EB206F" w:rsidRDefault="00233F1A" w:rsidP="00E315FC">
            <w:pPr>
              <w:pStyle w:val="Sinespaciado"/>
            </w:pPr>
            <w:r w:rsidRPr="00EB206F">
              <w:t>Entregó días después y sin justificación</w:t>
            </w:r>
          </w:p>
        </w:tc>
        <w:tc>
          <w:tcPr>
            <w:tcW w:w="1522" w:type="dxa"/>
          </w:tcPr>
          <w:p w14:paraId="54B95570" w14:textId="77777777" w:rsidR="00233F1A" w:rsidRPr="00EB206F" w:rsidRDefault="00233F1A" w:rsidP="00E315FC">
            <w:pPr>
              <w:pStyle w:val="Sinespaciado"/>
            </w:pPr>
            <w:r w:rsidRPr="00EB206F">
              <w:t>No justificó la falta de entrega</w:t>
            </w:r>
          </w:p>
        </w:tc>
        <w:tc>
          <w:tcPr>
            <w:tcW w:w="1521" w:type="dxa"/>
          </w:tcPr>
          <w:p w14:paraId="650F98BB" w14:textId="77777777" w:rsidR="00233F1A" w:rsidRPr="00EB206F" w:rsidRDefault="00233F1A" w:rsidP="00E315FC">
            <w:pPr>
              <w:pStyle w:val="Sinespaciado"/>
            </w:pPr>
          </w:p>
          <w:p w14:paraId="22631F1E" w14:textId="77777777" w:rsidR="00233F1A" w:rsidRPr="00EB206F" w:rsidRDefault="00233F1A" w:rsidP="00E315FC">
            <w:pPr>
              <w:pStyle w:val="Sinespaciado"/>
            </w:pPr>
            <w:r w:rsidRPr="00EB206F">
              <w:t>No entregó</w:t>
            </w:r>
          </w:p>
        </w:tc>
      </w:tr>
      <w:tr w:rsidR="00233F1A" w:rsidRPr="006C16CD" w14:paraId="19923623" w14:textId="77777777" w:rsidTr="00CE1602">
        <w:trPr>
          <w:trHeight w:val="554"/>
        </w:trPr>
        <w:tc>
          <w:tcPr>
            <w:tcW w:w="2241" w:type="dxa"/>
          </w:tcPr>
          <w:p w14:paraId="4FDDEE9E" w14:textId="77777777" w:rsidR="00233F1A" w:rsidRPr="00EB206F" w:rsidRDefault="00233F1A" w:rsidP="00E315FC">
            <w:pPr>
              <w:pStyle w:val="Sinespaciado"/>
            </w:pPr>
          </w:p>
          <w:p w14:paraId="10181657" w14:textId="77777777" w:rsidR="00233F1A" w:rsidRPr="00EB206F" w:rsidRDefault="00233F1A" w:rsidP="00E315FC">
            <w:pPr>
              <w:pStyle w:val="Sinespaciado"/>
            </w:pPr>
            <w:r w:rsidRPr="00EB206F">
              <w:t>TOTAL</w:t>
            </w:r>
          </w:p>
          <w:p w14:paraId="071DD383" w14:textId="77777777" w:rsidR="00233F1A" w:rsidRPr="00EB206F" w:rsidRDefault="00233F1A" w:rsidP="00E315FC">
            <w:pPr>
              <w:pStyle w:val="Sinespaciado"/>
            </w:pPr>
          </w:p>
        </w:tc>
        <w:tc>
          <w:tcPr>
            <w:tcW w:w="1519" w:type="dxa"/>
          </w:tcPr>
          <w:p w14:paraId="1E47FC25" w14:textId="77777777" w:rsidR="00233F1A" w:rsidRPr="00EB206F" w:rsidRDefault="00233F1A" w:rsidP="00E315FC">
            <w:pPr>
              <w:pStyle w:val="Sinespaciado"/>
            </w:pPr>
          </w:p>
        </w:tc>
        <w:tc>
          <w:tcPr>
            <w:tcW w:w="1524" w:type="dxa"/>
          </w:tcPr>
          <w:p w14:paraId="4AA0C9B8" w14:textId="77777777" w:rsidR="00233F1A" w:rsidRPr="00EB206F" w:rsidRDefault="00233F1A" w:rsidP="00E315FC">
            <w:pPr>
              <w:pStyle w:val="Sinespaciado"/>
            </w:pPr>
          </w:p>
        </w:tc>
        <w:tc>
          <w:tcPr>
            <w:tcW w:w="1521" w:type="dxa"/>
          </w:tcPr>
          <w:p w14:paraId="15676D1D" w14:textId="77777777" w:rsidR="00233F1A" w:rsidRPr="00EB206F" w:rsidRDefault="00233F1A" w:rsidP="00E315FC">
            <w:pPr>
              <w:pStyle w:val="Sinespaciado"/>
            </w:pPr>
          </w:p>
        </w:tc>
        <w:tc>
          <w:tcPr>
            <w:tcW w:w="1522" w:type="dxa"/>
          </w:tcPr>
          <w:p w14:paraId="3BD1C023" w14:textId="77777777" w:rsidR="00233F1A" w:rsidRPr="00EB206F" w:rsidRDefault="00233F1A" w:rsidP="00E315FC">
            <w:pPr>
              <w:pStyle w:val="Sinespaciado"/>
            </w:pPr>
          </w:p>
        </w:tc>
        <w:tc>
          <w:tcPr>
            <w:tcW w:w="1521" w:type="dxa"/>
          </w:tcPr>
          <w:p w14:paraId="78C4C6F1" w14:textId="77777777" w:rsidR="00233F1A" w:rsidRPr="00EB206F" w:rsidRDefault="00233F1A" w:rsidP="00E315FC">
            <w:pPr>
              <w:pStyle w:val="Sinespaciado"/>
            </w:pPr>
          </w:p>
          <w:p w14:paraId="30110FA7" w14:textId="77777777" w:rsidR="00233F1A" w:rsidRPr="00EB206F" w:rsidRDefault="00233F1A" w:rsidP="00E315FC">
            <w:pPr>
              <w:pStyle w:val="Sinespaciado"/>
            </w:pPr>
          </w:p>
        </w:tc>
      </w:tr>
    </w:tbl>
    <w:p w14:paraId="6793491F" w14:textId="03E72DC8" w:rsidR="00972DFA" w:rsidRPr="006C16CD" w:rsidRDefault="00972DFA" w:rsidP="002D6A58">
      <w:pPr>
        <w:spacing w:after="24" w:line="240" w:lineRule="auto"/>
        <w:rPr>
          <w:rFonts w:ascii="Arial" w:hAnsi="Arial" w:cs="Arial"/>
          <w:sz w:val="24"/>
          <w:szCs w:val="24"/>
        </w:rPr>
      </w:pPr>
    </w:p>
    <w:p w14:paraId="0983CB7D" w14:textId="3378E95F" w:rsidR="00972DFA" w:rsidRPr="006C16CD" w:rsidRDefault="00EB206F" w:rsidP="002D6A58">
      <w:pPr>
        <w:spacing w:after="24" w:line="240" w:lineRule="auto"/>
        <w:rPr>
          <w:rFonts w:ascii="Arial" w:hAnsi="Arial" w:cs="Arial"/>
          <w:sz w:val="24"/>
          <w:szCs w:val="24"/>
        </w:rPr>
      </w:pPr>
      <w:r w:rsidRPr="006C16CD">
        <w:rPr>
          <w:rFonts w:ascii="Arial" w:hAnsi="Arial" w:cs="Arial"/>
          <w:noProof/>
          <w:sz w:val="24"/>
          <w:szCs w:val="24"/>
        </w:rPr>
        <w:drawing>
          <wp:anchor distT="0" distB="0" distL="114300" distR="114300" simplePos="0" relativeHeight="251790336" behindDoc="0" locked="0" layoutInCell="1" allowOverlap="1" wp14:anchorId="63A3FDF5" wp14:editId="1FD1252D">
            <wp:simplePos x="0" y="0"/>
            <wp:positionH relativeFrom="margin">
              <wp:posOffset>1186815</wp:posOffset>
            </wp:positionH>
            <wp:positionV relativeFrom="paragraph">
              <wp:posOffset>69215</wp:posOffset>
            </wp:positionV>
            <wp:extent cx="3553460" cy="1771458"/>
            <wp:effectExtent l="0" t="0" r="0" b="635"/>
            <wp:wrapNone/>
            <wp:docPr id="77053761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77933" cy="1783658"/>
                    </a:xfrm>
                    <a:prstGeom prst="rect">
                      <a:avLst/>
                    </a:prstGeom>
                    <a:noFill/>
                  </pic:spPr>
                </pic:pic>
              </a:graphicData>
            </a:graphic>
            <wp14:sizeRelH relativeFrom="margin">
              <wp14:pctWidth>0</wp14:pctWidth>
            </wp14:sizeRelH>
            <wp14:sizeRelV relativeFrom="margin">
              <wp14:pctHeight>0</wp14:pctHeight>
            </wp14:sizeRelV>
          </wp:anchor>
        </w:drawing>
      </w:r>
    </w:p>
    <w:p w14:paraId="5B52831C" w14:textId="4A8E358B" w:rsidR="00972DFA" w:rsidRPr="006C16CD" w:rsidRDefault="00972DFA" w:rsidP="002D6A58">
      <w:pPr>
        <w:pStyle w:val="Prrafodelista"/>
        <w:spacing w:after="24" w:line="240" w:lineRule="auto"/>
        <w:rPr>
          <w:rFonts w:ascii="Arial" w:hAnsi="Arial" w:cs="Arial"/>
          <w:sz w:val="24"/>
          <w:szCs w:val="24"/>
        </w:rPr>
      </w:pPr>
    </w:p>
    <w:p w14:paraId="53839BE4" w14:textId="25471838" w:rsidR="00972DFA" w:rsidRDefault="00972DFA" w:rsidP="002D6A58">
      <w:pPr>
        <w:pStyle w:val="Prrafodelista"/>
        <w:spacing w:after="24" w:line="240" w:lineRule="auto"/>
        <w:rPr>
          <w:rFonts w:ascii="Arial" w:hAnsi="Arial" w:cs="Arial"/>
          <w:sz w:val="24"/>
          <w:szCs w:val="24"/>
        </w:rPr>
      </w:pPr>
    </w:p>
    <w:p w14:paraId="77AF823F" w14:textId="2324AD7D" w:rsidR="00514DB0" w:rsidRDefault="00514DB0" w:rsidP="002D6A58">
      <w:pPr>
        <w:pStyle w:val="Prrafodelista"/>
        <w:spacing w:after="24" w:line="240" w:lineRule="auto"/>
        <w:rPr>
          <w:rFonts w:ascii="Arial" w:hAnsi="Arial" w:cs="Arial"/>
          <w:sz w:val="24"/>
          <w:szCs w:val="24"/>
        </w:rPr>
      </w:pPr>
    </w:p>
    <w:p w14:paraId="51206A81" w14:textId="63A2A563" w:rsidR="00514DB0" w:rsidRDefault="00514DB0" w:rsidP="002D6A58">
      <w:pPr>
        <w:pStyle w:val="Prrafodelista"/>
        <w:spacing w:after="24" w:line="240" w:lineRule="auto"/>
        <w:rPr>
          <w:rFonts w:ascii="Arial" w:hAnsi="Arial" w:cs="Arial"/>
          <w:sz w:val="24"/>
          <w:szCs w:val="24"/>
        </w:rPr>
      </w:pPr>
    </w:p>
    <w:p w14:paraId="71AFAE97" w14:textId="7BC9B8B5" w:rsidR="00514DB0" w:rsidRDefault="00514DB0" w:rsidP="002D6A58">
      <w:pPr>
        <w:pStyle w:val="Prrafodelista"/>
        <w:spacing w:after="24" w:line="240" w:lineRule="auto"/>
        <w:rPr>
          <w:rFonts w:ascii="Arial" w:hAnsi="Arial" w:cs="Arial"/>
          <w:sz w:val="24"/>
          <w:szCs w:val="24"/>
        </w:rPr>
      </w:pPr>
    </w:p>
    <w:p w14:paraId="04C000A7" w14:textId="54E5B4BF" w:rsidR="00514DB0" w:rsidRDefault="00514DB0" w:rsidP="002D6A58">
      <w:pPr>
        <w:pStyle w:val="Prrafodelista"/>
        <w:spacing w:after="24" w:line="240" w:lineRule="auto"/>
        <w:rPr>
          <w:rFonts w:ascii="Arial" w:hAnsi="Arial" w:cs="Arial"/>
          <w:sz w:val="24"/>
          <w:szCs w:val="24"/>
        </w:rPr>
      </w:pPr>
    </w:p>
    <w:p w14:paraId="0B53F86E" w14:textId="77777777" w:rsidR="00514DB0" w:rsidRPr="006C16CD" w:rsidRDefault="00514DB0" w:rsidP="002D6A58">
      <w:pPr>
        <w:pStyle w:val="Prrafodelista"/>
        <w:spacing w:after="24" w:line="240" w:lineRule="auto"/>
        <w:rPr>
          <w:rFonts w:ascii="Arial" w:hAnsi="Arial" w:cs="Arial"/>
          <w:sz w:val="24"/>
          <w:szCs w:val="24"/>
        </w:rPr>
      </w:pPr>
    </w:p>
    <w:p w14:paraId="57237274" w14:textId="2462B223" w:rsidR="00972DFA" w:rsidRPr="006C16CD" w:rsidRDefault="00972DFA" w:rsidP="002D6A58">
      <w:pPr>
        <w:pStyle w:val="Prrafodelista"/>
        <w:spacing w:after="24" w:line="240" w:lineRule="auto"/>
        <w:rPr>
          <w:rFonts w:ascii="Arial" w:hAnsi="Arial" w:cs="Arial"/>
          <w:sz w:val="24"/>
          <w:szCs w:val="24"/>
        </w:rPr>
      </w:pPr>
    </w:p>
    <w:p w14:paraId="0B25C8DD" w14:textId="77777777" w:rsidR="006B09AD" w:rsidRPr="006C16CD" w:rsidRDefault="006B09AD" w:rsidP="002D6A58">
      <w:pPr>
        <w:pStyle w:val="Prrafodelista"/>
        <w:tabs>
          <w:tab w:val="center" w:pos="5289"/>
          <w:tab w:val="left" w:pos="6574"/>
        </w:tabs>
        <w:spacing w:after="24" w:line="240" w:lineRule="auto"/>
        <w:rPr>
          <w:rFonts w:ascii="Arial" w:hAnsi="Arial" w:cs="Arial"/>
          <w:sz w:val="24"/>
          <w:szCs w:val="24"/>
        </w:rPr>
      </w:pPr>
    </w:p>
    <w:p w14:paraId="7BCD8DDE" w14:textId="587FAFD9" w:rsidR="001A3FAC" w:rsidRPr="006C16CD" w:rsidRDefault="001A3FAC" w:rsidP="00514DB0">
      <w:pPr>
        <w:pStyle w:val="Prrafodelista"/>
        <w:tabs>
          <w:tab w:val="center" w:pos="5289"/>
          <w:tab w:val="left" w:pos="6574"/>
        </w:tabs>
        <w:spacing w:after="24" w:line="240" w:lineRule="auto"/>
        <w:rPr>
          <w:rFonts w:eastAsia="Arial"/>
        </w:rPr>
      </w:pPr>
    </w:p>
    <w:bookmarkStart w:id="41" w:name="_Toc167987053"/>
    <w:p w14:paraId="0C43B016" w14:textId="3589F006" w:rsidR="001A3FAC" w:rsidRPr="00E315FC" w:rsidRDefault="00763853" w:rsidP="003C5CFF">
      <w:pPr>
        <w:pStyle w:val="Ttulo1"/>
      </w:pPr>
      <w:r w:rsidRPr="00E315FC">
        <w:rPr>
          <w:rFonts w:cs="Arial"/>
          <w:noProof/>
          <w:sz w:val="22"/>
          <w:szCs w:val="22"/>
          <w:lang w:val="es-PA"/>
        </w:rPr>
        <w:lastRenderedPageBreak/>
        <mc:AlternateContent>
          <mc:Choice Requires="wps">
            <w:drawing>
              <wp:anchor distT="0" distB="0" distL="114300" distR="114300" simplePos="0" relativeHeight="251766784" behindDoc="1" locked="0" layoutInCell="1" allowOverlap="1" wp14:anchorId="5A13F5AD" wp14:editId="403022D0">
                <wp:simplePos x="0" y="0"/>
                <wp:positionH relativeFrom="margin">
                  <wp:posOffset>-221895</wp:posOffset>
                </wp:positionH>
                <wp:positionV relativeFrom="paragraph">
                  <wp:posOffset>-352524</wp:posOffset>
                </wp:positionV>
                <wp:extent cx="6868638" cy="1282535"/>
                <wp:effectExtent l="0" t="0" r="27940" b="13335"/>
                <wp:wrapNone/>
                <wp:docPr id="11" name="Flecha izquierda y derecha 11"/>
                <wp:cNvGraphicFramePr/>
                <a:graphic xmlns:a="http://schemas.openxmlformats.org/drawingml/2006/main">
                  <a:graphicData uri="http://schemas.microsoft.com/office/word/2010/wordprocessingShape">
                    <wps:wsp>
                      <wps:cNvSpPr/>
                      <wps:spPr>
                        <a:xfrm>
                          <a:off x="0" y="0"/>
                          <a:ext cx="6868638" cy="1282535"/>
                        </a:xfrm>
                        <a:prstGeom prst="flowChartTerminator">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1AC3E" id="Flecha izquierda y derecha 11" o:spid="_x0000_s1026" type="#_x0000_t116" style="position:absolute;margin-left:-17.45pt;margin-top:-27.75pt;width:540.85pt;height:101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" fillcolor="#ededed [662]" strokecolor="#1f4d78 [1604]" strokeweight="1pt">
                <w10:wrap anchorx="margin"/>
              </v:shape>
            </w:pict>
          </mc:Fallback>
        </mc:AlternateContent>
      </w:r>
      <w:r w:rsidR="001A3FAC" w:rsidRPr="00E315FC">
        <w:t>ÁREA 4: LA VIVIENDA Y SU AMBIENTE</w:t>
      </w:r>
      <w:bookmarkEnd w:id="41"/>
    </w:p>
    <w:p w14:paraId="3EB4FAB0" w14:textId="73312C16" w:rsidR="00B62CD0" w:rsidRPr="00E315FC" w:rsidRDefault="00B62CD0" w:rsidP="003C5CFF">
      <w:pPr>
        <w:pStyle w:val="Ttulo1"/>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Toc167987054"/>
      <w:r w:rsidRPr="00E315FC">
        <w:t>TEMA 3 MANEJO DE LOS DESECHOS</w:t>
      </w:r>
      <w:bookmarkEnd w:id="42"/>
    </w:p>
    <w:p w14:paraId="46E75C8E" w14:textId="070707D5" w:rsidR="00F86429" w:rsidRPr="006C16CD" w:rsidRDefault="00B62CD0" w:rsidP="002D6A58">
      <w:pPr>
        <w:spacing w:after="13" w:line="240" w:lineRule="auto"/>
        <w:rPr>
          <w:rFonts w:ascii="Arial" w:eastAsia="Arial" w:hAnsi="Arial" w:cs="Arial"/>
          <w:b/>
          <w:color w:val="auto"/>
          <w:sz w:val="24"/>
          <w:szCs w:val="24"/>
        </w:rPr>
      </w:pPr>
      <w:r>
        <w:rPr>
          <w:rFonts w:ascii="Arial" w:eastAsia="Arial" w:hAnsi="Arial" w:cs="Arial"/>
          <w:b/>
          <w:color w:val="auto"/>
          <w:sz w:val="24"/>
          <w:szCs w:val="24"/>
        </w:rPr>
        <w:t xml:space="preserve">Conocimientos </w:t>
      </w:r>
      <w:r w:rsidR="00CE1602">
        <w:rPr>
          <w:rFonts w:ascii="Arial" w:eastAsia="Arial" w:hAnsi="Arial" w:cs="Arial"/>
          <w:b/>
          <w:color w:val="auto"/>
          <w:sz w:val="24"/>
          <w:szCs w:val="24"/>
        </w:rPr>
        <w:t>p</w:t>
      </w:r>
      <w:r w:rsidR="00F86429" w:rsidRPr="006C16CD">
        <w:rPr>
          <w:rFonts w:ascii="Arial" w:eastAsia="Arial" w:hAnsi="Arial" w:cs="Arial"/>
          <w:b/>
          <w:color w:val="auto"/>
          <w:sz w:val="24"/>
          <w:szCs w:val="24"/>
        </w:rPr>
        <w:t xml:space="preserve">revios: </w:t>
      </w:r>
    </w:p>
    <w:p w14:paraId="34D685C9" w14:textId="77777777" w:rsidR="00F86429" w:rsidRPr="006C16CD" w:rsidRDefault="00F86429" w:rsidP="002D6A58">
      <w:pPr>
        <w:spacing w:after="13" w:line="240" w:lineRule="auto"/>
        <w:rPr>
          <w:rFonts w:ascii="Arial" w:eastAsia="Arial" w:hAnsi="Arial" w:cs="Arial"/>
          <w:b/>
          <w:color w:val="auto"/>
          <w:sz w:val="24"/>
          <w:szCs w:val="24"/>
        </w:rPr>
      </w:pPr>
      <w:r w:rsidRPr="006C16CD">
        <w:rPr>
          <w:rFonts w:ascii="Arial" w:hAnsi="Arial" w:cs="Arial"/>
          <w:noProof/>
          <w:sz w:val="24"/>
          <w:szCs w:val="24"/>
        </w:rPr>
        <w:drawing>
          <wp:anchor distT="0" distB="0" distL="114300" distR="114300" simplePos="0" relativeHeight="251767808" behindDoc="0" locked="0" layoutInCell="1" allowOverlap="1" wp14:anchorId="7D0D5B80" wp14:editId="047C2A13">
            <wp:simplePos x="0" y="0"/>
            <wp:positionH relativeFrom="column">
              <wp:posOffset>-314325</wp:posOffset>
            </wp:positionH>
            <wp:positionV relativeFrom="paragraph">
              <wp:posOffset>90805</wp:posOffset>
            </wp:positionV>
            <wp:extent cx="600075" cy="590133"/>
            <wp:effectExtent l="0" t="0" r="0" b="635"/>
            <wp:wrapNone/>
            <wp:docPr id="7" name="Imagen 7"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643"/>
                    <a:stretch/>
                  </pic:blipFill>
                  <pic:spPr bwMode="auto">
                    <a:xfrm>
                      <a:off x="0" y="0"/>
                      <a:ext cx="610998" cy="60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72D76" w14:textId="77777777" w:rsidR="00F86429" w:rsidRPr="006C16CD" w:rsidRDefault="00F86429" w:rsidP="002D6A58">
      <w:pPr>
        <w:spacing w:after="13" w:line="240" w:lineRule="auto"/>
        <w:rPr>
          <w:rFonts w:ascii="Arial" w:eastAsia="Arial" w:hAnsi="Arial" w:cs="Arial"/>
          <w:b/>
          <w:color w:val="auto"/>
          <w:sz w:val="24"/>
          <w:szCs w:val="24"/>
        </w:rPr>
      </w:pPr>
    </w:p>
    <w:p w14:paraId="6DF7DF9B"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 xml:space="preserve">   ¿Cómo reciclar la basura en casa o en nuestro centro educativo?</w:t>
      </w:r>
    </w:p>
    <w:p w14:paraId="594A320C" w14:textId="77777777" w:rsidR="00F86429" w:rsidRPr="006C16CD" w:rsidRDefault="00F86429" w:rsidP="002D6A58">
      <w:pPr>
        <w:spacing w:after="13" w:line="240" w:lineRule="auto"/>
        <w:ind w:left="260"/>
        <w:rPr>
          <w:rFonts w:ascii="Arial" w:eastAsia="Arial" w:hAnsi="Arial" w:cs="Arial"/>
          <w:color w:val="auto"/>
          <w:sz w:val="24"/>
          <w:szCs w:val="24"/>
        </w:rPr>
      </w:pPr>
    </w:p>
    <w:p w14:paraId="0E6ED034"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w:t>
      </w:r>
    </w:p>
    <w:p w14:paraId="4C360633"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hAnsi="Arial" w:cs="Arial"/>
          <w:noProof/>
          <w:sz w:val="24"/>
          <w:szCs w:val="24"/>
        </w:rPr>
        <w:drawing>
          <wp:anchor distT="0" distB="0" distL="114300" distR="114300" simplePos="0" relativeHeight="251768832" behindDoc="0" locked="0" layoutInCell="1" allowOverlap="1" wp14:anchorId="2A66D606" wp14:editId="462D63B8">
            <wp:simplePos x="0" y="0"/>
            <wp:positionH relativeFrom="column">
              <wp:posOffset>-337185</wp:posOffset>
            </wp:positionH>
            <wp:positionV relativeFrom="paragraph">
              <wp:posOffset>240665</wp:posOffset>
            </wp:positionV>
            <wp:extent cx="599853" cy="456565"/>
            <wp:effectExtent l="0" t="0" r="0" b="635"/>
            <wp:wrapNone/>
            <wp:docPr id="8" name="Imagen 8"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4643"/>
                    <a:stretch/>
                  </pic:blipFill>
                  <pic:spPr bwMode="auto">
                    <a:xfrm>
                      <a:off x="0" y="0"/>
                      <a:ext cx="603167" cy="459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6CD">
        <w:rPr>
          <w:rFonts w:ascii="Arial" w:eastAsia="Arial" w:hAnsi="Arial" w:cs="Arial"/>
          <w:color w:val="auto"/>
          <w:sz w:val="24"/>
          <w:szCs w:val="24"/>
        </w:rPr>
        <w:t>___________________________________________________________</w:t>
      </w:r>
    </w:p>
    <w:p w14:paraId="4F98ABEB" w14:textId="77777777" w:rsidR="00F86429" w:rsidRPr="006C16CD" w:rsidRDefault="00F86429" w:rsidP="002D6A58">
      <w:pPr>
        <w:spacing w:after="13" w:line="240" w:lineRule="auto"/>
        <w:rPr>
          <w:rFonts w:ascii="Arial" w:eastAsia="Arial" w:hAnsi="Arial" w:cs="Arial"/>
          <w:b/>
          <w:color w:val="auto"/>
          <w:sz w:val="24"/>
          <w:szCs w:val="24"/>
        </w:rPr>
      </w:pPr>
    </w:p>
    <w:p w14:paraId="2F082499"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 xml:space="preserve">   ¿Por qué es importante reciclar?</w:t>
      </w:r>
    </w:p>
    <w:p w14:paraId="6670CD55" w14:textId="77777777" w:rsidR="00F86429" w:rsidRPr="006C16CD" w:rsidRDefault="00F86429" w:rsidP="002D6A58">
      <w:pPr>
        <w:spacing w:after="13" w:line="240" w:lineRule="auto"/>
        <w:ind w:left="260"/>
        <w:rPr>
          <w:rFonts w:ascii="Arial" w:eastAsia="Arial" w:hAnsi="Arial" w:cs="Arial"/>
          <w:color w:val="auto"/>
          <w:sz w:val="24"/>
          <w:szCs w:val="24"/>
        </w:rPr>
      </w:pPr>
    </w:p>
    <w:p w14:paraId="10822839"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w:t>
      </w:r>
    </w:p>
    <w:p w14:paraId="6C4DCD39" w14:textId="77777777" w:rsidR="00F86429" w:rsidRPr="006C16CD" w:rsidRDefault="00F86429" w:rsidP="002D6A58">
      <w:pPr>
        <w:spacing w:after="13" w:line="240" w:lineRule="auto"/>
        <w:ind w:left="260"/>
        <w:rPr>
          <w:rFonts w:ascii="Arial" w:eastAsia="Arial" w:hAnsi="Arial" w:cs="Arial"/>
          <w:b/>
          <w:color w:val="auto"/>
          <w:sz w:val="24"/>
          <w:szCs w:val="24"/>
        </w:rPr>
      </w:pPr>
      <w:r w:rsidRPr="006C16CD">
        <w:rPr>
          <w:rFonts w:ascii="Arial" w:hAnsi="Arial" w:cs="Arial"/>
          <w:noProof/>
          <w:sz w:val="24"/>
          <w:szCs w:val="24"/>
        </w:rPr>
        <w:drawing>
          <wp:anchor distT="0" distB="0" distL="114300" distR="114300" simplePos="0" relativeHeight="251769856" behindDoc="0" locked="0" layoutInCell="1" allowOverlap="1" wp14:anchorId="565764E1" wp14:editId="71C6002D">
            <wp:simplePos x="0" y="0"/>
            <wp:positionH relativeFrom="column">
              <wp:posOffset>-318135</wp:posOffset>
            </wp:positionH>
            <wp:positionV relativeFrom="paragraph">
              <wp:posOffset>237491</wp:posOffset>
            </wp:positionV>
            <wp:extent cx="599440" cy="446778"/>
            <wp:effectExtent l="0" t="0" r="0" b="0"/>
            <wp:wrapNone/>
            <wp:docPr id="9" name="Imagen 9" descr="545,224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5,224 imágenes, fotos de stock, objetos en 3D y vectores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4643"/>
                    <a:stretch/>
                  </pic:blipFill>
                  <pic:spPr bwMode="auto">
                    <a:xfrm>
                      <a:off x="0" y="0"/>
                      <a:ext cx="600978" cy="447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6CD">
        <w:rPr>
          <w:rFonts w:ascii="Arial" w:eastAsia="Arial" w:hAnsi="Arial" w:cs="Arial"/>
          <w:color w:val="auto"/>
          <w:sz w:val="24"/>
          <w:szCs w:val="24"/>
        </w:rPr>
        <w:t>___________________________________________________________</w:t>
      </w:r>
    </w:p>
    <w:p w14:paraId="7FC6FE96" w14:textId="77777777" w:rsidR="00F86429" w:rsidRPr="006C16CD" w:rsidRDefault="00F86429" w:rsidP="002D6A58">
      <w:pPr>
        <w:spacing w:after="13" w:line="240" w:lineRule="auto"/>
        <w:rPr>
          <w:rFonts w:ascii="Arial" w:eastAsia="Arial" w:hAnsi="Arial" w:cs="Arial"/>
          <w:b/>
          <w:color w:val="auto"/>
          <w:sz w:val="24"/>
          <w:szCs w:val="24"/>
        </w:rPr>
      </w:pPr>
    </w:p>
    <w:p w14:paraId="1021BC80"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 xml:space="preserve">   ¿Qué beneficio tiene reciclar?</w:t>
      </w:r>
    </w:p>
    <w:p w14:paraId="794945A6" w14:textId="77777777" w:rsidR="00F86429" w:rsidRPr="006C16CD" w:rsidRDefault="00F86429" w:rsidP="002D6A58">
      <w:pPr>
        <w:spacing w:after="13" w:line="240" w:lineRule="auto"/>
        <w:ind w:left="260"/>
        <w:rPr>
          <w:rFonts w:ascii="Arial" w:eastAsia="Arial" w:hAnsi="Arial" w:cs="Arial"/>
          <w:color w:val="auto"/>
          <w:sz w:val="24"/>
          <w:szCs w:val="24"/>
        </w:rPr>
      </w:pPr>
    </w:p>
    <w:p w14:paraId="0B01F8A1"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w:t>
      </w:r>
    </w:p>
    <w:p w14:paraId="65ABEDC3" w14:textId="77777777" w:rsidR="00F86429" w:rsidRPr="006C16CD" w:rsidRDefault="00F86429" w:rsidP="002D6A58">
      <w:pPr>
        <w:spacing w:after="13" w:line="240" w:lineRule="auto"/>
        <w:ind w:left="260"/>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w:t>
      </w:r>
    </w:p>
    <w:bookmarkStart w:id="43" w:name="_Toc167987055"/>
    <w:p w14:paraId="4DE91A2F" w14:textId="1912EFA8" w:rsidR="00F86429" w:rsidRPr="006C16CD" w:rsidRDefault="00F86429" w:rsidP="002D6A58">
      <w:pPr>
        <w:pStyle w:val="Ttulo2"/>
        <w:rPr>
          <w:rFonts w:ascii="Arial" w:eastAsia="Arial" w:hAnsi="Arial" w:cs="Arial"/>
          <w:b/>
          <w:bCs/>
          <w:color w:val="000000" w:themeColor="text1"/>
          <w:sz w:val="24"/>
          <w:szCs w:val="24"/>
        </w:rPr>
      </w:pPr>
      <w:r w:rsidRPr="006C16CD">
        <w:rPr>
          <w:rFonts w:ascii="Arial" w:eastAsia="Arial" w:hAnsi="Arial" w:cs="Arial"/>
          <w:b/>
          <w:bCs/>
          <w:noProof/>
          <w:color w:val="000000" w:themeColor="text1"/>
          <w:sz w:val="24"/>
          <w:szCs w:val="24"/>
          <w:lang w:eastAsia="es-PA"/>
        </w:rPr>
        <mc:AlternateContent>
          <mc:Choice Requires="wps">
            <w:drawing>
              <wp:anchor distT="0" distB="0" distL="114300" distR="114300" simplePos="0" relativeHeight="251770880" behindDoc="1" locked="0" layoutInCell="1" allowOverlap="1" wp14:anchorId="5401A287" wp14:editId="1528A994">
                <wp:simplePos x="0" y="0"/>
                <wp:positionH relativeFrom="margin">
                  <wp:posOffset>-85725</wp:posOffset>
                </wp:positionH>
                <wp:positionV relativeFrom="paragraph">
                  <wp:posOffset>160020</wp:posOffset>
                </wp:positionV>
                <wp:extent cx="6560820" cy="1988820"/>
                <wp:effectExtent l="0" t="0" r="11430" b="11430"/>
                <wp:wrapNone/>
                <wp:docPr id="19" name="Rectángulo 19"/>
                <wp:cNvGraphicFramePr/>
                <a:graphic xmlns:a="http://schemas.openxmlformats.org/drawingml/2006/main">
                  <a:graphicData uri="http://schemas.microsoft.com/office/word/2010/wordprocessingShape">
                    <wps:wsp>
                      <wps:cNvSpPr/>
                      <wps:spPr>
                        <a:xfrm>
                          <a:off x="0" y="0"/>
                          <a:ext cx="6560820" cy="198882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8E6FA3" id="Rectángulo 19" o:spid="_x0000_s1026" style="position:absolute;margin-left:-6.75pt;margin-top:12.6pt;width:516.6pt;height:156.6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" fillcolor="#e2efd9 [665]" strokecolor="black [3213]" strokeweight="1pt">
                <w10:wrap anchorx="margin"/>
              </v:rect>
            </w:pict>
          </mc:Fallback>
        </mc:AlternateContent>
      </w:r>
      <w:bookmarkEnd w:id="43"/>
    </w:p>
    <w:p w14:paraId="029E544B" w14:textId="6CAC88DE" w:rsidR="00F86429" w:rsidRPr="006C16CD" w:rsidRDefault="00F86429" w:rsidP="002D6A58">
      <w:pPr>
        <w:pStyle w:val="Ttulo2"/>
        <w:tabs>
          <w:tab w:val="left" w:pos="3888"/>
        </w:tabs>
        <w:rPr>
          <w:rFonts w:ascii="Arial" w:eastAsia="Arial" w:hAnsi="Arial" w:cs="Arial"/>
          <w:b/>
          <w:bCs/>
          <w:color w:val="000000" w:themeColor="text1"/>
          <w:sz w:val="24"/>
          <w:szCs w:val="24"/>
        </w:rPr>
      </w:pPr>
      <w:bookmarkStart w:id="44" w:name="_Toc167987056"/>
      <w:r w:rsidRPr="006C16CD">
        <w:rPr>
          <w:rFonts w:ascii="Arial" w:eastAsia="Arial" w:hAnsi="Arial" w:cs="Arial"/>
          <w:b/>
          <w:bCs/>
          <w:color w:val="000000" w:themeColor="text1"/>
          <w:sz w:val="24"/>
          <w:szCs w:val="24"/>
        </w:rPr>
        <w:t xml:space="preserve">Objetivo de </w:t>
      </w:r>
      <w:r w:rsidR="00EA6D72">
        <w:rPr>
          <w:rFonts w:ascii="Arial" w:eastAsia="Arial" w:hAnsi="Arial" w:cs="Arial"/>
          <w:b/>
          <w:bCs/>
          <w:color w:val="000000" w:themeColor="text1"/>
          <w:sz w:val="24"/>
          <w:szCs w:val="24"/>
        </w:rPr>
        <w:t>a</w:t>
      </w:r>
      <w:r w:rsidRPr="006C16CD">
        <w:rPr>
          <w:rFonts w:ascii="Arial" w:eastAsia="Arial" w:hAnsi="Arial" w:cs="Arial"/>
          <w:b/>
          <w:bCs/>
          <w:color w:val="000000" w:themeColor="text1"/>
          <w:sz w:val="24"/>
          <w:szCs w:val="24"/>
        </w:rPr>
        <w:t>prendizaje</w:t>
      </w:r>
      <w:bookmarkEnd w:id="44"/>
      <w:r w:rsidR="005C7BCB" w:rsidRPr="006C16CD">
        <w:rPr>
          <w:rFonts w:ascii="Arial" w:eastAsia="Arial" w:hAnsi="Arial" w:cs="Arial"/>
          <w:b/>
          <w:bCs/>
          <w:color w:val="000000" w:themeColor="text1"/>
          <w:sz w:val="24"/>
          <w:szCs w:val="24"/>
        </w:rPr>
        <w:tab/>
      </w:r>
    </w:p>
    <w:p w14:paraId="0F148536" w14:textId="77777777" w:rsidR="00F86429" w:rsidRPr="006C16CD" w:rsidRDefault="00F86429" w:rsidP="002D6A58">
      <w:pPr>
        <w:spacing w:after="33" w:line="240" w:lineRule="auto"/>
        <w:ind w:left="260"/>
        <w:rPr>
          <w:rFonts w:ascii="Arial" w:eastAsia="Arial" w:hAnsi="Arial" w:cs="Arial"/>
          <w:b/>
          <w:i/>
          <w:color w:val="auto"/>
          <w:sz w:val="24"/>
          <w:szCs w:val="24"/>
        </w:rPr>
      </w:pPr>
    </w:p>
    <w:p w14:paraId="2147126F" w14:textId="77777777" w:rsidR="00F86429" w:rsidRPr="006C16CD" w:rsidRDefault="00F86429" w:rsidP="002D6A58">
      <w:pPr>
        <w:pStyle w:val="Prrafodelista"/>
        <w:numPr>
          <w:ilvl w:val="0"/>
          <w:numId w:val="8"/>
        </w:numPr>
        <w:spacing w:after="13" w:line="240" w:lineRule="auto"/>
        <w:jc w:val="both"/>
        <w:rPr>
          <w:rFonts w:ascii="Arial" w:eastAsia="Arial" w:hAnsi="Arial" w:cs="Arial"/>
          <w:color w:val="auto"/>
          <w:sz w:val="24"/>
          <w:szCs w:val="24"/>
        </w:rPr>
      </w:pPr>
      <w:r w:rsidRPr="006C16CD">
        <w:rPr>
          <w:rFonts w:ascii="Arial" w:eastAsia="Arial" w:hAnsi="Arial" w:cs="Arial"/>
          <w:color w:val="auto"/>
          <w:sz w:val="24"/>
          <w:szCs w:val="24"/>
        </w:rPr>
        <w:t>Internalizar los conocimientos previos, con los conocimientos adquiridos en función del tema desarrollado.</w:t>
      </w:r>
    </w:p>
    <w:p w14:paraId="3E9ADE14" w14:textId="77777777" w:rsidR="00F86429" w:rsidRPr="006C16CD" w:rsidRDefault="00F86429" w:rsidP="002D6A58">
      <w:pPr>
        <w:pStyle w:val="Prrafodelista"/>
        <w:numPr>
          <w:ilvl w:val="0"/>
          <w:numId w:val="8"/>
        </w:numPr>
        <w:spacing w:after="13" w:line="240" w:lineRule="auto"/>
        <w:jc w:val="both"/>
        <w:rPr>
          <w:rFonts w:ascii="Arial" w:eastAsia="Arial" w:hAnsi="Arial" w:cs="Arial"/>
          <w:color w:val="auto"/>
          <w:sz w:val="24"/>
          <w:szCs w:val="24"/>
        </w:rPr>
      </w:pPr>
      <w:r w:rsidRPr="006C16CD">
        <w:rPr>
          <w:rFonts w:ascii="Arial" w:eastAsia="Arial" w:hAnsi="Arial" w:cs="Arial"/>
          <w:color w:val="auto"/>
          <w:sz w:val="24"/>
          <w:szCs w:val="24"/>
        </w:rPr>
        <w:t>Aplicar el conocimiento e importancia del reciclaje.</w:t>
      </w:r>
    </w:p>
    <w:p w14:paraId="5646701E" w14:textId="77777777" w:rsidR="00F86429" w:rsidRPr="006C16CD" w:rsidRDefault="00F86429" w:rsidP="002D6A58">
      <w:pPr>
        <w:spacing w:after="13" w:line="240" w:lineRule="auto"/>
        <w:jc w:val="both"/>
        <w:rPr>
          <w:rFonts w:ascii="Arial" w:eastAsia="Arial" w:hAnsi="Arial" w:cs="Arial"/>
          <w:color w:val="auto"/>
          <w:sz w:val="24"/>
          <w:szCs w:val="24"/>
        </w:rPr>
      </w:pPr>
    </w:p>
    <w:p w14:paraId="67481A58" w14:textId="512EECE4" w:rsidR="00F86429" w:rsidRPr="006C16CD" w:rsidRDefault="00F86429" w:rsidP="002D6A58">
      <w:pPr>
        <w:pStyle w:val="Ttulo2"/>
        <w:rPr>
          <w:rFonts w:ascii="Arial" w:eastAsia="Arial" w:hAnsi="Arial" w:cs="Arial"/>
          <w:b/>
          <w:bCs/>
          <w:color w:val="000000" w:themeColor="text1"/>
          <w:sz w:val="24"/>
          <w:szCs w:val="24"/>
        </w:rPr>
      </w:pPr>
      <w:bookmarkStart w:id="45" w:name="_Toc167987057"/>
      <w:r w:rsidRPr="006C16CD">
        <w:rPr>
          <w:rFonts w:ascii="Arial" w:eastAsia="Arial" w:hAnsi="Arial" w:cs="Arial"/>
          <w:b/>
          <w:bCs/>
          <w:color w:val="000000" w:themeColor="text1"/>
          <w:sz w:val="24"/>
          <w:szCs w:val="24"/>
        </w:rPr>
        <w:t xml:space="preserve">Indicadores de </w:t>
      </w:r>
      <w:r w:rsidR="00EA6D72">
        <w:rPr>
          <w:rFonts w:ascii="Arial" w:eastAsia="Arial" w:hAnsi="Arial" w:cs="Arial"/>
          <w:b/>
          <w:bCs/>
          <w:color w:val="000000" w:themeColor="text1"/>
          <w:sz w:val="24"/>
          <w:szCs w:val="24"/>
        </w:rPr>
        <w:t>l</w:t>
      </w:r>
      <w:r w:rsidRPr="006C16CD">
        <w:rPr>
          <w:rFonts w:ascii="Arial" w:eastAsia="Arial" w:hAnsi="Arial" w:cs="Arial"/>
          <w:b/>
          <w:bCs/>
          <w:color w:val="000000" w:themeColor="text1"/>
          <w:sz w:val="24"/>
          <w:szCs w:val="24"/>
        </w:rPr>
        <w:t>ogro</w:t>
      </w:r>
      <w:bookmarkEnd w:id="45"/>
    </w:p>
    <w:p w14:paraId="54278DF1" w14:textId="77777777" w:rsidR="00F86429" w:rsidRPr="006C16CD" w:rsidRDefault="00F86429" w:rsidP="002D6A58">
      <w:pPr>
        <w:spacing w:after="13" w:line="240" w:lineRule="auto"/>
        <w:jc w:val="both"/>
        <w:rPr>
          <w:rFonts w:ascii="Arial" w:eastAsia="Arial" w:hAnsi="Arial" w:cs="Arial"/>
          <w:b/>
          <w:i/>
          <w:color w:val="auto"/>
          <w:sz w:val="24"/>
          <w:szCs w:val="24"/>
        </w:rPr>
      </w:pPr>
    </w:p>
    <w:p w14:paraId="0C7D2694" w14:textId="77777777" w:rsidR="00F86429" w:rsidRPr="006C16CD" w:rsidRDefault="00F86429" w:rsidP="002D6A58">
      <w:pPr>
        <w:pStyle w:val="Prrafodelista"/>
        <w:numPr>
          <w:ilvl w:val="0"/>
          <w:numId w:val="10"/>
        </w:numPr>
        <w:spacing w:after="13" w:line="240" w:lineRule="auto"/>
        <w:jc w:val="both"/>
        <w:rPr>
          <w:rFonts w:ascii="Arial" w:eastAsia="Arial" w:hAnsi="Arial" w:cs="Arial"/>
          <w:b/>
          <w:i/>
          <w:color w:val="auto"/>
          <w:sz w:val="24"/>
          <w:szCs w:val="24"/>
        </w:rPr>
      </w:pPr>
      <w:r w:rsidRPr="006C16CD">
        <w:rPr>
          <w:rFonts w:ascii="Arial" w:hAnsi="Arial" w:cs="Arial"/>
          <w:sz w:val="24"/>
          <w:szCs w:val="24"/>
        </w:rPr>
        <w:t>Investiga los problemas ambientales existentes en su comunidad.</w:t>
      </w:r>
    </w:p>
    <w:p w14:paraId="383DAEF1" w14:textId="351577EA" w:rsidR="00F86429" w:rsidRPr="006C16CD" w:rsidRDefault="00F86429" w:rsidP="002D6A58">
      <w:pPr>
        <w:pStyle w:val="Prrafodelista"/>
        <w:numPr>
          <w:ilvl w:val="0"/>
          <w:numId w:val="10"/>
        </w:numPr>
        <w:spacing w:after="13" w:line="240" w:lineRule="auto"/>
        <w:jc w:val="both"/>
        <w:rPr>
          <w:rFonts w:ascii="Arial" w:eastAsia="Arial" w:hAnsi="Arial" w:cs="Arial"/>
          <w:color w:val="auto"/>
          <w:sz w:val="24"/>
          <w:szCs w:val="24"/>
        </w:rPr>
      </w:pPr>
      <w:r w:rsidRPr="006C16CD">
        <w:rPr>
          <w:rFonts w:ascii="Arial" w:eastAsia="Arial" w:hAnsi="Arial" w:cs="Arial"/>
          <w:color w:val="auto"/>
          <w:sz w:val="24"/>
          <w:szCs w:val="24"/>
        </w:rPr>
        <w:t xml:space="preserve">Aplica el conocimiento e importancia del reciclaje y pone en práctica las tres </w:t>
      </w:r>
      <w:r w:rsidRPr="00AA31BA">
        <w:rPr>
          <w:rFonts w:ascii="Arial" w:eastAsia="Arial" w:hAnsi="Arial" w:cs="Arial"/>
          <w:b/>
          <w:bCs/>
          <w:color w:val="auto"/>
          <w:sz w:val="24"/>
          <w:szCs w:val="24"/>
        </w:rPr>
        <w:t>R</w:t>
      </w:r>
      <w:r w:rsidRPr="006C16CD">
        <w:rPr>
          <w:rFonts w:ascii="Arial" w:eastAsia="Arial" w:hAnsi="Arial" w:cs="Arial"/>
          <w:color w:val="auto"/>
          <w:sz w:val="24"/>
          <w:szCs w:val="24"/>
        </w:rPr>
        <w:t>.</w:t>
      </w:r>
    </w:p>
    <w:p w14:paraId="316D2FB7" w14:textId="77777777" w:rsidR="00F86429" w:rsidRPr="006C16CD" w:rsidRDefault="00F86429" w:rsidP="002D6A58">
      <w:pPr>
        <w:spacing w:after="13" w:line="240" w:lineRule="auto"/>
        <w:jc w:val="both"/>
        <w:rPr>
          <w:rFonts w:ascii="Arial" w:eastAsia="Arial" w:hAnsi="Arial" w:cs="Arial"/>
          <w:color w:val="auto"/>
          <w:sz w:val="24"/>
          <w:szCs w:val="24"/>
        </w:rPr>
      </w:pPr>
    </w:p>
    <w:p w14:paraId="44CC42FE" w14:textId="28F5054B" w:rsidR="00F86429" w:rsidRPr="006C16CD" w:rsidRDefault="00F86429" w:rsidP="002D6A58">
      <w:pPr>
        <w:pStyle w:val="Ttulo2"/>
        <w:rPr>
          <w:rFonts w:ascii="Arial" w:eastAsia="Arial" w:hAnsi="Arial" w:cs="Arial"/>
          <w:b/>
          <w:bCs/>
          <w:color w:val="000000" w:themeColor="text1"/>
          <w:sz w:val="24"/>
          <w:szCs w:val="24"/>
        </w:rPr>
      </w:pPr>
    </w:p>
    <w:p w14:paraId="4F0328C0" w14:textId="77777777" w:rsidR="00841427" w:rsidRDefault="00841427" w:rsidP="00514DB0">
      <w:pPr>
        <w:jc w:val="center"/>
        <w:rPr>
          <w:rFonts w:ascii="Arial" w:hAnsi="Arial" w:cs="Arial"/>
          <w:b/>
          <w:i/>
          <w:color w:val="833C0B" w:themeColor="accent2" w:themeShade="80"/>
          <w:sz w:val="36"/>
          <w:szCs w:val="36"/>
          <w:lang w:eastAsia="es-MX"/>
        </w:rPr>
      </w:pPr>
    </w:p>
    <w:p w14:paraId="5AD8E097" w14:textId="2BD96BA3" w:rsidR="001A4628" w:rsidRPr="00841427" w:rsidRDefault="00514DB0" w:rsidP="00514DB0">
      <w:pPr>
        <w:jc w:val="center"/>
        <w:rPr>
          <w:rFonts w:ascii="Arial" w:hAnsi="Arial" w:cs="Arial"/>
          <w:b/>
          <w:i/>
          <w:color w:val="833C0B" w:themeColor="accent2" w:themeShade="80"/>
          <w:sz w:val="36"/>
          <w:szCs w:val="36"/>
          <w:lang w:eastAsia="es-MX"/>
        </w:rPr>
      </w:pPr>
      <w:r w:rsidRPr="00841427">
        <w:rPr>
          <w:rFonts w:ascii="Arial" w:hAnsi="Arial" w:cs="Arial"/>
          <w:b/>
          <w:i/>
          <w:color w:val="833C0B" w:themeColor="accent2" w:themeShade="80"/>
          <w:sz w:val="36"/>
          <w:szCs w:val="36"/>
          <w:lang w:eastAsia="es-MX"/>
        </w:rPr>
        <w:t>“Todo puede tener otra vida: ¡Recicla!”</w:t>
      </w:r>
    </w:p>
    <w:p w14:paraId="5063A715" w14:textId="27264B2E" w:rsidR="001A4628" w:rsidRDefault="001A4628" w:rsidP="002D6A58">
      <w:pPr>
        <w:rPr>
          <w:rFonts w:ascii="Arial" w:hAnsi="Arial" w:cs="Arial"/>
          <w:sz w:val="24"/>
          <w:szCs w:val="24"/>
          <w:lang w:eastAsia="es-MX"/>
        </w:rPr>
      </w:pPr>
    </w:p>
    <w:p w14:paraId="45C82C47" w14:textId="77777777" w:rsidR="00E315FC" w:rsidRDefault="00E315FC">
      <w:pPr>
        <w:spacing w:after="160" w:line="259" w:lineRule="auto"/>
        <w:rPr>
          <w:rFonts w:ascii="Arial" w:eastAsiaTheme="majorEastAsia" w:hAnsi="Arial" w:cs="Arial"/>
          <w:b/>
          <w:bCs/>
          <w:color w:val="000000" w:themeColor="text1"/>
          <w:sz w:val="24"/>
          <w:szCs w:val="24"/>
          <w:lang w:eastAsia="es-MX"/>
        </w:rPr>
      </w:pPr>
      <w:r>
        <w:rPr>
          <w:rFonts w:ascii="Arial" w:hAnsi="Arial" w:cs="Arial"/>
          <w:b/>
          <w:bCs/>
          <w:color w:val="000000" w:themeColor="text1"/>
          <w:sz w:val="24"/>
          <w:szCs w:val="24"/>
        </w:rPr>
        <w:br w:type="page"/>
      </w:r>
    </w:p>
    <w:p w14:paraId="73B3ADD9" w14:textId="13DAA3BC" w:rsidR="00F86429" w:rsidRPr="006C16CD" w:rsidRDefault="00F86429" w:rsidP="002D6A58">
      <w:pPr>
        <w:pStyle w:val="Ttulo2"/>
        <w:rPr>
          <w:rFonts w:ascii="Arial" w:hAnsi="Arial" w:cs="Arial"/>
          <w:b/>
          <w:bCs/>
          <w:color w:val="000000" w:themeColor="text1"/>
          <w:sz w:val="24"/>
          <w:szCs w:val="24"/>
        </w:rPr>
      </w:pPr>
      <w:bookmarkStart w:id="46" w:name="_Toc167987058"/>
      <w:r w:rsidRPr="006C16CD">
        <w:rPr>
          <w:rFonts w:ascii="Arial" w:hAnsi="Arial" w:cs="Arial"/>
          <w:b/>
          <w:bCs/>
          <w:color w:val="000000" w:themeColor="text1"/>
          <w:sz w:val="24"/>
          <w:szCs w:val="24"/>
        </w:rPr>
        <w:lastRenderedPageBreak/>
        <w:t>¿QUÉ ES RECICLAR?</w:t>
      </w:r>
      <w:bookmarkEnd w:id="46"/>
      <w:r w:rsidRPr="006C16CD">
        <w:rPr>
          <w:rFonts w:ascii="Arial" w:hAnsi="Arial" w:cs="Arial"/>
          <w:b/>
          <w:bCs/>
          <w:color w:val="000000" w:themeColor="text1"/>
          <w:sz w:val="24"/>
          <w:szCs w:val="24"/>
        </w:rPr>
        <w:t xml:space="preserve"> </w:t>
      </w:r>
    </w:p>
    <w:p w14:paraId="4F21648D" w14:textId="77777777" w:rsidR="00F86429" w:rsidRPr="006C16CD" w:rsidRDefault="00F86429" w:rsidP="002D6A58">
      <w:pPr>
        <w:spacing w:after="13" w:line="240" w:lineRule="auto"/>
        <w:ind w:left="260"/>
        <w:jc w:val="both"/>
        <w:rPr>
          <w:rFonts w:ascii="Arial" w:hAnsi="Arial" w:cs="Arial"/>
          <w:b/>
          <w:sz w:val="24"/>
          <w:szCs w:val="24"/>
        </w:rPr>
      </w:pPr>
    </w:p>
    <w:p w14:paraId="4F1B65D7" w14:textId="77777777"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noProof/>
          <w:sz w:val="24"/>
          <w:szCs w:val="24"/>
        </w:rPr>
        <w:drawing>
          <wp:anchor distT="0" distB="0" distL="114300" distR="114300" simplePos="0" relativeHeight="251764736" behindDoc="1" locked="0" layoutInCell="1" allowOverlap="1" wp14:anchorId="66386F57" wp14:editId="7DDE6CD3">
            <wp:simplePos x="0" y="0"/>
            <wp:positionH relativeFrom="margin">
              <wp:posOffset>112395</wp:posOffset>
            </wp:positionH>
            <wp:positionV relativeFrom="paragraph">
              <wp:posOffset>502920</wp:posOffset>
            </wp:positionV>
            <wp:extent cx="2293620" cy="2065020"/>
            <wp:effectExtent l="0" t="0" r="0" b="0"/>
            <wp:wrapTight wrapText="bothSides">
              <wp:wrapPolygon edited="0">
                <wp:start x="0" y="0"/>
                <wp:lineTo x="0" y="21321"/>
                <wp:lineTo x="21349" y="21321"/>
                <wp:lineTo x="21349" y="0"/>
                <wp:lineTo x="0" y="0"/>
              </wp:wrapPolygon>
            </wp:wrapTight>
            <wp:docPr id="4" name="Imagen 4" descr="Webquest Crea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quest Creator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4077"/>
                    <a:stretch/>
                  </pic:blipFill>
                  <pic:spPr bwMode="auto">
                    <a:xfrm>
                      <a:off x="0" y="0"/>
                      <a:ext cx="2293620"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6CD">
        <w:rPr>
          <w:rFonts w:ascii="Arial" w:hAnsi="Arial" w:cs="Arial"/>
          <w:sz w:val="24"/>
          <w:szCs w:val="24"/>
        </w:rPr>
        <w:t xml:space="preserve">Se piensa que la popularidad del término reciclar ayuda al acuerdo global de una verdadera definición. Sin embargo, en nuestros tiempos encontramos que no existe una verdadera definición de lo que este término implica. </w:t>
      </w:r>
    </w:p>
    <w:p w14:paraId="691EC32B" w14:textId="77777777" w:rsidR="00F86429" w:rsidRPr="006C16CD" w:rsidRDefault="00F86429" w:rsidP="002D6A58">
      <w:pPr>
        <w:spacing w:after="13" w:line="240" w:lineRule="auto"/>
        <w:ind w:left="260"/>
        <w:jc w:val="both"/>
        <w:rPr>
          <w:rFonts w:ascii="Arial" w:hAnsi="Arial" w:cs="Arial"/>
          <w:sz w:val="24"/>
          <w:szCs w:val="24"/>
        </w:rPr>
      </w:pPr>
    </w:p>
    <w:p w14:paraId="5C322F32" w14:textId="2EA423EB"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Para el público en general, reciclar es sinónimo de recolectar materiales para volverlos a usar. Sin embargo, la recolección es s</w:t>
      </w:r>
      <w:r w:rsidR="00292AA5">
        <w:rPr>
          <w:rFonts w:ascii="Arial" w:hAnsi="Arial" w:cs="Arial"/>
          <w:sz w:val="24"/>
          <w:szCs w:val="24"/>
        </w:rPr>
        <w:t>o</w:t>
      </w:r>
      <w:r w:rsidRPr="006C16CD">
        <w:rPr>
          <w:rFonts w:ascii="Arial" w:hAnsi="Arial" w:cs="Arial"/>
          <w:sz w:val="24"/>
          <w:szCs w:val="24"/>
        </w:rPr>
        <w:t xml:space="preserve">lo el principio del proceso de reciclaje. </w:t>
      </w:r>
    </w:p>
    <w:p w14:paraId="0C49848F" w14:textId="77777777" w:rsidR="00F86429" w:rsidRPr="006C16CD" w:rsidRDefault="00F86429" w:rsidP="002D6A58">
      <w:pPr>
        <w:spacing w:after="13" w:line="240" w:lineRule="auto"/>
        <w:ind w:left="260"/>
        <w:jc w:val="both"/>
        <w:rPr>
          <w:rFonts w:ascii="Arial" w:hAnsi="Arial" w:cs="Arial"/>
          <w:sz w:val="24"/>
          <w:szCs w:val="24"/>
        </w:rPr>
      </w:pPr>
    </w:p>
    <w:p w14:paraId="7B6F0AEF" w14:textId="77777777" w:rsidR="00F86429" w:rsidRPr="006C16CD" w:rsidRDefault="00F86429" w:rsidP="002D6A58">
      <w:pPr>
        <w:spacing w:after="13" w:line="240" w:lineRule="auto"/>
        <w:ind w:left="260"/>
        <w:jc w:val="both"/>
        <w:rPr>
          <w:rFonts w:ascii="Arial" w:eastAsia="Arial" w:hAnsi="Arial" w:cs="Arial"/>
          <w:color w:val="auto"/>
          <w:sz w:val="24"/>
          <w:szCs w:val="24"/>
        </w:rPr>
      </w:pPr>
      <w:r w:rsidRPr="006C16CD">
        <w:rPr>
          <w:rFonts w:ascii="Arial" w:hAnsi="Arial" w:cs="Arial"/>
          <w:sz w:val="24"/>
          <w:szCs w:val="24"/>
        </w:rPr>
        <w:t>Una definición bastante acertada nos indica que reciclar es cualquier proceso donde materiales de desperdicio son recolectados y transformados en nuevos materiales que pueden ser utilizados o vendidos como nuevos productos o materias primas.</w:t>
      </w:r>
    </w:p>
    <w:p w14:paraId="6E035A5F" w14:textId="77777777" w:rsidR="00F86429" w:rsidRPr="006C16CD" w:rsidRDefault="00F86429" w:rsidP="002D6A58">
      <w:pPr>
        <w:spacing w:after="13" w:line="240" w:lineRule="auto"/>
        <w:ind w:left="260"/>
        <w:rPr>
          <w:rFonts w:ascii="Arial" w:eastAsia="Arial" w:hAnsi="Arial" w:cs="Arial"/>
          <w:color w:val="auto"/>
          <w:sz w:val="24"/>
          <w:szCs w:val="24"/>
        </w:rPr>
      </w:pPr>
    </w:p>
    <w:p w14:paraId="11AEEFEB" w14:textId="77777777" w:rsidR="00F86429" w:rsidRPr="006C16CD" w:rsidRDefault="00F86429" w:rsidP="002D6A58">
      <w:pPr>
        <w:pStyle w:val="Ttulo2"/>
        <w:rPr>
          <w:rFonts w:ascii="Arial" w:hAnsi="Arial" w:cs="Arial"/>
          <w:b/>
          <w:bCs/>
          <w:color w:val="000000" w:themeColor="text1"/>
          <w:sz w:val="24"/>
          <w:szCs w:val="24"/>
        </w:rPr>
      </w:pPr>
      <w:bookmarkStart w:id="47" w:name="_Toc167987059"/>
      <w:r w:rsidRPr="006C16CD">
        <w:rPr>
          <w:rFonts w:ascii="Arial" w:hAnsi="Arial" w:cs="Arial"/>
          <w:b/>
          <w:bCs/>
          <w:color w:val="000000" w:themeColor="text1"/>
          <w:sz w:val="24"/>
          <w:szCs w:val="24"/>
        </w:rPr>
        <w:t>¿POR QUÉ RECICLAR?</w:t>
      </w:r>
      <w:bookmarkEnd w:id="47"/>
      <w:r w:rsidRPr="006C16CD">
        <w:rPr>
          <w:rFonts w:ascii="Arial" w:hAnsi="Arial" w:cs="Arial"/>
          <w:b/>
          <w:bCs/>
          <w:color w:val="000000" w:themeColor="text1"/>
          <w:sz w:val="24"/>
          <w:szCs w:val="24"/>
        </w:rPr>
        <w:t xml:space="preserve"> </w:t>
      </w:r>
    </w:p>
    <w:p w14:paraId="7F36B228" w14:textId="77777777" w:rsidR="00F86429" w:rsidRPr="006C16CD" w:rsidRDefault="00F86429" w:rsidP="002D6A58">
      <w:pPr>
        <w:spacing w:after="13" w:line="240" w:lineRule="auto"/>
        <w:ind w:left="260"/>
        <w:jc w:val="both"/>
        <w:rPr>
          <w:rFonts w:ascii="Arial" w:hAnsi="Arial" w:cs="Arial"/>
          <w:sz w:val="24"/>
          <w:szCs w:val="24"/>
        </w:rPr>
      </w:pPr>
    </w:p>
    <w:p w14:paraId="705D93AD" w14:textId="77777777"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Reciclar es un proceso simple que nos puede ayudar a resolver muchos de los problemas creados por la forma de vida moderna. </w:t>
      </w:r>
    </w:p>
    <w:p w14:paraId="50F74A75" w14:textId="77777777" w:rsidR="00F86429" w:rsidRPr="006C16CD" w:rsidRDefault="00F86429" w:rsidP="002D6A58">
      <w:pPr>
        <w:spacing w:after="13" w:line="240" w:lineRule="auto"/>
        <w:ind w:left="260"/>
        <w:jc w:val="both"/>
        <w:rPr>
          <w:rFonts w:ascii="Arial" w:hAnsi="Arial" w:cs="Arial"/>
          <w:sz w:val="24"/>
          <w:szCs w:val="24"/>
        </w:rPr>
      </w:pPr>
    </w:p>
    <w:p w14:paraId="39F05906" w14:textId="77777777"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Se pueden salvar grandes cantidades de recursos naturales no renovables cuando en los procesos de producción se utilizan materiales reciclados. </w:t>
      </w:r>
    </w:p>
    <w:p w14:paraId="549411F2" w14:textId="77777777" w:rsidR="00F86429" w:rsidRPr="006C16CD" w:rsidRDefault="00F86429" w:rsidP="002D6A58">
      <w:pPr>
        <w:spacing w:after="13" w:line="240" w:lineRule="auto"/>
        <w:ind w:left="260"/>
        <w:jc w:val="both"/>
        <w:rPr>
          <w:rFonts w:ascii="Arial" w:hAnsi="Arial" w:cs="Arial"/>
          <w:sz w:val="24"/>
          <w:szCs w:val="24"/>
        </w:rPr>
      </w:pPr>
    </w:p>
    <w:p w14:paraId="22AA52EC" w14:textId="77777777" w:rsidR="00292AA5"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Los recursos renovables, como los árboles, también pueden ser salvados.</w:t>
      </w:r>
    </w:p>
    <w:p w14:paraId="0543AE43" w14:textId="7E306BF3" w:rsidR="00292AA5"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 </w:t>
      </w:r>
    </w:p>
    <w:p w14:paraId="3563B463" w14:textId="302B0A21"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La utilización de productos reciclados disminuye el consumo de energía. </w:t>
      </w:r>
      <w:r w:rsidR="00292AA5">
        <w:rPr>
          <w:rFonts w:ascii="Arial" w:hAnsi="Arial" w:cs="Arial"/>
          <w:sz w:val="24"/>
          <w:szCs w:val="24"/>
        </w:rPr>
        <w:t xml:space="preserve"> </w:t>
      </w:r>
      <w:r w:rsidRPr="006C16CD">
        <w:rPr>
          <w:rFonts w:ascii="Arial" w:hAnsi="Arial" w:cs="Arial"/>
          <w:sz w:val="24"/>
          <w:szCs w:val="24"/>
        </w:rPr>
        <w:t xml:space="preserve">Cuando se consuman menos combustibles fósiles, se generará menos CO2 y por lo tanto habrá menos lluvia ácida y se reducirá el efecto invernadero. </w:t>
      </w:r>
    </w:p>
    <w:p w14:paraId="4D0BFCA7" w14:textId="3B4D0521" w:rsidR="00F86429" w:rsidRPr="006C16CD" w:rsidRDefault="00F86429" w:rsidP="002D6A58">
      <w:pPr>
        <w:spacing w:after="13" w:line="240" w:lineRule="auto"/>
        <w:ind w:left="260"/>
        <w:jc w:val="both"/>
        <w:rPr>
          <w:rFonts w:ascii="Arial" w:hAnsi="Arial" w:cs="Arial"/>
          <w:sz w:val="24"/>
          <w:szCs w:val="24"/>
        </w:rPr>
      </w:pPr>
    </w:p>
    <w:p w14:paraId="5FE85F78" w14:textId="4B90A612" w:rsidR="00F86429" w:rsidRPr="006C16CD" w:rsidRDefault="00841427" w:rsidP="002D6A58">
      <w:pPr>
        <w:spacing w:after="13" w:line="240" w:lineRule="auto"/>
        <w:ind w:left="260"/>
        <w:jc w:val="both"/>
        <w:rPr>
          <w:rFonts w:ascii="Arial" w:hAnsi="Arial" w:cs="Arial"/>
          <w:sz w:val="24"/>
          <w:szCs w:val="24"/>
        </w:rPr>
      </w:pPr>
      <w:r w:rsidRPr="006C16CD">
        <w:rPr>
          <w:rFonts w:ascii="Arial" w:hAnsi="Arial" w:cs="Arial"/>
          <w:noProof/>
          <w:sz w:val="24"/>
          <w:szCs w:val="24"/>
        </w:rPr>
        <w:drawing>
          <wp:anchor distT="0" distB="0" distL="114300" distR="114300" simplePos="0" relativeHeight="251745280" behindDoc="1" locked="0" layoutInCell="1" allowOverlap="1" wp14:anchorId="0DDD4703" wp14:editId="073FE685">
            <wp:simplePos x="0" y="0"/>
            <wp:positionH relativeFrom="margin">
              <wp:align>right</wp:align>
            </wp:positionH>
            <wp:positionV relativeFrom="paragraph">
              <wp:posOffset>201295</wp:posOffset>
            </wp:positionV>
            <wp:extent cx="2427605" cy="2256790"/>
            <wp:effectExtent l="190500" t="190500" r="182245" b="181610"/>
            <wp:wrapTight wrapText="bothSides">
              <wp:wrapPolygon edited="0">
                <wp:start x="339" y="-1823"/>
                <wp:lineTo x="-1695" y="-1459"/>
                <wp:lineTo x="-1695" y="20968"/>
                <wp:lineTo x="-1356" y="21880"/>
                <wp:lineTo x="170" y="22791"/>
                <wp:lineTo x="339" y="23156"/>
                <wp:lineTo x="21018" y="23156"/>
                <wp:lineTo x="21188" y="22791"/>
                <wp:lineTo x="22713" y="21880"/>
                <wp:lineTo x="23052" y="18962"/>
                <wp:lineTo x="23052" y="1459"/>
                <wp:lineTo x="21188" y="-1276"/>
                <wp:lineTo x="21018" y="-1823"/>
                <wp:lineTo x="339" y="-1823"/>
              </wp:wrapPolygon>
            </wp:wrapTight>
            <wp:docPr id="22" name="Imagen 22" descr="Obstáculos en el desarrollo del reciclaje de plásticos | Plastics  Technology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stáculos en el desarrollo del reciclaje de plásticos | Plastics  Technology Méxic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7605" cy="22567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86429" w:rsidRPr="006C16CD">
        <w:rPr>
          <w:rFonts w:ascii="Arial" w:hAnsi="Arial" w:cs="Arial"/>
          <w:sz w:val="24"/>
          <w:szCs w:val="24"/>
        </w:rPr>
        <w:t>En el aspecto financiero, podemos decir que el reciclaje puede generar muchos empleos. Se necesita una gran fuerza laboral para recolectar los materiales aptos para el reciclaje y para su clasificación. Un buen proceso de reciclaje es capaz de generar ingresos.</w:t>
      </w:r>
    </w:p>
    <w:p w14:paraId="70A35F66" w14:textId="77777777" w:rsidR="00F86429" w:rsidRPr="006C16CD" w:rsidRDefault="00F86429" w:rsidP="002D6A58">
      <w:pPr>
        <w:spacing w:after="13" w:line="240" w:lineRule="auto"/>
        <w:ind w:left="260"/>
        <w:jc w:val="both"/>
        <w:rPr>
          <w:rFonts w:ascii="Arial" w:hAnsi="Arial" w:cs="Arial"/>
          <w:b/>
          <w:sz w:val="24"/>
          <w:szCs w:val="24"/>
        </w:rPr>
      </w:pPr>
    </w:p>
    <w:p w14:paraId="468FBFF8" w14:textId="77777777" w:rsidR="00F86429" w:rsidRPr="006C16CD" w:rsidRDefault="00F86429" w:rsidP="002D6A58">
      <w:pPr>
        <w:pStyle w:val="Ttulo2"/>
        <w:rPr>
          <w:rFonts w:ascii="Arial" w:hAnsi="Arial" w:cs="Arial"/>
          <w:b/>
          <w:sz w:val="24"/>
          <w:szCs w:val="24"/>
        </w:rPr>
      </w:pPr>
      <w:bookmarkStart w:id="48" w:name="_Toc167987060"/>
      <w:r w:rsidRPr="006C16CD">
        <w:rPr>
          <w:rFonts w:ascii="Arial" w:hAnsi="Arial" w:cs="Arial"/>
          <w:b/>
          <w:bCs/>
          <w:color w:val="000000" w:themeColor="text1"/>
          <w:sz w:val="24"/>
          <w:szCs w:val="24"/>
        </w:rPr>
        <w:t>OBSTÁCULOS PARA EL RECICLAJE</w:t>
      </w:r>
      <w:bookmarkEnd w:id="48"/>
      <w:r w:rsidRPr="006C16CD">
        <w:rPr>
          <w:rFonts w:ascii="Arial" w:hAnsi="Arial" w:cs="Arial"/>
          <w:b/>
          <w:sz w:val="24"/>
          <w:szCs w:val="24"/>
        </w:rPr>
        <w:t xml:space="preserve"> </w:t>
      </w:r>
    </w:p>
    <w:p w14:paraId="13C466F0" w14:textId="77777777" w:rsidR="00F86429" w:rsidRPr="006C16CD" w:rsidRDefault="00F86429" w:rsidP="002D6A58">
      <w:pPr>
        <w:spacing w:after="13" w:line="240" w:lineRule="auto"/>
        <w:ind w:left="260"/>
        <w:jc w:val="both"/>
        <w:rPr>
          <w:rFonts w:ascii="Arial" w:hAnsi="Arial" w:cs="Arial"/>
          <w:sz w:val="24"/>
          <w:szCs w:val="24"/>
        </w:rPr>
      </w:pPr>
    </w:p>
    <w:p w14:paraId="70ADB07E" w14:textId="46AB4F68"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El reciclaje tiene beneficios obvios, sin embargo, también existen algunos obstáculos que hay que superar</w:t>
      </w:r>
      <w:r w:rsidR="00CA732E">
        <w:rPr>
          <w:rFonts w:ascii="Arial" w:hAnsi="Arial" w:cs="Arial"/>
          <w:sz w:val="24"/>
          <w:szCs w:val="24"/>
        </w:rPr>
        <w:t>, tales como:</w:t>
      </w:r>
      <w:r w:rsidRPr="006C16CD">
        <w:rPr>
          <w:rFonts w:ascii="Arial" w:hAnsi="Arial" w:cs="Arial"/>
          <w:sz w:val="24"/>
          <w:szCs w:val="24"/>
        </w:rPr>
        <w:t xml:space="preserve"> </w:t>
      </w:r>
    </w:p>
    <w:p w14:paraId="5258D186" w14:textId="77777777" w:rsidR="00F86429" w:rsidRPr="006C16CD" w:rsidRDefault="00F86429" w:rsidP="002D6A58">
      <w:pPr>
        <w:spacing w:after="13" w:line="240" w:lineRule="auto"/>
        <w:ind w:left="260"/>
        <w:jc w:val="both"/>
        <w:rPr>
          <w:rFonts w:ascii="Arial" w:hAnsi="Arial" w:cs="Arial"/>
          <w:sz w:val="24"/>
          <w:szCs w:val="24"/>
        </w:rPr>
      </w:pPr>
    </w:p>
    <w:p w14:paraId="346AF658" w14:textId="77777777" w:rsidR="00F86429" w:rsidRPr="006C16CD" w:rsidRDefault="00F86429" w:rsidP="002D6A58">
      <w:pPr>
        <w:pStyle w:val="Prrafodelista"/>
        <w:numPr>
          <w:ilvl w:val="0"/>
          <w:numId w:val="13"/>
        </w:numPr>
        <w:spacing w:after="13" w:line="240" w:lineRule="auto"/>
        <w:jc w:val="both"/>
        <w:rPr>
          <w:rFonts w:ascii="Arial" w:hAnsi="Arial" w:cs="Arial"/>
          <w:sz w:val="24"/>
          <w:szCs w:val="24"/>
        </w:rPr>
      </w:pPr>
      <w:r w:rsidRPr="006C16CD">
        <w:rPr>
          <w:rFonts w:ascii="Arial" w:hAnsi="Arial" w:cs="Arial"/>
          <w:sz w:val="24"/>
          <w:szCs w:val="24"/>
        </w:rPr>
        <w:t xml:space="preserve">Los problemas sociales relacionados con el reciclaje no se solucionan solamente con la educación. </w:t>
      </w:r>
    </w:p>
    <w:p w14:paraId="067960B2" w14:textId="77777777" w:rsidR="00F86429" w:rsidRPr="006C16CD" w:rsidRDefault="00F86429" w:rsidP="002D6A58">
      <w:pPr>
        <w:pStyle w:val="Prrafodelista"/>
        <w:numPr>
          <w:ilvl w:val="0"/>
          <w:numId w:val="13"/>
        </w:numPr>
        <w:spacing w:after="13" w:line="240" w:lineRule="auto"/>
        <w:jc w:val="both"/>
        <w:rPr>
          <w:rFonts w:ascii="Arial" w:hAnsi="Arial" w:cs="Arial"/>
          <w:sz w:val="24"/>
          <w:szCs w:val="24"/>
        </w:rPr>
      </w:pPr>
      <w:r w:rsidRPr="006C16CD">
        <w:rPr>
          <w:rFonts w:ascii="Arial" w:hAnsi="Arial" w:cs="Arial"/>
          <w:sz w:val="24"/>
          <w:szCs w:val="24"/>
        </w:rPr>
        <w:lastRenderedPageBreak/>
        <w:t xml:space="preserve">Las sociedades tienden a resistirse a los cambios. </w:t>
      </w:r>
    </w:p>
    <w:p w14:paraId="797F2E27" w14:textId="77777777" w:rsidR="00F86429" w:rsidRPr="006C16CD" w:rsidRDefault="00F86429" w:rsidP="002D6A58">
      <w:pPr>
        <w:pStyle w:val="Prrafodelista"/>
        <w:numPr>
          <w:ilvl w:val="0"/>
          <w:numId w:val="13"/>
        </w:numPr>
        <w:spacing w:after="13" w:line="240" w:lineRule="auto"/>
        <w:jc w:val="both"/>
        <w:rPr>
          <w:rFonts w:ascii="Arial" w:hAnsi="Arial" w:cs="Arial"/>
          <w:sz w:val="24"/>
          <w:szCs w:val="24"/>
        </w:rPr>
      </w:pPr>
      <w:r w:rsidRPr="006C16CD">
        <w:rPr>
          <w:rFonts w:ascii="Arial" w:hAnsi="Arial" w:cs="Arial"/>
          <w:sz w:val="24"/>
          <w:szCs w:val="24"/>
        </w:rPr>
        <w:t xml:space="preserve">El ciclo tradicional de adquirir - consumir - desechar es muy difícil de romper. </w:t>
      </w:r>
    </w:p>
    <w:p w14:paraId="1F1A95CA" w14:textId="77777777" w:rsidR="00F86429" w:rsidRPr="006C16CD" w:rsidRDefault="00F86429" w:rsidP="002D6A58">
      <w:pPr>
        <w:pStyle w:val="Prrafodelista"/>
        <w:numPr>
          <w:ilvl w:val="0"/>
          <w:numId w:val="13"/>
        </w:numPr>
        <w:spacing w:after="13" w:line="240" w:lineRule="auto"/>
        <w:jc w:val="both"/>
        <w:rPr>
          <w:rFonts w:ascii="Arial" w:hAnsi="Arial" w:cs="Arial"/>
          <w:sz w:val="24"/>
          <w:szCs w:val="24"/>
        </w:rPr>
      </w:pPr>
      <w:r w:rsidRPr="006C16CD">
        <w:rPr>
          <w:rFonts w:ascii="Arial" w:hAnsi="Arial" w:cs="Arial"/>
          <w:sz w:val="24"/>
          <w:szCs w:val="24"/>
        </w:rPr>
        <w:t xml:space="preserve">Reciclar en la oficina o en el hogar requiere de un esfuerzo extra para separar los materiales. </w:t>
      </w:r>
    </w:p>
    <w:p w14:paraId="59F13787" w14:textId="77777777" w:rsidR="00F86429" w:rsidRPr="006C16CD" w:rsidRDefault="00F86429" w:rsidP="002D6A58">
      <w:pPr>
        <w:pStyle w:val="Prrafodelista"/>
        <w:numPr>
          <w:ilvl w:val="0"/>
          <w:numId w:val="13"/>
        </w:numPr>
        <w:spacing w:after="13" w:line="240" w:lineRule="auto"/>
        <w:jc w:val="both"/>
        <w:rPr>
          <w:rFonts w:ascii="Arial" w:hAnsi="Arial" w:cs="Arial"/>
          <w:sz w:val="24"/>
          <w:szCs w:val="24"/>
        </w:rPr>
      </w:pPr>
      <w:r w:rsidRPr="006C16CD">
        <w:rPr>
          <w:rFonts w:ascii="Arial" w:hAnsi="Arial" w:cs="Arial"/>
          <w:sz w:val="24"/>
          <w:szCs w:val="24"/>
        </w:rPr>
        <w:t>Siempre será más conveniente el hábito de arrojar todo hacia afuera.</w:t>
      </w:r>
    </w:p>
    <w:p w14:paraId="15EC2B62" w14:textId="77777777" w:rsidR="00F86429" w:rsidRPr="006C16CD" w:rsidRDefault="00F86429" w:rsidP="002D6A58">
      <w:pPr>
        <w:spacing w:after="13" w:line="240" w:lineRule="auto"/>
        <w:ind w:left="260"/>
        <w:jc w:val="both"/>
        <w:rPr>
          <w:rFonts w:ascii="Arial" w:hAnsi="Arial" w:cs="Arial"/>
          <w:sz w:val="24"/>
          <w:szCs w:val="24"/>
        </w:rPr>
      </w:pPr>
    </w:p>
    <w:p w14:paraId="20491350" w14:textId="77777777" w:rsidR="00F86429" w:rsidRPr="006C16CD" w:rsidRDefault="00F86429" w:rsidP="002D6A58">
      <w:pPr>
        <w:pStyle w:val="Ttulo2"/>
        <w:rPr>
          <w:rFonts w:ascii="Arial" w:hAnsi="Arial" w:cs="Arial"/>
          <w:b/>
          <w:bCs/>
          <w:color w:val="000000" w:themeColor="text1"/>
          <w:sz w:val="24"/>
          <w:szCs w:val="24"/>
        </w:rPr>
      </w:pPr>
      <w:bookmarkStart w:id="49" w:name="_Toc167987061"/>
      <w:r w:rsidRPr="006C16CD">
        <w:rPr>
          <w:rFonts w:ascii="Arial" w:hAnsi="Arial" w:cs="Arial"/>
          <w:b/>
          <w:bCs/>
          <w:color w:val="000000" w:themeColor="text1"/>
          <w:sz w:val="24"/>
          <w:szCs w:val="24"/>
        </w:rPr>
        <w:t>¿QUÉ ES REDUCIR?</w:t>
      </w:r>
      <w:bookmarkEnd w:id="49"/>
    </w:p>
    <w:p w14:paraId="2E76AD32" w14:textId="77777777" w:rsidR="00F86429" w:rsidRPr="006C16CD" w:rsidRDefault="00F86429" w:rsidP="002D6A58">
      <w:pPr>
        <w:spacing w:after="13" w:line="240" w:lineRule="auto"/>
        <w:ind w:left="260"/>
        <w:jc w:val="both"/>
        <w:rPr>
          <w:rFonts w:ascii="Arial" w:hAnsi="Arial" w:cs="Arial"/>
          <w:b/>
          <w:sz w:val="24"/>
          <w:szCs w:val="24"/>
        </w:rPr>
      </w:pPr>
    </w:p>
    <w:p w14:paraId="19DF156F" w14:textId="77777777"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Consiste en disminuir la generación de residuos, tanto en cantidad como en peligrosidad y constituye una solución básica y prioritaria contra el problema de la excesiva producción de basura.</w:t>
      </w:r>
    </w:p>
    <w:p w14:paraId="1E45F4A1" w14:textId="77777777" w:rsidR="00F86429" w:rsidRPr="006C16CD" w:rsidRDefault="00F86429" w:rsidP="002D6A58">
      <w:pPr>
        <w:spacing w:after="13" w:line="240" w:lineRule="auto"/>
        <w:ind w:left="260"/>
        <w:jc w:val="both"/>
        <w:rPr>
          <w:rFonts w:ascii="Arial" w:hAnsi="Arial" w:cs="Arial"/>
          <w:sz w:val="24"/>
          <w:szCs w:val="24"/>
        </w:rPr>
      </w:pPr>
    </w:p>
    <w:p w14:paraId="7CC68BE4" w14:textId="774B735A" w:rsidR="00F86429" w:rsidRPr="006C16CD" w:rsidRDefault="00F86429" w:rsidP="002D6A58">
      <w:pPr>
        <w:spacing w:after="13" w:line="240" w:lineRule="auto"/>
        <w:ind w:left="260"/>
        <w:jc w:val="both"/>
        <w:rPr>
          <w:rFonts w:ascii="Arial" w:hAnsi="Arial" w:cs="Arial"/>
          <w:sz w:val="24"/>
          <w:szCs w:val="24"/>
        </w:rPr>
      </w:pPr>
    </w:p>
    <w:p w14:paraId="67F1AE00" w14:textId="6786EE24" w:rsidR="00F86429" w:rsidRPr="006C16CD" w:rsidRDefault="00F86429" w:rsidP="002D6A58">
      <w:pPr>
        <w:pStyle w:val="Ttulo2"/>
        <w:rPr>
          <w:rFonts w:ascii="Arial" w:hAnsi="Arial" w:cs="Arial"/>
          <w:b/>
          <w:bCs/>
          <w:color w:val="000000" w:themeColor="text1"/>
          <w:sz w:val="24"/>
          <w:szCs w:val="24"/>
        </w:rPr>
      </w:pPr>
      <w:bookmarkStart w:id="50" w:name="_Toc167987062"/>
      <w:r w:rsidRPr="006C16CD">
        <w:rPr>
          <w:rFonts w:ascii="Arial" w:hAnsi="Arial" w:cs="Arial"/>
          <w:b/>
          <w:bCs/>
          <w:color w:val="000000" w:themeColor="text1"/>
          <w:sz w:val="24"/>
          <w:szCs w:val="24"/>
        </w:rPr>
        <w:t>¿QUÉ ES REUTILIZAR?</w:t>
      </w:r>
      <w:bookmarkEnd w:id="50"/>
    </w:p>
    <w:p w14:paraId="3DAD1FB9" w14:textId="77616650" w:rsidR="00F86429" w:rsidRPr="006C16CD" w:rsidRDefault="00F86429" w:rsidP="002D6A58">
      <w:pPr>
        <w:spacing w:after="13" w:line="240" w:lineRule="auto"/>
        <w:ind w:left="260"/>
        <w:jc w:val="both"/>
        <w:rPr>
          <w:rFonts w:ascii="Arial" w:hAnsi="Arial" w:cs="Arial"/>
          <w:sz w:val="24"/>
          <w:szCs w:val="24"/>
        </w:rPr>
      </w:pPr>
    </w:p>
    <w:p w14:paraId="35A6E15C" w14:textId="0D29A7EC" w:rsidR="00F86429" w:rsidRPr="006C16CD" w:rsidRDefault="00841427" w:rsidP="002D6A58">
      <w:pPr>
        <w:spacing w:after="13" w:line="240" w:lineRule="auto"/>
        <w:ind w:left="260"/>
        <w:jc w:val="both"/>
        <w:rPr>
          <w:rFonts w:ascii="Arial" w:hAnsi="Arial" w:cs="Arial"/>
          <w:sz w:val="24"/>
          <w:szCs w:val="24"/>
        </w:rPr>
      </w:pPr>
      <w:r w:rsidRPr="006C16CD">
        <w:rPr>
          <w:rFonts w:ascii="Arial" w:hAnsi="Arial" w:cs="Arial"/>
          <w:noProof/>
          <w:sz w:val="24"/>
          <w:szCs w:val="24"/>
        </w:rPr>
        <w:drawing>
          <wp:anchor distT="0" distB="0" distL="114300" distR="114300" simplePos="0" relativeHeight="251746304" behindDoc="1" locked="0" layoutInCell="1" allowOverlap="1" wp14:anchorId="1E27BD28" wp14:editId="0BB3700D">
            <wp:simplePos x="0" y="0"/>
            <wp:positionH relativeFrom="column">
              <wp:posOffset>2851785</wp:posOffset>
            </wp:positionH>
            <wp:positionV relativeFrom="paragraph">
              <wp:posOffset>12065</wp:posOffset>
            </wp:positionV>
            <wp:extent cx="3632200" cy="2981325"/>
            <wp:effectExtent l="0" t="0" r="6350" b="9525"/>
            <wp:wrapTight wrapText="bothSides">
              <wp:wrapPolygon edited="0">
                <wp:start x="0" y="0"/>
                <wp:lineTo x="0" y="21531"/>
                <wp:lineTo x="21524" y="21531"/>
                <wp:lineTo x="21524" y="0"/>
                <wp:lineTo x="0" y="0"/>
              </wp:wrapPolygon>
            </wp:wrapTight>
            <wp:docPr id="23" name="Imagen 23" descr="Reciclar, Reducir y Reutilizar | Sistema Departamental Zoológico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iclar, Reducir y Reutilizar | Sistema Departamental Zoológico Montevide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322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429" w:rsidRPr="006C16CD">
        <w:rPr>
          <w:rFonts w:ascii="Arial" w:hAnsi="Arial" w:cs="Arial"/>
          <w:sz w:val="24"/>
          <w:szCs w:val="24"/>
        </w:rPr>
        <w:t>Es emplear un producto usado con el mismo fin con el que fue diseñado originalmente. Si bien la reutilización en algunos sectores, como puede ser la hostelería</w:t>
      </w:r>
      <w:r w:rsidR="00CA732E">
        <w:rPr>
          <w:rFonts w:ascii="Arial" w:hAnsi="Arial" w:cs="Arial"/>
          <w:sz w:val="24"/>
          <w:szCs w:val="24"/>
        </w:rPr>
        <w:t>,</w:t>
      </w:r>
      <w:r w:rsidR="00F86429" w:rsidRPr="006C16CD">
        <w:rPr>
          <w:rFonts w:ascii="Arial" w:hAnsi="Arial" w:cs="Arial"/>
          <w:sz w:val="24"/>
          <w:szCs w:val="24"/>
        </w:rPr>
        <w:t xml:space="preserve"> se mantiene</w:t>
      </w:r>
      <w:r w:rsidR="00CA732E">
        <w:rPr>
          <w:rFonts w:ascii="Arial" w:hAnsi="Arial" w:cs="Arial"/>
          <w:sz w:val="24"/>
          <w:szCs w:val="24"/>
        </w:rPr>
        <w:t>;</w:t>
      </w:r>
      <w:r w:rsidR="00F86429" w:rsidRPr="006C16CD">
        <w:rPr>
          <w:rFonts w:ascii="Arial" w:hAnsi="Arial" w:cs="Arial"/>
          <w:sz w:val="24"/>
          <w:szCs w:val="24"/>
        </w:rPr>
        <w:t xml:space="preserve"> en otros</w:t>
      </w:r>
      <w:r w:rsidR="00CA732E">
        <w:rPr>
          <w:rFonts w:ascii="Arial" w:hAnsi="Arial" w:cs="Arial"/>
          <w:sz w:val="24"/>
          <w:szCs w:val="24"/>
        </w:rPr>
        <w:t xml:space="preserve"> como</w:t>
      </w:r>
      <w:r w:rsidR="00F86429" w:rsidRPr="006C16CD">
        <w:rPr>
          <w:rFonts w:ascii="Arial" w:hAnsi="Arial" w:cs="Arial"/>
          <w:sz w:val="24"/>
          <w:szCs w:val="24"/>
        </w:rPr>
        <w:t xml:space="preserve"> el doméstico, prácticamente ha desaparecido.</w:t>
      </w:r>
    </w:p>
    <w:p w14:paraId="5E206880" w14:textId="77777777" w:rsidR="00F86429" w:rsidRPr="006C16CD" w:rsidRDefault="00F86429" w:rsidP="002D6A58">
      <w:pPr>
        <w:spacing w:after="13" w:line="240" w:lineRule="auto"/>
        <w:ind w:left="260"/>
        <w:jc w:val="both"/>
        <w:rPr>
          <w:rFonts w:ascii="Arial" w:eastAsia="Arial" w:hAnsi="Arial" w:cs="Arial"/>
          <w:color w:val="auto"/>
          <w:sz w:val="24"/>
          <w:szCs w:val="24"/>
        </w:rPr>
      </w:pPr>
    </w:p>
    <w:p w14:paraId="27901874" w14:textId="77777777" w:rsidR="00F86429" w:rsidRPr="006C16CD" w:rsidRDefault="00F86429" w:rsidP="002D6A58">
      <w:pPr>
        <w:pStyle w:val="Ttulo2"/>
        <w:rPr>
          <w:rFonts w:ascii="Arial" w:hAnsi="Arial" w:cs="Arial"/>
          <w:b/>
          <w:bCs/>
          <w:color w:val="000000" w:themeColor="text1"/>
          <w:sz w:val="24"/>
          <w:szCs w:val="24"/>
        </w:rPr>
      </w:pPr>
      <w:bookmarkStart w:id="51" w:name="_Toc167987063"/>
      <w:r w:rsidRPr="006C16CD">
        <w:rPr>
          <w:rFonts w:ascii="Arial" w:hAnsi="Arial" w:cs="Arial"/>
          <w:b/>
          <w:bCs/>
          <w:color w:val="000000" w:themeColor="text1"/>
          <w:sz w:val="24"/>
          <w:szCs w:val="24"/>
        </w:rPr>
        <w:t>CONOCE TU BASURA</w:t>
      </w:r>
      <w:bookmarkEnd w:id="51"/>
      <w:r w:rsidRPr="006C16CD">
        <w:rPr>
          <w:rFonts w:ascii="Arial" w:hAnsi="Arial" w:cs="Arial"/>
          <w:b/>
          <w:bCs/>
          <w:color w:val="000000" w:themeColor="text1"/>
          <w:sz w:val="24"/>
          <w:szCs w:val="24"/>
        </w:rPr>
        <w:t xml:space="preserve"> </w:t>
      </w:r>
    </w:p>
    <w:p w14:paraId="5E06EB36" w14:textId="77777777" w:rsidR="00F86429" w:rsidRPr="006C16CD" w:rsidRDefault="00F86429" w:rsidP="002D6A58">
      <w:pPr>
        <w:spacing w:after="13" w:line="240" w:lineRule="auto"/>
        <w:ind w:left="260"/>
        <w:jc w:val="both"/>
        <w:rPr>
          <w:rFonts w:ascii="Arial" w:hAnsi="Arial" w:cs="Arial"/>
          <w:b/>
          <w:sz w:val="24"/>
          <w:szCs w:val="24"/>
        </w:rPr>
      </w:pPr>
    </w:p>
    <w:p w14:paraId="4A7A64FC" w14:textId="1BB19417"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En nuestros hogares generamos diferentes tipos de basura</w:t>
      </w:r>
      <w:r w:rsidR="00AA31BA">
        <w:rPr>
          <w:rFonts w:ascii="Arial" w:hAnsi="Arial" w:cs="Arial"/>
          <w:sz w:val="24"/>
          <w:szCs w:val="24"/>
        </w:rPr>
        <w:t>, uno de ellos;</w:t>
      </w:r>
      <w:r w:rsidRPr="006C16CD">
        <w:rPr>
          <w:rFonts w:ascii="Arial" w:hAnsi="Arial" w:cs="Arial"/>
          <w:sz w:val="24"/>
          <w:szCs w:val="24"/>
        </w:rPr>
        <w:t xml:space="preserve"> </w:t>
      </w:r>
      <w:r w:rsidR="00CA732E">
        <w:rPr>
          <w:rFonts w:ascii="Arial" w:hAnsi="Arial" w:cs="Arial"/>
          <w:sz w:val="24"/>
          <w:szCs w:val="24"/>
        </w:rPr>
        <w:t>el p</w:t>
      </w:r>
      <w:r w:rsidRPr="00CA732E">
        <w:rPr>
          <w:rFonts w:ascii="Arial" w:hAnsi="Arial" w:cs="Arial"/>
          <w:sz w:val="24"/>
          <w:szCs w:val="24"/>
        </w:rPr>
        <w:t>lástico</w:t>
      </w:r>
      <w:r w:rsidR="00AA31BA">
        <w:rPr>
          <w:rFonts w:ascii="Arial" w:hAnsi="Arial" w:cs="Arial"/>
          <w:sz w:val="24"/>
          <w:szCs w:val="24"/>
        </w:rPr>
        <w:t>, que</w:t>
      </w:r>
      <w:r w:rsidRPr="006C16CD">
        <w:rPr>
          <w:rFonts w:ascii="Arial" w:hAnsi="Arial" w:cs="Arial"/>
          <w:sz w:val="24"/>
          <w:szCs w:val="24"/>
        </w:rPr>
        <w:t xml:space="preserve"> nos rodea en </w:t>
      </w:r>
      <w:r w:rsidR="00CA732E">
        <w:rPr>
          <w:rFonts w:ascii="Arial" w:hAnsi="Arial" w:cs="Arial"/>
          <w:sz w:val="24"/>
          <w:szCs w:val="24"/>
        </w:rPr>
        <w:t>l</w:t>
      </w:r>
      <w:r w:rsidRPr="006C16CD">
        <w:rPr>
          <w:rFonts w:ascii="Arial" w:hAnsi="Arial" w:cs="Arial"/>
          <w:sz w:val="24"/>
          <w:szCs w:val="24"/>
        </w:rPr>
        <w:t>a vida cotidiana, y sabemos que es un material fácilmente moldeable y que adopta infinidad de formas y colores.</w:t>
      </w:r>
    </w:p>
    <w:p w14:paraId="548106BD" w14:textId="77777777" w:rsidR="00F86429" w:rsidRPr="006C16CD" w:rsidRDefault="00F86429" w:rsidP="002D6A58">
      <w:pPr>
        <w:spacing w:after="13" w:line="240" w:lineRule="auto"/>
        <w:ind w:left="260"/>
        <w:jc w:val="both"/>
        <w:rPr>
          <w:rFonts w:ascii="Arial" w:hAnsi="Arial" w:cs="Arial"/>
          <w:sz w:val="24"/>
          <w:szCs w:val="24"/>
        </w:rPr>
      </w:pPr>
    </w:p>
    <w:p w14:paraId="74EC6FC7" w14:textId="7C0EDAFD"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Desde mediados del siglo XX este producto ha tenido verdadero auge en nuestros mercados. Hay plásticos de muchos tipos y unos son más fáciles de reciclar que otros</w:t>
      </w:r>
      <w:r w:rsidR="00CA732E">
        <w:rPr>
          <w:rFonts w:ascii="Arial" w:hAnsi="Arial" w:cs="Arial"/>
          <w:sz w:val="24"/>
          <w:szCs w:val="24"/>
        </w:rPr>
        <w:t>, pues</w:t>
      </w:r>
      <w:r w:rsidR="00AA31BA">
        <w:rPr>
          <w:rFonts w:ascii="Arial" w:hAnsi="Arial" w:cs="Arial"/>
          <w:sz w:val="24"/>
          <w:szCs w:val="24"/>
        </w:rPr>
        <w:t xml:space="preserve"> tienen como característica</w:t>
      </w:r>
      <w:r w:rsidR="00CA732E">
        <w:rPr>
          <w:rFonts w:ascii="Arial" w:hAnsi="Arial" w:cs="Arial"/>
          <w:sz w:val="24"/>
          <w:szCs w:val="24"/>
        </w:rPr>
        <w:t>:</w:t>
      </w:r>
      <w:r w:rsidRPr="006C16CD">
        <w:rPr>
          <w:rFonts w:ascii="Arial" w:hAnsi="Arial" w:cs="Arial"/>
          <w:sz w:val="24"/>
          <w:szCs w:val="24"/>
        </w:rPr>
        <w:t xml:space="preserve"> </w:t>
      </w:r>
    </w:p>
    <w:p w14:paraId="2D890D72" w14:textId="0810AF01"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 </w:t>
      </w:r>
      <w:r w:rsidR="00AA31BA">
        <w:rPr>
          <w:rFonts w:ascii="Arial" w:hAnsi="Arial" w:cs="Arial"/>
          <w:sz w:val="24"/>
          <w:szCs w:val="24"/>
        </w:rPr>
        <w:t>Ser</w:t>
      </w:r>
      <w:r w:rsidRPr="006C16CD">
        <w:rPr>
          <w:rFonts w:ascii="Arial" w:hAnsi="Arial" w:cs="Arial"/>
          <w:sz w:val="24"/>
          <w:szCs w:val="24"/>
        </w:rPr>
        <w:t xml:space="preserve"> ligero y manejable </w:t>
      </w:r>
    </w:p>
    <w:p w14:paraId="7DD59478" w14:textId="0E26D680"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 </w:t>
      </w:r>
      <w:r w:rsidR="00AA31BA">
        <w:rPr>
          <w:rFonts w:ascii="Arial" w:hAnsi="Arial" w:cs="Arial"/>
          <w:sz w:val="24"/>
          <w:szCs w:val="24"/>
        </w:rPr>
        <w:t>Ser</w:t>
      </w:r>
      <w:r w:rsidRPr="006C16CD">
        <w:rPr>
          <w:rFonts w:ascii="Arial" w:hAnsi="Arial" w:cs="Arial"/>
          <w:sz w:val="24"/>
          <w:szCs w:val="24"/>
        </w:rPr>
        <w:t xml:space="preserve"> resistente a las agresiones físicas</w:t>
      </w:r>
    </w:p>
    <w:p w14:paraId="05ADB96E" w14:textId="3D01C73E" w:rsidR="00F86429" w:rsidRPr="006C16CD" w:rsidRDefault="00F86429" w:rsidP="002D6A58">
      <w:pPr>
        <w:spacing w:after="13" w:line="240" w:lineRule="auto"/>
        <w:ind w:left="260"/>
        <w:jc w:val="both"/>
        <w:rPr>
          <w:rFonts w:ascii="Arial" w:hAnsi="Arial" w:cs="Arial"/>
          <w:sz w:val="24"/>
          <w:szCs w:val="24"/>
        </w:rPr>
      </w:pPr>
      <w:r w:rsidRPr="006C16CD">
        <w:rPr>
          <w:rFonts w:ascii="Arial" w:hAnsi="Arial" w:cs="Arial"/>
          <w:sz w:val="24"/>
          <w:szCs w:val="24"/>
        </w:rPr>
        <w:t xml:space="preserve">• </w:t>
      </w:r>
      <w:r w:rsidR="00AA31BA">
        <w:rPr>
          <w:rFonts w:ascii="Arial" w:hAnsi="Arial" w:cs="Arial"/>
          <w:sz w:val="24"/>
          <w:szCs w:val="24"/>
        </w:rPr>
        <w:t>M</w:t>
      </w:r>
      <w:r w:rsidRPr="006C16CD">
        <w:rPr>
          <w:rFonts w:ascii="Arial" w:hAnsi="Arial" w:cs="Arial"/>
          <w:sz w:val="24"/>
          <w:szCs w:val="24"/>
        </w:rPr>
        <w:t>uy resistente a la humedad, calor y frío.</w:t>
      </w:r>
    </w:p>
    <w:p w14:paraId="74AF71EC" w14:textId="12760684" w:rsidR="00F86429" w:rsidRPr="006C16CD" w:rsidRDefault="00F86429" w:rsidP="002D6A58">
      <w:pPr>
        <w:spacing w:after="13" w:line="240" w:lineRule="auto"/>
        <w:ind w:left="260"/>
        <w:jc w:val="both"/>
        <w:rPr>
          <w:rFonts w:ascii="Arial" w:hAnsi="Arial" w:cs="Arial"/>
          <w:sz w:val="24"/>
          <w:szCs w:val="24"/>
        </w:rPr>
      </w:pPr>
    </w:p>
    <w:p w14:paraId="09B25716" w14:textId="08455E22" w:rsidR="00F86429" w:rsidRPr="006C16CD" w:rsidRDefault="00841427" w:rsidP="002D6A58">
      <w:pPr>
        <w:spacing w:after="13" w:line="240" w:lineRule="auto"/>
        <w:ind w:left="260"/>
        <w:jc w:val="both"/>
        <w:rPr>
          <w:rFonts w:ascii="Arial" w:hAnsi="Arial" w:cs="Arial"/>
          <w:sz w:val="24"/>
          <w:szCs w:val="24"/>
        </w:rPr>
      </w:pPr>
      <w:r w:rsidRPr="006C16CD">
        <w:rPr>
          <w:rFonts w:ascii="Arial" w:hAnsi="Arial" w:cs="Arial"/>
          <w:noProof/>
          <w:sz w:val="24"/>
          <w:szCs w:val="24"/>
        </w:rPr>
        <w:lastRenderedPageBreak/>
        <w:drawing>
          <wp:anchor distT="0" distB="0" distL="114300" distR="114300" simplePos="0" relativeHeight="251744256" behindDoc="1" locked="0" layoutInCell="1" allowOverlap="1" wp14:anchorId="414787A3" wp14:editId="58BDDF04">
            <wp:simplePos x="0" y="0"/>
            <wp:positionH relativeFrom="margin">
              <wp:posOffset>3844290</wp:posOffset>
            </wp:positionH>
            <wp:positionV relativeFrom="paragraph">
              <wp:posOffset>3810</wp:posOffset>
            </wp:positionV>
            <wp:extent cx="2552700" cy="1847850"/>
            <wp:effectExtent l="0" t="0" r="0" b="0"/>
            <wp:wrapTight wrapText="bothSides">
              <wp:wrapPolygon edited="0">
                <wp:start x="0" y="0"/>
                <wp:lineTo x="0" y="21377"/>
                <wp:lineTo x="21439" y="21377"/>
                <wp:lineTo x="21439" y="0"/>
                <wp:lineTo x="0" y="0"/>
              </wp:wrapPolygon>
            </wp:wrapTight>
            <wp:docPr id="21" name="Imagen 21" descr="Reciclaje: breve historia de un eterno retorno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iclaje: breve historia de un eterno retorno | WW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429" w:rsidRPr="006C16CD">
        <w:rPr>
          <w:rFonts w:ascii="Arial" w:hAnsi="Arial" w:cs="Arial"/>
          <w:sz w:val="24"/>
          <w:szCs w:val="24"/>
        </w:rPr>
        <w:t>En nuestra bolsa de basura</w:t>
      </w:r>
      <w:r w:rsidR="00AA31BA">
        <w:rPr>
          <w:rFonts w:ascii="Arial" w:hAnsi="Arial" w:cs="Arial"/>
          <w:sz w:val="24"/>
          <w:szCs w:val="24"/>
        </w:rPr>
        <w:t>,</w:t>
      </w:r>
      <w:r w:rsidR="00F86429" w:rsidRPr="006C16CD">
        <w:rPr>
          <w:rFonts w:ascii="Arial" w:hAnsi="Arial" w:cs="Arial"/>
          <w:sz w:val="24"/>
          <w:szCs w:val="24"/>
        </w:rPr>
        <w:t xml:space="preserve"> el plástico ocupa entre el 20 y el 30% del volumen y corresponde a</w:t>
      </w:r>
      <w:r w:rsidR="00CA732E">
        <w:rPr>
          <w:rFonts w:ascii="Arial" w:hAnsi="Arial" w:cs="Arial"/>
          <w:sz w:val="24"/>
          <w:szCs w:val="24"/>
        </w:rPr>
        <w:t>,</w:t>
      </w:r>
      <w:r w:rsidR="00F86429" w:rsidRPr="006C16CD">
        <w:rPr>
          <w:rFonts w:ascii="Arial" w:hAnsi="Arial" w:cs="Arial"/>
          <w:sz w:val="24"/>
          <w:szCs w:val="24"/>
        </w:rPr>
        <w:t xml:space="preserve"> aproximadamente</w:t>
      </w:r>
      <w:r w:rsidR="00CA732E">
        <w:rPr>
          <w:rFonts w:ascii="Arial" w:hAnsi="Arial" w:cs="Arial"/>
          <w:sz w:val="24"/>
          <w:szCs w:val="24"/>
        </w:rPr>
        <w:t>,</w:t>
      </w:r>
      <w:r w:rsidR="00F86429" w:rsidRPr="006C16CD">
        <w:rPr>
          <w:rFonts w:ascii="Arial" w:hAnsi="Arial" w:cs="Arial"/>
          <w:sz w:val="24"/>
          <w:szCs w:val="24"/>
        </w:rPr>
        <w:t xml:space="preserve"> el 12% del peso total de basura que producimos. </w:t>
      </w:r>
    </w:p>
    <w:p w14:paraId="19C38D49" w14:textId="77777777" w:rsidR="00F86429" w:rsidRPr="006C16CD" w:rsidRDefault="00F86429" w:rsidP="002D6A58">
      <w:pPr>
        <w:spacing w:after="13" w:line="240" w:lineRule="auto"/>
        <w:ind w:left="260"/>
        <w:rPr>
          <w:rFonts w:ascii="Arial" w:eastAsia="Arial" w:hAnsi="Arial" w:cs="Arial"/>
          <w:color w:val="auto"/>
          <w:sz w:val="24"/>
          <w:szCs w:val="24"/>
        </w:rPr>
      </w:pPr>
    </w:p>
    <w:p w14:paraId="4092A056" w14:textId="60F3323A" w:rsidR="00F86429" w:rsidRDefault="00F86429" w:rsidP="002D6A58">
      <w:pPr>
        <w:spacing w:after="13" w:line="240" w:lineRule="auto"/>
        <w:rPr>
          <w:rFonts w:ascii="Arial" w:eastAsia="Arial" w:hAnsi="Arial" w:cs="Arial"/>
          <w:b/>
          <w:color w:val="auto"/>
          <w:sz w:val="24"/>
          <w:szCs w:val="24"/>
        </w:rPr>
      </w:pPr>
    </w:p>
    <w:p w14:paraId="6CDAB50F" w14:textId="1D60E00F" w:rsidR="00FC3CEE" w:rsidRDefault="00FC3CEE" w:rsidP="002D6A58">
      <w:pPr>
        <w:spacing w:after="13" w:line="240" w:lineRule="auto"/>
        <w:rPr>
          <w:rFonts w:ascii="Arial" w:eastAsia="Arial" w:hAnsi="Arial" w:cs="Arial"/>
          <w:b/>
          <w:color w:val="auto"/>
          <w:sz w:val="24"/>
          <w:szCs w:val="24"/>
        </w:rPr>
      </w:pPr>
    </w:p>
    <w:p w14:paraId="28807099" w14:textId="626C6C8E" w:rsidR="00FC3CEE" w:rsidRDefault="00FC3CEE" w:rsidP="002D6A58">
      <w:pPr>
        <w:spacing w:after="13" w:line="240" w:lineRule="auto"/>
        <w:rPr>
          <w:rFonts w:ascii="Arial" w:eastAsia="Arial" w:hAnsi="Arial" w:cs="Arial"/>
          <w:b/>
          <w:color w:val="auto"/>
          <w:sz w:val="24"/>
          <w:szCs w:val="24"/>
        </w:rPr>
      </w:pPr>
    </w:p>
    <w:p w14:paraId="748D6EA8" w14:textId="77777777" w:rsidR="00FC3CEE" w:rsidRPr="006C16CD" w:rsidRDefault="00FC3CEE" w:rsidP="002D6A58">
      <w:pPr>
        <w:spacing w:after="13" w:line="240" w:lineRule="auto"/>
        <w:rPr>
          <w:rFonts w:ascii="Arial" w:eastAsia="Arial" w:hAnsi="Arial" w:cs="Arial"/>
          <w:b/>
          <w:color w:val="auto"/>
          <w:sz w:val="24"/>
          <w:szCs w:val="24"/>
        </w:rPr>
      </w:pPr>
    </w:p>
    <w:p w14:paraId="1F628350" w14:textId="77777777" w:rsidR="00FC3CEE" w:rsidRDefault="00FC3CEE" w:rsidP="002D6A58">
      <w:pPr>
        <w:spacing w:after="13" w:line="240" w:lineRule="auto"/>
        <w:jc w:val="both"/>
        <w:rPr>
          <w:rFonts w:ascii="Arial" w:eastAsia="Arial" w:hAnsi="Arial" w:cs="Arial"/>
          <w:b/>
          <w:color w:val="auto"/>
          <w:sz w:val="24"/>
          <w:szCs w:val="24"/>
        </w:rPr>
      </w:pPr>
    </w:p>
    <w:p w14:paraId="38F8CE6D" w14:textId="0722D5C0" w:rsidR="00FC3CEE" w:rsidRDefault="00FC3CEE" w:rsidP="00FC3CEE">
      <w:pPr>
        <w:spacing w:after="13" w:line="240" w:lineRule="auto"/>
        <w:jc w:val="center"/>
        <w:rPr>
          <w:rFonts w:ascii="Arial" w:eastAsia="Arial" w:hAnsi="Arial" w:cs="Arial"/>
          <w:b/>
          <w:color w:val="auto"/>
          <w:sz w:val="24"/>
          <w:szCs w:val="24"/>
        </w:rPr>
      </w:pPr>
      <w:r>
        <w:rPr>
          <w:rFonts w:ascii="Arial" w:eastAsia="Arial" w:hAnsi="Arial" w:cs="Arial"/>
          <w:b/>
          <w:noProof/>
          <w:color w:val="auto"/>
          <w:sz w:val="24"/>
          <w:szCs w:val="24"/>
        </w:rPr>
        <w:drawing>
          <wp:inline distT="0" distB="0" distL="0" distR="0" wp14:anchorId="5E6EE46A" wp14:editId="5AA8F78B">
            <wp:extent cx="2857500" cy="28575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frame.png"/>
                    <pic:cNvPicPr/>
                  </pic:nvPicPr>
                  <pic:blipFill>
                    <a:blip r:embed="rId66">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671BAB9E" w14:textId="1D2FFCA8" w:rsidR="00FC3CEE" w:rsidRPr="00FA06DE" w:rsidRDefault="00FA06DE" w:rsidP="002D6A58">
      <w:pPr>
        <w:spacing w:after="13" w:line="240" w:lineRule="auto"/>
        <w:jc w:val="both"/>
        <w:rPr>
          <w:rFonts w:ascii="Arial" w:eastAsia="Arial" w:hAnsi="Arial" w:cs="Arial"/>
          <w:color w:val="auto"/>
          <w:sz w:val="24"/>
          <w:szCs w:val="24"/>
        </w:rPr>
      </w:pPr>
      <w:r w:rsidRPr="00FA06DE">
        <w:rPr>
          <w:rFonts w:ascii="Arial" w:eastAsia="Arial" w:hAnsi="Arial" w:cs="Arial"/>
          <w:color w:val="auto"/>
          <w:sz w:val="24"/>
          <w:szCs w:val="24"/>
        </w:rPr>
        <w:t>ACCEDE A TRAV</w:t>
      </w:r>
      <w:r w:rsidR="00EA6D72">
        <w:rPr>
          <w:rFonts w:ascii="Arial" w:eastAsia="Arial" w:hAnsi="Arial" w:cs="Arial"/>
          <w:color w:val="auto"/>
          <w:sz w:val="24"/>
          <w:szCs w:val="24"/>
        </w:rPr>
        <w:t>É</w:t>
      </w:r>
      <w:r w:rsidRPr="00FA06DE">
        <w:rPr>
          <w:rFonts w:ascii="Arial" w:eastAsia="Arial" w:hAnsi="Arial" w:cs="Arial"/>
          <w:color w:val="auto"/>
          <w:sz w:val="24"/>
          <w:szCs w:val="24"/>
        </w:rPr>
        <w:t>S DE QR O ENLACE:</w:t>
      </w:r>
      <w:r w:rsidRPr="00FA06DE">
        <w:t xml:space="preserve"> </w:t>
      </w:r>
      <w:hyperlink r:id="rId67" w:history="1">
        <w:r w:rsidR="00763853" w:rsidRPr="00064065">
          <w:rPr>
            <w:rStyle w:val="Hipervnculo"/>
            <w:rFonts w:ascii="Arial" w:eastAsia="Arial" w:hAnsi="Arial" w:cs="Arial"/>
            <w:sz w:val="24"/>
            <w:szCs w:val="24"/>
          </w:rPr>
          <w:t>https://acortar.link/Spmiw</w:t>
        </w:r>
      </w:hyperlink>
      <w:r w:rsidR="00763853">
        <w:rPr>
          <w:rFonts w:ascii="Arial" w:eastAsia="Arial" w:hAnsi="Arial" w:cs="Arial"/>
          <w:color w:val="auto"/>
          <w:sz w:val="24"/>
          <w:szCs w:val="24"/>
        </w:rPr>
        <w:t xml:space="preserve"> </w:t>
      </w:r>
      <w:r w:rsidRPr="00FA06DE">
        <w:rPr>
          <w:rFonts w:ascii="Arial" w:eastAsia="Arial" w:hAnsi="Arial" w:cs="Arial"/>
          <w:color w:val="auto"/>
          <w:sz w:val="24"/>
          <w:szCs w:val="24"/>
        </w:rPr>
        <w:t>f</w:t>
      </w:r>
    </w:p>
    <w:p w14:paraId="189A8199" w14:textId="0B50AA44" w:rsidR="00F86429" w:rsidRPr="00FA06DE" w:rsidRDefault="00FA06DE" w:rsidP="00FA06DE">
      <w:pPr>
        <w:spacing w:after="13" w:line="240" w:lineRule="auto"/>
        <w:jc w:val="both"/>
        <w:rPr>
          <w:rFonts w:ascii="Arial" w:eastAsia="Arial" w:hAnsi="Arial" w:cs="Arial"/>
          <w:color w:val="auto"/>
          <w:sz w:val="24"/>
          <w:szCs w:val="24"/>
        </w:rPr>
      </w:pPr>
      <w:r w:rsidRPr="00FA06DE">
        <w:rPr>
          <w:rFonts w:ascii="Arial" w:eastAsia="Arial" w:hAnsi="Arial" w:cs="Arial"/>
          <w:color w:val="auto"/>
          <w:sz w:val="24"/>
          <w:szCs w:val="24"/>
        </w:rPr>
        <w:t>PARA CONOCER SOBRE:</w:t>
      </w:r>
      <w:r w:rsidRPr="00FA06DE">
        <w:rPr>
          <w:rFonts w:ascii="Arial" w:eastAsia="Times New Roman" w:hAnsi="Arial" w:cs="Arial"/>
          <w:bCs/>
          <w:color w:val="0F0F0F"/>
          <w:kern w:val="36"/>
          <w:sz w:val="24"/>
          <w:szCs w:val="24"/>
        </w:rPr>
        <w:t xml:space="preserve"> ¿Qué es el </w:t>
      </w:r>
      <w:r w:rsidR="00EA6D72">
        <w:rPr>
          <w:rFonts w:ascii="Arial" w:eastAsia="Times New Roman" w:hAnsi="Arial" w:cs="Arial"/>
          <w:bCs/>
          <w:color w:val="0F0F0F"/>
          <w:kern w:val="36"/>
          <w:sz w:val="24"/>
          <w:szCs w:val="24"/>
        </w:rPr>
        <w:t>r</w:t>
      </w:r>
      <w:r w:rsidRPr="00FA06DE">
        <w:rPr>
          <w:rFonts w:ascii="Arial" w:eastAsia="Times New Roman" w:hAnsi="Arial" w:cs="Arial"/>
          <w:bCs/>
          <w:color w:val="0F0F0F"/>
          <w:kern w:val="36"/>
          <w:sz w:val="24"/>
          <w:szCs w:val="24"/>
        </w:rPr>
        <w:t>eciclaje y su importan</w:t>
      </w:r>
      <w:r w:rsidR="00EA6D72">
        <w:rPr>
          <w:rFonts w:ascii="Arial" w:eastAsia="Times New Roman" w:hAnsi="Arial" w:cs="Arial"/>
          <w:bCs/>
          <w:color w:val="0F0F0F"/>
          <w:kern w:val="36"/>
          <w:sz w:val="24"/>
          <w:szCs w:val="24"/>
        </w:rPr>
        <w:t>cia</w:t>
      </w:r>
      <w:r w:rsidR="00F86429" w:rsidRPr="00FA06DE">
        <w:rPr>
          <w:rFonts w:ascii="Arial" w:eastAsia="Times New Roman" w:hAnsi="Arial" w:cs="Arial"/>
          <w:bCs/>
          <w:color w:val="0F0F0F"/>
          <w:kern w:val="36"/>
          <w:sz w:val="24"/>
          <w:szCs w:val="24"/>
        </w:rPr>
        <w:t xml:space="preserve">? </w:t>
      </w:r>
      <w:r w:rsidR="00F86429" w:rsidRPr="00FA06DE">
        <w:rPr>
          <w:rFonts w:ascii="Segoe UI Symbol" w:eastAsia="Times New Roman" w:hAnsi="Segoe UI Symbol" w:cs="Segoe UI Symbol"/>
          <w:bCs/>
          <w:color w:val="0F0F0F"/>
          <w:kern w:val="36"/>
          <w:sz w:val="24"/>
          <w:szCs w:val="24"/>
        </w:rPr>
        <w:t>♻</w:t>
      </w:r>
    </w:p>
    <w:p w14:paraId="7A6A8074" w14:textId="77777777" w:rsidR="00F86429" w:rsidRPr="00841427" w:rsidRDefault="00F86429" w:rsidP="00841427">
      <w:pPr>
        <w:pStyle w:val="Subttulo"/>
        <w:rPr>
          <w:rFonts w:ascii="Arial" w:eastAsia="Arial" w:hAnsi="Arial" w:cs="Arial"/>
          <w:b/>
          <w:color w:val="auto"/>
          <w:sz w:val="24"/>
          <w:szCs w:val="24"/>
        </w:rPr>
      </w:pPr>
      <w:r w:rsidRPr="006C16CD">
        <w:rPr>
          <w:rFonts w:eastAsia="Arial"/>
        </w:rPr>
        <w:br w:type="page"/>
      </w:r>
      <w:r w:rsidRPr="00841427">
        <w:rPr>
          <w:rFonts w:ascii="Arial" w:eastAsia="Arial" w:hAnsi="Arial" w:cs="Arial"/>
          <w:b/>
          <w:color w:val="auto"/>
          <w:sz w:val="24"/>
          <w:szCs w:val="24"/>
        </w:rPr>
        <w:lastRenderedPageBreak/>
        <w:t>PRUEBA FORMATIVA</w:t>
      </w:r>
    </w:p>
    <w:p w14:paraId="62CED2FB" w14:textId="77777777" w:rsidR="00F86429" w:rsidRPr="006C16CD" w:rsidRDefault="00F86429" w:rsidP="002D6A58">
      <w:pPr>
        <w:spacing w:after="13" w:line="240" w:lineRule="auto"/>
        <w:jc w:val="center"/>
        <w:rPr>
          <w:rFonts w:ascii="Arial" w:eastAsia="Arial" w:hAnsi="Arial" w:cs="Arial"/>
          <w:b/>
          <w:color w:val="auto"/>
          <w:sz w:val="24"/>
          <w:szCs w:val="24"/>
        </w:rPr>
      </w:pPr>
    </w:p>
    <w:p w14:paraId="3380D64E" w14:textId="63D12CEB" w:rsidR="00F86429" w:rsidRPr="006C16CD" w:rsidRDefault="00F86429" w:rsidP="002D6A58">
      <w:pPr>
        <w:spacing w:after="13" w:line="240" w:lineRule="auto"/>
        <w:jc w:val="both"/>
        <w:rPr>
          <w:rFonts w:ascii="Arial" w:eastAsia="Arial" w:hAnsi="Arial" w:cs="Arial"/>
          <w:color w:val="auto"/>
          <w:sz w:val="24"/>
          <w:szCs w:val="24"/>
        </w:rPr>
      </w:pPr>
      <w:r w:rsidRPr="006C16CD">
        <w:rPr>
          <w:rFonts w:ascii="Arial" w:eastAsia="Arial" w:hAnsi="Arial" w:cs="Arial"/>
          <w:color w:val="auto"/>
          <w:sz w:val="24"/>
          <w:szCs w:val="24"/>
        </w:rPr>
        <w:t xml:space="preserve">Luego de leer el tema y observar el vídeo </w:t>
      </w:r>
      <w:r w:rsidR="00841427">
        <w:rPr>
          <w:rFonts w:ascii="Arial" w:eastAsia="Times New Roman" w:hAnsi="Arial" w:cs="Arial"/>
          <w:bCs/>
          <w:color w:val="0F0F0F"/>
          <w:kern w:val="36"/>
          <w:sz w:val="24"/>
          <w:szCs w:val="24"/>
        </w:rPr>
        <w:t xml:space="preserve">¿Qué es el </w:t>
      </w:r>
      <w:r w:rsidR="00822FF5">
        <w:rPr>
          <w:rFonts w:ascii="Arial" w:eastAsia="Times New Roman" w:hAnsi="Arial" w:cs="Arial"/>
          <w:bCs/>
          <w:color w:val="0F0F0F"/>
          <w:kern w:val="36"/>
          <w:sz w:val="24"/>
          <w:szCs w:val="24"/>
        </w:rPr>
        <w:t>r</w:t>
      </w:r>
      <w:r w:rsidR="00841427">
        <w:rPr>
          <w:rFonts w:ascii="Arial" w:eastAsia="Times New Roman" w:hAnsi="Arial" w:cs="Arial"/>
          <w:bCs/>
          <w:color w:val="0F0F0F"/>
          <w:kern w:val="36"/>
          <w:sz w:val="24"/>
          <w:szCs w:val="24"/>
        </w:rPr>
        <w:t xml:space="preserve">eciclaje y por qué es </w:t>
      </w:r>
      <w:r w:rsidR="00822FF5">
        <w:rPr>
          <w:rFonts w:ascii="Arial" w:eastAsia="Times New Roman" w:hAnsi="Arial" w:cs="Arial"/>
          <w:bCs/>
          <w:color w:val="0F0F0F"/>
          <w:kern w:val="36"/>
          <w:sz w:val="24"/>
          <w:szCs w:val="24"/>
        </w:rPr>
        <w:t>i</w:t>
      </w:r>
      <w:r w:rsidR="00841427">
        <w:rPr>
          <w:rFonts w:ascii="Arial" w:eastAsia="Times New Roman" w:hAnsi="Arial" w:cs="Arial"/>
          <w:bCs/>
          <w:color w:val="0F0F0F"/>
          <w:kern w:val="36"/>
          <w:sz w:val="24"/>
          <w:szCs w:val="24"/>
        </w:rPr>
        <w:t>mportante?</w:t>
      </w:r>
      <w:r w:rsidRPr="006C16CD">
        <w:rPr>
          <w:rFonts w:ascii="Arial" w:eastAsia="Times New Roman" w:hAnsi="Arial" w:cs="Arial"/>
          <w:bCs/>
          <w:color w:val="0F0F0F"/>
          <w:kern w:val="36"/>
          <w:sz w:val="24"/>
          <w:szCs w:val="24"/>
        </w:rPr>
        <w:t xml:space="preserve"> responde las siguientes preguntas:</w:t>
      </w:r>
    </w:p>
    <w:p w14:paraId="70AA301F" w14:textId="77777777" w:rsidR="00F86429" w:rsidRPr="006C16CD" w:rsidRDefault="00F86429" w:rsidP="002D6A58">
      <w:pPr>
        <w:spacing w:after="13" w:line="240" w:lineRule="auto"/>
        <w:jc w:val="center"/>
        <w:rPr>
          <w:rFonts w:ascii="Arial" w:eastAsia="Arial" w:hAnsi="Arial" w:cs="Arial"/>
          <w:color w:val="auto"/>
          <w:sz w:val="24"/>
          <w:szCs w:val="24"/>
        </w:rPr>
      </w:pPr>
    </w:p>
    <w:p w14:paraId="4C050188" w14:textId="2B1D8A32" w:rsidR="00F86429" w:rsidRPr="006C16CD" w:rsidRDefault="00822FF5" w:rsidP="002D6A58">
      <w:pPr>
        <w:pStyle w:val="Prrafodelista"/>
        <w:numPr>
          <w:ilvl w:val="0"/>
          <w:numId w:val="12"/>
        </w:numPr>
        <w:spacing w:after="13" w:line="240" w:lineRule="auto"/>
        <w:rPr>
          <w:rFonts w:ascii="Arial" w:eastAsia="Arial" w:hAnsi="Arial" w:cs="Arial"/>
          <w:color w:val="auto"/>
          <w:sz w:val="24"/>
          <w:szCs w:val="24"/>
        </w:rPr>
      </w:pPr>
      <w:r>
        <w:rPr>
          <w:rFonts w:ascii="Arial" w:eastAsia="Arial" w:hAnsi="Arial" w:cs="Arial"/>
          <w:color w:val="auto"/>
          <w:sz w:val="24"/>
          <w:szCs w:val="24"/>
        </w:rPr>
        <w:t>Explique,</w:t>
      </w:r>
      <w:r w:rsidR="00F86429" w:rsidRPr="006C16CD">
        <w:rPr>
          <w:rFonts w:ascii="Arial" w:eastAsia="Arial" w:hAnsi="Arial" w:cs="Arial"/>
          <w:color w:val="auto"/>
          <w:sz w:val="24"/>
          <w:szCs w:val="24"/>
        </w:rPr>
        <w:t xml:space="preserve"> con sus palabras</w:t>
      </w:r>
      <w:r>
        <w:rPr>
          <w:rFonts w:ascii="Arial" w:eastAsia="Arial" w:hAnsi="Arial" w:cs="Arial"/>
          <w:color w:val="auto"/>
          <w:sz w:val="24"/>
          <w:szCs w:val="24"/>
        </w:rPr>
        <w:t>,</w:t>
      </w:r>
      <w:r w:rsidR="00F86429" w:rsidRPr="006C16CD">
        <w:rPr>
          <w:rFonts w:ascii="Arial" w:eastAsia="Arial" w:hAnsi="Arial" w:cs="Arial"/>
          <w:color w:val="auto"/>
          <w:sz w:val="24"/>
          <w:szCs w:val="24"/>
        </w:rPr>
        <w:t xml:space="preserve"> la definición de reciclaje</w:t>
      </w:r>
    </w:p>
    <w:p w14:paraId="7718AA60"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084D1B44"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111BB2E2"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6EAA3DE6"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14158A6E"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196C6AC4"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6F489BA5" w14:textId="65DA7512" w:rsidR="00F86429" w:rsidRPr="006C16CD" w:rsidRDefault="00822FF5" w:rsidP="002D6A58">
      <w:pPr>
        <w:pStyle w:val="Prrafodelista"/>
        <w:numPr>
          <w:ilvl w:val="0"/>
          <w:numId w:val="12"/>
        </w:numPr>
        <w:spacing w:after="13" w:line="240" w:lineRule="auto"/>
        <w:rPr>
          <w:rFonts w:ascii="Arial" w:eastAsia="Arial" w:hAnsi="Arial" w:cs="Arial"/>
          <w:color w:val="auto"/>
          <w:sz w:val="24"/>
          <w:szCs w:val="24"/>
        </w:rPr>
      </w:pPr>
      <w:r>
        <w:rPr>
          <w:rFonts w:ascii="Arial" w:eastAsia="Arial" w:hAnsi="Arial" w:cs="Arial"/>
          <w:color w:val="auto"/>
          <w:sz w:val="24"/>
          <w:szCs w:val="24"/>
        </w:rPr>
        <w:t>¿Q</w:t>
      </w:r>
      <w:r w:rsidR="00F86429" w:rsidRPr="006C16CD">
        <w:rPr>
          <w:rFonts w:ascii="Arial" w:eastAsia="Arial" w:hAnsi="Arial" w:cs="Arial"/>
          <w:color w:val="auto"/>
          <w:sz w:val="24"/>
          <w:szCs w:val="24"/>
        </w:rPr>
        <w:t>u</w:t>
      </w:r>
      <w:r>
        <w:rPr>
          <w:rFonts w:ascii="Arial" w:eastAsia="Arial" w:hAnsi="Arial" w:cs="Arial"/>
          <w:color w:val="auto"/>
          <w:sz w:val="24"/>
          <w:szCs w:val="24"/>
        </w:rPr>
        <w:t>é</w:t>
      </w:r>
      <w:r w:rsidR="00F86429" w:rsidRPr="006C16CD">
        <w:rPr>
          <w:rFonts w:ascii="Arial" w:eastAsia="Arial" w:hAnsi="Arial" w:cs="Arial"/>
          <w:color w:val="auto"/>
          <w:sz w:val="24"/>
          <w:szCs w:val="24"/>
        </w:rPr>
        <w:t xml:space="preserve"> significa el concepto de cada </w:t>
      </w:r>
      <w:r w:rsidR="00F86429" w:rsidRPr="00822FF5">
        <w:rPr>
          <w:rFonts w:ascii="Arial" w:eastAsia="Arial" w:hAnsi="Arial" w:cs="Arial"/>
          <w:b/>
          <w:bCs/>
          <w:color w:val="auto"/>
          <w:sz w:val="24"/>
          <w:szCs w:val="24"/>
        </w:rPr>
        <w:t>R</w:t>
      </w:r>
      <w:r>
        <w:rPr>
          <w:rFonts w:ascii="Arial" w:eastAsia="Arial" w:hAnsi="Arial" w:cs="Arial"/>
          <w:color w:val="auto"/>
          <w:sz w:val="24"/>
          <w:szCs w:val="24"/>
        </w:rPr>
        <w:t>?</w:t>
      </w:r>
    </w:p>
    <w:p w14:paraId="4F87FCDB"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2EFC3766"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1CE615BB"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41DC59F6"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3D740098"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264792F9"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22DE2670" w14:textId="70B3C7F3" w:rsidR="00F86429" w:rsidRPr="006C16CD" w:rsidRDefault="00F86429" w:rsidP="002D6A58">
      <w:pPr>
        <w:pStyle w:val="Prrafodelista"/>
        <w:numPr>
          <w:ilvl w:val="0"/>
          <w:numId w:val="12"/>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w:t>
      </w:r>
      <w:r w:rsidR="00822FF5">
        <w:rPr>
          <w:rFonts w:ascii="Arial" w:eastAsia="Arial" w:hAnsi="Arial" w:cs="Arial"/>
          <w:color w:val="auto"/>
          <w:sz w:val="24"/>
          <w:szCs w:val="24"/>
        </w:rPr>
        <w:t xml:space="preserve">A qué llamamos </w:t>
      </w:r>
      <w:r w:rsidRPr="006C16CD">
        <w:rPr>
          <w:rFonts w:ascii="Arial" w:eastAsia="Arial" w:hAnsi="Arial" w:cs="Arial"/>
          <w:color w:val="auto"/>
          <w:sz w:val="24"/>
          <w:szCs w:val="24"/>
        </w:rPr>
        <w:t>residuos sólidos?</w:t>
      </w:r>
    </w:p>
    <w:p w14:paraId="3F755135"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12B932C7"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65DDAB92"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040BF17C"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593BD5AC"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67810717" w14:textId="77777777" w:rsidR="00F86429" w:rsidRPr="006C16CD" w:rsidRDefault="00F86429" w:rsidP="002D6A58">
      <w:pPr>
        <w:pStyle w:val="Prrafodelista"/>
        <w:numPr>
          <w:ilvl w:val="0"/>
          <w:numId w:val="12"/>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¿Qué entiendes sobre las operaciones externas del reciclaje?</w:t>
      </w:r>
    </w:p>
    <w:p w14:paraId="5BF9F4DD"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1F33B7A0"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1E1839D6"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226F8FE0"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2CEF42A4"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71DC653E"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2F24E94B" w14:textId="77777777" w:rsidR="00F86429" w:rsidRPr="006C16CD" w:rsidRDefault="00F86429" w:rsidP="002D6A58">
      <w:pPr>
        <w:pStyle w:val="Prrafodelista"/>
        <w:numPr>
          <w:ilvl w:val="0"/>
          <w:numId w:val="12"/>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¿Cuáles son los obstáculos que enfrenta el reciclaje?</w:t>
      </w:r>
    </w:p>
    <w:p w14:paraId="3616C022"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21D5A2AF"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1BCECE3F"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67CB02FA" w14:textId="77777777" w:rsidR="00F86429" w:rsidRPr="006C16CD" w:rsidRDefault="00F86429" w:rsidP="002D6A58">
      <w:pPr>
        <w:pStyle w:val="Prrafodelista"/>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____________________________________________________________________</w:t>
      </w:r>
    </w:p>
    <w:p w14:paraId="723E2495" w14:textId="77777777" w:rsidR="00F86429" w:rsidRPr="006C16CD" w:rsidRDefault="00F86429" w:rsidP="002D6A58">
      <w:pPr>
        <w:pStyle w:val="Prrafodelista"/>
        <w:spacing w:after="13" w:line="240" w:lineRule="auto"/>
        <w:rPr>
          <w:rFonts w:ascii="Arial" w:eastAsia="Arial" w:hAnsi="Arial" w:cs="Arial"/>
          <w:color w:val="auto"/>
          <w:sz w:val="24"/>
          <w:szCs w:val="24"/>
        </w:rPr>
      </w:pPr>
    </w:p>
    <w:p w14:paraId="550E5A52" w14:textId="77777777" w:rsidR="00F86429" w:rsidRPr="006C16CD" w:rsidRDefault="00F86429" w:rsidP="002D6A58">
      <w:pPr>
        <w:spacing w:after="13" w:line="240" w:lineRule="auto"/>
        <w:rPr>
          <w:rFonts w:ascii="Arial" w:eastAsia="Arial" w:hAnsi="Arial" w:cs="Arial"/>
          <w:color w:val="auto"/>
          <w:sz w:val="24"/>
          <w:szCs w:val="24"/>
        </w:rPr>
      </w:pPr>
    </w:p>
    <w:p w14:paraId="22ABCEBD" w14:textId="77777777" w:rsidR="00F86429" w:rsidRPr="006C16CD" w:rsidRDefault="00F86429" w:rsidP="002D6A58">
      <w:pPr>
        <w:spacing w:after="13" w:line="240" w:lineRule="auto"/>
        <w:rPr>
          <w:rFonts w:ascii="Arial" w:eastAsia="Arial" w:hAnsi="Arial" w:cs="Arial"/>
          <w:color w:val="auto"/>
          <w:sz w:val="24"/>
          <w:szCs w:val="24"/>
        </w:rPr>
      </w:pPr>
    </w:p>
    <w:p w14:paraId="3426DF0F" w14:textId="77777777" w:rsidR="00F86429" w:rsidRPr="006C16CD" w:rsidRDefault="00F86429" w:rsidP="002D6A58">
      <w:pPr>
        <w:spacing w:after="13" w:line="240" w:lineRule="auto"/>
        <w:jc w:val="center"/>
        <w:rPr>
          <w:rFonts w:ascii="Arial" w:eastAsia="Arial" w:hAnsi="Arial" w:cs="Arial"/>
          <w:b/>
          <w:i/>
          <w:color w:val="FF0066"/>
          <w:sz w:val="24"/>
          <w:szCs w:val="24"/>
        </w:rPr>
      </w:pPr>
      <w:r w:rsidRPr="006C16CD">
        <w:rPr>
          <w:rFonts w:ascii="Arial" w:eastAsia="Arial" w:hAnsi="Arial" w:cs="Arial"/>
          <w:b/>
          <w:i/>
          <w:color w:val="FF0066"/>
          <w:sz w:val="24"/>
          <w:szCs w:val="24"/>
        </w:rPr>
        <w:t>“Si amas la Tierra, recicla y conserva”</w:t>
      </w:r>
    </w:p>
    <w:p w14:paraId="52481758" w14:textId="77777777" w:rsidR="00F86429" w:rsidRPr="006C16CD" w:rsidRDefault="00F86429" w:rsidP="002D6A58">
      <w:pPr>
        <w:spacing w:after="160" w:line="259" w:lineRule="auto"/>
        <w:rPr>
          <w:rFonts w:ascii="Arial" w:eastAsia="Arial" w:hAnsi="Arial" w:cs="Arial"/>
          <w:bCs/>
          <w:color w:val="000000" w:themeColor="text1"/>
          <w:kern w:val="36"/>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6CD">
        <w:rPr>
          <w:rFonts w:ascii="Arial" w:eastAsia="Arial" w:hAnsi="Arial" w:cs="Arial"/>
          <w:b/>
          <w:color w:val="000000"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C641831" w14:textId="13626FE6" w:rsidR="00F86429" w:rsidRPr="00841427" w:rsidRDefault="00F86429" w:rsidP="003C5CFF">
      <w:pPr>
        <w:pStyle w:val="Ttulo1"/>
        <w:rPr>
          <w:rFonts w:cs="Arial"/>
          <w:color w:val="auto"/>
        </w:rPr>
      </w:pPr>
      <w:bookmarkStart w:id="52" w:name="_Toc167987064"/>
      <w:r w:rsidRPr="00841427">
        <w:lastRenderedPageBreak/>
        <w:t>EVALUACIÓN SUMATIVA</w:t>
      </w:r>
      <w:bookmarkEnd w:id="52"/>
    </w:p>
    <w:p w14:paraId="4A42961D" w14:textId="2E7125E8" w:rsidR="00903DDA" w:rsidRDefault="00F86429" w:rsidP="004276CE">
      <w:pPr>
        <w:spacing w:line="360" w:lineRule="auto"/>
        <w:rPr>
          <w:rFonts w:ascii="Arial" w:eastAsia="Arial" w:hAnsi="Arial" w:cs="Arial"/>
          <w:color w:val="auto"/>
          <w:sz w:val="24"/>
          <w:szCs w:val="24"/>
        </w:rPr>
      </w:pPr>
      <w:r w:rsidRPr="00841427">
        <w:rPr>
          <w:rFonts w:ascii="Arial" w:eastAsia="Arial" w:hAnsi="Arial" w:cs="Arial"/>
          <w:color w:val="auto"/>
          <w:sz w:val="24"/>
          <w:szCs w:val="24"/>
        </w:rPr>
        <w:t xml:space="preserve"> </w:t>
      </w:r>
      <w:r w:rsidR="00903DDA" w:rsidRPr="00903DDA">
        <w:rPr>
          <w:rFonts w:ascii="Arial" w:eastAsia="Arial" w:hAnsi="Arial" w:cs="Arial"/>
          <w:b/>
          <w:bCs/>
          <w:color w:val="auto"/>
          <w:sz w:val="24"/>
          <w:szCs w:val="24"/>
        </w:rPr>
        <w:t>D</w:t>
      </w:r>
      <w:r w:rsidR="00AA31BA">
        <w:rPr>
          <w:rFonts w:ascii="Arial" w:eastAsia="Arial" w:hAnsi="Arial" w:cs="Arial"/>
          <w:b/>
          <w:bCs/>
          <w:color w:val="auto"/>
          <w:sz w:val="24"/>
          <w:szCs w:val="24"/>
        </w:rPr>
        <w:t>e</w:t>
      </w:r>
      <w:r w:rsidR="00903DDA" w:rsidRPr="00903DDA">
        <w:rPr>
          <w:rFonts w:ascii="Arial" w:eastAsia="Arial" w:hAnsi="Arial" w:cs="Arial"/>
          <w:b/>
          <w:bCs/>
          <w:color w:val="auto"/>
          <w:sz w:val="24"/>
          <w:szCs w:val="24"/>
        </w:rPr>
        <w:t xml:space="preserve"> la lista de</w:t>
      </w:r>
      <w:r w:rsidRPr="00903DDA">
        <w:rPr>
          <w:rFonts w:ascii="Arial" w:eastAsia="Arial" w:hAnsi="Arial" w:cs="Arial"/>
          <w:b/>
          <w:bCs/>
          <w:color w:val="auto"/>
          <w:sz w:val="24"/>
          <w:szCs w:val="24"/>
        </w:rPr>
        <w:t xml:space="preserve"> </w:t>
      </w:r>
      <w:r w:rsidR="004276CE">
        <w:rPr>
          <w:rFonts w:ascii="Arial" w:eastAsia="Arial" w:hAnsi="Arial" w:cs="Arial"/>
          <w:b/>
          <w:bCs/>
          <w:color w:val="auto"/>
          <w:sz w:val="24"/>
          <w:szCs w:val="24"/>
        </w:rPr>
        <w:t>palabras sobre el tema “Manejo de desechos”</w:t>
      </w:r>
      <w:r w:rsidR="00903DDA" w:rsidRPr="00903DDA">
        <w:rPr>
          <w:rFonts w:ascii="Arial" w:eastAsia="Arial" w:hAnsi="Arial" w:cs="Arial"/>
          <w:b/>
          <w:bCs/>
          <w:color w:val="auto"/>
          <w:sz w:val="24"/>
          <w:szCs w:val="24"/>
        </w:rPr>
        <w:t>,</w:t>
      </w:r>
      <w:r w:rsidRPr="00903DDA">
        <w:rPr>
          <w:rFonts w:ascii="Arial" w:eastAsia="Arial" w:hAnsi="Arial" w:cs="Arial"/>
          <w:b/>
          <w:bCs/>
          <w:color w:val="auto"/>
          <w:sz w:val="24"/>
          <w:szCs w:val="24"/>
        </w:rPr>
        <w:t xml:space="preserve"> busque el significado en el diccionario e ilustre</w:t>
      </w:r>
      <w:r w:rsidR="00903DDA">
        <w:rPr>
          <w:rFonts w:ascii="Arial" w:eastAsia="Arial" w:hAnsi="Arial" w:cs="Arial"/>
          <w:color w:val="auto"/>
          <w:sz w:val="24"/>
          <w:szCs w:val="24"/>
        </w:rPr>
        <w:t xml:space="preserve">: reducir, reciclar, residuo, hostelería, reutilizar, </w:t>
      </w:r>
      <w:r w:rsidR="004276CE">
        <w:rPr>
          <w:rFonts w:ascii="Arial" w:eastAsia="Arial" w:hAnsi="Arial" w:cs="Arial"/>
          <w:color w:val="auto"/>
          <w:sz w:val="24"/>
          <w:szCs w:val="24"/>
        </w:rPr>
        <w:t>lluvia ácida</w:t>
      </w:r>
      <w:r w:rsidR="00903DDA">
        <w:rPr>
          <w:rFonts w:ascii="Arial" w:eastAsia="Arial" w:hAnsi="Arial" w:cs="Arial"/>
          <w:color w:val="auto"/>
          <w:sz w:val="24"/>
          <w:szCs w:val="24"/>
        </w:rPr>
        <w:t xml:space="preserve">, basura, sólido, desecho, </w:t>
      </w:r>
      <w:r w:rsidR="004276CE">
        <w:rPr>
          <w:rFonts w:ascii="Arial" w:eastAsia="Arial" w:hAnsi="Arial" w:cs="Arial"/>
          <w:color w:val="auto"/>
          <w:sz w:val="24"/>
          <w:szCs w:val="24"/>
        </w:rPr>
        <w:t>CO2, cotidiano, moldeable, resistirse, prioritario, obvio.</w:t>
      </w:r>
    </w:p>
    <w:p w14:paraId="3700EBAA" w14:textId="1CA4D103" w:rsidR="00F86429" w:rsidRPr="004276CE" w:rsidRDefault="00F86429" w:rsidP="004276CE">
      <w:pPr>
        <w:spacing w:line="360" w:lineRule="auto"/>
        <w:rPr>
          <w:rFonts w:ascii="Arial" w:eastAsia="Arial" w:hAnsi="Arial" w:cs="Arial"/>
          <w:b/>
          <w:bCs/>
          <w:color w:val="auto"/>
          <w:sz w:val="24"/>
          <w:szCs w:val="24"/>
        </w:rPr>
      </w:pPr>
      <w:r w:rsidRPr="004276CE">
        <w:rPr>
          <w:rFonts w:ascii="Arial" w:eastAsia="Arial" w:hAnsi="Arial" w:cs="Arial"/>
          <w:b/>
          <w:bCs/>
          <w:color w:val="auto"/>
          <w:sz w:val="24"/>
          <w:szCs w:val="24"/>
        </w:rPr>
        <w:t xml:space="preserve">Entregue en cartapacio con páginas blancas. </w:t>
      </w:r>
      <w:r w:rsidR="004276CE" w:rsidRPr="00841427">
        <w:rPr>
          <w:rFonts w:ascii="Arial" w:eastAsia="Arial" w:hAnsi="Arial" w:cs="Arial"/>
          <w:b/>
          <w:color w:val="auto"/>
          <w:sz w:val="24"/>
          <w:szCs w:val="24"/>
        </w:rPr>
        <w:t>Valor total del trabajo 30 puntos</w:t>
      </w:r>
    </w:p>
    <w:p w14:paraId="395DA6C2" w14:textId="77777777" w:rsidR="00F86429" w:rsidRPr="00841427" w:rsidRDefault="00F86429" w:rsidP="002D6A58">
      <w:pPr>
        <w:spacing w:after="13" w:line="240" w:lineRule="auto"/>
        <w:rPr>
          <w:rFonts w:ascii="Arial" w:eastAsia="Arial" w:hAnsi="Arial" w:cs="Arial"/>
          <w:color w:val="auto"/>
          <w:sz w:val="24"/>
          <w:szCs w:val="24"/>
        </w:rPr>
      </w:pPr>
    </w:p>
    <w:p w14:paraId="3AF26147" w14:textId="1F8A6DD9" w:rsidR="00F86429" w:rsidRPr="00841427" w:rsidRDefault="00F86429" w:rsidP="002D6A58">
      <w:pPr>
        <w:spacing w:after="13" w:line="240" w:lineRule="auto"/>
        <w:rPr>
          <w:rFonts w:ascii="Arial" w:eastAsia="Arial" w:hAnsi="Arial" w:cs="Arial"/>
          <w:b/>
          <w:color w:val="auto"/>
          <w:sz w:val="24"/>
          <w:szCs w:val="24"/>
        </w:rPr>
      </w:pPr>
      <w:r w:rsidRPr="00841427">
        <w:rPr>
          <w:rFonts w:ascii="Arial" w:eastAsia="Arial" w:hAnsi="Arial" w:cs="Arial"/>
          <w:b/>
          <w:color w:val="auto"/>
          <w:sz w:val="24"/>
          <w:szCs w:val="24"/>
        </w:rPr>
        <w:t>CRITERIOS DE EVALUACIÓN:</w:t>
      </w:r>
      <w:r w:rsidR="004276CE" w:rsidRPr="004276CE">
        <w:rPr>
          <w:rFonts w:ascii="Arial" w:eastAsia="Arial" w:hAnsi="Arial" w:cs="Arial"/>
          <w:b/>
          <w:color w:val="auto"/>
          <w:sz w:val="24"/>
          <w:szCs w:val="24"/>
        </w:rPr>
        <w:t xml:space="preserve"> </w:t>
      </w:r>
    </w:p>
    <w:tbl>
      <w:tblPr>
        <w:tblStyle w:val="Tablaconcuadrcula"/>
        <w:tblpPr w:leftFromText="141" w:rightFromText="141" w:vertAnchor="text" w:horzAnchor="margin" w:tblpXSpec="center" w:tblpY="170"/>
        <w:tblW w:w="0" w:type="auto"/>
        <w:tblLook w:val="04A0" w:firstRow="1" w:lastRow="0" w:firstColumn="1" w:lastColumn="0" w:noHBand="0" w:noVBand="1"/>
      </w:tblPr>
      <w:tblGrid>
        <w:gridCol w:w="2078"/>
        <w:gridCol w:w="1777"/>
        <w:gridCol w:w="1762"/>
        <w:gridCol w:w="1450"/>
        <w:gridCol w:w="1417"/>
        <w:gridCol w:w="1364"/>
      </w:tblGrid>
      <w:tr w:rsidR="00F86429" w:rsidRPr="006C16CD" w14:paraId="55261A87" w14:textId="77777777" w:rsidTr="005E4057">
        <w:tc>
          <w:tcPr>
            <w:tcW w:w="2123" w:type="dxa"/>
            <w:shd w:val="clear" w:color="auto" w:fill="DEEAF6" w:themeFill="accent1" w:themeFillTint="33"/>
          </w:tcPr>
          <w:p w14:paraId="7F8AC08C" w14:textId="77777777" w:rsidR="00F86429" w:rsidRPr="006C16CD" w:rsidRDefault="00F86429" w:rsidP="002D6A58">
            <w:pPr>
              <w:spacing w:after="13" w:line="240" w:lineRule="auto"/>
              <w:rPr>
                <w:rFonts w:ascii="Arial" w:eastAsia="Arial" w:hAnsi="Arial" w:cs="Arial"/>
                <w:b/>
                <w:color w:val="auto"/>
                <w:sz w:val="24"/>
                <w:szCs w:val="24"/>
              </w:rPr>
            </w:pPr>
            <w:r w:rsidRPr="006C16CD">
              <w:rPr>
                <w:rFonts w:ascii="Arial" w:eastAsia="Arial" w:hAnsi="Arial" w:cs="Arial"/>
                <w:b/>
                <w:color w:val="auto"/>
                <w:sz w:val="24"/>
                <w:szCs w:val="24"/>
              </w:rPr>
              <w:t>CRITERIOS</w:t>
            </w:r>
          </w:p>
        </w:tc>
        <w:tc>
          <w:tcPr>
            <w:tcW w:w="1848" w:type="dxa"/>
            <w:shd w:val="clear" w:color="auto" w:fill="DEEAF6" w:themeFill="accent1" w:themeFillTint="33"/>
          </w:tcPr>
          <w:p w14:paraId="0909C04F" w14:textId="0D5F4383" w:rsidR="00F86429" w:rsidRPr="006C16CD" w:rsidRDefault="00822FF5" w:rsidP="002D6A58">
            <w:pPr>
              <w:jc w:val="center"/>
              <w:rPr>
                <w:rFonts w:ascii="Arial" w:hAnsi="Arial" w:cs="Arial"/>
                <w:b/>
                <w:sz w:val="24"/>
                <w:szCs w:val="24"/>
              </w:rPr>
            </w:pPr>
            <w:r w:rsidRPr="006C16CD">
              <w:rPr>
                <w:rFonts w:ascii="Arial" w:hAnsi="Arial" w:cs="Arial"/>
                <w:b/>
                <w:sz w:val="24"/>
                <w:szCs w:val="24"/>
              </w:rPr>
              <w:t xml:space="preserve">Excelente </w:t>
            </w:r>
            <w:r w:rsidR="00287CF8">
              <w:rPr>
                <w:rFonts w:ascii="Arial" w:hAnsi="Arial" w:cs="Arial"/>
                <w:b/>
                <w:sz w:val="24"/>
                <w:szCs w:val="24"/>
              </w:rPr>
              <w:t>10</w:t>
            </w:r>
          </w:p>
        </w:tc>
        <w:tc>
          <w:tcPr>
            <w:tcW w:w="1836" w:type="dxa"/>
            <w:shd w:val="clear" w:color="auto" w:fill="DEEAF6" w:themeFill="accent1" w:themeFillTint="33"/>
          </w:tcPr>
          <w:p w14:paraId="56235D81" w14:textId="16A5B7B5" w:rsidR="00F86429" w:rsidRPr="006C16CD" w:rsidRDefault="00822FF5" w:rsidP="002D6A58">
            <w:pPr>
              <w:jc w:val="center"/>
              <w:rPr>
                <w:rFonts w:ascii="Arial" w:hAnsi="Arial" w:cs="Arial"/>
                <w:b/>
                <w:sz w:val="24"/>
                <w:szCs w:val="24"/>
              </w:rPr>
            </w:pPr>
            <w:r w:rsidRPr="006C16CD">
              <w:rPr>
                <w:rFonts w:ascii="Arial" w:hAnsi="Arial" w:cs="Arial"/>
                <w:b/>
                <w:sz w:val="24"/>
                <w:szCs w:val="24"/>
              </w:rPr>
              <w:t xml:space="preserve">Bueno </w:t>
            </w:r>
            <w:r w:rsidR="00287CF8">
              <w:rPr>
                <w:rFonts w:ascii="Arial" w:hAnsi="Arial" w:cs="Arial"/>
                <w:b/>
                <w:sz w:val="24"/>
                <w:szCs w:val="24"/>
              </w:rPr>
              <w:t>6</w:t>
            </w:r>
          </w:p>
        </w:tc>
        <w:tc>
          <w:tcPr>
            <w:tcW w:w="1473" w:type="dxa"/>
            <w:shd w:val="clear" w:color="auto" w:fill="DEEAF6" w:themeFill="accent1" w:themeFillTint="33"/>
          </w:tcPr>
          <w:p w14:paraId="25C710A8" w14:textId="0EB49577" w:rsidR="00F86429" w:rsidRPr="006C16CD" w:rsidRDefault="00822FF5" w:rsidP="002D6A58">
            <w:pPr>
              <w:jc w:val="center"/>
              <w:rPr>
                <w:rFonts w:ascii="Arial" w:hAnsi="Arial" w:cs="Arial"/>
                <w:b/>
                <w:sz w:val="24"/>
                <w:szCs w:val="24"/>
              </w:rPr>
            </w:pPr>
            <w:r w:rsidRPr="006C16CD">
              <w:rPr>
                <w:rFonts w:ascii="Arial" w:hAnsi="Arial" w:cs="Arial"/>
                <w:b/>
                <w:sz w:val="24"/>
                <w:szCs w:val="24"/>
              </w:rPr>
              <w:t xml:space="preserve">Regular </w:t>
            </w:r>
            <w:r w:rsidR="00287CF8">
              <w:rPr>
                <w:rFonts w:ascii="Arial" w:hAnsi="Arial" w:cs="Arial"/>
                <w:b/>
                <w:sz w:val="24"/>
                <w:szCs w:val="24"/>
              </w:rPr>
              <w:t>4</w:t>
            </w:r>
          </w:p>
        </w:tc>
        <w:tc>
          <w:tcPr>
            <w:tcW w:w="1417" w:type="dxa"/>
            <w:shd w:val="clear" w:color="auto" w:fill="DEEAF6" w:themeFill="accent1" w:themeFillTint="33"/>
          </w:tcPr>
          <w:p w14:paraId="60D6BAFF" w14:textId="72E5A235" w:rsidR="00F86429" w:rsidRPr="006C16CD" w:rsidRDefault="00F86429" w:rsidP="002D6A58">
            <w:pPr>
              <w:jc w:val="center"/>
              <w:rPr>
                <w:rFonts w:ascii="Arial" w:hAnsi="Arial" w:cs="Arial"/>
                <w:b/>
                <w:sz w:val="24"/>
                <w:szCs w:val="24"/>
              </w:rPr>
            </w:pPr>
            <w:r w:rsidRPr="006C16CD">
              <w:rPr>
                <w:rFonts w:ascii="Arial" w:hAnsi="Arial" w:cs="Arial"/>
                <w:b/>
                <w:sz w:val="24"/>
                <w:szCs w:val="24"/>
              </w:rPr>
              <w:t xml:space="preserve">Por </w:t>
            </w:r>
            <w:r w:rsidR="00822FF5" w:rsidRPr="006C16CD">
              <w:rPr>
                <w:rFonts w:ascii="Arial" w:hAnsi="Arial" w:cs="Arial"/>
                <w:b/>
                <w:sz w:val="24"/>
                <w:szCs w:val="24"/>
              </w:rPr>
              <w:t>mejorar 2</w:t>
            </w:r>
          </w:p>
        </w:tc>
        <w:tc>
          <w:tcPr>
            <w:tcW w:w="1151" w:type="dxa"/>
            <w:shd w:val="clear" w:color="auto" w:fill="DEEAF6" w:themeFill="accent1" w:themeFillTint="33"/>
          </w:tcPr>
          <w:p w14:paraId="28D0AACB" w14:textId="77777777" w:rsidR="00F86429" w:rsidRPr="006C16CD" w:rsidRDefault="00F86429" w:rsidP="002D6A58">
            <w:pPr>
              <w:jc w:val="center"/>
              <w:rPr>
                <w:rFonts w:ascii="Arial" w:hAnsi="Arial" w:cs="Arial"/>
                <w:b/>
                <w:sz w:val="24"/>
                <w:szCs w:val="24"/>
              </w:rPr>
            </w:pPr>
            <w:r w:rsidRPr="006C16CD">
              <w:rPr>
                <w:rFonts w:ascii="Arial" w:hAnsi="Arial" w:cs="Arial"/>
                <w:b/>
                <w:sz w:val="24"/>
                <w:szCs w:val="24"/>
              </w:rPr>
              <w:t xml:space="preserve">Deficiente </w:t>
            </w:r>
          </w:p>
          <w:p w14:paraId="683505A3" w14:textId="77777777" w:rsidR="00F86429" w:rsidRPr="006C16CD" w:rsidRDefault="00F86429" w:rsidP="002D6A58">
            <w:pPr>
              <w:jc w:val="center"/>
              <w:rPr>
                <w:rFonts w:ascii="Arial" w:hAnsi="Arial" w:cs="Arial"/>
                <w:b/>
                <w:sz w:val="24"/>
                <w:szCs w:val="24"/>
              </w:rPr>
            </w:pPr>
            <w:r w:rsidRPr="006C16CD">
              <w:rPr>
                <w:rFonts w:ascii="Arial" w:hAnsi="Arial" w:cs="Arial"/>
                <w:b/>
                <w:sz w:val="24"/>
                <w:szCs w:val="24"/>
              </w:rPr>
              <w:t>1</w:t>
            </w:r>
          </w:p>
        </w:tc>
      </w:tr>
      <w:tr w:rsidR="00F86429" w:rsidRPr="006C16CD" w14:paraId="09DC830D" w14:textId="77777777" w:rsidTr="005E4057">
        <w:tc>
          <w:tcPr>
            <w:tcW w:w="2123" w:type="dxa"/>
          </w:tcPr>
          <w:p w14:paraId="31D47E7E" w14:textId="77777777" w:rsidR="00F86429" w:rsidRPr="00841427" w:rsidRDefault="00F86429" w:rsidP="002D6A58">
            <w:pPr>
              <w:spacing w:after="13" w:line="240" w:lineRule="auto"/>
              <w:rPr>
                <w:rFonts w:ascii="Arial" w:eastAsia="Arial" w:hAnsi="Arial" w:cs="Arial"/>
                <w:b/>
                <w:color w:val="auto"/>
                <w:sz w:val="20"/>
                <w:szCs w:val="20"/>
              </w:rPr>
            </w:pPr>
          </w:p>
          <w:p w14:paraId="40056C42" w14:textId="77777777" w:rsidR="00F86429" w:rsidRPr="00841427" w:rsidRDefault="00F86429" w:rsidP="002D6A58">
            <w:pPr>
              <w:spacing w:after="13" w:line="240" w:lineRule="auto"/>
              <w:rPr>
                <w:rFonts w:ascii="Arial" w:eastAsia="Arial" w:hAnsi="Arial" w:cs="Arial"/>
                <w:b/>
                <w:color w:val="auto"/>
                <w:sz w:val="20"/>
                <w:szCs w:val="20"/>
              </w:rPr>
            </w:pPr>
            <w:r w:rsidRPr="00841427">
              <w:rPr>
                <w:rFonts w:ascii="Arial" w:eastAsia="Arial" w:hAnsi="Arial" w:cs="Arial"/>
                <w:b/>
                <w:color w:val="auto"/>
                <w:sz w:val="20"/>
                <w:szCs w:val="20"/>
              </w:rPr>
              <w:t>PRESENTACIÓN</w:t>
            </w:r>
          </w:p>
          <w:p w14:paraId="2B16FA91" w14:textId="77777777" w:rsidR="00F86429" w:rsidRPr="00841427" w:rsidRDefault="00F86429" w:rsidP="002D6A58">
            <w:pPr>
              <w:spacing w:after="13" w:line="240" w:lineRule="auto"/>
              <w:rPr>
                <w:rFonts w:ascii="Arial" w:eastAsia="Arial" w:hAnsi="Arial" w:cs="Arial"/>
                <w:b/>
                <w:color w:val="auto"/>
                <w:sz w:val="20"/>
                <w:szCs w:val="20"/>
              </w:rPr>
            </w:pPr>
          </w:p>
          <w:p w14:paraId="2B97574E" w14:textId="77777777" w:rsidR="00F86429" w:rsidRPr="00841427" w:rsidRDefault="00F86429" w:rsidP="002D6A58">
            <w:pPr>
              <w:spacing w:after="13" w:line="240" w:lineRule="auto"/>
              <w:rPr>
                <w:rFonts w:ascii="Arial" w:eastAsia="Arial" w:hAnsi="Arial" w:cs="Arial"/>
                <w:b/>
                <w:color w:val="auto"/>
                <w:sz w:val="20"/>
                <w:szCs w:val="20"/>
              </w:rPr>
            </w:pPr>
            <w:r w:rsidRPr="00841427">
              <w:rPr>
                <w:rFonts w:ascii="Arial" w:eastAsia="Arial" w:hAnsi="Arial" w:cs="Arial"/>
                <w:b/>
                <w:color w:val="auto"/>
                <w:sz w:val="20"/>
                <w:szCs w:val="20"/>
              </w:rPr>
              <w:t>ORDEN Y ASEO</w:t>
            </w:r>
          </w:p>
          <w:p w14:paraId="67FD21E0" w14:textId="77777777" w:rsidR="00F86429" w:rsidRPr="00841427" w:rsidRDefault="00F86429" w:rsidP="002D6A58">
            <w:pPr>
              <w:spacing w:after="13" w:line="240" w:lineRule="auto"/>
              <w:rPr>
                <w:rFonts w:ascii="Arial" w:eastAsia="Arial" w:hAnsi="Arial" w:cs="Arial"/>
                <w:b/>
                <w:color w:val="auto"/>
                <w:sz w:val="20"/>
                <w:szCs w:val="20"/>
              </w:rPr>
            </w:pPr>
          </w:p>
        </w:tc>
        <w:tc>
          <w:tcPr>
            <w:tcW w:w="1848" w:type="dxa"/>
          </w:tcPr>
          <w:p w14:paraId="750986B5"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Datos generales del participante y del facilitador. Entregar las páginas sujetas en el cartapacio con orden.</w:t>
            </w:r>
          </w:p>
        </w:tc>
        <w:tc>
          <w:tcPr>
            <w:tcW w:w="1836" w:type="dxa"/>
          </w:tcPr>
          <w:p w14:paraId="0981C305"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Datos generales del participante y del facilitador. Las páginas no están sujetas al cartapacio</w:t>
            </w:r>
          </w:p>
        </w:tc>
        <w:tc>
          <w:tcPr>
            <w:tcW w:w="1473" w:type="dxa"/>
          </w:tcPr>
          <w:p w14:paraId="522354A2"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Datos generales del participante y del facilitador. Las páginas no están sujetas al cartapacio y sin orden.</w:t>
            </w:r>
          </w:p>
        </w:tc>
        <w:tc>
          <w:tcPr>
            <w:tcW w:w="1417" w:type="dxa"/>
          </w:tcPr>
          <w:p w14:paraId="30729F12"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 xml:space="preserve">No tiene la presentación. Sin cartapacio  </w:t>
            </w:r>
          </w:p>
        </w:tc>
        <w:tc>
          <w:tcPr>
            <w:tcW w:w="1151" w:type="dxa"/>
          </w:tcPr>
          <w:p w14:paraId="384D55AC"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No entregó</w:t>
            </w:r>
          </w:p>
        </w:tc>
      </w:tr>
      <w:tr w:rsidR="00F86429" w:rsidRPr="006C16CD" w14:paraId="5ABB1E05" w14:textId="77777777" w:rsidTr="005E4057">
        <w:tc>
          <w:tcPr>
            <w:tcW w:w="2123" w:type="dxa"/>
          </w:tcPr>
          <w:p w14:paraId="6B9C3BD9" w14:textId="77777777" w:rsidR="00F86429" w:rsidRPr="00841427" w:rsidRDefault="00F86429" w:rsidP="002D6A58">
            <w:pPr>
              <w:spacing w:after="13" w:line="240" w:lineRule="auto"/>
              <w:rPr>
                <w:rFonts w:ascii="Arial" w:eastAsia="Arial" w:hAnsi="Arial" w:cs="Arial"/>
                <w:b/>
                <w:color w:val="auto"/>
                <w:sz w:val="20"/>
                <w:szCs w:val="20"/>
              </w:rPr>
            </w:pPr>
          </w:p>
          <w:p w14:paraId="63B0E186" w14:textId="77777777" w:rsidR="00F86429" w:rsidRPr="00841427" w:rsidRDefault="00F86429" w:rsidP="002D6A58">
            <w:pPr>
              <w:spacing w:after="13" w:line="240" w:lineRule="auto"/>
              <w:rPr>
                <w:rFonts w:ascii="Arial" w:eastAsia="Arial" w:hAnsi="Arial" w:cs="Arial"/>
                <w:b/>
                <w:color w:val="auto"/>
                <w:sz w:val="20"/>
                <w:szCs w:val="20"/>
              </w:rPr>
            </w:pPr>
            <w:r w:rsidRPr="00841427">
              <w:rPr>
                <w:rFonts w:ascii="Arial" w:eastAsia="Arial" w:hAnsi="Arial" w:cs="Arial"/>
                <w:b/>
                <w:color w:val="auto"/>
                <w:sz w:val="20"/>
                <w:szCs w:val="20"/>
              </w:rPr>
              <w:t xml:space="preserve">CONTENIDO </w:t>
            </w:r>
          </w:p>
          <w:p w14:paraId="13C8CEE3" w14:textId="77777777" w:rsidR="00F86429" w:rsidRPr="00841427" w:rsidRDefault="00F86429" w:rsidP="002D6A58">
            <w:pPr>
              <w:spacing w:after="13" w:line="240" w:lineRule="auto"/>
              <w:rPr>
                <w:rFonts w:ascii="Arial" w:eastAsia="Arial" w:hAnsi="Arial" w:cs="Arial"/>
                <w:b/>
                <w:color w:val="auto"/>
                <w:sz w:val="20"/>
                <w:szCs w:val="20"/>
              </w:rPr>
            </w:pPr>
          </w:p>
          <w:p w14:paraId="19B5A1F3" w14:textId="77777777" w:rsidR="00F86429" w:rsidRPr="00841427" w:rsidRDefault="00F86429" w:rsidP="002D6A58">
            <w:pPr>
              <w:spacing w:after="13" w:line="240" w:lineRule="auto"/>
              <w:rPr>
                <w:rFonts w:ascii="Arial" w:eastAsia="Arial" w:hAnsi="Arial" w:cs="Arial"/>
                <w:b/>
                <w:color w:val="auto"/>
                <w:sz w:val="20"/>
                <w:szCs w:val="20"/>
              </w:rPr>
            </w:pPr>
            <w:r w:rsidRPr="00841427">
              <w:rPr>
                <w:rFonts w:ascii="Arial" w:eastAsia="Arial" w:hAnsi="Arial" w:cs="Arial"/>
                <w:b/>
                <w:color w:val="auto"/>
                <w:sz w:val="20"/>
                <w:szCs w:val="20"/>
              </w:rPr>
              <w:t>ORTOGRAFÍA</w:t>
            </w:r>
          </w:p>
        </w:tc>
        <w:tc>
          <w:tcPr>
            <w:tcW w:w="1848" w:type="dxa"/>
          </w:tcPr>
          <w:p w14:paraId="6812A5B1" w14:textId="756887A2" w:rsidR="00F86429" w:rsidRPr="00841427" w:rsidRDefault="004276CE" w:rsidP="002D6A5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15</w:t>
            </w:r>
            <w:r w:rsidR="00F86429" w:rsidRPr="00841427">
              <w:rPr>
                <w:rFonts w:ascii="Arial" w:eastAsia="Arial" w:hAnsi="Arial" w:cs="Arial"/>
                <w:color w:val="auto"/>
                <w:sz w:val="20"/>
                <w:szCs w:val="20"/>
              </w:rPr>
              <w:t xml:space="preserve"> palabras solicitas por el facilitador, con su definición acorde al tema manejo de desechos e ilustración.  Sin falta ortográfica</w:t>
            </w:r>
          </w:p>
        </w:tc>
        <w:tc>
          <w:tcPr>
            <w:tcW w:w="1836" w:type="dxa"/>
          </w:tcPr>
          <w:p w14:paraId="2E6B5CE8" w14:textId="11BDE99C" w:rsidR="00F86429" w:rsidRPr="00841427" w:rsidRDefault="00287CF8" w:rsidP="002D6A5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 xml:space="preserve"> 15 </w:t>
            </w:r>
            <w:r w:rsidRPr="00841427">
              <w:rPr>
                <w:rFonts w:ascii="Arial" w:eastAsia="Arial" w:hAnsi="Arial" w:cs="Arial"/>
                <w:color w:val="auto"/>
                <w:sz w:val="20"/>
                <w:szCs w:val="20"/>
              </w:rPr>
              <w:t>palabras</w:t>
            </w:r>
            <w:r>
              <w:rPr>
                <w:rFonts w:ascii="Arial" w:eastAsia="Arial" w:hAnsi="Arial" w:cs="Arial"/>
                <w:color w:val="auto"/>
                <w:sz w:val="20"/>
                <w:szCs w:val="20"/>
              </w:rPr>
              <w:t>,</w:t>
            </w:r>
            <w:r w:rsidRPr="00841427">
              <w:rPr>
                <w:rFonts w:ascii="Arial" w:eastAsia="Arial" w:hAnsi="Arial" w:cs="Arial"/>
                <w:color w:val="auto"/>
                <w:sz w:val="20"/>
                <w:szCs w:val="20"/>
              </w:rPr>
              <w:t xml:space="preserve"> con</w:t>
            </w:r>
            <w:r w:rsidR="00F86429" w:rsidRPr="00841427">
              <w:rPr>
                <w:rFonts w:ascii="Arial" w:eastAsia="Arial" w:hAnsi="Arial" w:cs="Arial"/>
                <w:color w:val="auto"/>
                <w:sz w:val="20"/>
                <w:szCs w:val="20"/>
              </w:rPr>
              <w:t xml:space="preserve"> su definición acorde al tema manejo de desechos </w:t>
            </w:r>
            <w:r>
              <w:rPr>
                <w:rFonts w:ascii="Arial" w:eastAsia="Arial" w:hAnsi="Arial" w:cs="Arial"/>
                <w:color w:val="auto"/>
                <w:sz w:val="20"/>
                <w:szCs w:val="20"/>
              </w:rPr>
              <w:t>sin</w:t>
            </w:r>
            <w:r w:rsidR="00F86429" w:rsidRPr="00841427">
              <w:rPr>
                <w:rFonts w:ascii="Arial" w:eastAsia="Arial" w:hAnsi="Arial" w:cs="Arial"/>
                <w:color w:val="auto"/>
                <w:sz w:val="20"/>
                <w:szCs w:val="20"/>
              </w:rPr>
              <w:t xml:space="preserve"> ilustración.  Contenido con errores ortográfico.</w:t>
            </w:r>
          </w:p>
        </w:tc>
        <w:tc>
          <w:tcPr>
            <w:tcW w:w="1473" w:type="dxa"/>
          </w:tcPr>
          <w:p w14:paraId="67D7EF72" w14:textId="1DB46E1D" w:rsidR="00F86429" w:rsidRPr="00841427" w:rsidRDefault="00287CF8" w:rsidP="002D6A5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10 p</w:t>
            </w:r>
            <w:r w:rsidR="00F86429" w:rsidRPr="00841427">
              <w:rPr>
                <w:rFonts w:ascii="Arial" w:eastAsia="Arial" w:hAnsi="Arial" w:cs="Arial"/>
                <w:color w:val="auto"/>
                <w:sz w:val="20"/>
                <w:szCs w:val="20"/>
              </w:rPr>
              <w:t xml:space="preserve">alabras con la </w:t>
            </w:r>
            <w:r w:rsidRPr="00841427">
              <w:rPr>
                <w:rFonts w:ascii="Arial" w:eastAsia="Arial" w:hAnsi="Arial" w:cs="Arial"/>
                <w:color w:val="auto"/>
                <w:sz w:val="20"/>
                <w:szCs w:val="20"/>
              </w:rPr>
              <w:t>definición acorde</w:t>
            </w:r>
            <w:r w:rsidR="00F86429" w:rsidRPr="00841427">
              <w:rPr>
                <w:rFonts w:ascii="Arial" w:eastAsia="Arial" w:hAnsi="Arial" w:cs="Arial"/>
                <w:color w:val="auto"/>
                <w:sz w:val="20"/>
                <w:szCs w:val="20"/>
              </w:rPr>
              <w:t xml:space="preserve"> al tema, poca ilustración.  Contenido con errores ortográfico.</w:t>
            </w:r>
          </w:p>
        </w:tc>
        <w:tc>
          <w:tcPr>
            <w:tcW w:w="1417" w:type="dxa"/>
          </w:tcPr>
          <w:p w14:paraId="6209C6F9" w14:textId="6CCD23F1" w:rsidR="00F86429" w:rsidRPr="00841427" w:rsidRDefault="00287CF8" w:rsidP="002D6A58">
            <w:pPr>
              <w:spacing w:after="13" w:line="240" w:lineRule="auto"/>
              <w:jc w:val="center"/>
              <w:rPr>
                <w:rFonts w:ascii="Arial" w:eastAsia="Arial" w:hAnsi="Arial" w:cs="Arial"/>
                <w:color w:val="auto"/>
                <w:sz w:val="20"/>
                <w:szCs w:val="20"/>
              </w:rPr>
            </w:pPr>
            <w:r>
              <w:rPr>
                <w:rFonts w:ascii="Arial" w:eastAsia="Arial" w:hAnsi="Arial" w:cs="Arial"/>
                <w:color w:val="auto"/>
                <w:sz w:val="20"/>
                <w:szCs w:val="20"/>
              </w:rPr>
              <w:t>Mínimo 5 palabras con la definición acorde al tema, sin ilustración, con faltas ortográficas</w:t>
            </w:r>
          </w:p>
        </w:tc>
        <w:tc>
          <w:tcPr>
            <w:tcW w:w="1151" w:type="dxa"/>
          </w:tcPr>
          <w:p w14:paraId="2C232124"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No entregó</w:t>
            </w:r>
          </w:p>
        </w:tc>
      </w:tr>
      <w:tr w:rsidR="00F86429" w:rsidRPr="006C16CD" w14:paraId="2DDB185E" w14:textId="77777777" w:rsidTr="005E4057">
        <w:tc>
          <w:tcPr>
            <w:tcW w:w="2123" w:type="dxa"/>
          </w:tcPr>
          <w:p w14:paraId="577B8BA5" w14:textId="77777777" w:rsidR="00F86429" w:rsidRPr="00841427" w:rsidRDefault="00F86429" w:rsidP="002D6A58">
            <w:pPr>
              <w:spacing w:after="13" w:line="240" w:lineRule="auto"/>
              <w:rPr>
                <w:rFonts w:ascii="Arial" w:eastAsia="Arial" w:hAnsi="Arial" w:cs="Arial"/>
                <w:b/>
                <w:color w:val="auto"/>
                <w:sz w:val="20"/>
                <w:szCs w:val="20"/>
              </w:rPr>
            </w:pPr>
            <w:r w:rsidRPr="00841427">
              <w:rPr>
                <w:rFonts w:ascii="Arial" w:eastAsia="Arial" w:hAnsi="Arial" w:cs="Arial"/>
                <w:b/>
                <w:color w:val="auto"/>
                <w:sz w:val="20"/>
                <w:szCs w:val="20"/>
              </w:rPr>
              <w:t>PUNTUALIDAD</w:t>
            </w:r>
          </w:p>
        </w:tc>
        <w:tc>
          <w:tcPr>
            <w:tcW w:w="1848" w:type="dxa"/>
          </w:tcPr>
          <w:p w14:paraId="39A90D03"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Entregó en la fecha asignada.</w:t>
            </w:r>
          </w:p>
        </w:tc>
        <w:tc>
          <w:tcPr>
            <w:tcW w:w="1836" w:type="dxa"/>
          </w:tcPr>
          <w:p w14:paraId="2564FE4A"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Justificación por entrega tardía.</w:t>
            </w:r>
          </w:p>
        </w:tc>
        <w:tc>
          <w:tcPr>
            <w:tcW w:w="1473" w:type="dxa"/>
          </w:tcPr>
          <w:p w14:paraId="2E7C1A53"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Entregó días después y sin justificación.</w:t>
            </w:r>
          </w:p>
        </w:tc>
        <w:tc>
          <w:tcPr>
            <w:tcW w:w="1417" w:type="dxa"/>
          </w:tcPr>
          <w:p w14:paraId="6A0AB9E4"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No justificó la falta de entrega</w:t>
            </w:r>
          </w:p>
        </w:tc>
        <w:tc>
          <w:tcPr>
            <w:tcW w:w="1151" w:type="dxa"/>
          </w:tcPr>
          <w:p w14:paraId="388A5491" w14:textId="77777777" w:rsidR="00F86429" w:rsidRPr="00841427" w:rsidRDefault="00F86429" w:rsidP="002D6A58">
            <w:pPr>
              <w:spacing w:after="13" w:line="240" w:lineRule="auto"/>
              <w:jc w:val="center"/>
              <w:rPr>
                <w:rFonts w:ascii="Arial" w:eastAsia="Arial" w:hAnsi="Arial" w:cs="Arial"/>
                <w:color w:val="auto"/>
                <w:sz w:val="20"/>
                <w:szCs w:val="20"/>
              </w:rPr>
            </w:pPr>
            <w:r w:rsidRPr="00841427">
              <w:rPr>
                <w:rFonts w:ascii="Arial" w:eastAsia="Arial" w:hAnsi="Arial" w:cs="Arial"/>
                <w:color w:val="auto"/>
                <w:sz w:val="20"/>
                <w:szCs w:val="20"/>
              </w:rPr>
              <w:t>No entregó</w:t>
            </w:r>
          </w:p>
        </w:tc>
      </w:tr>
      <w:tr w:rsidR="00F86429" w:rsidRPr="006C16CD" w14:paraId="095A9264" w14:textId="77777777" w:rsidTr="005E4057">
        <w:tc>
          <w:tcPr>
            <w:tcW w:w="2123" w:type="dxa"/>
            <w:shd w:val="clear" w:color="auto" w:fill="FFFF00"/>
          </w:tcPr>
          <w:p w14:paraId="494291E2" w14:textId="77777777" w:rsidR="00F86429" w:rsidRPr="00841427" w:rsidRDefault="00F86429" w:rsidP="002D6A58">
            <w:pPr>
              <w:spacing w:after="13" w:line="240" w:lineRule="auto"/>
              <w:rPr>
                <w:rFonts w:ascii="Arial" w:eastAsia="Arial" w:hAnsi="Arial" w:cs="Arial"/>
                <w:b/>
                <w:color w:val="auto"/>
                <w:sz w:val="20"/>
                <w:szCs w:val="20"/>
              </w:rPr>
            </w:pPr>
            <w:r w:rsidRPr="00841427">
              <w:rPr>
                <w:rFonts w:ascii="Arial" w:eastAsia="Arial" w:hAnsi="Arial" w:cs="Arial"/>
                <w:b/>
                <w:color w:val="auto"/>
                <w:sz w:val="20"/>
                <w:szCs w:val="20"/>
              </w:rPr>
              <w:t>TOTAL DE PUNTOS</w:t>
            </w:r>
          </w:p>
        </w:tc>
        <w:tc>
          <w:tcPr>
            <w:tcW w:w="1848" w:type="dxa"/>
          </w:tcPr>
          <w:p w14:paraId="19E36CBC" w14:textId="77777777" w:rsidR="00F86429" w:rsidRPr="00841427" w:rsidRDefault="00F86429" w:rsidP="002D6A58">
            <w:pPr>
              <w:spacing w:after="13" w:line="240" w:lineRule="auto"/>
              <w:jc w:val="center"/>
              <w:rPr>
                <w:rFonts w:ascii="Arial" w:eastAsia="Arial" w:hAnsi="Arial" w:cs="Arial"/>
                <w:b/>
                <w:color w:val="auto"/>
                <w:sz w:val="20"/>
                <w:szCs w:val="20"/>
              </w:rPr>
            </w:pPr>
          </w:p>
        </w:tc>
        <w:tc>
          <w:tcPr>
            <w:tcW w:w="1836" w:type="dxa"/>
          </w:tcPr>
          <w:p w14:paraId="44CF35C6" w14:textId="77777777" w:rsidR="00F86429" w:rsidRPr="00841427" w:rsidRDefault="00F86429" w:rsidP="002D6A58">
            <w:pPr>
              <w:spacing w:after="13" w:line="240" w:lineRule="auto"/>
              <w:jc w:val="center"/>
              <w:rPr>
                <w:rFonts w:ascii="Arial" w:eastAsia="Arial" w:hAnsi="Arial" w:cs="Arial"/>
                <w:b/>
                <w:color w:val="auto"/>
                <w:sz w:val="20"/>
                <w:szCs w:val="20"/>
              </w:rPr>
            </w:pPr>
          </w:p>
        </w:tc>
        <w:tc>
          <w:tcPr>
            <w:tcW w:w="1473" w:type="dxa"/>
          </w:tcPr>
          <w:p w14:paraId="5C4EBFB9" w14:textId="77777777" w:rsidR="00F86429" w:rsidRPr="00841427" w:rsidRDefault="00F86429" w:rsidP="002D6A58">
            <w:pPr>
              <w:spacing w:after="13" w:line="240" w:lineRule="auto"/>
              <w:jc w:val="center"/>
              <w:rPr>
                <w:rFonts w:ascii="Arial" w:eastAsia="Arial" w:hAnsi="Arial" w:cs="Arial"/>
                <w:b/>
                <w:color w:val="auto"/>
                <w:sz w:val="20"/>
                <w:szCs w:val="20"/>
              </w:rPr>
            </w:pPr>
          </w:p>
        </w:tc>
        <w:tc>
          <w:tcPr>
            <w:tcW w:w="1417" w:type="dxa"/>
          </w:tcPr>
          <w:p w14:paraId="541E1165" w14:textId="77777777" w:rsidR="00F86429" w:rsidRPr="00841427" w:rsidRDefault="00F86429" w:rsidP="002D6A58">
            <w:pPr>
              <w:spacing w:after="13" w:line="240" w:lineRule="auto"/>
              <w:jc w:val="center"/>
              <w:rPr>
                <w:rFonts w:ascii="Arial" w:eastAsia="Arial" w:hAnsi="Arial" w:cs="Arial"/>
                <w:b/>
                <w:color w:val="auto"/>
                <w:sz w:val="20"/>
                <w:szCs w:val="20"/>
              </w:rPr>
            </w:pPr>
          </w:p>
        </w:tc>
        <w:tc>
          <w:tcPr>
            <w:tcW w:w="1151" w:type="dxa"/>
          </w:tcPr>
          <w:p w14:paraId="208E2CD4" w14:textId="77777777" w:rsidR="00F86429" w:rsidRPr="00841427" w:rsidRDefault="00F86429" w:rsidP="002D6A58">
            <w:pPr>
              <w:spacing w:after="13" w:line="240" w:lineRule="auto"/>
              <w:jc w:val="center"/>
              <w:rPr>
                <w:rFonts w:ascii="Arial" w:eastAsia="Arial" w:hAnsi="Arial" w:cs="Arial"/>
                <w:b/>
                <w:color w:val="auto"/>
                <w:sz w:val="20"/>
                <w:szCs w:val="20"/>
              </w:rPr>
            </w:pPr>
          </w:p>
        </w:tc>
      </w:tr>
    </w:tbl>
    <w:p w14:paraId="72AEC3D7" w14:textId="77777777" w:rsidR="00F86429" w:rsidRPr="006C16CD" w:rsidRDefault="00F86429" w:rsidP="002D6A58">
      <w:pPr>
        <w:spacing w:after="13" w:line="240" w:lineRule="auto"/>
        <w:rPr>
          <w:rFonts w:ascii="Arial" w:eastAsia="Arial" w:hAnsi="Arial" w:cs="Arial"/>
          <w:color w:val="auto"/>
          <w:sz w:val="24"/>
          <w:szCs w:val="24"/>
        </w:rPr>
      </w:pPr>
    </w:p>
    <w:p w14:paraId="359C142E" w14:textId="77777777" w:rsidR="00F86429" w:rsidRPr="006C16CD" w:rsidRDefault="00F86429" w:rsidP="002D6A58">
      <w:pPr>
        <w:spacing w:after="13" w:line="240" w:lineRule="auto"/>
        <w:rPr>
          <w:rFonts w:ascii="Arial" w:eastAsia="Arial" w:hAnsi="Arial" w:cs="Arial"/>
          <w:color w:val="auto"/>
          <w:sz w:val="24"/>
          <w:szCs w:val="24"/>
        </w:rPr>
      </w:pPr>
      <w:r w:rsidRPr="006C16CD">
        <w:rPr>
          <w:rFonts w:ascii="Arial" w:eastAsia="Arial" w:hAnsi="Arial" w:cs="Arial"/>
          <w:noProof/>
          <w:color w:val="auto"/>
          <w:sz w:val="24"/>
          <w:szCs w:val="24"/>
        </w:rPr>
        <mc:AlternateContent>
          <mc:Choice Requires="wps">
            <w:drawing>
              <wp:anchor distT="0" distB="0" distL="114300" distR="114300" simplePos="0" relativeHeight="251747328" behindDoc="0" locked="0" layoutInCell="1" allowOverlap="1" wp14:anchorId="46CFCD97" wp14:editId="4BC58778">
                <wp:simplePos x="0" y="0"/>
                <wp:positionH relativeFrom="margin">
                  <wp:posOffset>1891381</wp:posOffset>
                </wp:positionH>
                <wp:positionV relativeFrom="paragraph">
                  <wp:posOffset>60524</wp:posOffset>
                </wp:positionV>
                <wp:extent cx="4080680" cy="2886502"/>
                <wp:effectExtent l="0" t="0" r="15240" b="28575"/>
                <wp:wrapNone/>
                <wp:docPr id="24" name="Rectángulo redondeado 24"/>
                <wp:cNvGraphicFramePr/>
                <a:graphic xmlns:a="http://schemas.openxmlformats.org/drawingml/2006/main">
                  <a:graphicData uri="http://schemas.microsoft.com/office/word/2010/wordprocessingShape">
                    <wps:wsp>
                      <wps:cNvSpPr/>
                      <wps:spPr>
                        <a:xfrm>
                          <a:off x="0" y="0"/>
                          <a:ext cx="4080680" cy="2886502"/>
                        </a:xfrm>
                        <a:prstGeom prst="roundRect">
                          <a:avLst/>
                        </a:prstGeom>
                        <a:solidFill>
                          <a:schemeClr val="accent3">
                            <a:lumMod val="20000"/>
                            <a:lumOff val="80000"/>
                          </a:schemeClr>
                        </a:solidFill>
                        <a:ln>
                          <a:solidFill>
                            <a:schemeClr val="bg2"/>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E2646D8" w14:textId="77777777" w:rsidR="00841427" w:rsidRPr="00763853" w:rsidRDefault="00841427" w:rsidP="00F86429">
                            <w:pPr>
                              <w:jc w:val="center"/>
                              <w:rPr>
                                <w:b/>
                                <w:sz w:val="20"/>
                                <w:szCs w:val="20"/>
                              </w:rPr>
                            </w:pPr>
                            <w:r w:rsidRPr="00763853">
                              <w:rPr>
                                <w:b/>
                                <w:sz w:val="20"/>
                                <w:szCs w:val="20"/>
                              </w:rPr>
                              <w:t>DIA MUNDIAL DEL AGUA-22 de marzo</w:t>
                            </w:r>
                          </w:p>
                          <w:p w14:paraId="5D789A9E" w14:textId="77777777" w:rsidR="00841427" w:rsidRPr="00763853" w:rsidRDefault="00841427" w:rsidP="00F86429">
                            <w:pPr>
                              <w:jc w:val="both"/>
                              <w:rPr>
                                <w:sz w:val="20"/>
                                <w:szCs w:val="20"/>
                              </w:rPr>
                            </w:pPr>
                            <w:r w:rsidRPr="00763853">
                              <w:rPr>
                                <w:sz w:val="20"/>
                                <w:szCs w:val="20"/>
                              </w:rPr>
                              <w:t>Actividades generales para rendirle un homenaje al agua.</w:t>
                            </w:r>
                          </w:p>
                          <w:p w14:paraId="76D08A8B" w14:textId="77777777" w:rsidR="00841427" w:rsidRPr="00763853" w:rsidRDefault="00841427" w:rsidP="00F86429">
                            <w:pPr>
                              <w:pStyle w:val="Prrafodelista"/>
                              <w:numPr>
                                <w:ilvl w:val="0"/>
                                <w:numId w:val="15"/>
                              </w:numPr>
                              <w:jc w:val="both"/>
                              <w:rPr>
                                <w:sz w:val="20"/>
                                <w:szCs w:val="20"/>
                              </w:rPr>
                            </w:pPr>
                            <w:r w:rsidRPr="00763853">
                              <w:rPr>
                                <w:sz w:val="20"/>
                                <w:szCs w:val="20"/>
                              </w:rPr>
                              <w:t>Un Cuento: La vida sin agua</w:t>
                            </w:r>
                          </w:p>
                          <w:p w14:paraId="395FECF5" w14:textId="77777777" w:rsidR="00841427" w:rsidRPr="00763853" w:rsidRDefault="00841427" w:rsidP="00F86429">
                            <w:pPr>
                              <w:pStyle w:val="Prrafodelista"/>
                              <w:numPr>
                                <w:ilvl w:val="0"/>
                                <w:numId w:val="15"/>
                              </w:numPr>
                              <w:jc w:val="both"/>
                              <w:rPr>
                                <w:sz w:val="20"/>
                                <w:szCs w:val="20"/>
                              </w:rPr>
                            </w:pPr>
                            <w:r w:rsidRPr="00763853">
                              <w:rPr>
                                <w:sz w:val="20"/>
                                <w:szCs w:val="20"/>
                              </w:rPr>
                              <w:t>Pinturas con agua</w:t>
                            </w:r>
                          </w:p>
                          <w:p w14:paraId="30125396" w14:textId="77777777" w:rsidR="00841427" w:rsidRPr="00763853" w:rsidRDefault="00841427" w:rsidP="00F86429">
                            <w:pPr>
                              <w:jc w:val="center"/>
                              <w:rPr>
                                <w:sz w:val="20"/>
                                <w:szCs w:val="20"/>
                              </w:rPr>
                            </w:pPr>
                          </w:p>
                          <w:p w14:paraId="4A1D8080" w14:textId="77777777" w:rsidR="00841427" w:rsidRPr="00763853" w:rsidRDefault="00841427" w:rsidP="00F86429">
                            <w:pPr>
                              <w:jc w:val="center"/>
                              <w:rPr>
                                <w:b/>
                                <w:sz w:val="20"/>
                                <w:szCs w:val="20"/>
                              </w:rPr>
                            </w:pPr>
                            <w:r w:rsidRPr="00763853">
                              <w:rPr>
                                <w:b/>
                                <w:sz w:val="20"/>
                                <w:szCs w:val="20"/>
                              </w:rPr>
                              <w:t>DIA MUNDIAL DE LA SALUD- 15 de abril</w:t>
                            </w:r>
                          </w:p>
                          <w:p w14:paraId="68D794A0" w14:textId="0883BC0C" w:rsidR="00841427" w:rsidRPr="00763853" w:rsidRDefault="00841427" w:rsidP="00F86429">
                            <w:pPr>
                              <w:jc w:val="both"/>
                              <w:rPr>
                                <w:sz w:val="20"/>
                                <w:szCs w:val="20"/>
                              </w:rPr>
                            </w:pPr>
                            <w:r w:rsidRPr="00763853">
                              <w:rPr>
                                <w:sz w:val="20"/>
                                <w:szCs w:val="20"/>
                              </w:rPr>
                              <w:t xml:space="preserve">Ideas para celebrar el Día Mundial de la </w:t>
                            </w:r>
                            <w:r w:rsidR="00287CF8" w:rsidRPr="00763853">
                              <w:rPr>
                                <w:sz w:val="20"/>
                                <w:szCs w:val="20"/>
                              </w:rPr>
                              <w:t>S</w:t>
                            </w:r>
                            <w:r w:rsidRPr="00763853">
                              <w:rPr>
                                <w:sz w:val="20"/>
                                <w:szCs w:val="20"/>
                              </w:rPr>
                              <w:t>alud.</w:t>
                            </w:r>
                          </w:p>
                          <w:p w14:paraId="316DAE12" w14:textId="77777777" w:rsidR="00841427" w:rsidRPr="00763853" w:rsidRDefault="00841427" w:rsidP="00F86429">
                            <w:pPr>
                              <w:pStyle w:val="Prrafodelista"/>
                              <w:numPr>
                                <w:ilvl w:val="0"/>
                                <w:numId w:val="14"/>
                              </w:numPr>
                              <w:jc w:val="both"/>
                              <w:rPr>
                                <w:sz w:val="20"/>
                                <w:szCs w:val="20"/>
                              </w:rPr>
                            </w:pPr>
                            <w:r w:rsidRPr="00763853">
                              <w:rPr>
                                <w:sz w:val="20"/>
                                <w:szCs w:val="20"/>
                              </w:rPr>
                              <w:t>Encuestas sobre un producto saludable,</w:t>
                            </w:r>
                          </w:p>
                          <w:p w14:paraId="57BBAA40" w14:textId="77777777" w:rsidR="00841427" w:rsidRPr="00763853" w:rsidRDefault="00841427" w:rsidP="00F86429">
                            <w:pPr>
                              <w:pStyle w:val="Prrafodelista"/>
                              <w:numPr>
                                <w:ilvl w:val="0"/>
                                <w:numId w:val="14"/>
                              </w:numPr>
                              <w:jc w:val="both"/>
                              <w:rPr>
                                <w:sz w:val="20"/>
                                <w:szCs w:val="20"/>
                              </w:rPr>
                            </w:pPr>
                            <w:r w:rsidRPr="00763853">
                              <w:rPr>
                                <w:sz w:val="20"/>
                                <w:szCs w:val="20"/>
                              </w:rPr>
                              <w:t>Alimentación, deporte, entretenimientos.</w:t>
                            </w:r>
                          </w:p>
                          <w:p w14:paraId="557F3E8D" w14:textId="77777777" w:rsidR="00841427" w:rsidRPr="00763853" w:rsidRDefault="00841427" w:rsidP="00F86429">
                            <w:pPr>
                              <w:jc w:val="center"/>
                              <w:rPr>
                                <w:sz w:val="20"/>
                                <w:szCs w:val="20"/>
                              </w:rPr>
                            </w:pPr>
                          </w:p>
                          <w:p w14:paraId="0D8F973E" w14:textId="77777777" w:rsidR="00841427" w:rsidRPr="00763853" w:rsidRDefault="00841427" w:rsidP="00F86429">
                            <w:pPr>
                              <w:jc w:val="center"/>
                              <w:rPr>
                                <w:b/>
                                <w:sz w:val="20"/>
                                <w:szCs w:val="20"/>
                              </w:rPr>
                            </w:pPr>
                            <w:r w:rsidRPr="00763853">
                              <w:rPr>
                                <w:b/>
                                <w:sz w:val="20"/>
                                <w:szCs w:val="20"/>
                              </w:rPr>
                              <w:t>DIA DE LA TIERRA- 22 de abril</w:t>
                            </w:r>
                          </w:p>
                          <w:p w14:paraId="58A9EE34" w14:textId="77777777" w:rsidR="00841427" w:rsidRPr="00763853" w:rsidRDefault="00841427" w:rsidP="00F86429">
                            <w:pPr>
                              <w:rPr>
                                <w:sz w:val="20"/>
                                <w:szCs w:val="20"/>
                              </w:rPr>
                            </w:pPr>
                            <w:r w:rsidRPr="00763853">
                              <w:rPr>
                                <w:sz w:val="20"/>
                                <w:szCs w:val="20"/>
                              </w:rPr>
                              <w:t>Actividad para celebrar el día de la Tierra.</w:t>
                            </w:r>
                          </w:p>
                          <w:p w14:paraId="0A242214" w14:textId="77777777" w:rsidR="00841427" w:rsidRPr="00763853" w:rsidRDefault="00841427" w:rsidP="00F86429">
                            <w:pPr>
                              <w:pStyle w:val="Prrafodelista"/>
                              <w:numPr>
                                <w:ilvl w:val="0"/>
                                <w:numId w:val="16"/>
                              </w:numPr>
                              <w:rPr>
                                <w:sz w:val="20"/>
                                <w:szCs w:val="20"/>
                              </w:rPr>
                            </w:pPr>
                            <w:r w:rsidRPr="00763853">
                              <w:rPr>
                                <w:sz w:val="20"/>
                                <w:szCs w:val="20"/>
                              </w:rPr>
                              <w:t>Reciclar macetas</w:t>
                            </w:r>
                          </w:p>
                          <w:p w14:paraId="273BFCEF" w14:textId="77777777" w:rsidR="00841427" w:rsidRPr="00763853" w:rsidRDefault="00841427" w:rsidP="00F86429">
                            <w:pPr>
                              <w:pStyle w:val="Prrafodelista"/>
                              <w:numPr>
                                <w:ilvl w:val="0"/>
                                <w:numId w:val="16"/>
                              </w:numPr>
                              <w:rPr>
                                <w:sz w:val="20"/>
                                <w:szCs w:val="20"/>
                              </w:rPr>
                            </w:pPr>
                            <w:r w:rsidRPr="00763853">
                              <w:rPr>
                                <w:sz w:val="20"/>
                                <w:szCs w:val="20"/>
                              </w:rPr>
                              <w:t>Decorar piedras</w:t>
                            </w:r>
                          </w:p>
                          <w:p w14:paraId="436321FC" w14:textId="77777777" w:rsidR="00841427" w:rsidRPr="00F874F4" w:rsidRDefault="00841427" w:rsidP="00F86429">
                            <w:pPr>
                              <w:rPr>
                                <w:sz w:val="16"/>
                                <w:szCs w:val="16"/>
                              </w:rPr>
                            </w:pPr>
                          </w:p>
                          <w:p w14:paraId="4D1B8D20" w14:textId="77777777" w:rsidR="00841427" w:rsidRPr="00F874F4" w:rsidRDefault="00841427" w:rsidP="00F86429">
                            <w:pPr>
                              <w:jc w:val="both"/>
                              <w:rPr>
                                <w:sz w:val="16"/>
                                <w:szCs w:val="16"/>
                              </w:rPr>
                            </w:pPr>
                          </w:p>
                          <w:p w14:paraId="3501D087" w14:textId="77777777" w:rsidR="00841427" w:rsidRPr="00F874F4" w:rsidRDefault="00841427" w:rsidP="00F86429">
                            <w:pPr>
                              <w:jc w:val="both"/>
                              <w:rPr>
                                <w:sz w:val="16"/>
                                <w:szCs w:val="16"/>
                              </w:rPr>
                            </w:pPr>
                          </w:p>
                          <w:p w14:paraId="21A9A4F6" w14:textId="77777777" w:rsidR="00841427" w:rsidRDefault="00841427" w:rsidP="00F86429">
                            <w:pPr>
                              <w:jc w:val="both"/>
                            </w:pPr>
                          </w:p>
                          <w:p w14:paraId="042A23A6" w14:textId="77777777" w:rsidR="00841427" w:rsidRDefault="00841427" w:rsidP="00F86429">
                            <w:pPr>
                              <w:jc w:val="both"/>
                            </w:pPr>
                          </w:p>
                          <w:p w14:paraId="5FA64635" w14:textId="77777777" w:rsidR="00841427" w:rsidRPr="00F47DB8" w:rsidRDefault="00841427" w:rsidP="00F8642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CFCD97" id="Rectángulo redondeado 24" o:spid="_x0000_s1028" style="position:absolute;margin-left:148.95pt;margin-top:4.75pt;width:321.3pt;height:227.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" fillcolor="#ededed [662]" strokecolor="#e7e6e6 [3214]" strokeweight="1pt">
                <v:stroke joinstyle="miter"/>
                <v:textbox>
                  <w:txbxContent>
                    <w:p w14:paraId="3E2646D8" w14:textId="77777777" w:rsidR="00841427" w:rsidRPr="00763853" w:rsidRDefault="00841427" w:rsidP="00F86429">
                      <w:pPr>
                        <w:jc w:val="center"/>
                        <w:rPr>
                          <w:b/>
                          <w:sz w:val="20"/>
                          <w:szCs w:val="20"/>
                        </w:rPr>
                      </w:pPr>
                      <w:r w:rsidRPr="00763853">
                        <w:rPr>
                          <w:b/>
                          <w:sz w:val="20"/>
                          <w:szCs w:val="20"/>
                        </w:rPr>
                        <w:t>DIA MUNDIAL DEL AGUA-22 de marzo</w:t>
                      </w:r>
                    </w:p>
                    <w:p w14:paraId="5D789A9E" w14:textId="77777777" w:rsidR="00841427" w:rsidRPr="00763853" w:rsidRDefault="00841427" w:rsidP="00F86429">
                      <w:pPr>
                        <w:jc w:val="both"/>
                        <w:rPr>
                          <w:sz w:val="20"/>
                          <w:szCs w:val="20"/>
                        </w:rPr>
                      </w:pPr>
                      <w:r w:rsidRPr="00763853">
                        <w:rPr>
                          <w:sz w:val="20"/>
                          <w:szCs w:val="20"/>
                        </w:rPr>
                        <w:t>Actividades generales para rendirle un homenaje al agua.</w:t>
                      </w:r>
                    </w:p>
                    <w:p w14:paraId="76D08A8B" w14:textId="77777777" w:rsidR="00841427" w:rsidRPr="00763853" w:rsidRDefault="00841427" w:rsidP="00F86429">
                      <w:pPr>
                        <w:pStyle w:val="Prrafodelista"/>
                        <w:numPr>
                          <w:ilvl w:val="0"/>
                          <w:numId w:val="15"/>
                        </w:numPr>
                        <w:jc w:val="both"/>
                        <w:rPr>
                          <w:sz w:val="20"/>
                          <w:szCs w:val="20"/>
                        </w:rPr>
                      </w:pPr>
                      <w:r w:rsidRPr="00763853">
                        <w:rPr>
                          <w:sz w:val="20"/>
                          <w:szCs w:val="20"/>
                        </w:rPr>
                        <w:t>Un Cuento: La vida sin agua</w:t>
                      </w:r>
                    </w:p>
                    <w:p w14:paraId="395FECF5" w14:textId="77777777" w:rsidR="00841427" w:rsidRPr="00763853" w:rsidRDefault="00841427" w:rsidP="00F86429">
                      <w:pPr>
                        <w:pStyle w:val="Prrafodelista"/>
                        <w:numPr>
                          <w:ilvl w:val="0"/>
                          <w:numId w:val="15"/>
                        </w:numPr>
                        <w:jc w:val="both"/>
                        <w:rPr>
                          <w:sz w:val="20"/>
                          <w:szCs w:val="20"/>
                        </w:rPr>
                      </w:pPr>
                      <w:r w:rsidRPr="00763853">
                        <w:rPr>
                          <w:sz w:val="20"/>
                          <w:szCs w:val="20"/>
                        </w:rPr>
                        <w:t>Pinturas con agua</w:t>
                      </w:r>
                    </w:p>
                    <w:p w14:paraId="30125396" w14:textId="77777777" w:rsidR="00841427" w:rsidRPr="00763853" w:rsidRDefault="00841427" w:rsidP="00F86429">
                      <w:pPr>
                        <w:jc w:val="center"/>
                        <w:rPr>
                          <w:sz w:val="20"/>
                          <w:szCs w:val="20"/>
                        </w:rPr>
                      </w:pPr>
                    </w:p>
                    <w:p w14:paraId="4A1D8080" w14:textId="77777777" w:rsidR="00841427" w:rsidRPr="00763853" w:rsidRDefault="00841427" w:rsidP="00F86429">
                      <w:pPr>
                        <w:jc w:val="center"/>
                        <w:rPr>
                          <w:b/>
                          <w:sz w:val="20"/>
                          <w:szCs w:val="20"/>
                        </w:rPr>
                      </w:pPr>
                      <w:r w:rsidRPr="00763853">
                        <w:rPr>
                          <w:b/>
                          <w:sz w:val="20"/>
                          <w:szCs w:val="20"/>
                        </w:rPr>
                        <w:t>DIA MUNDIAL DE LA SALUD- 15 de abril</w:t>
                      </w:r>
                    </w:p>
                    <w:p w14:paraId="68D794A0" w14:textId="0883BC0C" w:rsidR="00841427" w:rsidRPr="00763853" w:rsidRDefault="00841427" w:rsidP="00F86429">
                      <w:pPr>
                        <w:jc w:val="both"/>
                        <w:rPr>
                          <w:sz w:val="20"/>
                          <w:szCs w:val="20"/>
                        </w:rPr>
                      </w:pPr>
                      <w:r w:rsidRPr="00763853">
                        <w:rPr>
                          <w:sz w:val="20"/>
                          <w:szCs w:val="20"/>
                        </w:rPr>
                        <w:t xml:space="preserve">Ideas para celebrar el Día Mundial de la </w:t>
                      </w:r>
                      <w:r w:rsidR="00287CF8" w:rsidRPr="00763853">
                        <w:rPr>
                          <w:sz w:val="20"/>
                          <w:szCs w:val="20"/>
                        </w:rPr>
                        <w:t>S</w:t>
                      </w:r>
                      <w:r w:rsidRPr="00763853">
                        <w:rPr>
                          <w:sz w:val="20"/>
                          <w:szCs w:val="20"/>
                        </w:rPr>
                        <w:t>alud.</w:t>
                      </w:r>
                    </w:p>
                    <w:p w14:paraId="316DAE12" w14:textId="77777777" w:rsidR="00841427" w:rsidRPr="00763853" w:rsidRDefault="00841427" w:rsidP="00F86429">
                      <w:pPr>
                        <w:pStyle w:val="Prrafodelista"/>
                        <w:numPr>
                          <w:ilvl w:val="0"/>
                          <w:numId w:val="14"/>
                        </w:numPr>
                        <w:jc w:val="both"/>
                        <w:rPr>
                          <w:sz w:val="20"/>
                          <w:szCs w:val="20"/>
                        </w:rPr>
                      </w:pPr>
                      <w:r w:rsidRPr="00763853">
                        <w:rPr>
                          <w:sz w:val="20"/>
                          <w:szCs w:val="20"/>
                        </w:rPr>
                        <w:t>Encuestas sobre un producto saludable,</w:t>
                      </w:r>
                    </w:p>
                    <w:p w14:paraId="57BBAA40" w14:textId="77777777" w:rsidR="00841427" w:rsidRPr="00763853" w:rsidRDefault="00841427" w:rsidP="00F86429">
                      <w:pPr>
                        <w:pStyle w:val="Prrafodelista"/>
                        <w:numPr>
                          <w:ilvl w:val="0"/>
                          <w:numId w:val="14"/>
                        </w:numPr>
                        <w:jc w:val="both"/>
                        <w:rPr>
                          <w:sz w:val="20"/>
                          <w:szCs w:val="20"/>
                        </w:rPr>
                      </w:pPr>
                      <w:r w:rsidRPr="00763853">
                        <w:rPr>
                          <w:sz w:val="20"/>
                          <w:szCs w:val="20"/>
                        </w:rPr>
                        <w:t>Alimentación, deporte, entretenimientos.</w:t>
                      </w:r>
                    </w:p>
                    <w:p w14:paraId="557F3E8D" w14:textId="77777777" w:rsidR="00841427" w:rsidRPr="00763853" w:rsidRDefault="00841427" w:rsidP="00F86429">
                      <w:pPr>
                        <w:jc w:val="center"/>
                        <w:rPr>
                          <w:sz w:val="20"/>
                          <w:szCs w:val="20"/>
                        </w:rPr>
                      </w:pPr>
                    </w:p>
                    <w:p w14:paraId="0D8F973E" w14:textId="77777777" w:rsidR="00841427" w:rsidRPr="00763853" w:rsidRDefault="00841427" w:rsidP="00F86429">
                      <w:pPr>
                        <w:jc w:val="center"/>
                        <w:rPr>
                          <w:b/>
                          <w:sz w:val="20"/>
                          <w:szCs w:val="20"/>
                        </w:rPr>
                      </w:pPr>
                      <w:r w:rsidRPr="00763853">
                        <w:rPr>
                          <w:b/>
                          <w:sz w:val="20"/>
                          <w:szCs w:val="20"/>
                        </w:rPr>
                        <w:t>DIA DE LA TIERRA- 22 de abril</w:t>
                      </w:r>
                    </w:p>
                    <w:p w14:paraId="58A9EE34" w14:textId="77777777" w:rsidR="00841427" w:rsidRPr="00763853" w:rsidRDefault="00841427" w:rsidP="00F86429">
                      <w:pPr>
                        <w:rPr>
                          <w:sz w:val="20"/>
                          <w:szCs w:val="20"/>
                        </w:rPr>
                      </w:pPr>
                      <w:r w:rsidRPr="00763853">
                        <w:rPr>
                          <w:sz w:val="20"/>
                          <w:szCs w:val="20"/>
                        </w:rPr>
                        <w:t>Actividad para celebrar el día de la Tierra.</w:t>
                      </w:r>
                    </w:p>
                    <w:p w14:paraId="0A242214" w14:textId="77777777" w:rsidR="00841427" w:rsidRPr="00763853" w:rsidRDefault="00841427" w:rsidP="00F86429">
                      <w:pPr>
                        <w:pStyle w:val="Prrafodelista"/>
                        <w:numPr>
                          <w:ilvl w:val="0"/>
                          <w:numId w:val="16"/>
                        </w:numPr>
                        <w:rPr>
                          <w:sz w:val="20"/>
                          <w:szCs w:val="20"/>
                        </w:rPr>
                      </w:pPr>
                      <w:r w:rsidRPr="00763853">
                        <w:rPr>
                          <w:sz w:val="20"/>
                          <w:szCs w:val="20"/>
                        </w:rPr>
                        <w:t>Reciclar macetas</w:t>
                      </w:r>
                    </w:p>
                    <w:p w14:paraId="273BFCEF" w14:textId="77777777" w:rsidR="00841427" w:rsidRPr="00763853" w:rsidRDefault="00841427" w:rsidP="00F86429">
                      <w:pPr>
                        <w:pStyle w:val="Prrafodelista"/>
                        <w:numPr>
                          <w:ilvl w:val="0"/>
                          <w:numId w:val="16"/>
                        </w:numPr>
                        <w:rPr>
                          <w:sz w:val="20"/>
                          <w:szCs w:val="20"/>
                        </w:rPr>
                      </w:pPr>
                      <w:r w:rsidRPr="00763853">
                        <w:rPr>
                          <w:sz w:val="20"/>
                          <w:szCs w:val="20"/>
                        </w:rPr>
                        <w:t>Decorar piedras</w:t>
                      </w:r>
                    </w:p>
                    <w:p w14:paraId="436321FC" w14:textId="77777777" w:rsidR="00841427" w:rsidRPr="00F874F4" w:rsidRDefault="00841427" w:rsidP="00F86429">
                      <w:pPr>
                        <w:rPr>
                          <w:sz w:val="16"/>
                          <w:szCs w:val="16"/>
                        </w:rPr>
                      </w:pPr>
                    </w:p>
                    <w:p w14:paraId="4D1B8D20" w14:textId="77777777" w:rsidR="00841427" w:rsidRPr="00F874F4" w:rsidRDefault="00841427" w:rsidP="00F86429">
                      <w:pPr>
                        <w:jc w:val="both"/>
                        <w:rPr>
                          <w:sz w:val="16"/>
                          <w:szCs w:val="16"/>
                        </w:rPr>
                      </w:pPr>
                    </w:p>
                    <w:p w14:paraId="3501D087" w14:textId="77777777" w:rsidR="00841427" w:rsidRPr="00F874F4" w:rsidRDefault="00841427" w:rsidP="00F86429">
                      <w:pPr>
                        <w:jc w:val="both"/>
                        <w:rPr>
                          <w:sz w:val="16"/>
                          <w:szCs w:val="16"/>
                        </w:rPr>
                      </w:pPr>
                    </w:p>
                    <w:p w14:paraId="21A9A4F6" w14:textId="77777777" w:rsidR="00841427" w:rsidRDefault="00841427" w:rsidP="00F86429">
                      <w:pPr>
                        <w:jc w:val="both"/>
                      </w:pPr>
                    </w:p>
                    <w:p w14:paraId="042A23A6" w14:textId="77777777" w:rsidR="00841427" w:rsidRDefault="00841427" w:rsidP="00F86429">
                      <w:pPr>
                        <w:jc w:val="both"/>
                      </w:pPr>
                    </w:p>
                    <w:p w14:paraId="5FA64635" w14:textId="77777777" w:rsidR="00841427" w:rsidRPr="00F47DB8" w:rsidRDefault="00841427" w:rsidP="00F86429">
                      <w:pPr>
                        <w:jc w:val="both"/>
                      </w:pPr>
                    </w:p>
                  </w:txbxContent>
                </v:textbox>
                <w10:wrap anchorx="margin"/>
              </v:roundrect>
            </w:pict>
          </mc:Fallback>
        </mc:AlternateContent>
      </w:r>
      <w:r w:rsidRPr="006C16CD">
        <w:rPr>
          <w:rFonts w:ascii="Arial" w:eastAsia="Arial" w:hAnsi="Arial" w:cs="Arial"/>
          <w:color w:val="auto"/>
          <w:sz w:val="24"/>
          <w:szCs w:val="24"/>
        </w:rPr>
        <w:t xml:space="preserve"> </w:t>
      </w:r>
    </w:p>
    <w:p w14:paraId="3FBEF2F7" w14:textId="77777777" w:rsidR="00F86429" w:rsidRPr="006C16CD" w:rsidRDefault="00F86429" w:rsidP="002D6A58">
      <w:pPr>
        <w:spacing w:after="13" w:line="240" w:lineRule="auto"/>
        <w:rPr>
          <w:rFonts w:ascii="Arial" w:eastAsia="Arial" w:hAnsi="Arial" w:cs="Arial"/>
          <w:color w:val="auto"/>
          <w:sz w:val="24"/>
          <w:szCs w:val="24"/>
        </w:rPr>
      </w:pPr>
    </w:p>
    <w:p w14:paraId="1B7BC7CC" w14:textId="77777777" w:rsidR="00F86429" w:rsidRPr="006C16CD" w:rsidRDefault="00F86429" w:rsidP="002D6A58">
      <w:pPr>
        <w:spacing w:after="13" w:line="240" w:lineRule="auto"/>
        <w:jc w:val="both"/>
        <w:rPr>
          <w:rFonts w:ascii="Arial" w:eastAsia="Arial" w:hAnsi="Arial" w:cs="Arial"/>
          <w:b/>
          <w:color w:val="auto"/>
          <w:sz w:val="24"/>
          <w:szCs w:val="24"/>
        </w:rPr>
      </w:pPr>
      <w:r w:rsidRPr="006C16CD">
        <w:rPr>
          <w:rFonts w:ascii="Arial" w:eastAsia="Arial" w:hAnsi="Arial" w:cs="Arial"/>
          <w:b/>
          <w:color w:val="auto"/>
          <w:sz w:val="24"/>
          <w:szCs w:val="24"/>
        </w:rPr>
        <w:t>EJE TRANSVERSAL:</w:t>
      </w:r>
    </w:p>
    <w:p w14:paraId="76AC9D52" w14:textId="77777777" w:rsidR="00F86429" w:rsidRPr="006C16CD" w:rsidRDefault="00F86429" w:rsidP="002D6A58">
      <w:pPr>
        <w:tabs>
          <w:tab w:val="left" w:pos="2635"/>
        </w:tabs>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ab/>
      </w:r>
    </w:p>
    <w:p w14:paraId="571C462D" w14:textId="77777777" w:rsidR="00F86429" w:rsidRPr="006C16CD" w:rsidRDefault="00F86429" w:rsidP="002D6A58">
      <w:pPr>
        <w:spacing w:after="13" w:line="240" w:lineRule="auto"/>
        <w:jc w:val="both"/>
        <w:rPr>
          <w:rFonts w:ascii="Arial" w:eastAsia="Arial" w:hAnsi="Arial" w:cs="Arial"/>
          <w:color w:val="auto"/>
          <w:sz w:val="24"/>
          <w:szCs w:val="24"/>
        </w:rPr>
      </w:pPr>
    </w:p>
    <w:p w14:paraId="72BD220F" w14:textId="77777777" w:rsidR="00F86429" w:rsidRPr="006C16CD" w:rsidRDefault="00F86429" w:rsidP="002D6A58">
      <w:pPr>
        <w:spacing w:after="13" w:line="240" w:lineRule="auto"/>
        <w:jc w:val="both"/>
        <w:rPr>
          <w:rFonts w:ascii="Arial" w:eastAsia="Arial" w:hAnsi="Arial" w:cs="Arial"/>
          <w:color w:val="auto"/>
          <w:sz w:val="24"/>
          <w:szCs w:val="24"/>
        </w:rPr>
      </w:pPr>
    </w:p>
    <w:p w14:paraId="5CD08100" w14:textId="77777777" w:rsidR="00F86429" w:rsidRPr="006C16CD" w:rsidRDefault="00F86429" w:rsidP="002D6A58">
      <w:pPr>
        <w:spacing w:after="13" w:line="240" w:lineRule="auto"/>
        <w:jc w:val="both"/>
        <w:rPr>
          <w:rFonts w:ascii="Arial" w:eastAsia="Arial" w:hAnsi="Arial" w:cs="Arial"/>
          <w:color w:val="auto"/>
          <w:sz w:val="24"/>
          <w:szCs w:val="24"/>
        </w:rPr>
      </w:pPr>
    </w:p>
    <w:p w14:paraId="45F1B80A" w14:textId="77777777" w:rsidR="00F86429" w:rsidRPr="006C16CD" w:rsidRDefault="00F86429" w:rsidP="002D6A58">
      <w:pPr>
        <w:spacing w:after="13" w:line="240" w:lineRule="auto"/>
        <w:jc w:val="both"/>
        <w:rPr>
          <w:rFonts w:ascii="Arial" w:eastAsia="Arial" w:hAnsi="Arial" w:cs="Arial"/>
          <w:color w:val="auto"/>
          <w:sz w:val="24"/>
          <w:szCs w:val="24"/>
        </w:rPr>
      </w:pPr>
    </w:p>
    <w:p w14:paraId="652E25B5" w14:textId="77777777" w:rsidR="00F86429" w:rsidRPr="006C16CD" w:rsidRDefault="00F86429" w:rsidP="002D6A58">
      <w:pPr>
        <w:spacing w:after="13" w:line="240" w:lineRule="auto"/>
        <w:jc w:val="both"/>
        <w:rPr>
          <w:rFonts w:ascii="Arial" w:eastAsia="Arial" w:hAnsi="Arial" w:cs="Arial"/>
          <w:color w:val="auto"/>
          <w:sz w:val="24"/>
          <w:szCs w:val="24"/>
        </w:rPr>
      </w:pPr>
    </w:p>
    <w:p w14:paraId="366974EF" w14:textId="77777777" w:rsidR="00F86429" w:rsidRPr="006C16CD" w:rsidRDefault="00F86429" w:rsidP="002D6A58">
      <w:pPr>
        <w:spacing w:after="13" w:line="240" w:lineRule="auto"/>
        <w:jc w:val="both"/>
        <w:rPr>
          <w:rFonts w:ascii="Arial" w:eastAsia="Arial" w:hAnsi="Arial" w:cs="Arial"/>
          <w:color w:val="auto"/>
          <w:sz w:val="24"/>
          <w:szCs w:val="24"/>
        </w:rPr>
      </w:pPr>
    </w:p>
    <w:p w14:paraId="06B7C90C" w14:textId="77777777" w:rsidR="00F86429" w:rsidRPr="006C16CD" w:rsidRDefault="00F86429" w:rsidP="002D6A58">
      <w:pPr>
        <w:spacing w:after="13" w:line="240" w:lineRule="auto"/>
        <w:jc w:val="both"/>
        <w:rPr>
          <w:rFonts w:ascii="Arial" w:eastAsia="Arial" w:hAnsi="Arial" w:cs="Arial"/>
          <w:color w:val="auto"/>
          <w:sz w:val="24"/>
          <w:szCs w:val="24"/>
        </w:rPr>
      </w:pPr>
    </w:p>
    <w:p w14:paraId="53A88B21" w14:textId="4017E5AC" w:rsidR="00F86429" w:rsidRPr="006C16CD" w:rsidRDefault="00F86429" w:rsidP="002D6A58">
      <w:pPr>
        <w:spacing w:after="13" w:line="240" w:lineRule="auto"/>
        <w:jc w:val="both"/>
        <w:rPr>
          <w:rFonts w:ascii="Arial" w:eastAsia="Arial" w:hAnsi="Arial" w:cs="Arial"/>
          <w:color w:val="auto"/>
          <w:sz w:val="24"/>
          <w:szCs w:val="24"/>
        </w:rPr>
      </w:pPr>
    </w:p>
    <w:p w14:paraId="03EE4C8E" w14:textId="77777777" w:rsidR="00F86429" w:rsidRPr="006C16CD" w:rsidRDefault="00F86429" w:rsidP="002D6A58">
      <w:pPr>
        <w:spacing w:after="13" w:line="240" w:lineRule="auto"/>
        <w:jc w:val="both"/>
        <w:rPr>
          <w:rFonts w:ascii="Arial" w:eastAsia="Arial" w:hAnsi="Arial" w:cs="Arial"/>
          <w:color w:val="auto"/>
          <w:sz w:val="24"/>
          <w:szCs w:val="24"/>
        </w:rPr>
      </w:pPr>
    </w:p>
    <w:p w14:paraId="53EC0519" w14:textId="67B962F8" w:rsidR="003716FB" w:rsidRDefault="005C6AD0" w:rsidP="003716FB">
      <w:pPr>
        <w:tabs>
          <w:tab w:val="left" w:pos="1575"/>
          <w:tab w:val="center" w:pos="4929"/>
        </w:tabs>
        <w:spacing w:after="13" w:line="240" w:lineRule="auto"/>
        <w:rPr>
          <w:rFonts w:ascii="Arial" w:eastAsia="Arial" w:hAnsi="Arial" w:cs="Arial"/>
          <w:b/>
          <w:color w:val="auto"/>
          <w:sz w:val="24"/>
          <w:szCs w:val="24"/>
        </w:rPr>
      </w:pPr>
      <w:r w:rsidRPr="006C16CD">
        <w:rPr>
          <w:rFonts w:ascii="Arial" w:eastAsia="Arial" w:hAnsi="Arial" w:cs="Arial"/>
          <w:b/>
          <w:noProof/>
          <w:color w:val="auto"/>
          <w:sz w:val="24"/>
          <w:szCs w:val="24"/>
        </w:rPr>
        <w:lastRenderedPageBreak/>
        <mc:AlternateContent>
          <mc:Choice Requires="wps">
            <w:drawing>
              <wp:anchor distT="0" distB="0" distL="114300" distR="114300" simplePos="0" relativeHeight="251755520" behindDoc="0" locked="0" layoutInCell="1" allowOverlap="1" wp14:anchorId="2F745EAF" wp14:editId="7DFDC82D">
                <wp:simplePos x="0" y="0"/>
                <wp:positionH relativeFrom="margin">
                  <wp:posOffset>83687</wp:posOffset>
                </wp:positionH>
                <wp:positionV relativeFrom="paragraph">
                  <wp:posOffset>-245922</wp:posOffset>
                </wp:positionV>
                <wp:extent cx="4392295" cy="1041990"/>
                <wp:effectExtent l="0" t="0" r="27305" b="25400"/>
                <wp:wrapNone/>
                <wp:docPr id="29" name="Flecha izquierda y derecha 29"/>
                <wp:cNvGraphicFramePr/>
                <a:graphic xmlns:a="http://schemas.openxmlformats.org/drawingml/2006/main">
                  <a:graphicData uri="http://schemas.microsoft.com/office/word/2010/wordprocessingShape">
                    <wps:wsp>
                      <wps:cNvSpPr/>
                      <wps:spPr>
                        <a:xfrm>
                          <a:off x="0" y="0"/>
                          <a:ext cx="4392295" cy="1041990"/>
                        </a:xfrm>
                        <a:prstGeom prst="flowChartTerminator">
                          <a:avLst/>
                        </a:prstGeom>
                        <a:solidFill>
                          <a:schemeClr val="accent3">
                            <a:lumMod val="20000"/>
                            <a:lumOff val="80000"/>
                          </a:schemeClr>
                        </a:solidFill>
                        <a:ln>
                          <a:solidFill>
                            <a:schemeClr val="bg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8E05438" w14:textId="09228925" w:rsidR="00841427" w:rsidRPr="003D5C22" w:rsidRDefault="00903DDA" w:rsidP="003C5CFF">
                            <w:pPr>
                              <w:pStyle w:val="Ttulo1"/>
                              <w:rPr>
                                <w:sz w:val="32"/>
                                <w:szCs w:val="52"/>
                              </w:rPr>
                            </w:pPr>
                            <w:bookmarkStart w:id="53" w:name="_Toc167987065"/>
                            <w:r w:rsidRPr="003D5C22">
                              <w:rPr>
                                <w:sz w:val="32"/>
                                <w:szCs w:val="52"/>
                              </w:rPr>
                              <w:t>PROYECTO PARA DESARROLLAR</w:t>
                            </w:r>
                            <w:bookmarkEnd w:id="53"/>
                          </w:p>
                          <w:p w14:paraId="210BB094" w14:textId="07C5C5DE" w:rsidR="00841427" w:rsidRPr="003D5C22" w:rsidRDefault="00841427" w:rsidP="003C5CFF">
                            <w:pPr>
                              <w:pStyle w:val="Ttulo1"/>
                              <w:rPr>
                                <w:sz w:val="32"/>
                                <w:szCs w:val="52"/>
                              </w:rPr>
                            </w:pPr>
                            <w:bookmarkStart w:id="54" w:name="_Toc167987066"/>
                            <w:r w:rsidRPr="003D5C22">
                              <w:rPr>
                                <w:sz w:val="32"/>
                                <w:szCs w:val="52"/>
                              </w:rPr>
                              <w:t>EX</w:t>
                            </w:r>
                            <w:r w:rsidR="00903DDA" w:rsidRPr="003D5C22">
                              <w:rPr>
                                <w:sz w:val="32"/>
                                <w:szCs w:val="52"/>
                              </w:rPr>
                              <w:t>A</w:t>
                            </w:r>
                            <w:r w:rsidRPr="003D5C22">
                              <w:rPr>
                                <w:sz w:val="32"/>
                                <w:szCs w:val="52"/>
                              </w:rPr>
                              <w:t>MEN FINAL</w:t>
                            </w:r>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45EAF" id="Flecha izquierda y derecha 29" o:spid="_x0000_s1029" type="#_x0000_t116" style="position:absolute;margin-left:6.6pt;margin-top:-19.35pt;width:345.85pt;height:82.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" fillcolor="#ededed [662]" strokecolor="#e7e6e6 [3214]" strokeweight="1pt">
                <v:textbox>
                  <w:txbxContent>
                    <w:p w14:paraId="08E05438" w14:textId="09228925" w:rsidR="00841427" w:rsidRPr="003D5C22" w:rsidRDefault="00903DDA" w:rsidP="003C5CFF">
                      <w:pPr>
                        <w:pStyle w:val="Ttulo1"/>
                        <w:rPr>
                          <w:sz w:val="32"/>
                          <w:szCs w:val="52"/>
                        </w:rPr>
                      </w:pPr>
                      <w:bookmarkStart w:id="58" w:name="_Toc167987065"/>
                      <w:r w:rsidRPr="003D5C22">
                        <w:rPr>
                          <w:sz w:val="32"/>
                          <w:szCs w:val="52"/>
                        </w:rPr>
                        <w:t>PROYECTO PARA DESARROLLAR</w:t>
                      </w:r>
                      <w:bookmarkEnd w:id="58"/>
                    </w:p>
                    <w:p w14:paraId="210BB094" w14:textId="07C5C5DE" w:rsidR="00841427" w:rsidRPr="003D5C22" w:rsidRDefault="00841427" w:rsidP="003C5CFF">
                      <w:pPr>
                        <w:pStyle w:val="Ttulo1"/>
                        <w:rPr>
                          <w:sz w:val="32"/>
                          <w:szCs w:val="52"/>
                        </w:rPr>
                      </w:pPr>
                      <w:bookmarkStart w:id="59" w:name="_Toc167987066"/>
                      <w:r w:rsidRPr="003D5C22">
                        <w:rPr>
                          <w:sz w:val="32"/>
                          <w:szCs w:val="52"/>
                        </w:rPr>
                        <w:t>EX</w:t>
                      </w:r>
                      <w:r w:rsidR="00903DDA" w:rsidRPr="003D5C22">
                        <w:rPr>
                          <w:sz w:val="32"/>
                          <w:szCs w:val="52"/>
                        </w:rPr>
                        <w:t>A</w:t>
                      </w:r>
                      <w:r w:rsidRPr="003D5C22">
                        <w:rPr>
                          <w:sz w:val="32"/>
                          <w:szCs w:val="52"/>
                        </w:rPr>
                        <w:t>MEN FINAL</w:t>
                      </w:r>
                      <w:bookmarkEnd w:id="59"/>
                    </w:p>
                  </w:txbxContent>
                </v:textbox>
                <w10:wrap anchorx="margin"/>
              </v:shape>
            </w:pict>
          </mc:Fallback>
        </mc:AlternateContent>
      </w:r>
      <w:r w:rsidR="00E315FC" w:rsidRPr="006C16CD">
        <w:rPr>
          <w:rFonts w:ascii="Arial" w:eastAsia="Arial" w:hAnsi="Arial" w:cs="Arial"/>
          <w:b/>
          <w:noProof/>
          <w:color w:val="auto"/>
          <w:sz w:val="24"/>
          <w:szCs w:val="24"/>
        </w:rPr>
        <mc:AlternateContent>
          <mc:Choice Requires="wps">
            <w:drawing>
              <wp:anchor distT="0" distB="0" distL="114300" distR="114300" simplePos="0" relativeHeight="251754496" behindDoc="0" locked="0" layoutInCell="1" allowOverlap="1" wp14:anchorId="1323A656" wp14:editId="24726591">
                <wp:simplePos x="0" y="0"/>
                <wp:positionH relativeFrom="margin">
                  <wp:posOffset>4907915</wp:posOffset>
                </wp:positionH>
                <wp:positionV relativeFrom="paragraph">
                  <wp:posOffset>-117475</wp:posOffset>
                </wp:positionV>
                <wp:extent cx="1489075" cy="1604010"/>
                <wp:effectExtent l="57150" t="57150" r="53975" b="53340"/>
                <wp:wrapNone/>
                <wp:docPr id="28" name="Estrella de 6 puntas 28"/>
                <wp:cNvGraphicFramePr/>
                <a:graphic xmlns:a="http://schemas.openxmlformats.org/drawingml/2006/main">
                  <a:graphicData uri="http://schemas.microsoft.com/office/word/2010/wordprocessingShape">
                    <wps:wsp>
                      <wps:cNvSpPr/>
                      <wps:spPr>
                        <a:xfrm>
                          <a:off x="0" y="0"/>
                          <a:ext cx="1489075" cy="1604010"/>
                        </a:xfrm>
                        <a:prstGeom prst="star6">
                          <a:avLst>
                            <a:gd name="adj" fmla="val 33329"/>
                            <a:gd name="hf" fmla="val 115470"/>
                          </a:avLst>
                        </a:prstGeom>
                        <a:solidFill>
                          <a:schemeClr val="accent1">
                            <a:lumMod val="40000"/>
                            <a:lumOff val="6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881D523" w14:textId="77777777" w:rsidR="00841427" w:rsidRPr="00850D41" w:rsidRDefault="00841427" w:rsidP="00F86429">
                            <w:pPr>
                              <w:jc w:val="center"/>
                              <w:rPr>
                                <w:rFonts w:ascii="Arial" w:hAnsi="Arial" w:cs="Arial"/>
                                <w:b/>
                                <w:i/>
                                <w:sz w:val="28"/>
                                <w:szCs w:val="28"/>
                                <w:lang w:val="es-MX"/>
                              </w:rPr>
                            </w:pPr>
                            <w:r w:rsidRPr="00850D41">
                              <w:rPr>
                                <w:rFonts w:ascii="Arial" w:hAnsi="Arial" w:cs="Arial"/>
                                <w:b/>
                                <w:i/>
                                <w:sz w:val="28"/>
                                <w:szCs w:val="28"/>
                                <w:lang w:val="es-MX"/>
                              </w:rPr>
                              <w:t>Valor</w:t>
                            </w:r>
                          </w:p>
                          <w:p w14:paraId="07DA8279" w14:textId="4A602668" w:rsidR="00841427" w:rsidRPr="00850D41" w:rsidRDefault="00B0458D" w:rsidP="00F86429">
                            <w:pPr>
                              <w:jc w:val="center"/>
                              <w:rPr>
                                <w:rFonts w:ascii="Arial" w:hAnsi="Arial" w:cs="Arial"/>
                                <w:b/>
                                <w:i/>
                                <w:sz w:val="28"/>
                                <w:szCs w:val="28"/>
                                <w:lang w:val="es-MX"/>
                              </w:rPr>
                            </w:pPr>
                            <w:r>
                              <w:rPr>
                                <w:rFonts w:ascii="Arial" w:hAnsi="Arial" w:cs="Arial"/>
                                <w:b/>
                                <w:i/>
                                <w:sz w:val="28"/>
                                <w:szCs w:val="28"/>
                                <w:lang w:val="es-MX"/>
                              </w:rPr>
                              <w:t>8</w:t>
                            </w:r>
                            <w:r w:rsidR="00841427" w:rsidRPr="00850D41">
                              <w:rPr>
                                <w:rFonts w:ascii="Arial" w:hAnsi="Arial" w:cs="Arial"/>
                                <w:b/>
                                <w:i/>
                                <w:sz w:val="28"/>
                                <w:szCs w:val="28"/>
                                <w:lang w:val="es-MX"/>
                              </w:rPr>
                              <w:t>0 puntos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23A656" id="Estrella de 6 puntas 28" o:spid="_x0000_s1030" style="position:absolute;margin-left:386.45pt;margin-top:-9.25pt;width:117.25pt;height:126.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89075,1604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" adj="-11796480,,5400" path="m,401003l458002,339027,744538,r286535,339027l1489075,401003,1317608,802005r171467,401003l1031073,1264983,744538,1604010,458002,1264983,,1203008,171467,802005,,401003xe" fillcolor="#bdd6ee [1300]" strokecolor="#1f4d78 [1604]" strokeweight="1pt">
                <v:stroke joinstyle="miter"/>
                <v:formulas/>
                <v:path arrowok="t" o:connecttype="custom" o:connectlocs="0,401003;458002,339027;744538,0;1031073,339027;1489075,401003;1317608,802005;1489075,1203008;1031073,1264983;744538,1604010;458002,1264983;0,1203008;171467,802005;0,401003" o:connectangles="0,0,0,0,0,0,0,0,0,0,0,0,0" textboxrect="0,0,1489075,1604010"/>
                <v:textbox>
                  <w:txbxContent>
                    <w:p w14:paraId="5881D523" w14:textId="77777777" w:rsidR="00841427" w:rsidRPr="00850D41" w:rsidRDefault="00841427" w:rsidP="00F86429">
                      <w:pPr>
                        <w:jc w:val="center"/>
                        <w:rPr>
                          <w:rFonts w:ascii="Arial" w:hAnsi="Arial" w:cs="Arial"/>
                          <w:b/>
                          <w:i/>
                          <w:sz w:val="28"/>
                          <w:szCs w:val="28"/>
                          <w:lang w:val="es-MX"/>
                        </w:rPr>
                      </w:pPr>
                      <w:r w:rsidRPr="00850D41">
                        <w:rPr>
                          <w:rFonts w:ascii="Arial" w:hAnsi="Arial" w:cs="Arial"/>
                          <w:b/>
                          <w:i/>
                          <w:sz w:val="28"/>
                          <w:szCs w:val="28"/>
                          <w:lang w:val="es-MX"/>
                        </w:rPr>
                        <w:t>Valor</w:t>
                      </w:r>
                    </w:p>
                    <w:p w14:paraId="07DA8279" w14:textId="4A602668" w:rsidR="00841427" w:rsidRPr="00850D41" w:rsidRDefault="00B0458D" w:rsidP="00F86429">
                      <w:pPr>
                        <w:jc w:val="center"/>
                        <w:rPr>
                          <w:rFonts w:ascii="Arial" w:hAnsi="Arial" w:cs="Arial"/>
                          <w:b/>
                          <w:i/>
                          <w:sz w:val="28"/>
                          <w:szCs w:val="28"/>
                          <w:lang w:val="es-MX"/>
                        </w:rPr>
                      </w:pPr>
                      <w:r>
                        <w:rPr>
                          <w:rFonts w:ascii="Arial" w:hAnsi="Arial" w:cs="Arial"/>
                          <w:b/>
                          <w:i/>
                          <w:sz w:val="28"/>
                          <w:szCs w:val="28"/>
                          <w:lang w:val="es-MX"/>
                        </w:rPr>
                        <w:t>8</w:t>
                      </w:r>
                      <w:r w:rsidR="00841427" w:rsidRPr="00850D41">
                        <w:rPr>
                          <w:rFonts w:ascii="Arial" w:hAnsi="Arial" w:cs="Arial"/>
                          <w:b/>
                          <w:i/>
                          <w:sz w:val="28"/>
                          <w:szCs w:val="28"/>
                          <w:lang w:val="es-MX"/>
                        </w:rPr>
                        <w:t>0 puntos</w:t>
                      </w:r>
                    </w:p>
                  </w:txbxContent>
                </v:textbox>
                <w10:wrap anchorx="margin"/>
              </v:shape>
            </w:pict>
          </mc:Fallback>
        </mc:AlternateContent>
      </w:r>
    </w:p>
    <w:p w14:paraId="39AB54D0" w14:textId="4A3ED68B" w:rsidR="00F86429" w:rsidRPr="006C16CD" w:rsidRDefault="003716FB" w:rsidP="003716FB">
      <w:pPr>
        <w:tabs>
          <w:tab w:val="left" w:pos="1575"/>
          <w:tab w:val="center" w:pos="4929"/>
        </w:tabs>
        <w:spacing w:after="13" w:line="240" w:lineRule="auto"/>
        <w:rPr>
          <w:rFonts w:ascii="Arial" w:eastAsia="Arial" w:hAnsi="Arial" w:cs="Arial"/>
          <w:b/>
          <w:color w:val="auto"/>
          <w:sz w:val="24"/>
          <w:szCs w:val="24"/>
        </w:rPr>
      </w:pPr>
      <w:r>
        <w:rPr>
          <w:rFonts w:ascii="Arial" w:eastAsia="Arial" w:hAnsi="Arial" w:cs="Arial"/>
          <w:b/>
          <w:color w:val="auto"/>
          <w:sz w:val="24"/>
          <w:szCs w:val="24"/>
        </w:rPr>
        <w:tab/>
      </w:r>
    </w:p>
    <w:p w14:paraId="7CE18667" w14:textId="77777777" w:rsidR="00F86429" w:rsidRPr="006C16CD" w:rsidRDefault="00F86429" w:rsidP="002D6A58">
      <w:pPr>
        <w:spacing w:after="13" w:line="240" w:lineRule="auto"/>
        <w:jc w:val="center"/>
        <w:rPr>
          <w:rFonts w:ascii="Arial" w:eastAsia="Arial" w:hAnsi="Arial" w:cs="Arial"/>
          <w:b/>
          <w:color w:val="auto"/>
          <w:sz w:val="24"/>
          <w:szCs w:val="24"/>
        </w:rPr>
      </w:pPr>
    </w:p>
    <w:p w14:paraId="72EE0B43" w14:textId="77777777" w:rsidR="00F86429" w:rsidRPr="006C16CD" w:rsidRDefault="00F86429" w:rsidP="002D6A58">
      <w:pPr>
        <w:spacing w:after="13" w:line="240" w:lineRule="auto"/>
        <w:rPr>
          <w:rFonts w:ascii="Arial" w:eastAsia="Arial" w:hAnsi="Arial" w:cs="Arial"/>
          <w:b/>
          <w:color w:val="auto"/>
          <w:sz w:val="24"/>
          <w:szCs w:val="24"/>
        </w:rPr>
      </w:pPr>
    </w:p>
    <w:p w14:paraId="3132EE45" w14:textId="4E16A114" w:rsidR="00F86429" w:rsidRDefault="00F86429" w:rsidP="002D6A58">
      <w:pPr>
        <w:spacing w:after="13" w:line="240" w:lineRule="auto"/>
        <w:rPr>
          <w:rFonts w:ascii="Arial" w:eastAsia="Arial" w:hAnsi="Arial" w:cs="Arial"/>
          <w:b/>
          <w:color w:val="auto"/>
          <w:sz w:val="24"/>
          <w:szCs w:val="24"/>
        </w:rPr>
      </w:pPr>
    </w:p>
    <w:p w14:paraId="552E6610" w14:textId="77777777" w:rsidR="005C6AD0" w:rsidRPr="006C16CD" w:rsidRDefault="005C6AD0" w:rsidP="002D6A58">
      <w:pPr>
        <w:spacing w:after="13" w:line="240" w:lineRule="auto"/>
        <w:rPr>
          <w:rFonts w:ascii="Arial" w:eastAsia="Arial" w:hAnsi="Arial" w:cs="Arial"/>
          <w:b/>
          <w:color w:val="auto"/>
          <w:sz w:val="24"/>
          <w:szCs w:val="24"/>
        </w:rPr>
      </w:pPr>
    </w:p>
    <w:p w14:paraId="2E8BF9AE" w14:textId="6447CE10" w:rsidR="00F86429" w:rsidRPr="006C16CD" w:rsidRDefault="00F86429" w:rsidP="002D6A58">
      <w:pPr>
        <w:spacing w:after="13" w:line="240" w:lineRule="auto"/>
        <w:rPr>
          <w:rFonts w:ascii="Arial" w:eastAsia="Arial" w:hAnsi="Arial" w:cs="Arial"/>
          <w:b/>
          <w:color w:val="auto"/>
          <w:sz w:val="24"/>
          <w:szCs w:val="24"/>
        </w:rPr>
      </w:pPr>
      <w:r w:rsidRPr="006C16CD">
        <w:rPr>
          <w:rFonts w:ascii="Arial" w:eastAsia="Arial" w:hAnsi="Arial" w:cs="Arial"/>
          <w:b/>
          <w:color w:val="auto"/>
          <w:sz w:val="24"/>
          <w:szCs w:val="24"/>
        </w:rPr>
        <w:t>RECICLAR ENVASES PLÁSTICOS</w:t>
      </w:r>
    </w:p>
    <w:p w14:paraId="4AF66366" w14:textId="77777777" w:rsidR="00F86429" w:rsidRPr="006C16CD" w:rsidRDefault="00F86429" w:rsidP="002D6A58">
      <w:pPr>
        <w:spacing w:after="13" w:line="240" w:lineRule="auto"/>
        <w:rPr>
          <w:rFonts w:ascii="Arial" w:eastAsia="Arial" w:hAnsi="Arial" w:cs="Arial"/>
          <w:b/>
          <w:color w:val="auto"/>
          <w:sz w:val="24"/>
          <w:szCs w:val="24"/>
        </w:rPr>
      </w:pPr>
    </w:p>
    <w:p w14:paraId="69501C10" w14:textId="77777777" w:rsidR="00F86429" w:rsidRPr="006C16CD" w:rsidRDefault="00F86429" w:rsidP="002D6A58">
      <w:pPr>
        <w:spacing w:after="13" w:line="240" w:lineRule="auto"/>
        <w:rPr>
          <w:rFonts w:ascii="Arial" w:eastAsia="Arial" w:hAnsi="Arial" w:cs="Arial"/>
          <w:b/>
          <w:color w:val="auto"/>
          <w:sz w:val="24"/>
          <w:szCs w:val="24"/>
          <w:u w:val="single"/>
        </w:rPr>
      </w:pPr>
      <w:r w:rsidRPr="006C16CD">
        <w:rPr>
          <w:rFonts w:ascii="Arial" w:eastAsia="Arial" w:hAnsi="Arial" w:cs="Arial"/>
          <w:b/>
          <w:color w:val="auto"/>
          <w:sz w:val="24"/>
          <w:szCs w:val="24"/>
          <w:u w:val="single"/>
        </w:rPr>
        <w:t xml:space="preserve">Objetivos específicos: </w:t>
      </w:r>
    </w:p>
    <w:p w14:paraId="4151941D" w14:textId="77777777" w:rsidR="00F86429" w:rsidRPr="006C16CD" w:rsidRDefault="00F86429" w:rsidP="002D6A58">
      <w:pPr>
        <w:spacing w:after="13" w:line="240" w:lineRule="auto"/>
        <w:rPr>
          <w:rFonts w:ascii="Arial" w:eastAsia="Arial" w:hAnsi="Arial" w:cs="Arial"/>
          <w:b/>
          <w:color w:val="auto"/>
          <w:sz w:val="24"/>
          <w:szCs w:val="24"/>
        </w:rPr>
      </w:pPr>
    </w:p>
    <w:p w14:paraId="71ABF180" w14:textId="3F688589"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hAnsi="Arial" w:cs="Arial"/>
          <w:color w:val="auto"/>
          <w:sz w:val="24"/>
          <w:szCs w:val="24"/>
        </w:rPr>
        <w:t xml:space="preserve">Diseñar e implementar un plan de sensibilización, fortaleciendo valores éticos de protección, uso y conservación del entorno ambiental, con la </w:t>
      </w:r>
      <w:r w:rsidR="00287CF8" w:rsidRPr="006C16CD">
        <w:rPr>
          <w:rFonts w:ascii="Arial" w:hAnsi="Arial" w:cs="Arial"/>
          <w:color w:val="auto"/>
          <w:sz w:val="24"/>
          <w:szCs w:val="24"/>
        </w:rPr>
        <w:t>participación</w:t>
      </w:r>
      <w:r w:rsidRPr="006C16CD">
        <w:rPr>
          <w:rFonts w:ascii="Arial" w:hAnsi="Arial" w:cs="Arial"/>
          <w:color w:val="auto"/>
          <w:sz w:val="24"/>
          <w:szCs w:val="24"/>
        </w:rPr>
        <w:t xml:space="preserve"> de la comunidad educativa   en general.</w:t>
      </w:r>
    </w:p>
    <w:p w14:paraId="6C5CBAF3" w14:textId="77777777"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hAnsi="Arial" w:cs="Arial"/>
          <w:color w:val="auto"/>
          <w:sz w:val="24"/>
          <w:szCs w:val="24"/>
        </w:rPr>
        <w:t>Enseñar   a los participantes a identificar los diferentes materiales que pueden ser reciclados y cómo es su tratamiento.</w:t>
      </w:r>
    </w:p>
    <w:p w14:paraId="3C7CFB6E" w14:textId="6B8E3B65" w:rsidR="00F86429" w:rsidRPr="006C16CD" w:rsidRDefault="00903DDA"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hAnsi="Arial" w:cs="Arial"/>
          <w:color w:val="auto"/>
          <w:sz w:val="24"/>
          <w:szCs w:val="24"/>
        </w:rPr>
        <w:t>Reducir la</w:t>
      </w:r>
      <w:r w:rsidR="00F86429" w:rsidRPr="006C16CD">
        <w:rPr>
          <w:rFonts w:ascii="Arial" w:hAnsi="Arial" w:cs="Arial"/>
          <w:color w:val="auto"/>
          <w:sz w:val="24"/>
          <w:szCs w:val="24"/>
        </w:rPr>
        <w:t xml:space="preserve"> </w:t>
      </w:r>
      <w:r w:rsidR="00287CF8" w:rsidRPr="006C16CD">
        <w:rPr>
          <w:rFonts w:ascii="Arial" w:hAnsi="Arial" w:cs="Arial"/>
          <w:color w:val="auto"/>
          <w:sz w:val="24"/>
          <w:szCs w:val="24"/>
        </w:rPr>
        <w:t>cantidad de</w:t>
      </w:r>
      <w:r w:rsidR="00F86429" w:rsidRPr="006C16CD">
        <w:rPr>
          <w:rFonts w:ascii="Arial" w:hAnsi="Arial" w:cs="Arial"/>
          <w:color w:val="auto"/>
          <w:sz w:val="24"/>
          <w:szCs w:val="24"/>
        </w:rPr>
        <w:t xml:space="preserve"> basura de nuestro entorno, motivando la </w:t>
      </w:r>
      <w:r w:rsidR="00DA4DB4" w:rsidRPr="006C16CD">
        <w:rPr>
          <w:rFonts w:ascii="Arial" w:hAnsi="Arial" w:cs="Arial"/>
          <w:color w:val="auto"/>
          <w:sz w:val="24"/>
          <w:szCs w:val="24"/>
        </w:rPr>
        <w:t>colaboración</w:t>
      </w:r>
      <w:r w:rsidR="00F86429" w:rsidRPr="006C16CD">
        <w:rPr>
          <w:rFonts w:ascii="Arial" w:hAnsi="Arial" w:cs="Arial"/>
          <w:color w:val="auto"/>
          <w:sz w:val="24"/>
          <w:szCs w:val="24"/>
        </w:rPr>
        <w:t xml:space="preserve"> de los participantes y </w:t>
      </w:r>
      <w:r w:rsidR="00287CF8" w:rsidRPr="006C16CD">
        <w:rPr>
          <w:rFonts w:ascii="Arial" w:hAnsi="Arial" w:cs="Arial"/>
          <w:color w:val="auto"/>
          <w:sz w:val="24"/>
          <w:szCs w:val="24"/>
        </w:rPr>
        <w:t>facilitadores en</w:t>
      </w:r>
      <w:r w:rsidR="00F86429" w:rsidRPr="006C16CD">
        <w:rPr>
          <w:rFonts w:ascii="Arial" w:hAnsi="Arial" w:cs="Arial"/>
          <w:color w:val="auto"/>
          <w:sz w:val="24"/>
          <w:szCs w:val="24"/>
        </w:rPr>
        <w:t xml:space="preserve"> las acciones previas de clasificación</w:t>
      </w:r>
      <w:r w:rsidR="00F86429" w:rsidRPr="006C16CD">
        <w:rPr>
          <w:rFonts w:ascii="Arial" w:hAnsi="Arial" w:cs="Arial"/>
          <w:color w:val="auto"/>
          <w:sz w:val="24"/>
          <w:szCs w:val="24"/>
        </w:rPr>
        <w:br/>
        <w:t>y reciclaje.</w:t>
      </w:r>
    </w:p>
    <w:p w14:paraId="21C68E3E" w14:textId="77777777"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eastAsia="Times New Roman" w:hAnsi="Arial" w:cs="Arial"/>
          <w:color w:val="111111"/>
          <w:sz w:val="24"/>
          <w:szCs w:val="24"/>
        </w:rPr>
        <w:t>Reutilizar los plásticos en diferentes usos.</w:t>
      </w:r>
    </w:p>
    <w:p w14:paraId="594BADD9" w14:textId="77777777"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eastAsia="Times New Roman" w:hAnsi="Arial" w:cs="Arial"/>
          <w:color w:val="111111"/>
          <w:sz w:val="24"/>
          <w:szCs w:val="24"/>
        </w:rPr>
        <w:t>Que ningún ser humano ingiera micro plásticos a través del consumo de fauna marina.</w:t>
      </w:r>
    </w:p>
    <w:p w14:paraId="4759490E" w14:textId="77777777"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eastAsia="Times New Roman" w:hAnsi="Arial" w:cs="Arial"/>
          <w:color w:val="111111"/>
          <w:sz w:val="24"/>
          <w:szCs w:val="24"/>
        </w:rPr>
        <w:t>Evitar la muerte de animales por ingerir residuos plásticos.</w:t>
      </w:r>
    </w:p>
    <w:p w14:paraId="47547527" w14:textId="77777777"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eastAsia="Times New Roman" w:hAnsi="Arial" w:cs="Arial"/>
          <w:color w:val="111111"/>
          <w:sz w:val="24"/>
          <w:szCs w:val="24"/>
        </w:rPr>
        <w:t>Detener la descarga de plásticos al mar.</w:t>
      </w:r>
    </w:p>
    <w:p w14:paraId="0E1F358F" w14:textId="77777777" w:rsidR="00F86429" w:rsidRPr="006C16CD" w:rsidRDefault="00F86429" w:rsidP="002D6A58">
      <w:pPr>
        <w:pStyle w:val="Prrafodelista"/>
        <w:numPr>
          <w:ilvl w:val="0"/>
          <w:numId w:val="19"/>
        </w:numPr>
        <w:spacing w:after="13" w:line="240" w:lineRule="auto"/>
        <w:jc w:val="both"/>
        <w:rPr>
          <w:rFonts w:ascii="Arial" w:eastAsia="Arial" w:hAnsi="Arial" w:cs="Arial"/>
          <w:b/>
          <w:color w:val="auto"/>
          <w:sz w:val="24"/>
          <w:szCs w:val="24"/>
        </w:rPr>
      </w:pPr>
      <w:r w:rsidRPr="006C16CD">
        <w:rPr>
          <w:rFonts w:ascii="Arial" w:eastAsia="Times New Roman" w:hAnsi="Arial" w:cs="Arial"/>
          <w:color w:val="111111"/>
          <w:sz w:val="24"/>
          <w:szCs w:val="24"/>
        </w:rPr>
        <w:t>Ser vigilantes del cumplimiento de las leyes del cuidado ambiental (Ley N° 223 de 8 de junio de 2021)</w:t>
      </w:r>
    </w:p>
    <w:p w14:paraId="5E566100" w14:textId="77777777" w:rsidR="00F86429" w:rsidRPr="006C16CD" w:rsidRDefault="00F86429" w:rsidP="002D6A58">
      <w:pPr>
        <w:spacing w:after="13" w:line="240" w:lineRule="auto"/>
        <w:rPr>
          <w:rFonts w:ascii="Arial" w:eastAsia="Arial" w:hAnsi="Arial" w:cs="Arial"/>
          <w:b/>
          <w:color w:val="auto"/>
          <w:sz w:val="24"/>
          <w:szCs w:val="24"/>
        </w:rPr>
      </w:pPr>
    </w:p>
    <w:p w14:paraId="32D423BA" w14:textId="77777777" w:rsidR="00F86429" w:rsidRPr="006C16CD" w:rsidRDefault="00F86429" w:rsidP="002D6A58">
      <w:pPr>
        <w:spacing w:after="13" w:line="240" w:lineRule="auto"/>
        <w:rPr>
          <w:rFonts w:ascii="Arial" w:eastAsia="Arial" w:hAnsi="Arial" w:cs="Arial"/>
          <w:b/>
          <w:color w:val="auto"/>
          <w:sz w:val="24"/>
          <w:szCs w:val="24"/>
        </w:rPr>
      </w:pPr>
      <w:r w:rsidRPr="006C16CD">
        <w:rPr>
          <w:rFonts w:ascii="Arial" w:hAnsi="Arial" w:cs="Arial"/>
          <w:b/>
          <w:noProof/>
          <w:sz w:val="24"/>
          <w:szCs w:val="24"/>
        </w:rPr>
        <w:drawing>
          <wp:anchor distT="0" distB="0" distL="114300" distR="114300" simplePos="0" relativeHeight="251752448" behindDoc="0" locked="0" layoutInCell="1" allowOverlap="1" wp14:anchorId="75DB0F21" wp14:editId="47045165">
            <wp:simplePos x="0" y="0"/>
            <wp:positionH relativeFrom="column">
              <wp:posOffset>5446106</wp:posOffset>
            </wp:positionH>
            <wp:positionV relativeFrom="paragraph">
              <wp:posOffset>180819</wp:posOffset>
            </wp:positionV>
            <wp:extent cx="1000665" cy="2258691"/>
            <wp:effectExtent l="0" t="0" r="9525" b="8890"/>
            <wp:wrapNone/>
            <wp:docPr id="26" name="Imagen 26" descr="https://manualidadeseli.com/wp-content/uploads/2022/01/1.-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nualidadeseli.com/wp-content/uploads/2022/01/1.-Ideas-Con-Galones-De-Plastic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8178" cy="2298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6CD">
        <w:rPr>
          <w:rFonts w:ascii="Arial" w:eastAsia="Arial" w:hAnsi="Arial" w:cs="Arial"/>
          <w:b/>
          <w:color w:val="auto"/>
          <w:sz w:val="24"/>
          <w:szCs w:val="24"/>
        </w:rPr>
        <w:t>¿Qué puedes hacer con los envases plásticos?</w:t>
      </w:r>
    </w:p>
    <w:p w14:paraId="0F6B7189" w14:textId="77777777" w:rsidR="00F86429" w:rsidRPr="006C16CD" w:rsidRDefault="00F86429" w:rsidP="002D6A58">
      <w:pPr>
        <w:spacing w:after="13" w:line="240" w:lineRule="auto"/>
        <w:rPr>
          <w:rFonts w:ascii="Arial" w:eastAsia="Arial" w:hAnsi="Arial" w:cs="Arial"/>
          <w:color w:val="auto"/>
          <w:sz w:val="24"/>
          <w:szCs w:val="24"/>
        </w:rPr>
      </w:pPr>
      <w:r w:rsidRPr="006C16CD">
        <w:rPr>
          <w:rFonts w:ascii="Arial" w:eastAsia="Times New Roman" w:hAnsi="Arial" w:cs="Arial"/>
          <w:noProof/>
          <w:sz w:val="24"/>
          <w:szCs w:val="24"/>
        </w:rPr>
        <w:drawing>
          <wp:anchor distT="0" distB="0" distL="114300" distR="114300" simplePos="0" relativeHeight="251748352" behindDoc="0" locked="0" layoutInCell="1" allowOverlap="1" wp14:anchorId="0C5DB428" wp14:editId="3FF577DE">
            <wp:simplePos x="0" y="0"/>
            <wp:positionH relativeFrom="column">
              <wp:posOffset>2219827</wp:posOffset>
            </wp:positionH>
            <wp:positionV relativeFrom="paragraph">
              <wp:posOffset>118074</wp:posOffset>
            </wp:positionV>
            <wp:extent cx="1259457" cy="1508904"/>
            <wp:effectExtent l="0" t="0" r="0" b="0"/>
            <wp:wrapNone/>
            <wp:docPr id="13" name="Imagen 13" descr="https://manualidadeseli.com/wp-content/uploads/2022/01/4.-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nualidadeseli.com/wp-content/uploads/2022/01/4.-Ideas-Con-Galones-De-Plastic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5992" cy="1528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6CD">
        <w:rPr>
          <w:rFonts w:ascii="Arial" w:hAnsi="Arial" w:cs="Arial"/>
          <w:noProof/>
          <w:sz w:val="24"/>
          <w:szCs w:val="24"/>
        </w:rPr>
        <w:drawing>
          <wp:anchor distT="0" distB="0" distL="114300" distR="114300" simplePos="0" relativeHeight="251751424" behindDoc="0" locked="0" layoutInCell="1" allowOverlap="1" wp14:anchorId="6943BF2B" wp14:editId="6709C9BC">
            <wp:simplePos x="0" y="0"/>
            <wp:positionH relativeFrom="margin">
              <wp:posOffset>3774788</wp:posOffset>
            </wp:positionH>
            <wp:positionV relativeFrom="paragraph">
              <wp:posOffset>100330</wp:posOffset>
            </wp:positionV>
            <wp:extent cx="1164783" cy="1906438"/>
            <wp:effectExtent l="0" t="0" r="0" b="0"/>
            <wp:wrapNone/>
            <wp:docPr id="25" name="Imagen 25" descr="https://manualidadeseli.com/wp-content/uploads/2022/01/2.-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nualidadeseli.com/wp-content/uploads/2022/01/2.-Ideas-Con-Galones-De-Plastico.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061"/>
                    <a:stretch/>
                  </pic:blipFill>
                  <pic:spPr bwMode="auto">
                    <a:xfrm>
                      <a:off x="0" y="0"/>
                      <a:ext cx="1164783" cy="19064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BE1" w14:textId="77777777"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Maceteros</w:t>
      </w:r>
    </w:p>
    <w:p w14:paraId="24A488AD" w14:textId="77777777"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Dispensador de bolsas</w:t>
      </w:r>
    </w:p>
    <w:p w14:paraId="571C28B1" w14:textId="77777777"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Asientos</w:t>
      </w:r>
    </w:p>
    <w:p w14:paraId="6E51F1F4" w14:textId="77777777"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Libreros</w:t>
      </w:r>
    </w:p>
    <w:p w14:paraId="58BC0DCF" w14:textId="77777777"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Colgadores de toallas</w:t>
      </w:r>
    </w:p>
    <w:p w14:paraId="416A94E4" w14:textId="77777777"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 xml:space="preserve">Porta rollos de papel </w:t>
      </w:r>
    </w:p>
    <w:p w14:paraId="30DECEBD" w14:textId="347A5B91" w:rsidR="00F86429" w:rsidRPr="006C16CD" w:rsidRDefault="00F86429" w:rsidP="002D6A58">
      <w:pPr>
        <w:pStyle w:val="Prrafodelista"/>
        <w:numPr>
          <w:ilvl w:val="0"/>
          <w:numId w:val="17"/>
        </w:numPr>
        <w:spacing w:after="13" w:line="240" w:lineRule="auto"/>
        <w:rPr>
          <w:rFonts w:ascii="Arial" w:eastAsia="Arial" w:hAnsi="Arial" w:cs="Arial"/>
          <w:color w:val="auto"/>
          <w:sz w:val="24"/>
          <w:szCs w:val="24"/>
        </w:rPr>
      </w:pPr>
      <w:r w:rsidRPr="006C16CD">
        <w:rPr>
          <w:rFonts w:ascii="Arial" w:eastAsia="Arial" w:hAnsi="Arial" w:cs="Arial"/>
          <w:color w:val="auto"/>
          <w:sz w:val="24"/>
          <w:szCs w:val="24"/>
        </w:rPr>
        <w:t xml:space="preserve"> otros</w:t>
      </w:r>
    </w:p>
    <w:p w14:paraId="6EADEF51" w14:textId="77777777" w:rsidR="00F86429" w:rsidRPr="006C16CD" w:rsidRDefault="00F86429" w:rsidP="002D6A58">
      <w:pPr>
        <w:spacing w:after="13" w:line="240" w:lineRule="auto"/>
        <w:rPr>
          <w:rFonts w:ascii="Arial" w:eastAsia="Arial" w:hAnsi="Arial" w:cs="Arial"/>
          <w:b/>
          <w:color w:val="auto"/>
          <w:sz w:val="24"/>
          <w:szCs w:val="24"/>
        </w:rPr>
      </w:pPr>
      <w:r w:rsidRPr="006C16CD">
        <w:rPr>
          <w:rFonts w:ascii="Arial" w:eastAsia="Arial" w:hAnsi="Arial" w:cs="Arial"/>
          <w:b/>
          <w:noProof/>
          <w:color w:val="auto"/>
          <w:sz w:val="24"/>
          <w:szCs w:val="24"/>
        </w:rPr>
        <mc:AlternateContent>
          <mc:Choice Requires="wps">
            <w:drawing>
              <wp:anchor distT="45720" distB="45720" distL="114300" distR="114300" simplePos="0" relativeHeight="251756544" behindDoc="0" locked="0" layoutInCell="1" allowOverlap="1" wp14:anchorId="7D8D1E77" wp14:editId="40997F4B">
                <wp:simplePos x="0" y="0"/>
                <wp:positionH relativeFrom="column">
                  <wp:posOffset>2435794</wp:posOffset>
                </wp:positionH>
                <wp:positionV relativeFrom="paragraph">
                  <wp:posOffset>138316</wp:posOffset>
                </wp:positionV>
                <wp:extent cx="741871" cy="241540"/>
                <wp:effectExtent l="0" t="0" r="1270" b="63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241540"/>
                        </a:xfrm>
                        <a:prstGeom prst="rect">
                          <a:avLst/>
                        </a:prstGeom>
                        <a:solidFill>
                          <a:srgbClr val="FFFFFF"/>
                        </a:solidFill>
                        <a:ln w="9525">
                          <a:noFill/>
                          <a:miter lim="800000"/>
                          <a:headEnd/>
                          <a:tailEnd/>
                        </a:ln>
                      </wps:spPr>
                      <wps:txbx>
                        <w:txbxContent>
                          <w:p w14:paraId="64CC1EDE" w14:textId="77777777" w:rsidR="00841427" w:rsidRPr="00947F1C" w:rsidRDefault="00841427" w:rsidP="00F86429">
                            <w:pPr>
                              <w:rPr>
                                <w:b/>
                                <w:sz w:val="18"/>
                                <w:szCs w:val="18"/>
                              </w:rPr>
                            </w:pPr>
                            <w:r w:rsidRPr="00947F1C">
                              <w:rPr>
                                <w:b/>
                                <w:sz w:val="18"/>
                                <w:szCs w:val="18"/>
                              </w:rPr>
                              <w:t>MACETERO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8D1E77" id="_x0000_t202" coordsize="21600,21600" o:spt="202" path="m,l,21600r21600,l21600,xe">
                <v:stroke joinstyle="miter"/>
                <v:path gradientshapeok="t" o:connecttype="rect"/>
              </v:shapetype>
              <v:shape id="Cuadro de texto 2" o:spid="_x0000_s1031" type="#_x0000_t202" style="position:absolute;margin-left:191.8pt;margin-top:10.9pt;width:58.4pt;height:19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" stroked="f">
                <v:textbox>
                  <w:txbxContent>
                    <w:p w14:paraId="64CC1EDE" w14:textId="77777777" w:rsidR="00841427" w:rsidRPr="00947F1C" w:rsidRDefault="00841427" w:rsidP="00F86429">
                      <w:pPr>
                        <w:rPr>
                          <w:b/>
                          <w:sz w:val="18"/>
                          <w:szCs w:val="18"/>
                        </w:rPr>
                      </w:pPr>
                      <w:r w:rsidRPr="00947F1C">
                        <w:rPr>
                          <w:b/>
                          <w:sz w:val="18"/>
                          <w:szCs w:val="18"/>
                        </w:rPr>
                        <w:t>MACETERO</w:t>
                      </w:r>
                    </w:p>
                  </w:txbxContent>
                </v:textbox>
              </v:shape>
            </w:pict>
          </mc:Fallback>
        </mc:AlternateContent>
      </w:r>
      <w:r w:rsidRPr="006C16CD">
        <w:rPr>
          <w:rFonts w:ascii="Arial" w:hAnsi="Arial" w:cs="Arial"/>
          <w:noProof/>
          <w:sz w:val="24"/>
          <w:szCs w:val="24"/>
        </w:rPr>
        <w:drawing>
          <wp:anchor distT="0" distB="0" distL="114300" distR="114300" simplePos="0" relativeHeight="251750400" behindDoc="0" locked="0" layoutInCell="1" allowOverlap="1" wp14:anchorId="2BDEDA26" wp14:editId="1F639F9A">
            <wp:simplePos x="0" y="0"/>
            <wp:positionH relativeFrom="margin">
              <wp:posOffset>-202241</wp:posOffset>
            </wp:positionH>
            <wp:positionV relativeFrom="paragraph">
              <wp:posOffset>180149</wp:posOffset>
            </wp:positionV>
            <wp:extent cx="1110996" cy="1854680"/>
            <wp:effectExtent l="0" t="0" r="0" b="0"/>
            <wp:wrapNone/>
            <wp:docPr id="20" name="Imagen 20" descr="galones plástico para tu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ones plástico para tu hog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0996" cy="18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2DB48" w14:textId="77777777" w:rsidR="00F86429" w:rsidRPr="006C16CD" w:rsidRDefault="00F86429" w:rsidP="002D6A58">
      <w:pPr>
        <w:spacing w:after="13" w:line="240" w:lineRule="auto"/>
        <w:rPr>
          <w:rFonts w:ascii="Arial" w:eastAsia="Arial" w:hAnsi="Arial" w:cs="Arial"/>
          <w:b/>
          <w:color w:val="auto"/>
          <w:sz w:val="24"/>
          <w:szCs w:val="24"/>
        </w:rPr>
      </w:pPr>
    </w:p>
    <w:p w14:paraId="4B631F83" w14:textId="508683C6" w:rsidR="00F86429" w:rsidRPr="006C16CD" w:rsidRDefault="00F86429" w:rsidP="002D6A58">
      <w:pPr>
        <w:spacing w:after="13" w:line="240" w:lineRule="auto"/>
        <w:rPr>
          <w:rFonts w:ascii="Arial" w:eastAsia="Arial" w:hAnsi="Arial" w:cs="Arial"/>
          <w:b/>
          <w:color w:val="auto"/>
          <w:sz w:val="24"/>
          <w:szCs w:val="24"/>
        </w:rPr>
      </w:pPr>
      <w:r w:rsidRPr="006C16CD">
        <w:rPr>
          <w:rFonts w:ascii="Arial" w:eastAsia="Arial" w:hAnsi="Arial" w:cs="Arial"/>
          <w:b/>
          <w:noProof/>
          <w:color w:val="auto"/>
          <w:sz w:val="24"/>
          <w:szCs w:val="24"/>
        </w:rPr>
        <mc:AlternateContent>
          <mc:Choice Requires="wps">
            <w:drawing>
              <wp:anchor distT="45720" distB="45720" distL="114300" distR="114300" simplePos="0" relativeHeight="251760640" behindDoc="0" locked="0" layoutInCell="1" allowOverlap="1" wp14:anchorId="4BEE8879" wp14:editId="23265B81">
                <wp:simplePos x="0" y="0"/>
                <wp:positionH relativeFrom="column">
                  <wp:posOffset>3789680</wp:posOffset>
                </wp:positionH>
                <wp:positionV relativeFrom="paragraph">
                  <wp:posOffset>137956</wp:posOffset>
                </wp:positionV>
                <wp:extent cx="1138687" cy="379562"/>
                <wp:effectExtent l="0" t="0" r="4445" b="190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7" cy="379562"/>
                        </a:xfrm>
                        <a:prstGeom prst="rect">
                          <a:avLst/>
                        </a:prstGeom>
                        <a:solidFill>
                          <a:srgbClr val="FFFFFF"/>
                        </a:solidFill>
                        <a:ln w="9525">
                          <a:noFill/>
                          <a:miter lim="800000"/>
                          <a:headEnd/>
                          <a:tailEnd/>
                        </a:ln>
                      </wps:spPr>
                      <wps:txbx>
                        <w:txbxContent>
                          <w:p w14:paraId="05C90C5C" w14:textId="77777777" w:rsidR="00841427" w:rsidRPr="00D53E56" w:rsidRDefault="00841427" w:rsidP="00F86429">
                            <w:pPr>
                              <w:rPr>
                                <w:b/>
                                <w:sz w:val="18"/>
                                <w:szCs w:val="18"/>
                                <w:lang w:val="es-MX"/>
                              </w:rPr>
                            </w:pPr>
                            <w:r>
                              <w:rPr>
                                <w:b/>
                                <w:sz w:val="18"/>
                                <w:szCs w:val="18"/>
                                <w:lang w:val="es-MX"/>
                              </w:rPr>
                              <w:t>DISPENSADOR DE BOLSAS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E8879" id="_x0000_s1032" type="#_x0000_t202" style="position:absolute;margin-left:298.4pt;margin-top:10.85pt;width:89.65pt;height:29.9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" stroked="f">
                <v:textbox>
                  <w:txbxContent>
                    <w:p w14:paraId="05C90C5C" w14:textId="77777777" w:rsidR="00841427" w:rsidRPr="00D53E56" w:rsidRDefault="00841427" w:rsidP="00F86429">
                      <w:pPr>
                        <w:rPr>
                          <w:b/>
                          <w:sz w:val="18"/>
                          <w:szCs w:val="18"/>
                          <w:lang w:val="es-MX"/>
                        </w:rPr>
                      </w:pPr>
                      <w:r>
                        <w:rPr>
                          <w:b/>
                          <w:sz w:val="18"/>
                          <w:szCs w:val="18"/>
                          <w:lang w:val="es-MX"/>
                        </w:rPr>
                        <w:t>DISPENSADOR DE BOLSAS</w:t>
                      </w:r>
                    </w:p>
                  </w:txbxContent>
                </v:textbox>
              </v:shape>
            </w:pict>
          </mc:Fallback>
        </mc:AlternateContent>
      </w:r>
    </w:p>
    <w:p w14:paraId="34BCD3EF" w14:textId="1E2DA0AF" w:rsidR="00F86429" w:rsidRPr="006C16CD" w:rsidRDefault="00F86429" w:rsidP="002D6A58">
      <w:pPr>
        <w:spacing w:after="13" w:line="240" w:lineRule="auto"/>
        <w:rPr>
          <w:rFonts w:ascii="Arial" w:eastAsia="Arial" w:hAnsi="Arial" w:cs="Arial"/>
          <w:b/>
          <w:color w:val="auto"/>
          <w:sz w:val="24"/>
          <w:szCs w:val="24"/>
        </w:rPr>
      </w:pPr>
    </w:p>
    <w:p w14:paraId="4B1B4E84" w14:textId="537A20AA" w:rsidR="00F86429" w:rsidRPr="006C16CD" w:rsidRDefault="001705C6" w:rsidP="002D6A58">
      <w:pPr>
        <w:spacing w:after="13" w:line="240" w:lineRule="auto"/>
        <w:rPr>
          <w:rFonts w:ascii="Arial" w:eastAsia="Arial" w:hAnsi="Arial" w:cs="Arial"/>
          <w:b/>
          <w:color w:val="auto"/>
          <w:sz w:val="24"/>
          <w:szCs w:val="24"/>
        </w:rPr>
      </w:pPr>
      <w:r w:rsidRPr="006C16CD">
        <w:rPr>
          <w:rFonts w:ascii="Arial" w:eastAsia="Arial" w:hAnsi="Arial" w:cs="Arial"/>
          <w:b/>
          <w:noProof/>
          <w:color w:val="auto"/>
          <w:sz w:val="24"/>
          <w:szCs w:val="24"/>
        </w:rPr>
        <mc:AlternateContent>
          <mc:Choice Requires="wps">
            <w:drawing>
              <wp:anchor distT="45720" distB="45720" distL="114300" distR="114300" simplePos="0" relativeHeight="251761664" behindDoc="0" locked="0" layoutInCell="1" allowOverlap="1" wp14:anchorId="3FBE3684" wp14:editId="0907D5F3">
                <wp:simplePos x="0" y="0"/>
                <wp:positionH relativeFrom="column">
                  <wp:posOffset>5593715</wp:posOffset>
                </wp:positionH>
                <wp:positionV relativeFrom="paragraph">
                  <wp:posOffset>29882</wp:posOffset>
                </wp:positionV>
                <wp:extent cx="741871" cy="241540"/>
                <wp:effectExtent l="0" t="0" r="1270" b="635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241540"/>
                        </a:xfrm>
                        <a:prstGeom prst="rect">
                          <a:avLst/>
                        </a:prstGeom>
                        <a:solidFill>
                          <a:srgbClr val="FFFFFF"/>
                        </a:solidFill>
                        <a:ln w="9525">
                          <a:noFill/>
                          <a:miter lim="800000"/>
                          <a:headEnd/>
                          <a:tailEnd/>
                        </a:ln>
                      </wps:spPr>
                      <wps:txbx>
                        <w:txbxContent>
                          <w:p w14:paraId="0CEBD382" w14:textId="77777777" w:rsidR="00841427" w:rsidRPr="00D53E56" w:rsidRDefault="00841427" w:rsidP="00F86429">
                            <w:pPr>
                              <w:rPr>
                                <w:b/>
                                <w:sz w:val="18"/>
                                <w:szCs w:val="18"/>
                                <w:lang w:val="es-MX"/>
                              </w:rPr>
                            </w:pPr>
                            <w:r>
                              <w:rPr>
                                <w:b/>
                                <w:sz w:val="18"/>
                                <w:szCs w:val="18"/>
                                <w:lang w:val="es-MX"/>
                              </w:rPr>
                              <w:t>ASIENTOS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BE3684" id="_x0000_s1033" type="#_x0000_t202" style="position:absolute;margin-left:440.45pt;margin-top:2.35pt;width:58.4pt;height:19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" stroked="f">
                <v:textbox>
                  <w:txbxContent>
                    <w:p w14:paraId="0CEBD382" w14:textId="77777777" w:rsidR="00841427" w:rsidRPr="00D53E56" w:rsidRDefault="00841427" w:rsidP="00F86429">
                      <w:pPr>
                        <w:rPr>
                          <w:b/>
                          <w:sz w:val="18"/>
                          <w:szCs w:val="18"/>
                          <w:lang w:val="es-MX"/>
                        </w:rPr>
                      </w:pPr>
                      <w:r>
                        <w:rPr>
                          <w:b/>
                          <w:sz w:val="18"/>
                          <w:szCs w:val="18"/>
                          <w:lang w:val="es-MX"/>
                        </w:rPr>
                        <w:t>ASIENTOS</w:t>
                      </w:r>
                    </w:p>
                  </w:txbxContent>
                </v:textbox>
              </v:shape>
            </w:pict>
          </mc:Fallback>
        </mc:AlternateContent>
      </w:r>
      <w:r w:rsidR="00F86429" w:rsidRPr="006C16CD">
        <w:rPr>
          <w:rFonts w:ascii="Arial" w:hAnsi="Arial" w:cs="Arial"/>
          <w:noProof/>
          <w:sz w:val="24"/>
          <w:szCs w:val="24"/>
        </w:rPr>
        <w:drawing>
          <wp:anchor distT="0" distB="0" distL="114300" distR="114300" simplePos="0" relativeHeight="251749376" behindDoc="0" locked="0" layoutInCell="1" allowOverlap="1" wp14:anchorId="0EEEE547" wp14:editId="6F5C38A1">
            <wp:simplePos x="0" y="0"/>
            <wp:positionH relativeFrom="column">
              <wp:posOffset>1261697</wp:posOffset>
            </wp:positionH>
            <wp:positionV relativeFrom="paragraph">
              <wp:posOffset>109364</wp:posOffset>
            </wp:positionV>
            <wp:extent cx="2148535" cy="1207171"/>
            <wp:effectExtent l="0" t="0" r="4445" b="0"/>
            <wp:wrapNone/>
            <wp:docPr id="18" name="Imagen 18" descr="https://manualidadeseli.com/wp-content/uploads/2022/01/7.-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ualidadeseli.com/wp-content/uploads/2022/01/7.-Ideas-Con-Galones-De-Plastico.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8535" cy="1207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FFDDC" w14:textId="77777777" w:rsidR="00F86429" w:rsidRPr="006C16CD" w:rsidRDefault="00F86429" w:rsidP="002D6A58">
      <w:pPr>
        <w:spacing w:after="13" w:line="240" w:lineRule="auto"/>
        <w:rPr>
          <w:rFonts w:ascii="Arial" w:eastAsia="Arial" w:hAnsi="Arial" w:cs="Arial"/>
          <w:b/>
          <w:color w:val="auto"/>
          <w:sz w:val="24"/>
          <w:szCs w:val="24"/>
        </w:rPr>
      </w:pPr>
      <w:r w:rsidRPr="006C16CD">
        <w:rPr>
          <w:rFonts w:ascii="Arial" w:hAnsi="Arial" w:cs="Arial"/>
          <w:noProof/>
          <w:sz w:val="24"/>
          <w:szCs w:val="24"/>
        </w:rPr>
        <w:drawing>
          <wp:anchor distT="0" distB="0" distL="114300" distR="114300" simplePos="0" relativeHeight="251753472" behindDoc="0" locked="0" layoutInCell="1" allowOverlap="1" wp14:anchorId="6099A8A5" wp14:editId="01E7B629">
            <wp:simplePos x="0" y="0"/>
            <wp:positionH relativeFrom="column">
              <wp:posOffset>4047166</wp:posOffset>
            </wp:positionH>
            <wp:positionV relativeFrom="paragraph">
              <wp:posOffset>107327</wp:posOffset>
            </wp:positionV>
            <wp:extent cx="2061367" cy="1205705"/>
            <wp:effectExtent l="0" t="0" r="0" b="0"/>
            <wp:wrapNone/>
            <wp:docPr id="27" name="Imagen 27" descr="https://manualidadeseli.com/wp-content/uploads/2022/01/11.-Ideas-Con-Galones-De-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nualidadeseli.com/wp-content/uploads/2022/01/11.-Ideas-Con-Galones-De-Plastico.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12813" b="9297"/>
                    <a:stretch/>
                  </pic:blipFill>
                  <pic:spPr bwMode="auto">
                    <a:xfrm>
                      <a:off x="0" y="0"/>
                      <a:ext cx="2061367" cy="1205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6CD">
        <w:rPr>
          <w:rFonts w:ascii="Arial" w:hAnsi="Arial" w:cs="Arial"/>
          <w:sz w:val="24"/>
          <w:szCs w:val="24"/>
        </w:rPr>
        <w:br/>
      </w:r>
    </w:p>
    <w:p w14:paraId="21DACDF2" w14:textId="77777777" w:rsidR="00F86429" w:rsidRPr="006C16CD" w:rsidRDefault="00F86429" w:rsidP="002D6A58">
      <w:pPr>
        <w:spacing w:after="13" w:line="240" w:lineRule="auto"/>
        <w:rPr>
          <w:rFonts w:ascii="Arial" w:eastAsia="Arial" w:hAnsi="Arial" w:cs="Arial"/>
          <w:b/>
          <w:color w:val="auto"/>
          <w:sz w:val="24"/>
          <w:szCs w:val="24"/>
        </w:rPr>
      </w:pPr>
    </w:p>
    <w:p w14:paraId="621B7B7A" w14:textId="77777777" w:rsidR="00F86429" w:rsidRPr="006C16CD" w:rsidRDefault="00F86429" w:rsidP="002D6A58">
      <w:pPr>
        <w:spacing w:after="13" w:line="240" w:lineRule="auto"/>
        <w:rPr>
          <w:rFonts w:ascii="Arial" w:eastAsia="Arial" w:hAnsi="Arial" w:cs="Arial"/>
          <w:b/>
          <w:color w:val="auto"/>
          <w:sz w:val="24"/>
          <w:szCs w:val="24"/>
        </w:rPr>
      </w:pPr>
    </w:p>
    <w:p w14:paraId="535CEADC" w14:textId="77777777" w:rsidR="00F86429" w:rsidRPr="006C16CD" w:rsidRDefault="00F86429" w:rsidP="002D6A58">
      <w:pPr>
        <w:spacing w:after="13" w:line="240" w:lineRule="auto"/>
        <w:rPr>
          <w:rFonts w:ascii="Arial" w:eastAsia="Arial" w:hAnsi="Arial" w:cs="Arial"/>
          <w:b/>
          <w:color w:val="auto"/>
          <w:sz w:val="24"/>
          <w:szCs w:val="24"/>
        </w:rPr>
      </w:pPr>
    </w:p>
    <w:p w14:paraId="2EAAD735" w14:textId="0DC6ED5C" w:rsidR="00F86429" w:rsidRPr="006C16CD" w:rsidRDefault="00F86429" w:rsidP="002D6A58">
      <w:pPr>
        <w:spacing w:after="13" w:line="240" w:lineRule="auto"/>
        <w:rPr>
          <w:rFonts w:ascii="Arial" w:eastAsia="Arial" w:hAnsi="Arial" w:cs="Arial"/>
          <w:b/>
          <w:color w:val="auto"/>
          <w:sz w:val="24"/>
          <w:szCs w:val="24"/>
        </w:rPr>
      </w:pPr>
      <w:r w:rsidRPr="006C16CD">
        <w:rPr>
          <w:rFonts w:ascii="Arial" w:eastAsia="Arial" w:hAnsi="Arial" w:cs="Arial"/>
          <w:b/>
          <w:noProof/>
          <w:color w:val="auto"/>
          <w:sz w:val="24"/>
          <w:szCs w:val="24"/>
        </w:rPr>
        <mc:AlternateContent>
          <mc:Choice Requires="wps">
            <w:drawing>
              <wp:anchor distT="45720" distB="45720" distL="114300" distR="114300" simplePos="0" relativeHeight="251757568" behindDoc="0" locked="0" layoutInCell="1" allowOverlap="1" wp14:anchorId="2C2B08AA" wp14:editId="65D70093">
                <wp:simplePos x="0" y="0"/>
                <wp:positionH relativeFrom="column">
                  <wp:posOffset>-68580</wp:posOffset>
                </wp:positionH>
                <wp:positionV relativeFrom="paragraph">
                  <wp:posOffset>205579</wp:posOffset>
                </wp:positionV>
                <wp:extent cx="741871" cy="241540"/>
                <wp:effectExtent l="0" t="0" r="1270" b="63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1" cy="241540"/>
                        </a:xfrm>
                        <a:prstGeom prst="rect">
                          <a:avLst/>
                        </a:prstGeom>
                        <a:solidFill>
                          <a:srgbClr val="FFFFFF"/>
                        </a:solidFill>
                        <a:ln w="9525">
                          <a:noFill/>
                          <a:miter lim="800000"/>
                          <a:headEnd/>
                          <a:tailEnd/>
                        </a:ln>
                      </wps:spPr>
                      <wps:txbx>
                        <w:txbxContent>
                          <w:p w14:paraId="7857997D" w14:textId="77777777" w:rsidR="00841427" w:rsidRPr="00947F1C" w:rsidRDefault="00841427" w:rsidP="00F86429">
                            <w:pPr>
                              <w:rPr>
                                <w:b/>
                                <w:sz w:val="18"/>
                                <w:szCs w:val="18"/>
                                <w:lang w:val="es-MX"/>
                              </w:rPr>
                            </w:pPr>
                            <w:r>
                              <w:rPr>
                                <w:b/>
                                <w:sz w:val="18"/>
                                <w:szCs w:val="18"/>
                                <w:lang w:val="es-MX"/>
                              </w:rPr>
                              <w:t>LIBREROS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2B08AA" id="_x0000_s1034" type="#_x0000_t202" style="position:absolute;margin-left:-5.4pt;margin-top:16.2pt;width:58.4pt;height:1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" stroked="f">
                <v:textbox>
                  <w:txbxContent>
                    <w:p w14:paraId="7857997D" w14:textId="77777777" w:rsidR="00841427" w:rsidRPr="00947F1C" w:rsidRDefault="00841427" w:rsidP="00F86429">
                      <w:pPr>
                        <w:rPr>
                          <w:b/>
                          <w:sz w:val="18"/>
                          <w:szCs w:val="18"/>
                          <w:lang w:val="es-MX"/>
                        </w:rPr>
                      </w:pPr>
                      <w:r>
                        <w:rPr>
                          <w:b/>
                          <w:sz w:val="18"/>
                          <w:szCs w:val="18"/>
                          <w:lang w:val="es-MX"/>
                        </w:rPr>
                        <w:t>LIBREROS</w:t>
                      </w:r>
                    </w:p>
                  </w:txbxContent>
                </v:textbox>
              </v:shape>
            </w:pict>
          </mc:Fallback>
        </mc:AlternateContent>
      </w:r>
    </w:p>
    <w:p w14:paraId="637798B8" w14:textId="1A843E20" w:rsidR="00FD60FE" w:rsidRDefault="001705C6" w:rsidP="00FD60FE">
      <w:pPr>
        <w:spacing w:after="160" w:line="259" w:lineRule="auto"/>
        <w:rPr>
          <w:rFonts w:ascii="Arial" w:eastAsia="Arial" w:hAnsi="Arial" w:cs="Arial"/>
          <w:b/>
          <w:color w:val="auto"/>
          <w:sz w:val="24"/>
          <w:szCs w:val="24"/>
        </w:rPr>
      </w:pPr>
      <w:r w:rsidRPr="006C16CD">
        <w:rPr>
          <w:rFonts w:ascii="Arial" w:eastAsia="Arial" w:hAnsi="Arial" w:cs="Arial"/>
          <w:b/>
          <w:noProof/>
          <w:color w:val="auto"/>
          <w:sz w:val="24"/>
          <w:szCs w:val="24"/>
        </w:rPr>
        <mc:AlternateContent>
          <mc:Choice Requires="wps">
            <w:drawing>
              <wp:anchor distT="45720" distB="45720" distL="114300" distR="114300" simplePos="0" relativeHeight="251759616" behindDoc="0" locked="0" layoutInCell="1" allowOverlap="1" wp14:anchorId="3143EBCE" wp14:editId="2FF45C50">
                <wp:simplePos x="0" y="0"/>
                <wp:positionH relativeFrom="column">
                  <wp:posOffset>4688935</wp:posOffset>
                </wp:positionH>
                <wp:positionV relativeFrom="paragraph">
                  <wp:posOffset>221283</wp:posOffset>
                </wp:positionV>
                <wp:extent cx="1000472" cy="241300"/>
                <wp:effectExtent l="0" t="0" r="9525" b="635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472" cy="241300"/>
                        </a:xfrm>
                        <a:prstGeom prst="rect">
                          <a:avLst/>
                        </a:prstGeom>
                        <a:solidFill>
                          <a:srgbClr val="FFFFFF"/>
                        </a:solidFill>
                        <a:ln w="9525">
                          <a:noFill/>
                          <a:miter lim="800000"/>
                          <a:headEnd/>
                          <a:tailEnd/>
                        </a:ln>
                      </wps:spPr>
                      <wps:txbx>
                        <w:txbxContent>
                          <w:p w14:paraId="4E1DCA8A" w14:textId="77777777" w:rsidR="00841427" w:rsidRPr="00D53E56" w:rsidRDefault="00841427" w:rsidP="00F86429">
                            <w:pPr>
                              <w:rPr>
                                <w:b/>
                                <w:sz w:val="18"/>
                                <w:szCs w:val="18"/>
                                <w:lang w:val="es-MX"/>
                              </w:rPr>
                            </w:pPr>
                            <w:r>
                              <w:rPr>
                                <w:b/>
                                <w:sz w:val="18"/>
                                <w:szCs w:val="18"/>
                                <w:lang w:val="es-MX"/>
                              </w:rPr>
                              <w:t>PORTA ROLLOS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3EBCE" id="_x0000_s1035" type="#_x0000_t202" style="position:absolute;margin-left:369.2pt;margin-top:17.4pt;width:78.8pt;height:19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" stroked="f">
                <v:textbox>
                  <w:txbxContent>
                    <w:p w14:paraId="4E1DCA8A" w14:textId="77777777" w:rsidR="00841427" w:rsidRPr="00D53E56" w:rsidRDefault="00841427" w:rsidP="00F86429">
                      <w:pPr>
                        <w:rPr>
                          <w:b/>
                          <w:sz w:val="18"/>
                          <w:szCs w:val="18"/>
                          <w:lang w:val="es-MX"/>
                        </w:rPr>
                      </w:pPr>
                      <w:r>
                        <w:rPr>
                          <w:b/>
                          <w:sz w:val="18"/>
                          <w:szCs w:val="18"/>
                          <w:lang w:val="es-MX"/>
                        </w:rPr>
                        <w:t>PORTA ROLLOS</w:t>
                      </w:r>
                    </w:p>
                  </w:txbxContent>
                </v:textbox>
              </v:shape>
            </w:pict>
          </mc:Fallback>
        </mc:AlternateContent>
      </w:r>
      <w:r w:rsidRPr="006C16CD">
        <w:rPr>
          <w:rFonts w:ascii="Arial" w:eastAsia="Arial" w:hAnsi="Arial" w:cs="Arial"/>
          <w:b/>
          <w:noProof/>
          <w:color w:val="auto"/>
          <w:sz w:val="24"/>
          <w:szCs w:val="24"/>
        </w:rPr>
        <mc:AlternateContent>
          <mc:Choice Requires="wps">
            <w:drawing>
              <wp:anchor distT="45720" distB="45720" distL="114300" distR="114300" simplePos="0" relativeHeight="251758592" behindDoc="0" locked="0" layoutInCell="1" allowOverlap="1" wp14:anchorId="202DE4E3" wp14:editId="76BF97A4">
                <wp:simplePos x="0" y="0"/>
                <wp:positionH relativeFrom="column">
                  <wp:posOffset>1598295</wp:posOffset>
                </wp:positionH>
                <wp:positionV relativeFrom="paragraph">
                  <wp:posOffset>39844</wp:posOffset>
                </wp:positionV>
                <wp:extent cx="1517650" cy="275590"/>
                <wp:effectExtent l="0" t="0" r="635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75590"/>
                        </a:xfrm>
                        <a:prstGeom prst="rect">
                          <a:avLst/>
                        </a:prstGeom>
                        <a:solidFill>
                          <a:srgbClr val="FFFFFF"/>
                        </a:solidFill>
                        <a:ln w="9525">
                          <a:noFill/>
                          <a:miter lim="800000"/>
                          <a:headEnd/>
                          <a:tailEnd/>
                        </a:ln>
                      </wps:spPr>
                      <wps:txbx>
                        <w:txbxContent>
                          <w:p w14:paraId="67EFDF54" w14:textId="77777777" w:rsidR="00841427" w:rsidRPr="00947F1C" w:rsidRDefault="00841427" w:rsidP="00F86429">
                            <w:pPr>
                              <w:rPr>
                                <w:b/>
                                <w:sz w:val="18"/>
                                <w:szCs w:val="18"/>
                                <w:lang w:val="es-MX"/>
                              </w:rPr>
                            </w:pPr>
                            <w:r>
                              <w:rPr>
                                <w:b/>
                                <w:sz w:val="18"/>
                                <w:szCs w:val="18"/>
                                <w:lang w:val="es-MX"/>
                              </w:rPr>
                              <w:t>COLGADORES DE TOALLAS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2DE4E3" id="_x0000_s1036" type="#_x0000_t202" style="position:absolute;margin-left:125.85pt;margin-top:3.15pt;width:119.5pt;height:21.7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" stroked="f">
                <v:textbox>
                  <w:txbxContent>
                    <w:p w14:paraId="67EFDF54" w14:textId="77777777" w:rsidR="00841427" w:rsidRPr="00947F1C" w:rsidRDefault="00841427" w:rsidP="00F86429">
                      <w:pPr>
                        <w:rPr>
                          <w:b/>
                          <w:sz w:val="18"/>
                          <w:szCs w:val="18"/>
                          <w:lang w:val="es-MX"/>
                        </w:rPr>
                      </w:pPr>
                      <w:r>
                        <w:rPr>
                          <w:b/>
                          <w:sz w:val="18"/>
                          <w:szCs w:val="18"/>
                          <w:lang w:val="es-MX"/>
                        </w:rPr>
                        <w:t>COLGADORES DE TOALLAS</w:t>
                      </w:r>
                    </w:p>
                  </w:txbxContent>
                </v:textbox>
              </v:shape>
            </w:pict>
          </mc:Fallback>
        </mc:AlternateContent>
      </w:r>
    </w:p>
    <w:p w14:paraId="6B0EEB8F" w14:textId="6C5823B7" w:rsidR="00F86429" w:rsidRPr="006C16CD" w:rsidRDefault="00F86429" w:rsidP="002D6A58">
      <w:pPr>
        <w:spacing w:after="160" w:line="259" w:lineRule="auto"/>
        <w:rPr>
          <w:rFonts w:ascii="Arial" w:eastAsia="Arial" w:hAnsi="Arial" w:cs="Arial"/>
          <w:b/>
          <w:color w:val="auto"/>
          <w:sz w:val="24"/>
          <w:szCs w:val="24"/>
        </w:rPr>
      </w:pPr>
      <w:r w:rsidRPr="00FD60FE">
        <w:rPr>
          <w:rFonts w:ascii="Arial" w:eastAsia="Arial" w:hAnsi="Arial" w:cs="Arial"/>
          <w:sz w:val="24"/>
          <w:szCs w:val="24"/>
        </w:rPr>
        <w:br w:type="page"/>
      </w:r>
      <w:r w:rsidR="005C6AD0" w:rsidRPr="006C16CD">
        <w:rPr>
          <w:rFonts w:ascii="Arial" w:eastAsia="Arial" w:hAnsi="Arial" w:cs="Arial"/>
          <w:b/>
          <w:noProof/>
          <w:color w:val="auto"/>
          <w:sz w:val="24"/>
          <w:szCs w:val="24"/>
        </w:rPr>
        <w:lastRenderedPageBreak/>
        <mc:AlternateContent>
          <mc:Choice Requires="wps">
            <w:drawing>
              <wp:anchor distT="0" distB="0" distL="114300" distR="114300" simplePos="0" relativeHeight="251762688" behindDoc="0" locked="0" layoutInCell="1" allowOverlap="1" wp14:anchorId="0F72B808" wp14:editId="6A5655B3">
                <wp:simplePos x="0" y="0"/>
                <wp:positionH relativeFrom="margin">
                  <wp:posOffset>-269402</wp:posOffset>
                </wp:positionH>
                <wp:positionV relativeFrom="paragraph">
                  <wp:posOffset>278676</wp:posOffset>
                </wp:positionV>
                <wp:extent cx="6806241" cy="1759585"/>
                <wp:effectExtent l="0" t="0" r="13970" b="12065"/>
                <wp:wrapNone/>
                <wp:docPr id="35" name="Diagrama de flujo: multidocumento 35"/>
                <wp:cNvGraphicFramePr/>
                <a:graphic xmlns:a="http://schemas.openxmlformats.org/drawingml/2006/main">
                  <a:graphicData uri="http://schemas.microsoft.com/office/word/2010/wordprocessingShape">
                    <wps:wsp>
                      <wps:cNvSpPr/>
                      <wps:spPr>
                        <a:xfrm>
                          <a:off x="0" y="0"/>
                          <a:ext cx="6806241" cy="1759585"/>
                        </a:xfrm>
                        <a:prstGeom prst="flowChartMultidocument">
                          <a:avLst/>
                        </a:prstGeom>
                        <a:solidFill>
                          <a:schemeClr val="accent3">
                            <a:lumMod val="20000"/>
                            <a:lumOff val="80000"/>
                          </a:schemeClr>
                        </a:solidFill>
                        <a:ln>
                          <a:solidFill>
                            <a:schemeClr val="bg2"/>
                          </a:solidFill>
                        </a:ln>
                      </wps:spPr>
                      <wps:style>
                        <a:lnRef idx="1">
                          <a:schemeClr val="accent2"/>
                        </a:lnRef>
                        <a:fillRef idx="2">
                          <a:schemeClr val="accent2"/>
                        </a:fillRef>
                        <a:effectRef idx="1">
                          <a:schemeClr val="accent2"/>
                        </a:effectRef>
                        <a:fontRef idx="minor">
                          <a:schemeClr val="dk1"/>
                        </a:fontRef>
                      </wps:style>
                      <wps:txbx>
                        <w:txbxContent>
                          <w:p w14:paraId="53A859E7" w14:textId="77777777" w:rsidR="00841427" w:rsidRPr="008A7FFC" w:rsidRDefault="00841427" w:rsidP="00F86429">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 xml:space="preserve">Escoge </w:t>
                            </w:r>
                            <w:r>
                              <w:rPr>
                                <w:rFonts w:ascii="Arial" w:eastAsia="Arial" w:hAnsi="Arial" w:cs="Arial"/>
                                <w:color w:val="auto"/>
                                <w:sz w:val="24"/>
                              </w:rPr>
                              <w:t>un modelo de reciclaje de la página anterior</w:t>
                            </w:r>
                            <w:r w:rsidRPr="008A7FFC">
                              <w:rPr>
                                <w:rFonts w:ascii="Arial" w:eastAsia="Arial" w:hAnsi="Arial" w:cs="Arial"/>
                                <w:color w:val="auto"/>
                                <w:sz w:val="24"/>
                              </w:rPr>
                              <w:t>, realiza una investigación y escribe sobre la confección, procedimiento y desarrollo de su proyecto.</w:t>
                            </w:r>
                          </w:p>
                          <w:p w14:paraId="7C8DD8BE" w14:textId="77777777" w:rsidR="00841427" w:rsidRPr="008A7FFC" w:rsidRDefault="00841427" w:rsidP="00F86429">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Entregar en cartapacio</w:t>
                            </w:r>
                            <w:r>
                              <w:rPr>
                                <w:rFonts w:ascii="Arial" w:eastAsia="Arial" w:hAnsi="Arial" w:cs="Arial"/>
                                <w:color w:val="auto"/>
                                <w:sz w:val="24"/>
                              </w:rPr>
                              <w:t xml:space="preserve"> con un máximo de 3 </w:t>
                            </w:r>
                            <w:r w:rsidRPr="008A7FFC">
                              <w:rPr>
                                <w:rFonts w:ascii="Arial" w:eastAsia="Arial" w:hAnsi="Arial" w:cs="Arial"/>
                                <w:color w:val="auto"/>
                                <w:sz w:val="24"/>
                              </w:rPr>
                              <w:t>página</w:t>
                            </w:r>
                            <w:r>
                              <w:rPr>
                                <w:rFonts w:ascii="Arial" w:eastAsia="Arial" w:hAnsi="Arial" w:cs="Arial"/>
                                <w:color w:val="auto"/>
                                <w:sz w:val="24"/>
                              </w:rPr>
                              <w:t>s</w:t>
                            </w:r>
                            <w:r w:rsidRPr="008A7FFC">
                              <w:rPr>
                                <w:rFonts w:ascii="Arial" w:eastAsia="Arial" w:hAnsi="Arial" w:cs="Arial"/>
                                <w:color w:val="auto"/>
                                <w:sz w:val="24"/>
                              </w:rPr>
                              <w:t xml:space="preserve"> blanca</w:t>
                            </w:r>
                            <w:r>
                              <w:rPr>
                                <w:rFonts w:ascii="Arial" w:eastAsia="Arial" w:hAnsi="Arial" w:cs="Arial"/>
                                <w:color w:val="auto"/>
                                <w:sz w:val="24"/>
                              </w:rPr>
                              <w:t xml:space="preserve">s </w:t>
                            </w:r>
                            <w:r w:rsidRPr="008A7FFC">
                              <w:rPr>
                                <w:rFonts w:ascii="Arial" w:eastAsia="Arial" w:hAnsi="Arial" w:cs="Arial"/>
                                <w:color w:val="auto"/>
                                <w:sz w:val="24"/>
                              </w:rPr>
                              <w:t xml:space="preserve">8 ½ x11, con </w:t>
                            </w:r>
                            <w:r>
                              <w:rPr>
                                <w:rFonts w:ascii="Arial" w:eastAsia="Arial" w:hAnsi="Arial" w:cs="Arial"/>
                                <w:color w:val="auto"/>
                                <w:sz w:val="24"/>
                              </w:rPr>
                              <w:t xml:space="preserve">su respectiva </w:t>
                            </w:r>
                            <w:r w:rsidRPr="008A7FFC">
                              <w:rPr>
                                <w:rFonts w:ascii="Arial" w:eastAsia="Arial" w:hAnsi="Arial" w:cs="Arial"/>
                                <w:color w:val="auto"/>
                                <w:sz w:val="24"/>
                              </w:rPr>
                              <w:t>presentación</w:t>
                            </w:r>
                            <w:r>
                              <w:rPr>
                                <w:rFonts w:ascii="Arial" w:eastAsia="Arial" w:hAnsi="Arial" w:cs="Arial"/>
                                <w:color w:val="auto"/>
                                <w:sz w:val="24"/>
                              </w:rPr>
                              <w:t>, cuidar ortografía y aseo.</w:t>
                            </w:r>
                          </w:p>
                          <w:p w14:paraId="68C0EB74" w14:textId="77777777" w:rsidR="00841427" w:rsidRDefault="00841427" w:rsidP="00F86429">
                            <w:pPr>
                              <w:jc w:val="center"/>
                            </w:pPr>
                          </w:p>
                          <w:p w14:paraId="4C15B9DA" w14:textId="77777777" w:rsidR="00841427" w:rsidRDefault="00841427" w:rsidP="00F864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72B808"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5" o:spid="_x0000_s1037" type="#_x0000_t115" style="position:absolute;margin-left:-21.2pt;margin-top:21.95pt;width:535.9pt;height:138.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" fillcolor="#ededed [662]" strokecolor="#e7e6e6 [3214]" strokeweight=".5pt">
                <v:textbox>
                  <w:txbxContent>
                    <w:p w14:paraId="53A859E7" w14:textId="77777777" w:rsidR="00841427" w:rsidRPr="008A7FFC" w:rsidRDefault="00841427" w:rsidP="00F86429">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 xml:space="preserve">Escoge </w:t>
                      </w:r>
                      <w:r>
                        <w:rPr>
                          <w:rFonts w:ascii="Arial" w:eastAsia="Arial" w:hAnsi="Arial" w:cs="Arial"/>
                          <w:color w:val="auto"/>
                          <w:sz w:val="24"/>
                        </w:rPr>
                        <w:t>un modelo de reciclaje de la página anterior</w:t>
                      </w:r>
                      <w:r w:rsidRPr="008A7FFC">
                        <w:rPr>
                          <w:rFonts w:ascii="Arial" w:eastAsia="Arial" w:hAnsi="Arial" w:cs="Arial"/>
                          <w:color w:val="auto"/>
                          <w:sz w:val="24"/>
                        </w:rPr>
                        <w:t>, realiza una investigación y escribe sobre la confección, procedimiento y desarrollo de su proyecto.</w:t>
                      </w:r>
                    </w:p>
                    <w:p w14:paraId="7C8DD8BE" w14:textId="77777777" w:rsidR="00841427" w:rsidRPr="008A7FFC" w:rsidRDefault="00841427" w:rsidP="00F86429">
                      <w:pPr>
                        <w:pStyle w:val="Prrafodelista"/>
                        <w:numPr>
                          <w:ilvl w:val="0"/>
                          <w:numId w:val="20"/>
                        </w:numPr>
                        <w:spacing w:after="13" w:line="240" w:lineRule="auto"/>
                        <w:jc w:val="both"/>
                        <w:rPr>
                          <w:rFonts w:ascii="Arial" w:eastAsia="Arial" w:hAnsi="Arial" w:cs="Arial"/>
                          <w:color w:val="auto"/>
                          <w:sz w:val="24"/>
                        </w:rPr>
                      </w:pPr>
                      <w:r w:rsidRPr="008A7FFC">
                        <w:rPr>
                          <w:rFonts w:ascii="Arial" w:eastAsia="Arial" w:hAnsi="Arial" w:cs="Arial"/>
                          <w:color w:val="auto"/>
                          <w:sz w:val="24"/>
                        </w:rPr>
                        <w:t>Entregar en cartapacio</w:t>
                      </w:r>
                      <w:r>
                        <w:rPr>
                          <w:rFonts w:ascii="Arial" w:eastAsia="Arial" w:hAnsi="Arial" w:cs="Arial"/>
                          <w:color w:val="auto"/>
                          <w:sz w:val="24"/>
                        </w:rPr>
                        <w:t xml:space="preserve"> con un máximo de 3 </w:t>
                      </w:r>
                      <w:r w:rsidRPr="008A7FFC">
                        <w:rPr>
                          <w:rFonts w:ascii="Arial" w:eastAsia="Arial" w:hAnsi="Arial" w:cs="Arial"/>
                          <w:color w:val="auto"/>
                          <w:sz w:val="24"/>
                        </w:rPr>
                        <w:t>página</w:t>
                      </w:r>
                      <w:r>
                        <w:rPr>
                          <w:rFonts w:ascii="Arial" w:eastAsia="Arial" w:hAnsi="Arial" w:cs="Arial"/>
                          <w:color w:val="auto"/>
                          <w:sz w:val="24"/>
                        </w:rPr>
                        <w:t>s</w:t>
                      </w:r>
                      <w:r w:rsidRPr="008A7FFC">
                        <w:rPr>
                          <w:rFonts w:ascii="Arial" w:eastAsia="Arial" w:hAnsi="Arial" w:cs="Arial"/>
                          <w:color w:val="auto"/>
                          <w:sz w:val="24"/>
                        </w:rPr>
                        <w:t xml:space="preserve"> blanca</w:t>
                      </w:r>
                      <w:r>
                        <w:rPr>
                          <w:rFonts w:ascii="Arial" w:eastAsia="Arial" w:hAnsi="Arial" w:cs="Arial"/>
                          <w:color w:val="auto"/>
                          <w:sz w:val="24"/>
                        </w:rPr>
                        <w:t xml:space="preserve">s </w:t>
                      </w:r>
                      <w:r w:rsidRPr="008A7FFC">
                        <w:rPr>
                          <w:rFonts w:ascii="Arial" w:eastAsia="Arial" w:hAnsi="Arial" w:cs="Arial"/>
                          <w:color w:val="auto"/>
                          <w:sz w:val="24"/>
                        </w:rPr>
                        <w:t xml:space="preserve">8 ½ x11, con </w:t>
                      </w:r>
                      <w:r>
                        <w:rPr>
                          <w:rFonts w:ascii="Arial" w:eastAsia="Arial" w:hAnsi="Arial" w:cs="Arial"/>
                          <w:color w:val="auto"/>
                          <w:sz w:val="24"/>
                        </w:rPr>
                        <w:t xml:space="preserve">su respectiva </w:t>
                      </w:r>
                      <w:r w:rsidRPr="008A7FFC">
                        <w:rPr>
                          <w:rFonts w:ascii="Arial" w:eastAsia="Arial" w:hAnsi="Arial" w:cs="Arial"/>
                          <w:color w:val="auto"/>
                          <w:sz w:val="24"/>
                        </w:rPr>
                        <w:t>presentación</w:t>
                      </w:r>
                      <w:r>
                        <w:rPr>
                          <w:rFonts w:ascii="Arial" w:eastAsia="Arial" w:hAnsi="Arial" w:cs="Arial"/>
                          <w:color w:val="auto"/>
                          <w:sz w:val="24"/>
                        </w:rPr>
                        <w:t>, cuidar ortografía y aseo.</w:t>
                      </w:r>
                    </w:p>
                    <w:p w14:paraId="68C0EB74" w14:textId="77777777" w:rsidR="00841427" w:rsidRDefault="00841427" w:rsidP="00F86429">
                      <w:pPr>
                        <w:jc w:val="center"/>
                      </w:pPr>
                    </w:p>
                    <w:p w14:paraId="4C15B9DA" w14:textId="77777777" w:rsidR="00841427" w:rsidRDefault="00841427" w:rsidP="00F86429">
                      <w:pPr>
                        <w:jc w:val="center"/>
                      </w:pPr>
                    </w:p>
                  </w:txbxContent>
                </v:textbox>
                <w10:wrap anchorx="margin"/>
              </v:shape>
            </w:pict>
          </mc:Fallback>
        </mc:AlternateContent>
      </w:r>
      <w:r w:rsidRPr="006C16CD">
        <w:rPr>
          <w:rFonts w:ascii="Arial" w:eastAsia="Arial" w:hAnsi="Arial" w:cs="Arial"/>
          <w:b/>
          <w:color w:val="auto"/>
          <w:sz w:val="24"/>
          <w:szCs w:val="24"/>
        </w:rPr>
        <w:t>Indicaciones del proyecto:</w:t>
      </w:r>
    </w:p>
    <w:p w14:paraId="47C838BE" w14:textId="5BDDF04A" w:rsidR="00F86429" w:rsidRPr="006C16CD" w:rsidRDefault="00F86429" w:rsidP="002D6A58">
      <w:pPr>
        <w:spacing w:after="13" w:line="240" w:lineRule="auto"/>
        <w:rPr>
          <w:rFonts w:ascii="Arial" w:eastAsia="Arial" w:hAnsi="Arial" w:cs="Arial"/>
          <w:b/>
          <w:color w:val="auto"/>
          <w:sz w:val="24"/>
          <w:szCs w:val="24"/>
        </w:rPr>
      </w:pPr>
    </w:p>
    <w:p w14:paraId="6735A444" w14:textId="77777777" w:rsidR="00F86429" w:rsidRPr="006C16CD" w:rsidRDefault="00F86429" w:rsidP="002D6A58">
      <w:pPr>
        <w:spacing w:after="13" w:line="240" w:lineRule="auto"/>
        <w:rPr>
          <w:rFonts w:ascii="Arial" w:eastAsia="Arial" w:hAnsi="Arial" w:cs="Arial"/>
          <w:b/>
          <w:color w:val="auto"/>
          <w:sz w:val="24"/>
          <w:szCs w:val="24"/>
        </w:rPr>
      </w:pPr>
    </w:p>
    <w:p w14:paraId="0FEBBD57" w14:textId="77777777" w:rsidR="00F86429" w:rsidRPr="006C16CD" w:rsidRDefault="00F86429" w:rsidP="002D6A58">
      <w:pPr>
        <w:spacing w:after="13" w:line="240" w:lineRule="auto"/>
        <w:rPr>
          <w:rFonts w:ascii="Arial" w:eastAsia="Arial" w:hAnsi="Arial" w:cs="Arial"/>
          <w:b/>
          <w:color w:val="auto"/>
          <w:sz w:val="24"/>
          <w:szCs w:val="24"/>
        </w:rPr>
      </w:pPr>
    </w:p>
    <w:p w14:paraId="61CB7703" w14:textId="77777777" w:rsidR="00F86429" w:rsidRPr="006C16CD" w:rsidRDefault="00F86429" w:rsidP="002D6A58">
      <w:pPr>
        <w:spacing w:after="13" w:line="240" w:lineRule="auto"/>
        <w:rPr>
          <w:rFonts w:ascii="Arial" w:eastAsia="Arial" w:hAnsi="Arial" w:cs="Arial"/>
          <w:b/>
          <w:color w:val="auto"/>
          <w:sz w:val="24"/>
          <w:szCs w:val="24"/>
        </w:rPr>
      </w:pPr>
    </w:p>
    <w:p w14:paraId="55A1A812" w14:textId="77777777" w:rsidR="00F86429" w:rsidRPr="006C16CD" w:rsidRDefault="00F86429" w:rsidP="002D6A58">
      <w:pPr>
        <w:spacing w:after="13" w:line="240" w:lineRule="auto"/>
        <w:rPr>
          <w:rFonts w:ascii="Arial" w:eastAsia="Arial" w:hAnsi="Arial" w:cs="Arial"/>
          <w:b/>
          <w:color w:val="auto"/>
          <w:sz w:val="24"/>
          <w:szCs w:val="24"/>
        </w:rPr>
      </w:pPr>
    </w:p>
    <w:p w14:paraId="35B9AFA7" w14:textId="77777777" w:rsidR="00F86429" w:rsidRPr="006C16CD" w:rsidRDefault="00F86429" w:rsidP="002D6A58">
      <w:pPr>
        <w:spacing w:after="13" w:line="240" w:lineRule="auto"/>
        <w:rPr>
          <w:rFonts w:ascii="Arial" w:eastAsia="Arial" w:hAnsi="Arial" w:cs="Arial"/>
          <w:b/>
          <w:color w:val="auto"/>
          <w:sz w:val="24"/>
          <w:szCs w:val="24"/>
        </w:rPr>
      </w:pPr>
    </w:p>
    <w:p w14:paraId="2F946FD6" w14:textId="77777777" w:rsidR="00F86429" w:rsidRPr="006C16CD" w:rsidRDefault="00F86429" w:rsidP="002D6A58">
      <w:pPr>
        <w:spacing w:after="13" w:line="240" w:lineRule="auto"/>
        <w:rPr>
          <w:rFonts w:ascii="Arial" w:eastAsia="Arial" w:hAnsi="Arial" w:cs="Arial"/>
          <w:b/>
          <w:color w:val="auto"/>
          <w:sz w:val="24"/>
          <w:szCs w:val="24"/>
        </w:rPr>
      </w:pPr>
    </w:p>
    <w:p w14:paraId="6C933A3C" w14:textId="77777777" w:rsidR="00F86429" w:rsidRPr="006C16CD" w:rsidRDefault="00F86429" w:rsidP="002D6A58">
      <w:pPr>
        <w:spacing w:after="13" w:line="240" w:lineRule="auto"/>
        <w:rPr>
          <w:rFonts w:ascii="Arial" w:eastAsia="Arial" w:hAnsi="Arial" w:cs="Arial"/>
          <w:b/>
          <w:color w:val="auto"/>
          <w:sz w:val="24"/>
          <w:szCs w:val="24"/>
        </w:rPr>
      </w:pPr>
    </w:p>
    <w:p w14:paraId="672DF34D" w14:textId="77777777" w:rsidR="00F86429" w:rsidRPr="006C16CD" w:rsidRDefault="00F86429" w:rsidP="002D6A58">
      <w:pPr>
        <w:spacing w:after="13" w:line="240" w:lineRule="auto"/>
        <w:rPr>
          <w:rFonts w:ascii="Arial" w:eastAsia="Arial" w:hAnsi="Arial" w:cs="Arial"/>
          <w:b/>
          <w:color w:val="auto"/>
          <w:sz w:val="24"/>
          <w:szCs w:val="24"/>
        </w:rPr>
      </w:pPr>
    </w:p>
    <w:p w14:paraId="68DBB334" w14:textId="77777777" w:rsidR="00F86429" w:rsidRPr="006C16CD" w:rsidRDefault="00F86429" w:rsidP="002D6A58">
      <w:pPr>
        <w:spacing w:after="13" w:line="240" w:lineRule="auto"/>
        <w:rPr>
          <w:rFonts w:ascii="Arial" w:eastAsia="Arial" w:hAnsi="Arial" w:cs="Arial"/>
          <w:b/>
          <w:color w:val="auto"/>
          <w:sz w:val="24"/>
          <w:szCs w:val="24"/>
        </w:rPr>
      </w:pPr>
    </w:p>
    <w:p w14:paraId="4F76B0C0" w14:textId="54EDC3B4" w:rsidR="00F86429" w:rsidRPr="006C16CD" w:rsidRDefault="00F86429" w:rsidP="002D6A58">
      <w:pPr>
        <w:spacing w:after="13" w:line="240" w:lineRule="auto"/>
        <w:rPr>
          <w:rFonts w:ascii="Arial" w:eastAsia="Arial" w:hAnsi="Arial" w:cs="Arial"/>
          <w:b/>
          <w:color w:val="auto"/>
          <w:sz w:val="24"/>
          <w:szCs w:val="24"/>
        </w:rPr>
      </w:pPr>
      <w:bookmarkStart w:id="55" w:name="_Hlk156984435"/>
      <w:r w:rsidRPr="006C16CD">
        <w:rPr>
          <w:rFonts w:ascii="Arial" w:eastAsia="Arial" w:hAnsi="Arial" w:cs="Arial"/>
          <w:b/>
          <w:color w:val="auto"/>
          <w:sz w:val="24"/>
          <w:szCs w:val="24"/>
        </w:rPr>
        <w:t>CRITERIOS DE EVALUACIÓN</w:t>
      </w:r>
    </w:p>
    <w:p w14:paraId="17678DF2" w14:textId="77777777" w:rsidR="00F86429" w:rsidRPr="006C16CD" w:rsidRDefault="00F86429" w:rsidP="002D6A58">
      <w:pPr>
        <w:spacing w:after="13" w:line="240" w:lineRule="auto"/>
        <w:rPr>
          <w:rFonts w:ascii="Arial" w:eastAsia="Arial" w:hAnsi="Arial" w:cs="Arial"/>
          <w:b/>
          <w:color w:val="auto"/>
          <w:sz w:val="24"/>
          <w:szCs w:val="24"/>
        </w:rPr>
      </w:pPr>
    </w:p>
    <w:p w14:paraId="387734B4" w14:textId="77777777" w:rsidR="00F86429" w:rsidRDefault="00F86429" w:rsidP="002D6A58">
      <w:pPr>
        <w:spacing w:after="13" w:line="240" w:lineRule="auto"/>
        <w:rPr>
          <w:rFonts w:ascii="Arial" w:eastAsia="Arial" w:hAnsi="Arial" w:cs="Arial"/>
          <w:b/>
          <w:color w:val="auto"/>
          <w:sz w:val="24"/>
          <w:szCs w:val="24"/>
        </w:rPr>
      </w:pPr>
    </w:p>
    <w:p w14:paraId="7ADFFD0E" w14:textId="77777777" w:rsidR="003E2E43" w:rsidRDefault="003E2E43" w:rsidP="002D6A58">
      <w:pPr>
        <w:spacing w:after="13" w:line="240" w:lineRule="auto"/>
        <w:rPr>
          <w:rFonts w:ascii="Arial" w:eastAsia="Arial" w:hAnsi="Arial" w:cs="Arial"/>
          <w:b/>
          <w:color w:val="auto"/>
          <w:sz w:val="24"/>
          <w:szCs w:val="24"/>
        </w:rPr>
      </w:pPr>
    </w:p>
    <w:p w14:paraId="072A0A31" w14:textId="77777777" w:rsidR="003E2E43" w:rsidRDefault="003E2E43" w:rsidP="002D6A58">
      <w:pPr>
        <w:spacing w:after="13" w:line="240" w:lineRule="auto"/>
        <w:rPr>
          <w:rFonts w:ascii="Arial" w:eastAsia="Arial" w:hAnsi="Arial" w:cs="Arial"/>
          <w:b/>
          <w:color w:val="auto"/>
          <w:sz w:val="24"/>
          <w:szCs w:val="24"/>
        </w:rPr>
      </w:pPr>
    </w:p>
    <w:p w14:paraId="5928ED6B" w14:textId="77777777" w:rsidR="003E2E43" w:rsidRDefault="003E2E43" w:rsidP="002D6A58">
      <w:pPr>
        <w:spacing w:after="13" w:line="240" w:lineRule="auto"/>
        <w:rPr>
          <w:rFonts w:ascii="Arial" w:eastAsia="Arial" w:hAnsi="Arial" w:cs="Arial"/>
          <w:b/>
          <w:color w:val="auto"/>
          <w:sz w:val="24"/>
          <w:szCs w:val="24"/>
        </w:rPr>
      </w:pPr>
    </w:p>
    <w:p w14:paraId="269E1DB6" w14:textId="77777777" w:rsidR="003E2E43" w:rsidRDefault="003E2E43" w:rsidP="002D6A58">
      <w:pPr>
        <w:spacing w:after="13" w:line="240" w:lineRule="auto"/>
        <w:rPr>
          <w:rFonts w:ascii="Arial" w:eastAsia="Arial" w:hAnsi="Arial" w:cs="Arial"/>
          <w:b/>
          <w:color w:val="auto"/>
          <w:sz w:val="24"/>
          <w:szCs w:val="24"/>
        </w:rPr>
      </w:pPr>
    </w:p>
    <w:p w14:paraId="24E2573C" w14:textId="0F53CE74" w:rsidR="003E2E43" w:rsidRDefault="003E2E43" w:rsidP="002D6A58">
      <w:pPr>
        <w:spacing w:after="13" w:line="240" w:lineRule="auto"/>
        <w:rPr>
          <w:rFonts w:ascii="Arial" w:eastAsia="Arial" w:hAnsi="Arial" w:cs="Arial"/>
          <w:b/>
          <w:color w:val="auto"/>
          <w:sz w:val="24"/>
          <w:szCs w:val="24"/>
        </w:rPr>
      </w:pPr>
      <w:r w:rsidRPr="006C16CD">
        <w:rPr>
          <w:rFonts w:ascii="Arial" w:hAnsi="Arial" w:cs="Arial"/>
          <w:noProof/>
          <w:sz w:val="24"/>
          <w:szCs w:val="24"/>
        </w:rPr>
        <w:drawing>
          <wp:anchor distT="0" distB="0" distL="114300" distR="114300" simplePos="0" relativeHeight="251763712" behindDoc="0" locked="0" layoutInCell="1" allowOverlap="1" wp14:anchorId="1867BC19" wp14:editId="7B786623">
            <wp:simplePos x="0" y="0"/>
            <wp:positionH relativeFrom="margin">
              <wp:posOffset>1316054</wp:posOffset>
            </wp:positionH>
            <wp:positionV relativeFrom="paragraph">
              <wp:posOffset>9158</wp:posOffset>
            </wp:positionV>
            <wp:extent cx="3242585" cy="2436080"/>
            <wp:effectExtent l="0" t="0" r="0" b="2540"/>
            <wp:wrapNone/>
            <wp:docPr id="37" name="Imagen 37" descr="Frases de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ses de reciclaj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2585" cy="243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141C4" w14:textId="77777777" w:rsidR="003E2E43" w:rsidRDefault="003E2E43" w:rsidP="002D6A58">
      <w:pPr>
        <w:spacing w:after="13" w:line="240" w:lineRule="auto"/>
        <w:rPr>
          <w:rFonts w:ascii="Arial" w:eastAsia="Arial" w:hAnsi="Arial" w:cs="Arial"/>
          <w:b/>
          <w:color w:val="auto"/>
          <w:sz w:val="24"/>
          <w:szCs w:val="24"/>
        </w:rPr>
      </w:pPr>
    </w:p>
    <w:p w14:paraId="35D135E1" w14:textId="77777777" w:rsidR="003E2E43" w:rsidRDefault="003E2E43" w:rsidP="002D6A58">
      <w:pPr>
        <w:spacing w:after="13" w:line="240" w:lineRule="auto"/>
        <w:rPr>
          <w:rFonts w:ascii="Arial" w:eastAsia="Arial" w:hAnsi="Arial" w:cs="Arial"/>
          <w:b/>
          <w:color w:val="auto"/>
          <w:sz w:val="24"/>
          <w:szCs w:val="24"/>
        </w:rPr>
      </w:pPr>
    </w:p>
    <w:p w14:paraId="527015CD" w14:textId="4465C56D" w:rsidR="003E2E43" w:rsidRDefault="003E2E43" w:rsidP="002D6A58">
      <w:pPr>
        <w:spacing w:after="13" w:line="240" w:lineRule="auto"/>
        <w:rPr>
          <w:rFonts w:ascii="Arial" w:eastAsia="Arial" w:hAnsi="Arial" w:cs="Arial"/>
          <w:b/>
          <w:color w:val="auto"/>
          <w:sz w:val="24"/>
          <w:szCs w:val="24"/>
        </w:rPr>
      </w:pPr>
    </w:p>
    <w:p w14:paraId="0AB02631" w14:textId="77777777" w:rsidR="003E2E43" w:rsidRDefault="003E2E43" w:rsidP="002D6A58">
      <w:pPr>
        <w:spacing w:after="13" w:line="240" w:lineRule="auto"/>
        <w:rPr>
          <w:rFonts w:ascii="Arial" w:eastAsia="Arial" w:hAnsi="Arial" w:cs="Arial"/>
          <w:b/>
          <w:color w:val="auto"/>
          <w:sz w:val="24"/>
          <w:szCs w:val="24"/>
        </w:rPr>
      </w:pPr>
    </w:p>
    <w:p w14:paraId="71F13E6D" w14:textId="77777777" w:rsidR="003E2E43" w:rsidRDefault="003E2E43" w:rsidP="002D6A58">
      <w:pPr>
        <w:spacing w:after="13" w:line="240" w:lineRule="auto"/>
        <w:rPr>
          <w:rFonts w:ascii="Arial" w:eastAsia="Arial" w:hAnsi="Arial" w:cs="Arial"/>
          <w:b/>
          <w:color w:val="auto"/>
          <w:sz w:val="24"/>
          <w:szCs w:val="24"/>
        </w:rPr>
      </w:pPr>
    </w:p>
    <w:p w14:paraId="145E9700" w14:textId="77777777" w:rsidR="003E2E43" w:rsidRDefault="003E2E43" w:rsidP="002D6A58">
      <w:pPr>
        <w:spacing w:after="13" w:line="240" w:lineRule="auto"/>
        <w:rPr>
          <w:rFonts w:ascii="Arial" w:eastAsia="Arial" w:hAnsi="Arial" w:cs="Arial"/>
          <w:b/>
          <w:color w:val="auto"/>
          <w:sz w:val="24"/>
          <w:szCs w:val="24"/>
        </w:rPr>
      </w:pPr>
    </w:p>
    <w:p w14:paraId="0BB624B9" w14:textId="77777777" w:rsidR="003E2E43" w:rsidRDefault="003E2E43" w:rsidP="002D6A58">
      <w:pPr>
        <w:spacing w:after="13" w:line="240" w:lineRule="auto"/>
        <w:rPr>
          <w:rFonts w:ascii="Arial" w:eastAsia="Arial" w:hAnsi="Arial" w:cs="Arial"/>
          <w:b/>
          <w:color w:val="auto"/>
          <w:sz w:val="24"/>
          <w:szCs w:val="24"/>
        </w:rPr>
      </w:pPr>
    </w:p>
    <w:p w14:paraId="6C4D1BD1" w14:textId="77777777" w:rsidR="003E2E43" w:rsidRDefault="003E2E43" w:rsidP="002D6A58">
      <w:pPr>
        <w:spacing w:after="13" w:line="240" w:lineRule="auto"/>
        <w:rPr>
          <w:rFonts w:ascii="Arial" w:eastAsia="Arial" w:hAnsi="Arial" w:cs="Arial"/>
          <w:b/>
          <w:color w:val="auto"/>
          <w:sz w:val="24"/>
          <w:szCs w:val="24"/>
        </w:rPr>
      </w:pPr>
    </w:p>
    <w:p w14:paraId="3B4D9C58" w14:textId="7D15AE16" w:rsidR="003E2E43" w:rsidRDefault="003E2E43" w:rsidP="002D6A58">
      <w:pPr>
        <w:spacing w:after="13" w:line="240" w:lineRule="auto"/>
        <w:rPr>
          <w:rFonts w:ascii="Arial" w:eastAsia="Arial" w:hAnsi="Arial" w:cs="Arial"/>
          <w:b/>
          <w:color w:val="auto"/>
          <w:sz w:val="24"/>
          <w:szCs w:val="24"/>
        </w:rPr>
      </w:pPr>
    </w:p>
    <w:p w14:paraId="2481225C" w14:textId="77777777" w:rsidR="003E2E43" w:rsidRDefault="003E2E43" w:rsidP="002D6A58">
      <w:pPr>
        <w:spacing w:after="13" w:line="240" w:lineRule="auto"/>
        <w:rPr>
          <w:rFonts w:ascii="Arial" w:eastAsia="Arial" w:hAnsi="Arial" w:cs="Arial"/>
          <w:b/>
          <w:color w:val="auto"/>
          <w:sz w:val="24"/>
          <w:szCs w:val="24"/>
        </w:rPr>
      </w:pPr>
    </w:p>
    <w:p w14:paraId="33CABD60" w14:textId="77777777" w:rsidR="003E2E43" w:rsidRDefault="003E2E43" w:rsidP="002D6A58">
      <w:pPr>
        <w:spacing w:after="13" w:line="240" w:lineRule="auto"/>
        <w:rPr>
          <w:rFonts w:ascii="Arial" w:eastAsia="Arial" w:hAnsi="Arial" w:cs="Arial"/>
          <w:b/>
          <w:color w:val="auto"/>
          <w:sz w:val="24"/>
          <w:szCs w:val="24"/>
        </w:rPr>
      </w:pPr>
    </w:p>
    <w:p w14:paraId="6180BE29" w14:textId="77777777" w:rsidR="003E2E43" w:rsidRDefault="003E2E43" w:rsidP="002D6A58">
      <w:pPr>
        <w:spacing w:after="13" w:line="240" w:lineRule="auto"/>
        <w:rPr>
          <w:rFonts w:ascii="Arial" w:eastAsia="Arial" w:hAnsi="Arial" w:cs="Arial"/>
          <w:b/>
          <w:color w:val="auto"/>
          <w:sz w:val="24"/>
          <w:szCs w:val="24"/>
        </w:rPr>
      </w:pPr>
    </w:p>
    <w:p w14:paraId="76E77B6C" w14:textId="77777777" w:rsidR="003E2E43" w:rsidRDefault="003E2E43" w:rsidP="002D6A58">
      <w:pPr>
        <w:spacing w:after="13" w:line="240" w:lineRule="auto"/>
        <w:rPr>
          <w:rFonts w:ascii="Arial" w:eastAsia="Arial" w:hAnsi="Arial" w:cs="Arial"/>
          <w:b/>
          <w:color w:val="auto"/>
          <w:sz w:val="24"/>
          <w:szCs w:val="24"/>
        </w:rPr>
      </w:pPr>
    </w:p>
    <w:p w14:paraId="2562FE90" w14:textId="4CC16D91" w:rsidR="003E2E43" w:rsidRDefault="003E2E43" w:rsidP="002D6A58">
      <w:pPr>
        <w:spacing w:after="13" w:line="240" w:lineRule="auto"/>
        <w:rPr>
          <w:rFonts w:ascii="Arial" w:eastAsia="Arial" w:hAnsi="Arial" w:cs="Arial"/>
          <w:b/>
          <w:color w:val="auto"/>
          <w:sz w:val="24"/>
          <w:szCs w:val="24"/>
        </w:rPr>
      </w:pPr>
    </w:p>
    <w:p w14:paraId="4892B7F6" w14:textId="77777777" w:rsidR="003E2E43" w:rsidRDefault="003E2E43" w:rsidP="002D6A58">
      <w:pPr>
        <w:spacing w:after="13" w:line="240" w:lineRule="auto"/>
        <w:rPr>
          <w:rFonts w:ascii="Arial" w:eastAsia="Arial" w:hAnsi="Arial" w:cs="Arial"/>
          <w:b/>
          <w:color w:val="auto"/>
          <w:sz w:val="24"/>
          <w:szCs w:val="24"/>
        </w:rPr>
      </w:pPr>
    </w:p>
    <w:p w14:paraId="3EAC0869" w14:textId="77777777" w:rsidR="003E2E43" w:rsidRDefault="003E2E43" w:rsidP="002D6A58">
      <w:pPr>
        <w:spacing w:after="13" w:line="240" w:lineRule="auto"/>
        <w:rPr>
          <w:rFonts w:ascii="Arial" w:eastAsia="Arial" w:hAnsi="Arial" w:cs="Arial"/>
          <w:b/>
          <w:color w:val="auto"/>
          <w:sz w:val="24"/>
          <w:szCs w:val="24"/>
        </w:rPr>
      </w:pPr>
    </w:p>
    <w:p w14:paraId="5193FB5B" w14:textId="77777777" w:rsidR="003E2E43" w:rsidRDefault="003E2E43" w:rsidP="002D6A58">
      <w:pPr>
        <w:spacing w:after="13" w:line="240" w:lineRule="auto"/>
        <w:rPr>
          <w:rFonts w:ascii="Arial" w:eastAsia="Arial" w:hAnsi="Arial" w:cs="Arial"/>
          <w:b/>
          <w:color w:val="auto"/>
          <w:sz w:val="24"/>
          <w:szCs w:val="24"/>
        </w:rPr>
      </w:pPr>
    </w:p>
    <w:p w14:paraId="3F7F5A36" w14:textId="5D425A17" w:rsidR="003E2E43" w:rsidRDefault="003E2E43" w:rsidP="002D6A58">
      <w:pPr>
        <w:spacing w:after="13" w:line="240" w:lineRule="auto"/>
        <w:rPr>
          <w:rFonts w:ascii="Arial" w:eastAsia="Arial" w:hAnsi="Arial" w:cs="Arial"/>
          <w:b/>
          <w:color w:val="auto"/>
          <w:sz w:val="24"/>
          <w:szCs w:val="24"/>
        </w:rPr>
      </w:pPr>
    </w:p>
    <w:p w14:paraId="24C60513" w14:textId="2193034D" w:rsidR="003E2E43" w:rsidRDefault="003E2E43" w:rsidP="002D6A58">
      <w:pPr>
        <w:spacing w:after="13" w:line="240" w:lineRule="auto"/>
        <w:rPr>
          <w:rFonts w:ascii="Arial" w:eastAsia="Arial" w:hAnsi="Arial" w:cs="Arial"/>
          <w:b/>
          <w:color w:val="auto"/>
          <w:sz w:val="24"/>
          <w:szCs w:val="24"/>
        </w:rPr>
      </w:pPr>
      <w:r w:rsidRPr="006C16CD">
        <w:rPr>
          <w:rFonts w:ascii="Arial" w:hAnsi="Arial" w:cs="Arial"/>
          <w:noProof/>
          <w:sz w:val="24"/>
          <w:szCs w:val="24"/>
        </w:rPr>
        <mc:AlternateContent>
          <mc:Choice Requires="wps">
            <w:drawing>
              <wp:anchor distT="0" distB="0" distL="114300" distR="114300" simplePos="0" relativeHeight="251793408" behindDoc="0" locked="0" layoutInCell="1" allowOverlap="1" wp14:anchorId="7FCEDEE0" wp14:editId="1FF25F8A">
                <wp:simplePos x="0" y="0"/>
                <wp:positionH relativeFrom="margin">
                  <wp:align>right</wp:align>
                </wp:positionH>
                <wp:positionV relativeFrom="paragraph">
                  <wp:posOffset>120717</wp:posOffset>
                </wp:positionV>
                <wp:extent cx="6531610" cy="1120140"/>
                <wp:effectExtent l="0" t="0" r="0" b="3810"/>
                <wp:wrapNone/>
                <wp:docPr id="57" name="Cuadro de texto 57"/>
                <wp:cNvGraphicFramePr/>
                <a:graphic xmlns:a="http://schemas.openxmlformats.org/drawingml/2006/main">
                  <a:graphicData uri="http://schemas.microsoft.com/office/word/2010/wordprocessingShape">
                    <wps:wsp>
                      <wps:cNvSpPr txBox="1"/>
                      <wps:spPr>
                        <a:xfrm>
                          <a:off x="0" y="0"/>
                          <a:ext cx="6531610" cy="1120140"/>
                        </a:xfrm>
                        <a:prstGeom prst="rect">
                          <a:avLst/>
                        </a:prstGeom>
                        <a:noFill/>
                        <a:ln>
                          <a:noFill/>
                        </a:ln>
                      </wps:spPr>
                      <wps:txbx>
                        <w:txbxContent>
                          <w:p w14:paraId="72D6D5E5" w14:textId="133C4EA9" w:rsidR="00841427" w:rsidRPr="005C7BCB" w:rsidRDefault="00841427" w:rsidP="001A4628">
                            <w:pPr>
                              <w:spacing w:after="24" w:line="240" w:lineRule="auto"/>
                              <w:ind w:left="260"/>
                              <w:jc w:val="center"/>
                              <w:rPr>
                                <w:b/>
                                <w:i/>
                                <w:color w:val="0070C0"/>
                                <w:sz w:val="56"/>
                                <w:szCs w:val="56"/>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C7BCB">
                              <w:rPr>
                                <w:b/>
                                <w:i/>
                                <w:color w:val="0070C0"/>
                                <w:sz w:val="56"/>
                                <w:szCs w:val="56"/>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¡Felicidades, has culminado con éxito!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EDEE0" id="Cuadro de texto 57" o:spid="_x0000_s1038" type="#_x0000_t202" style="position:absolute;margin-left:463.1pt;margin-top:9.5pt;width:514.3pt;height:88.2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" filled="f" stroked="f">
                <v:textbox>
                  <w:txbxContent>
                    <w:p w14:paraId="72D6D5E5" w14:textId="133C4EA9" w:rsidR="00841427" w:rsidRPr="005C7BCB" w:rsidRDefault="00841427" w:rsidP="001A4628">
                      <w:pPr>
                        <w:spacing w:after="24" w:line="240" w:lineRule="auto"/>
                        <w:ind w:left="260"/>
                        <w:jc w:val="center"/>
                        <w:rPr>
                          <w:b/>
                          <w:i/>
                          <w:color w:val="0070C0"/>
                          <w:sz w:val="56"/>
                          <w:szCs w:val="56"/>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C7BCB">
                        <w:rPr>
                          <w:b/>
                          <w:i/>
                          <w:color w:val="0070C0"/>
                          <w:sz w:val="56"/>
                          <w:szCs w:val="56"/>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¡Felicidades, has culminado con éxito!</w:t>
                      </w:r>
                    </w:p>
                  </w:txbxContent>
                </v:textbox>
                <w10:wrap anchorx="margin"/>
              </v:shape>
            </w:pict>
          </mc:Fallback>
        </mc:AlternateContent>
      </w:r>
    </w:p>
    <w:p w14:paraId="15C1C838" w14:textId="5E9EA77F" w:rsidR="003E2E43" w:rsidRDefault="003E2E43" w:rsidP="002D6A58">
      <w:pPr>
        <w:spacing w:after="13" w:line="240" w:lineRule="auto"/>
        <w:rPr>
          <w:rFonts w:ascii="Arial" w:eastAsia="Arial" w:hAnsi="Arial" w:cs="Arial"/>
          <w:b/>
          <w:color w:val="auto"/>
          <w:sz w:val="24"/>
          <w:szCs w:val="24"/>
        </w:rPr>
      </w:pPr>
    </w:p>
    <w:p w14:paraId="33CB4EFE" w14:textId="77777777" w:rsidR="003E2E43" w:rsidRDefault="003E2E43" w:rsidP="002D6A58">
      <w:pPr>
        <w:spacing w:after="13" w:line="240" w:lineRule="auto"/>
        <w:rPr>
          <w:rFonts w:ascii="Arial" w:eastAsia="Arial" w:hAnsi="Arial" w:cs="Arial"/>
          <w:b/>
          <w:color w:val="auto"/>
          <w:sz w:val="24"/>
          <w:szCs w:val="24"/>
        </w:rPr>
      </w:pPr>
    </w:p>
    <w:p w14:paraId="58DD22B0" w14:textId="77777777" w:rsidR="003E2E43" w:rsidRDefault="003E2E43" w:rsidP="002D6A58">
      <w:pPr>
        <w:spacing w:after="13" w:line="240" w:lineRule="auto"/>
        <w:rPr>
          <w:rFonts w:ascii="Arial" w:eastAsia="Arial" w:hAnsi="Arial" w:cs="Arial"/>
          <w:b/>
          <w:color w:val="auto"/>
          <w:sz w:val="24"/>
          <w:szCs w:val="24"/>
        </w:rPr>
      </w:pPr>
    </w:p>
    <w:p w14:paraId="6D58129C" w14:textId="77777777" w:rsidR="003E2E43" w:rsidRDefault="003E2E43" w:rsidP="002D6A58">
      <w:pPr>
        <w:spacing w:after="13" w:line="240" w:lineRule="auto"/>
        <w:rPr>
          <w:rFonts w:ascii="Arial" w:eastAsia="Arial" w:hAnsi="Arial" w:cs="Arial"/>
          <w:b/>
          <w:color w:val="auto"/>
          <w:sz w:val="24"/>
          <w:szCs w:val="24"/>
        </w:rPr>
      </w:pPr>
    </w:p>
    <w:p w14:paraId="5E4159A7" w14:textId="6253F005" w:rsidR="003E2E43" w:rsidRDefault="003E2E43" w:rsidP="002D6A58">
      <w:pPr>
        <w:spacing w:after="13" w:line="240" w:lineRule="auto"/>
        <w:rPr>
          <w:rFonts w:ascii="Arial" w:eastAsia="Arial" w:hAnsi="Arial" w:cs="Arial"/>
          <w:b/>
          <w:color w:val="auto"/>
          <w:sz w:val="24"/>
          <w:szCs w:val="24"/>
        </w:rPr>
      </w:pPr>
    </w:p>
    <w:p w14:paraId="7C989D95" w14:textId="53CFFFBB" w:rsidR="003E2E43" w:rsidRDefault="003E2E43" w:rsidP="002D6A58">
      <w:pPr>
        <w:spacing w:after="13" w:line="240" w:lineRule="auto"/>
        <w:rPr>
          <w:rFonts w:ascii="Arial" w:eastAsia="Arial" w:hAnsi="Arial" w:cs="Arial"/>
          <w:b/>
          <w:color w:val="auto"/>
          <w:sz w:val="24"/>
          <w:szCs w:val="24"/>
        </w:rPr>
      </w:pPr>
    </w:p>
    <w:p w14:paraId="53585082" w14:textId="77777777" w:rsidR="003E2E43" w:rsidRDefault="003E2E43" w:rsidP="002D6A58">
      <w:pPr>
        <w:spacing w:after="13" w:line="240" w:lineRule="auto"/>
        <w:rPr>
          <w:rFonts w:ascii="Arial" w:eastAsia="Arial" w:hAnsi="Arial" w:cs="Arial"/>
          <w:b/>
          <w:color w:val="auto"/>
          <w:sz w:val="24"/>
          <w:szCs w:val="24"/>
        </w:rPr>
      </w:pPr>
    </w:p>
    <w:p w14:paraId="4DC3B33F" w14:textId="77777777" w:rsidR="003E2E43" w:rsidRPr="003E2E43" w:rsidRDefault="003E2E43" w:rsidP="003E2E43">
      <w:pPr>
        <w:spacing w:after="160" w:line="259" w:lineRule="auto"/>
        <w:jc w:val="center"/>
        <w:rPr>
          <w:rFonts w:ascii="Aptos" w:eastAsia="Aptos" w:hAnsi="Aptos" w:cs="Times New Roman"/>
          <w:b/>
          <w:bCs/>
          <w:color w:val="auto"/>
          <w:sz w:val="24"/>
          <w:szCs w:val="24"/>
          <w:lang w:eastAsia="en-US"/>
        </w:rPr>
      </w:pPr>
      <w:r w:rsidRPr="003E2E43">
        <w:rPr>
          <w:rFonts w:ascii="Aptos" w:eastAsia="Aptos" w:hAnsi="Aptos" w:cs="Times New Roman"/>
          <w:b/>
          <w:bCs/>
          <w:color w:val="auto"/>
          <w:sz w:val="24"/>
          <w:szCs w:val="24"/>
          <w:lang w:eastAsia="en-US"/>
        </w:rPr>
        <w:lastRenderedPageBreak/>
        <w:t>Rúbrica para evaluar trabajo reciclado y trabajo escrito</w:t>
      </w:r>
    </w:p>
    <w:tbl>
      <w:tblPr>
        <w:tblStyle w:val="Tablaconcuadrcula1"/>
        <w:tblW w:w="0" w:type="auto"/>
        <w:tblLook w:val="04A0" w:firstRow="1" w:lastRow="0" w:firstColumn="1" w:lastColumn="0" w:noHBand="0" w:noVBand="1"/>
      </w:tblPr>
      <w:tblGrid>
        <w:gridCol w:w="1837"/>
        <w:gridCol w:w="2366"/>
        <w:gridCol w:w="1793"/>
        <w:gridCol w:w="1859"/>
        <w:gridCol w:w="1993"/>
      </w:tblGrid>
      <w:tr w:rsidR="003E2E43" w:rsidRPr="003E2E43" w14:paraId="07515D15" w14:textId="77777777" w:rsidTr="005C6AD0">
        <w:tc>
          <w:tcPr>
            <w:tcW w:w="1837" w:type="dxa"/>
          </w:tcPr>
          <w:p w14:paraId="5796438B" w14:textId="77777777" w:rsidR="003E2E43" w:rsidRPr="003E2E43" w:rsidRDefault="003E2E43" w:rsidP="003E2E43">
            <w:pPr>
              <w:spacing w:line="240" w:lineRule="auto"/>
              <w:jc w:val="center"/>
              <w:rPr>
                <w:rFonts w:ascii="Aptos" w:eastAsia="Aptos" w:hAnsi="Aptos" w:cs="Times New Roman"/>
                <w:b/>
                <w:bCs/>
                <w:color w:val="auto"/>
                <w:sz w:val="24"/>
                <w:szCs w:val="24"/>
              </w:rPr>
            </w:pPr>
            <w:r w:rsidRPr="003E2E43">
              <w:rPr>
                <w:rFonts w:ascii="Aptos" w:eastAsia="Aptos" w:hAnsi="Aptos" w:cs="Times New Roman"/>
                <w:b/>
                <w:bCs/>
                <w:color w:val="auto"/>
                <w:sz w:val="24"/>
                <w:szCs w:val="24"/>
              </w:rPr>
              <w:t>CRITERIOS</w:t>
            </w:r>
          </w:p>
        </w:tc>
        <w:tc>
          <w:tcPr>
            <w:tcW w:w="2366" w:type="dxa"/>
          </w:tcPr>
          <w:p w14:paraId="3AAA1465" w14:textId="77777777" w:rsidR="003E2E43" w:rsidRPr="003E2E43" w:rsidRDefault="003E2E43" w:rsidP="003E2E43">
            <w:pPr>
              <w:spacing w:line="240" w:lineRule="auto"/>
              <w:jc w:val="center"/>
              <w:rPr>
                <w:rFonts w:ascii="Aptos" w:eastAsia="Aptos" w:hAnsi="Aptos" w:cs="Times New Roman"/>
                <w:b/>
                <w:bCs/>
                <w:color w:val="auto"/>
                <w:sz w:val="24"/>
                <w:szCs w:val="24"/>
              </w:rPr>
            </w:pPr>
            <w:r w:rsidRPr="003E2E43">
              <w:rPr>
                <w:rFonts w:ascii="Aptos" w:eastAsia="Aptos" w:hAnsi="Aptos" w:cs="Times New Roman"/>
                <w:b/>
                <w:bCs/>
                <w:color w:val="auto"/>
                <w:sz w:val="24"/>
                <w:szCs w:val="24"/>
              </w:rPr>
              <w:t>10</w:t>
            </w:r>
          </w:p>
        </w:tc>
        <w:tc>
          <w:tcPr>
            <w:tcW w:w="1793" w:type="dxa"/>
          </w:tcPr>
          <w:p w14:paraId="29DD4BEC" w14:textId="77777777" w:rsidR="003E2E43" w:rsidRPr="003E2E43" w:rsidRDefault="003E2E43" w:rsidP="003E2E43">
            <w:pPr>
              <w:spacing w:line="240" w:lineRule="auto"/>
              <w:jc w:val="center"/>
              <w:rPr>
                <w:rFonts w:ascii="Aptos" w:eastAsia="Aptos" w:hAnsi="Aptos" w:cs="Times New Roman"/>
                <w:b/>
                <w:bCs/>
                <w:color w:val="auto"/>
                <w:sz w:val="24"/>
                <w:szCs w:val="24"/>
              </w:rPr>
            </w:pPr>
            <w:r w:rsidRPr="003E2E43">
              <w:rPr>
                <w:rFonts w:ascii="Aptos" w:eastAsia="Aptos" w:hAnsi="Aptos" w:cs="Times New Roman"/>
                <w:b/>
                <w:bCs/>
                <w:color w:val="auto"/>
                <w:sz w:val="24"/>
                <w:szCs w:val="24"/>
              </w:rPr>
              <w:t>8</w:t>
            </w:r>
          </w:p>
        </w:tc>
        <w:tc>
          <w:tcPr>
            <w:tcW w:w="1859" w:type="dxa"/>
          </w:tcPr>
          <w:p w14:paraId="29B65F6C" w14:textId="77777777" w:rsidR="003E2E43" w:rsidRPr="003E2E43" w:rsidRDefault="003E2E43" w:rsidP="003E2E43">
            <w:pPr>
              <w:spacing w:line="240" w:lineRule="auto"/>
              <w:jc w:val="center"/>
              <w:rPr>
                <w:rFonts w:ascii="Aptos" w:eastAsia="Aptos" w:hAnsi="Aptos" w:cs="Times New Roman"/>
                <w:b/>
                <w:bCs/>
                <w:color w:val="auto"/>
                <w:sz w:val="24"/>
                <w:szCs w:val="24"/>
              </w:rPr>
            </w:pPr>
            <w:r w:rsidRPr="003E2E43">
              <w:rPr>
                <w:rFonts w:ascii="Aptos" w:eastAsia="Aptos" w:hAnsi="Aptos" w:cs="Times New Roman"/>
                <w:b/>
                <w:bCs/>
                <w:color w:val="auto"/>
                <w:sz w:val="24"/>
                <w:szCs w:val="24"/>
              </w:rPr>
              <w:t>6</w:t>
            </w:r>
          </w:p>
        </w:tc>
        <w:tc>
          <w:tcPr>
            <w:tcW w:w="1993" w:type="dxa"/>
          </w:tcPr>
          <w:p w14:paraId="54777F09" w14:textId="77777777" w:rsidR="003E2E43" w:rsidRPr="003E2E43" w:rsidRDefault="003E2E43" w:rsidP="003E2E43">
            <w:pPr>
              <w:spacing w:line="240" w:lineRule="auto"/>
              <w:jc w:val="center"/>
              <w:rPr>
                <w:rFonts w:ascii="Aptos" w:eastAsia="Aptos" w:hAnsi="Aptos" w:cs="Times New Roman"/>
                <w:b/>
                <w:bCs/>
                <w:color w:val="auto"/>
                <w:sz w:val="24"/>
                <w:szCs w:val="24"/>
              </w:rPr>
            </w:pPr>
            <w:r w:rsidRPr="003E2E43">
              <w:rPr>
                <w:rFonts w:ascii="Aptos" w:eastAsia="Aptos" w:hAnsi="Aptos" w:cs="Times New Roman"/>
                <w:b/>
                <w:bCs/>
                <w:color w:val="auto"/>
                <w:sz w:val="24"/>
                <w:szCs w:val="24"/>
              </w:rPr>
              <w:t>2</w:t>
            </w:r>
          </w:p>
        </w:tc>
      </w:tr>
      <w:tr w:rsidR="003E2E43" w:rsidRPr="003E2E43" w14:paraId="2A17803D" w14:textId="77777777" w:rsidTr="005C6AD0">
        <w:tc>
          <w:tcPr>
            <w:tcW w:w="1837" w:type="dxa"/>
          </w:tcPr>
          <w:p w14:paraId="576C95D1" w14:textId="1DCB6BF4" w:rsidR="003E2E43" w:rsidRPr="003E2E43" w:rsidRDefault="003E2E43" w:rsidP="003E2E43">
            <w:pPr>
              <w:spacing w:line="240" w:lineRule="auto"/>
              <w:jc w:val="both"/>
              <w:rPr>
                <w:rFonts w:ascii="Aptos" w:eastAsia="Aptos" w:hAnsi="Aptos" w:cs="Times New Roman"/>
                <w:b/>
                <w:bCs/>
                <w:color w:val="auto"/>
                <w:sz w:val="24"/>
                <w:szCs w:val="24"/>
              </w:rPr>
            </w:pPr>
            <w:r w:rsidRPr="003E2E43">
              <w:rPr>
                <w:rFonts w:ascii="Aptos" w:eastAsia="Aptos" w:hAnsi="Aptos" w:cs="Times New Roman"/>
                <w:b/>
                <w:bCs/>
                <w:color w:val="auto"/>
                <w:sz w:val="24"/>
                <w:szCs w:val="24"/>
              </w:rPr>
              <w:t xml:space="preserve">Creatividad y </w:t>
            </w:r>
            <w:r w:rsidR="00B0458D">
              <w:rPr>
                <w:rFonts w:ascii="Aptos" w:eastAsia="Aptos" w:hAnsi="Aptos" w:cs="Times New Roman"/>
                <w:b/>
                <w:bCs/>
                <w:color w:val="auto"/>
                <w:sz w:val="24"/>
                <w:szCs w:val="24"/>
              </w:rPr>
              <w:t>o</w:t>
            </w:r>
            <w:r w:rsidRPr="003E2E43">
              <w:rPr>
                <w:rFonts w:ascii="Aptos" w:eastAsia="Aptos" w:hAnsi="Aptos" w:cs="Times New Roman"/>
                <w:b/>
                <w:bCs/>
                <w:color w:val="auto"/>
                <w:sz w:val="24"/>
                <w:szCs w:val="24"/>
              </w:rPr>
              <w:t xml:space="preserve">riginalidad del </w:t>
            </w:r>
            <w:r w:rsidR="00B0458D">
              <w:rPr>
                <w:rFonts w:ascii="Aptos" w:eastAsia="Aptos" w:hAnsi="Aptos" w:cs="Times New Roman"/>
                <w:b/>
                <w:bCs/>
                <w:color w:val="auto"/>
                <w:sz w:val="24"/>
                <w:szCs w:val="24"/>
              </w:rPr>
              <w:t>t</w:t>
            </w:r>
            <w:r w:rsidRPr="003E2E43">
              <w:rPr>
                <w:rFonts w:ascii="Aptos" w:eastAsia="Aptos" w:hAnsi="Aptos" w:cs="Times New Roman"/>
                <w:b/>
                <w:bCs/>
                <w:color w:val="auto"/>
                <w:sz w:val="24"/>
                <w:szCs w:val="24"/>
              </w:rPr>
              <w:t xml:space="preserve">rabajo con </w:t>
            </w:r>
            <w:r w:rsidR="00B0458D">
              <w:rPr>
                <w:rFonts w:ascii="Aptos" w:eastAsia="Aptos" w:hAnsi="Aptos" w:cs="Times New Roman"/>
                <w:b/>
                <w:bCs/>
                <w:color w:val="auto"/>
                <w:sz w:val="24"/>
                <w:szCs w:val="24"/>
              </w:rPr>
              <w:t>m</w:t>
            </w:r>
            <w:r w:rsidRPr="003E2E43">
              <w:rPr>
                <w:rFonts w:ascii="Aptos" w:eastAsia="Aptos" w:hAnsi="Aptos" w:cs="Times New Roman"/>
                <w:b/>
                <w:bCs/>
                <w:color w:val="auto"/>
                <w:sz w:val="24"/>
                <w:szCs w:val="24"/>
              </w:rPr>
              <w:t xml:space="preserve">aterial </w:t>
            </w:r>
            <w:r w:rsidR="00B0458D">
              <w:rPr>
                <w:rFonts w:ascii="Aptos" w:eastAsia="Aptos" w:hAnsi="Aptos" w:cs="Times New Roman"/>
                <w:b/>
                <w:bCs/>
                <w:color w:val="auto"/>
                <w:sz w:val="24"/>
                <w:szCs w:val="24"/>
              </w:rPr>
              <w:t>r</w:t>
            </w:r>
            <w:r w:rsidRPr="003E2E43">
              <w:rPr>
                <w:rFonts w:ascii="Aptos" w:eastAsia="Aptos" w:hAnsi="Aptos" w:cs="Times New Roman"/>
                <w:b/>
                <w:bCs/>
                <w:color w:val="auto"/>
                <w:sz w:val="24"/>
                <w:szCs w:val="24"/>
              </w:rPr>
              <w:t>eciclado</w:t>
            </w:r>
          </w:p>
        </w:tc>
        <w:tc>
          <w:tcPr>
            <w:tcW w:w="2366" w:type="dxa"/>
          </w:tcPr>
          <w:p w14:paraId="7BBC4CB0"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demuestra una innovación excepcional y un enfoque muy original en el uso de materiales reciclados.</w:t>
            </w:r>
          </w:p>
        </w:tc>
        <w:tc>
          <w:tcPr>
            <w:tcW w:w="1793" w:type="dxa"/>
          </w:tcPr>
          <w:p w14:paraId="01D6ED02"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muestra creatividad y originalidad en el uso de materiales reciclados.</w:t>
            </w:r>
          </w:p>
        </w:tc>
        <w:tc>
          <w:tcPr>
            <w:tcW w:w="1859" w:type="dxa"/>
          </w:tcPr>
          <w:p w14:paraId="2D4F1CF3"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tiene algunos elementos creativos y originales.</w:t>
            </w:r>
          </w:p>
        </w:tc>
        <w:tc>
          <w:tcPr>
            <w:tcW w:w="1993" w:type="dxa"/>
          </w:tcPr>
          <w:p w14:paraId="4F166B19"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carece de creatividad y originalidad en el uso de materiales reciclados.</w:t>
            </w:r>
          </w:p>
        </w:tc>
      </w:tr>
      <w:tr w:rsidR="003E2E43" w:rsidRPr="003E2E43" w14:paraId="1528CF71" w14:textId="77777777" w:rsidTr="005C6AD0">
        <w:tc>
          <w:tcPr>
            <w:tcW w:w="1837" w:type="dxa"/>
          </w:tcPr>
          <w:p w14:paraId="629F7C0D" w14:textId="77777777" w:rsidR="003E2E43" w:rsidRPr="003E2E43" w:rsidRDefault="003E2E43" w:rsidP="003E2E43">
            <w:pPr>
              <w:spacing w:line="240" w:lineRule="auto"/>
              <w:jc w:val="both"/>
              <w:rPr>
                <w:rFonts w:ascii="Aptos" w:eastAsia="Aptos" w:hAnsi="Aptos" w:cs="Times New Roman"/>
                <w:b/>
                <w:bCs/>
                <w:color w:val="auto"/>
                <w:sz w:val="24"/>
                <w:szCs w:val="24"/>
              </w:rPr>
            </w:pPr>
            <w:r w:rsidRPr="003E2E43">
              <w:rPr>
                <w:rFonts w:ascii="Aptos" w:eastAsia="Aptos" w:hAnsi="Aptos" w:cs="Times New Roman"/>
                <w:b/>
                <w:bCs/>
                <w:color w:val="auto"/>
                <w:sz w:val="24"/>
                <w:szCs w:val="24"/>
              </w:rPr>
              <w:t>Funcionalidad y utilidad del producto reciclado</w:t>
            </w:r>
          </w:p>
        </w:tc>
        <w:tc>
          <w:tcPr>
            <w:tcW w:w="2366" w:type="dxa"/>
          </w:tcPr>
          <w:p w14:paraId="1B66DB09"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producto reciclado es altamente funcional y útil, con un propósito claro y efectivo.</w:t>
            </w:r>
          </w:p>
        </w:tc>
        <w:tc>
          <w:tcPr>
            <w:tcW w:w="1793" w:type="dxa"/>
          </w:tcPr>
          <w:p w14:paraId="53EDB9B7"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producto reciclado es funcional y útil, con un propósito definido.</w:t>
            </w:r>
          </w:p>
        </w:tc>
        <w:tc>
          <w:tcPr>
            <w:tcW w:w="1859" w:type="dxa"/>
          </w:tcPr>
          <w:p w14:paraId="61FA8C54"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producto reciclado es parcialmente funcional y útil.</w:t>
            </w:r>
          </w:p>
        </w:tc>
        <w:tc>
          <w:tcPr>
            <w:tcW w:w="1993" w:type="dxa"/>
          </w:tcPr>
          <w:p w14:paraId="63E64D1A"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producto reciclado tiene poca o ninguna funcionalidad o utilidad.</w:t>
            </w:r>
          </w:p>
        </w:tc>
      </w:tr>
      <w:tr w:rsidR="003E2E43" w:rsidRPr="003E2E43" w14:paraId="4C81471A" w14:textId="77777777" w:rsidTr="005C6AD0">
        <w:tc>
          <w:tcPr>
            <w:tcW w:w="1837" w:type="dxa"/>
          </w:tcPr>
          <w:p w14:paraId="59AAD23A" w14:textId="77777777" w:rsidR="003E2E43" w:rsidRPr="003E2E43" w:rsidRDefault="003E2E43" w:rsidP="003E2E43">
            <w:pPr>
              <w:spacing w:line="240" w:lineRule="auto"/>
              <w:jc w:val="both"/>
              <w:rPr>
                <w:rFonts w:ascii="Aptos" w:eastAsia="Aptos" w:hAnsi="Aptos" w:cs="Times New Roman"/>
                <w:b/>
                <w:bCs/>
                <w:color w:val="auto"/>
                <w:sz w:val="24"/>
                <w:szCs w:val="24"/>
              </w:rPr>
            </w:pPr>
            <w:r w:rsidRPr="003E2E43">
              <w:rPr>
                <w:rFonts w:ascii="Aptos" w:eastAsia="Aptos" w:hAnsi="Aptos" w:cs="Times New Roman"/>
                <w:b/>
                <w:bCs/>
                <w:color w:val="auto"/>
                <w:sz w:val="24"/>
                <w:szCs w:val="24"/>
              </w:rPr>
              <w:t>Calidad de los materiales reciclados utilizados</w:t>
            </w:r>
          </w:p>
        </w:tc>
        <w:tc>
          <w:tcPr>
            <w:tcW w:w="2366" w:type="dxa"/>
          </w:tcPr>
          <w:p w14:paraId="094FF369"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Los materiales reciclados son de alta calidad y están bien seleccionados para el proyecto.</w:t>
            </w:r>
          </w:p>
        </w:tc>
        <w:tc>
          <w:tcPr>
            <w:tcW w:w="1793" w:type="dxa"/>
          </w:tcPr>
          <w:p w14:paraId="5B39ABAE"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Los materiales reciclados son de buena calidad y adecuados para el proyecto.</w:t>
            </w:r>
          </w:p>
        </w:tc>
        <w:tc>
          <w:tcPr>
            <w:tcW w:w="1859" w:type="dxa"/>
          </w:tcPr>
          <w:p w14:paraId="4E7C1651"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Los materiales reciclados son de calidad aceptable.</w:t>
            </w:r>
          </w:p>
        </w:tc>
        <w:tc>
          <w:tcPr>
            <w:tcW w:w="1993" w:type="dxa"/>
          </w:tcPr>
          <w:p w14:paraId="0970EEAE"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Los materiales reciclados son de baja calidad o inadecuados.</w:t>
            </w:r>
          </w:p>
        </w:tc>
      </w:tr>
      <w:tr w:rsidR="003E2E43" w:rsidRPr="003E2E43" w14:paraId="41754AE7" w14:textId="77777777" w:rsidTr="005C6AD0">
        <w:tc>
          <w:tcPr>
            <w:tcW w:w="1837" w:type="dxa"/>
          </w:tcPr>
          <w:p w14:paraId="16918BA3" w14:textId="77777777" w:rsidR="003E2E43" w:rsidRPr="003E2E43" w:rsidRDefault="003E2E43" w:rsidP="003E2E43">
            <w:pPr>
              <w:spacing w:line="240" w:lineRule="auto"/>
              <w:jc w:val="both"/>
              <w:rPr>
                <w:rFonts w:ascii="Aptos" w:eastAsia="Aptos" w:hAnsi="Aptos" w:cs="Times New Roman"/>
                <w:b/>
                <w:bCs/>
                <w:color w:val="auto"/>
                <w:sz w:val="24"/>
                <w:szCs w:val="24"/>
              </w:rPr>
            </w:pPr>
            <w:r w:rsidRPr="003E2E43">
              <w:rPr>
                <w:rFonts w:ascii="Aptos" w:eastAsia="Aptos" w:hAnsi="Aptos" w:cs="Times New Roman"/>
                <w:b/>
                <w:bCs/>
                <w:color w:val="auto"/>
                <w:sz w:val="24"/>
                <w:szCs w:val="24"/>
              </w:rPr>
              <w:t>Presentación visual y estética del producto reciclado</w:t>
            </w:r>
          </w:p>
        </w:tc>
        <w:tc>
          <w:tcPr>
            <w:tcW w:w="2366" w:type="dxa"/>
          </w:tcPr>
          <w:p w14:paraId="68A6A1DD"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presentación visual es excepcionalmente atractiva y bien cuidada.</w:t>
            </w:r>
          </w:p>
        </w:tc>
        <w:tc>
          <w:tcPr>
            <w:tcW w:w="1793" w:type="dxa"/>
          </w:tcPr>
          <w:p w14:paraId="5B9C7739"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presentación visual es atractiva y bien cuidada.</w:t>
            </w:r>
          </w:p>
        </w:tc>
        <w:tc>
          <w:tcPr>
            <w:tcW w:w="1859" w:type="dxa"/>
          </w:tcPr>
          <w:p w14:paraId="1C969AAE"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presentación visual es aceptable</w:t>
            </w:r>
          </w:p>
        </w:tc>
        <w:tc>
          <w:tcPr>
            <w:tcW w:w="1993" w:type="dxa"/>
          </w:tcPr>
          <w:p w14:paraId="58B8B7F0"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presentación visual es pobre y poco atractiva.</w:t>
            </w:r>
          </w:p>
        </w:tc>
      </w:tr>
      <w:tr w:rsidR="003E2E43" w:rsidRPr="003E2E43" w14:paraId="3B78E29D" w14:textId="77777777" w:rsidTr="005C6AD0">
        <w:tc>
          <w:tcPr>
            <w:tcW w:w="1837" w:type="dxa"/>
          </w:tcPr>
          <w:p w14:paraId="4BC75C28" w14:textId="77777777" w:rsidR="003E2E43" w:rsidRPr="003E2E43" w:rsidRDefault="003E2E43" w:rsidP="003E2E43">
            <w:pPr>
              <w:spacing w:line="240" w:lineRule="auto"/>
              <w:jc w:val="both"/>
              <w:rPr>
                <w:rFonts w:ascii="Aptos" w:eastAsia="Aptos" w:hAnsi="Aptos" w:cs="Times New Roman"/>
                <w:b/>
                <w:bCs/>
                <w:color w:val="auto"/>
                <w:sz w:val="24"/>
                <w:szCs w:val="24"/>
              </w:rPr>
            </w:pPr>
            <w:r w:rsidRPr="003E2E43">
              <w:rPr>
                <w:rFonts w:ascii="Aptos" w:eastAsia="Aptos" w:hAnsi="Aptos" w:cs="Times New Roman"/>
                <w:b/>
                <w:bCs/>
                <w:color w:val="auto"/>
                <w:sz w:val="24"/>
                <w:szCs w:val="24"/>
              </w:rPr>
              <w:t>Claridad y estructura del trabajo escrito</w:t>
            </w:r>
          </w:p>
        </w:tc>
        <w:tc>
          <w:tcPr>
            <w:tcW w:w="2366" w:type="dxa"/>
          </w:tcPr>
          <w:p w14:paraId="3A273503"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escrito es extremadamente claro, bien estructurado y fácil de seguir.</w:t>
            </w:r>
          </w:p>
        </w:tc>
        <w:tc>
          <w:tcPr>
            <w:tcW w:w="1793" w:type="dxa"/>
          </w:tcPr>
          <w:p w14:paraId="0D297CB3"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escrito es claro, bien estructurado y fácil de seguir.</w:t>
            </w:r>
          </w:p>
        </w:tc>
        <w:tc>
          <w:tcPr>
            <w:tcW w:w="1859" w:type="dxa"/>
          </w:tcPr>
          <w:p w14:paraId="0BA192E2"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escrito es parcialmente claro y estructurado.</w:t>
            </w:r>
          </w:p>
        </w:tc>
        <w:tc>
          <w:tcPr>
            <w:tcW w:w="1993" w:type="dxa"/>
          </w:tcPr>
          <w:p w14:paraId="508C8FE3"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El trabajo escrito es confuso y mal estructurado.</w:t>
            </w:r>
          </w:p>
        </w:tc>
      </w:tr>
      <w:tr w:rsidR="003E2E43" w:rsidRPr="003E2E43" w14:paraId="0834A670" w14:textId="77777777" w:rsidTr="005C6AD0">
        <w:tc>
          <w:tcPr>
            <w:tcW w:w="1837" w:type="dxa"/>
          </w:tcPr>
          <w:p w14:paraId="279A7123" w14:textId="77777777" w:rsidR="003E2E43" w:rsidRPr="003E2E43" w:rsidRDefault="003E2E43" w:rsidP="003E2E43">
            <w:pPr>
              <w:spacing w:line="240" w:lineRule="auto"/>
              <w:jc w:val="both"/>
              <w:rPr>
                <w:rFonts w:ascii="Aptos" w:eastAsia="Aptos" w:hAnsi="Aptos" w:cs="Times New Roman"/>
                <w:b/>
                <w:bCs/>
                <w:color w:val="auto"/>
                <w:sz w:val="24"/>
                <w:szCs w:val="24"/>
              </w:rPr>
            </w:pPr>
            <w:r w:rsidRPr="003E2E43">
              <w:rPr>
                <w:rFonts w:ascii="Aptos" w:eastAsia="Aptos" w:hAnsi="Aptos" w:cs="Times New Roman"/>
                <w:b/>
                <w:bCs/>
                <w:color w:val="auto"/>
                <w:sz w:val="24"/>
                <w:szCs w:val="24"/>
              </w:rPr>
              <w:t>Profundidad de la investigación sobre el reciclado en el trabajo escrito</w:t>
            </w:r>
          </w:p>
        </w:tc>
        <w:tc>
          <w:tcPr>
            <w:tcW w:w="2366" w:type="dxa"/>
          </w:tcPr>
          <w:p w14:paraId="6AF305DB"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investigación es profunda y detallada, con información precisa y relevante.</w:t>
            </w:r>
          </w:p>
        </w:tc>
        <w:tc>
          <w:tcPr>
            <w:tcW w:w="1793" w:type="dxa"/>
          </w:tcPr>
          <w:p w14:paraId="0834A0F7"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investigación es adecuada y proporciona información relevante.</w:t>
            </w:r>
          </w:p>
        </w:tc>
        <w:tc>
          <w:tcPr>
            <w:tcW w:w="1859" w:type="dxa"/>
          </w:tcPr>
          <w:p w14:paraId="660FE7B0"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investigación es superficial, con información limitada.</w:t>
            </w:r>
          </w:p>
        </w:tc>
        <w:tc>
          <w:tcPr>
            <w:tcW w:w="1993" w:type="dxa"/>
          </w:tcPr>
          <w:p w14:paraId="0B38417A" w14:textId="77777777" w:rsidR="003E2E43" w:rsidRPr="003E2E43" w:rsidRDefault="003E2E43" w:rsidP="003E2E43">
            <w:pPr>
              <w:spacing w:line="240" w:lineRule="auto"/>
              <w:jc w:val="both"/>
              <w:rPr>
                <w:rFonts w:ascii="Aptos" w:eastAsia="Aptos" w:hAnsi="Aptos" w:cs="Times New Roman"/>
                <w:color w:val="auto"/>
                <w:sz w:val="24"/>
                <w:szCs w:val="24"/>
              </w:rPr>
            </w:pPr>
            <w:r w:rsidRPr="003E2E43">
              <w:rPr>
                <w:rFonts w:ascii="Aptos" w:eastAsia="Aptos" w:hAnsi="Aptos" w:cs="Times New Roman"/>
                <w:color w:val="auto"/>
                <w:sz w:val="24"/>
                <w:szCs w:val="24"/>
              </w:rPr>
              <w:t>La investigación es muy superficial o inexistente.</w:t>
            </w:r>
          </w:p>
        </w:tc>
      </w:tr>
      <w:tr w:rsidR="003E2E43" w:rsidRPr="003E2E43" w14:paraId="046803EF" w14:textId="77777777" w:rsidTr="005C6AD0">
        <w:tc>
          <w:tcPr>
            <w:tcW w:w="1837" w:type="dxa"/>
          </w:tcPr>
          <w:p w14:paraId="66E1C43E" w14:textId="388B0834" w:rsidR="003E2E43" w:rsidRPr="003E2E43" w:rsidRDefault="00B0458D" w:rsidP="003E2E43">
            <w:pPr>
              <w:spacing w:line="240" w:lineRule="auto"/>
              <w:jc w:val="center"/>
              <w:rPr>
                <w:rFonts w:ascii="Aptos" w:eastAsia="Aptos" w:hAnsi="Aptos" w:cs="Times New Roman"/>
                <w:b/>
                <w:bCs/>
                <w:color w:val="auto"/>
                <w:sz w:val="24"/>
                <w:szCs w:val="24"/>
              </w:rPr>
            </w:pPr>
            <w:r>
              <w:rPr>
                <w:rFonts w:ascii="Aptos" w:eastAsia="Aptos" w:hAnsi="Aptos" w:cs="Times New Roman"/>
                <w:b/>
                <w:bCs/>
                <w:color w:val="auto"/>
                <w:sz w:val="24"/>
                <w:szCs w:val="24"/>
              </w:rPr>
              <w:t>Total</w:t>
            </w:r>
          </w:p>
        </w:tc>
        <w:tc>
          <w:tcPr>
            <w:tcW w:w="2366" w:type="dxa"/>
          </w:tcPr>
          <w:p w14:paraId="7E326925" w14:textId="77777777" w:rsidR="003E2E43" w:rsidRPr="003E2E43" w:rsidRDefault="003E2E43" w:rsidP="003E2E43">
            <w:pPr>
              <w:spacing w:line="240" w:lineRule="auto"/>
              <w:jc w:val="center"/>
              <w:rPr>
                <w:rFonts w:ascii="Aptos" w:eastAsia="Aptos" w:hAnsi="Aptos" w:cs="Times New Roman"/>
                <w:b/>
                <w:bCs/>
                <w:color w:val="auto"/>
                <w:sz w:val="24"/>
                <w:szCs w:val="24"/>
              </w:rPr>
            </w:pPr>
          </w:p>
        </w:tc>
        <w:tc>
          <w:tcPr>
            <w:tcW w:w="1793" w:type="dxa"/>
          </w:tcPr>
          <w:p w14:paraId="6EF89C7C" w14:textId="77777777" w:rsidR="003E2E43" w:rsidRPr="003E2E43" w:rsidRDefault="003E2E43" w:rsidP="003E2E43">
            <w:pPr>
              <w:spacing w:line="240" w:lineRule="auto"/>
              <w:jc w:val="center"/>
              <w:rPr>
                <w:rFonts w:ascii="Aptos" w:eastAsia="Aptos" w:hAnsi="Aptos" w:cs="Times New Roman"/>
                <w:b/>
                <w:bCs/>
                <w:color w:val="auto"/>
                <w:sz w:val="24"/>
                <w:szCs w:val="24"/>
              </w:rPr>
            </w:pPr>
          </w:p>
        </w:tc>
        <w:tc>
          <w:tcPr>
            <w:tcW w:w="1859" w:type="dxa"/>
          </w:tcPr>
          <w:p w14:paraId="52983E8D" w14:textId="77777777" w:rsidR="003E2E43" w:rsidRPr="003E2E43" w:rsidRDefault="003E2E43" w:rsidP="003E2E43">
            <w:pPr>
              <w:spacing w:line="240" w:lineRule="auto"/>
              <w:jc w:val="center"/>
              <w:rPr>
                <w:rFonts w:ascii="Aptos" w:eastAsia="Aptos" w:hAnsi="Aptos" w:cs="Times New Roman"/>
                <w:b/>
                <w:bCs/>
                <w:color w:val="auto"/>
                <w:sz w:val="24"/>
                <w:szCs w:val="24"/>
              </w:rPr>
            </w:pPr>
          </w:p>
        </w:tc>
        <w:tc>
          <w:tcPr>
            <w:tcW w:w="1993" w:type="dxa"/>
          </w:tcPr>
          <w:p w14:paraId="35A48AA7" w14:textId="77777777" w:rsidR="003E2E43" w:rsidRPr="003E2E43" w:rsidRDefault="003E2E43" w:rsidP="003E2E43">
            <w:pPr>
              <w:spacing w:line="240" w:lineRule="auto"/>
              <w:jc w:val="center"/>
              <w:rPr>
                <w:rFonts w:ascii="Aptos" w:eastAsia="Aptos" w:hAnsi="Aptos" w:cs="Times New Roman"/>
                <w:b/>
                <w:bCs/>
                <w:color w:val="auto"/>
                <w:sz w:val="24"/>
                <w:szCs w:val="24"/>
              </w:rPr>
            </w:pPr>
          </w:p>
        </w:tc>
      </w:tr>
    </w:tbl>
    <w:p w14:paraId="1B0E2B98" w14:textId="06727D8C" w:rsidR="00655712" w:rsidRDefault="00655712" w:rsidP="002D6A58">
      <w:pPr>
        <w:spacing w:after="13" w:line="240" w:lineRule="auto"/>
        <w:rPr>
          <w:rFonts w:ascii="Arial" w:eastAsia="Arial" w:hAnsi="Arial" w:cs="Arial"/>
          <w:b/>
          <w:color w:val="auto"/>
          <w:sz w:val="24"/>
          <w:szCs w:val="24"/>
        </w:rPr>
      </w:pPr>
    </w:p>
    <w:p w14:paraId="714729D7" w14:textId="77777777" w:rsidR="00655712" w:rsidRDefault="00655712">
      <w:pPr>
        <w:spacing w:after="160" w:line="259" w:lineRule="auto"/>
        <w:rPr>
          <w:rFonts w:ascii="Arial" w:eastAsia="Arial" w:hAnsi="Arial" w:cs="Arial"/>
          <w:b/>
          <w:color w:val="auto"/>
          <w:sz w:val="24"/>
          <w:szCs w:val="24"/>
        </w:rPr>
      </w:pPr>
      <w:r>
        <w:rPr>
          <w:rFonts w:ascii="Arial" w:eastAsia="Arial" w:hAnsi="Arial" w:cs="Arial"/>
          <w:b/>
          <w:color w:val="auto"/>
          <w:sz w:val="24"/>
          <w:szCs w:val="24"/>
        </w:rPr>
        <w:br w:type="page"/>
      </w:r>
    </w:p>
    <w:p w14:paraId="637A4BE7" w14:textId="77777777" w:rsidR="003C5CFF" w:rsidRDefault="003C5CFF" w:rsidP="003C5CFF">
      <w:pPr>
        <w:pStyle w:val="Ttulo1"/>
      </w:pPr>
    </w:p>
    <w:p w14:paraId="620E2FC8" w14:textId="77777777" w:rsidR="003C5CFF" w:rsidRDefault="003C5CFF" w:rsidP="003C5CFF">
      <w:pPr>
        <w:pStyle w:val="Ttulo1"/>
      </w:pPr>
    </w:p>
    <w:p w14:paraId="5FE8DA2E" w14:textId="77777777" w:rsidR="003C5CFF" w:rsidRDefault="003C5CFF" w:rsidP="003C5CFF">
      <w:pPr>
        <w:pStyle w:val="Ttulo1"/>
      </w:pPr>
    </w:p>
    <w:p w14:paraId="3FB6BB52" w14:textId="77777777" w:rsidR="003C5CFF" w:rsidRDefault="003C5CFF" w:rsidP="003C5CFF">
      <w:pPr>
        <w:pStyle w:val="Ttulo1"/>
      </w:pPr>
    </w:p>
    <w:p w14:paraId="22AD0B68" w14:textId="77777777" w:rsidR="003C5CFF" w:rsidRDefault="003C5CFF" w:rsidP="003C5CFF">
      <w:pPr>
        <w:pStyle w:val="Ttulo1"/>
      </w:pPr>
    </w:p>
    <w:p w14:paraId="58F32958" w14:textId="77777777" w:rsidR="003C5CFF" w:rsidRDefault="003C5CFF" w:rsidP="003C5CFF">
      <w:pPr>
        <w:pStyle w:val="Ttulo1"/>
      </w:pPr>
    </w:p>
    <w:p w14:paraId="2A1F1B99" w14:textId="639B5405" w:rsidR="00655712" w:rsidRPr="003C5CFF" w:rsidRDefault="00655712" w:rsidP="003C5CFF">
      <w:pPr>
        <w:pStyle w:val="Ttulo1"/>
      </w:pPr>
      <w:bookmarkStart w:id="56" w:name="_Toc167987067"/>
      <w:r w:rsidRPr="003C5CFF">
        <w:t>Anexos</w:t>
      </w:r>
      <w:bookmarkEnd w:id="56"/>
    </w:p>
    <w:p w14:paraId="58A408D9" w14:textId="77777777" w:rsidR="00655712" w:rsidRDefault="00655712">
      <w:pPr>
        <w:spacing w:after="160" w:line="259" w:lineRule="auto"/>
        <w:rPr>
          <w:rFonts w:ascii="Arial" w:eastAsia="Arial" w:hAnsi="Arial" w:cs="Times New Roman"/>
          <w:b/>
          <w:bCs/>
          <w:color w:val="000000" w:themeColor="text1"/>
          <w:kern w:val="36"/>
          <w:sz w:val="56"/>
          <w:szCs w:val="180"/>
          <w:lang w:val="es-MX"/>
        </w:rPr>
      </w:pPr>
      <w:r>
        <w:br w:type="page"/>
      </w:r>
    </w:p>
    <w:p w14:paraId="159AC4C6" w14:textId="77777777" w:rsidR="00655712" w:rsidRPr="00D96B96" w:rsidRDefault="00655712" w:rsidP="00655712">
      <w:pPr>
        <w:pStyle w:val="Ttulo2"/>
        <w:jc w:val="center"/>
        <w:rPr>
          <w:b/>
          <w:bCs/>
          <w:color w:val="auto"/>
        </w:rPr>
      </w:pPr>
      <w:bookmarkStart w:id="57" w:name="_Toc167987068"/>
      <w:r w:rsidRPr="00D96B96">
        <w:rPr>
          <w:b/>
          <w:bCs/>
          <w:color w:val="auto"/>
        </w:rPr>
        <w:lastRenderedPageBreak/>
        <w:t>CONTRATO DE APRENDIZAJE</w:t>
      </w:r>
      <w:bookmarkEnd w:id="57"/>
    </w:p>
    <w:p w14:paraId="6D7BA430" w14:textId="77777777" w:rsidR="00655712" w:rsidRPr="00C22430" w:rsidRDefault="00655712" w:rsidP="00655712">
      <w:pPr>
        <w:widowControl w:val="0"/>
        <w:autoSpaceDE w:val="0"/>
        <w:autoSpaceDN w:val="0"/>
        <w:ind w:left="1701" w:right="1325" w:hanging="141"/>
        <w:jc w:val="both"/>
        <w:rPr>
          <w:rFonts w:ascii="Arial" w:eastAsia="Arial" w:hAnsi="Arial" w:cs="Arial"/>
          <w:color w:val="000000" w:themeColor="text1"/>
          <w:lang w:val="es-ES"/>
        </w:rPr>
      </w:pPr>
    </w:p>
    <w:p w14:paraId="3B56B17C" w14:textId="77777777" w:rsidR="00655712" w:rsidRPr="00E96E44" w:rsidRDefault="00655712" w:rsidP="00655712">
      <w:pPr>
        <w:widowControl w:val="0"/>
        <w:autoSpaceDE w:val="0"/>
        <w:autoSpaceDN w:val="0"/>
        <w:ind w:right="1325"/>
        <w:rPr>
          <w:rFonts w:ascii="Arial" w:eastAsia="Arial" w:hAnsi="Arial" w:cs="Arial"/>
          <w:b/>
          <w:color w:val="000000" w:themeColor="text1"/>
          <w:lang w:val="es-ES"/>
        </w:rPr>
      </w:pPr>
    </w:p>
    <w:p w14:paraId="07E3B931"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Centro Educativo/Programa:_________________________________</w:t>
      </w:r>
    </w:p>
    <w:p w14:paraId="464449CB"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Suscrito entre el facilitador -------------------------- de la asignatura------------------ y   el </w:t>
      </w:r>
    </w:p>
    <w:p w14:paraId="44CFC50A"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participante: ------------------------------ de ----  grado  y Director del centro educativo------------------------------------------</w:t>
      </w:r>
    </w:p>
    <w:p w14:paraId="71C6F7BB"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Objetivo: Establecer los lineamientos esenciales que debemos cumplir todas las partes involucradas para lograr los   objetivos propuestos en el módulo</w:t>
      </w:r>
      <w:r>
        <w:rPr>
          <w:rFonts w:ascii="Arial" w:hAnsi="Arial" w:cs="Arial"/>
        </w:rPr>
        <w:t xml:space="preserve"> instruccional </w:t>
      </w:r>
      <w:r w:rsidRPr="00BA565E">
        <w:rPr>
          <w:rFonts w:ascii="Arial" w:hAnsi="Arial" w:cs="Arial"/>
        </w:rPr>
        <w:t>aprendizaje.</w:t>
      </w:r>
    </w:p>
    <w:p w14:paraId="791ABEBC" w14:textId="77777777" w:rsidR="00655712" w:rsidRPr="00C22430" w:rsidRDefault="00655712" w:rsidP="00655712">
      <w:pPr>
        <w:widowControl w:val="0"/>
        <w:autoSpaceDE w:val="0"/>
        <w:autoSpaceDN w:val="0"/>
        <w:ind w:left="1701" w:right="1325" w:hanging="141"/>
        <w:jc w:val="both"/>
        <w:rPr>
          <w:rFonts w:ascii="Arial" w:eastAsia="Arial" w:hAnsi="Arial" w:cs="Arial"/>
          <w:color w:val="000000" w:themeColor="text1"/>
          <w:lang w:val="es-ES"/>
        </w:rPr>
      </w:pPr>
    </w:p>
    <w:p w14:paraId="1214319A"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primera</w:t>
      </w:r>
      <w:r w:rsidRPr="00BA565E">
        <w:rPr>
          <w:rFonts w:ascii="Arial" w:hAnsi="Arial" w:cs="Arial"/>
        </w:rPr>
        <w:t>: La evaluación estará compuesta por:</w:t>
      </w:r>
    </w:p>
    <w:p w14:paraId="2BBFABCD"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Heteroevaluación : 80%  (pruebas,  investigaciones, monografías..)</w:t>
      </w:r>
    </w:p>
    <w:p w14:paraId="732E9C8E"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Autoevaluación:</w:t>
      </w:r>
      <w:r>
        <w:rPr>
          <w:rFonts w:ascii="Arial" w:hAnsi="Arial" w:cs="Arial"/>
        </w:rPr>
        <w:t xml:space="preserve"> </w:t>
      </w:r>
      <w:r w:rsidRPr="00BA565E">
        <w:rPr>
          <w:rFonts w:ascii="Arial" w:hAnsi="Arial" w:cs="Arial"/>
        </w:rPr>
        <w:t>10% (entrega de tareas, desarrollo de experiencias, autoevaluaciones intermedias, vocabularios)</w:t>
      </w:r>
    </w:p>
    <w:p w14:paraId="5E38DF8E"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Coevaluación: 10%  (laboratorios, murales, trabajos grupales)</w:t>
      </w:r>
    </w:p>
    <w:p w14:paraId="46E5410C" w14:textId="77777777" w:rsidR="00655712" w:rsidRPr="00EC33E0" w:rsidRDefault="00655712" w:rsidP="00655712">
      <w:pPr>
        <w:autoSpaceDE w:val="0"/>
        <w:autoSpaceDN w:val="0"/>
        <w:adjustRightInd w:val="0"/>
        <w:jc w:val="both"/>
        <w:rPr>
          <w:rFonts w:ascii="Arial" w:hAnsi="Arial" w:cs="Arial"/>
        </w:rPr>
      </w:pPr>
      <w:r w:rsidRPr="00BA565E">
        <w:rPr>
          <w:rFonts w:ascii="Arial" w:hAnsi="Arial" w:cs="Arial"/>
        </w:rPr>
        <w:t xml:space="preserve">          Prueba o trabajo   Final: corresponde a todo el material del módulo </w:t>
      </w:r>
      <w:r>
        <w:rPr>
          <w:rFonts w:ascii="Arial" w:hAnsi="Arial" w:cs="Arial"/>
        </w:rPr>
        <w:t>instruccional.</w:t>
      </w:r>
    </w:p>
    <w:p w14:paraId="63FD49DD"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segunda</w:t>
      </w:r>
      <w:r w:rsidRPr="00BA565E">
        <w:rPr>
          <w:rFonts w:ascii="Arial" w:hAnsi="Arial" w:cs="Arial"/>
        </w:rPr>
        <w:t xml:space="preserve">: El proceso de </w:t>
      </w:r>
      <w:r>
        <w:rPr>
          <w:rFonts w:ascii="Arial" w:hAnsi="Arial" w:cs="Arial"/>
        </w:rPr>
        <w:t xml:space="preserve">instrucción </w:t>
      </w:r>
      <w:r w:rsidRPr="00BA565E">
        <w:rPr>
          <w:rFonts w:ascii="Arial" w:hAnsi="Arial" w:cs="Arial"/>
        </w:rPr>
        <w:t xml:space="preserve">tendrá una duración de -------- mes (es), durante este período se </w:t>
      </w:r>
    </w:p>
    <w:p w14:paraId="0707A1B1"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darán Nº --- de Asesorías a razón de ------ horas por asesoría. Período en el cual el participante aclarará dudas y</w:t>
      </w:r>
    </w:p>
    <w:p w14:paraId="4AD2C72F"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entregará tareas.</w:t>
      </w:r>
    </w:p>
    <w:p w14:paraId="133045A5"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tercera</w:t>
      </w:r>
      <w:r w:rsidRPr="00BA565E">
        <w:rPr>
          <w:rFonts w:ascii="Arial" w:hAnsi="Arial" w:cs="Arial"/>
        </w:rPr>
        <w:t>: El participante se compromete a asistir puntualmente las sesiones de asesorías planificadas.</w:t>
      </w:r>
    </w:p>
    <w:p w14:paraId="3DEC902D"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Parágrafo: En caso de no poder asistir a las asesorías el participante debe notificarlo por escrito (excusa) y solicitar nueva fecha. De no comunicarlo o presentar excusa en la fecha indicada perderá el derecho a la asesoría.</w:t>
      </w:r>
    </w:p>
    <w:p w14:paraId="3763E1E5"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cuarta</w:t>
      </w:r>
      <w:r w:rsidRPr="00BA565E">
        <w:rPr>
          <w:rFonts w:ascii="Arial" w:hAnsi="Arial" w:cs="Arial"/>
        </w:rPr>
        <w:t>: Las pruebas deben ser desarrolladas y entregadas puntualmente en las fechas estipuladas en la guía de estudio.</w:t>
      </w:r>
    </w:p>
    <w:p w14:paraId="0DDDD5FA"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Parágrafo: Para efecto de pruebas no presentadas en la fecha indicada se procederá así:</w:t>
      </w:r>
    </w:p>
    <w:p w14:paraId="12668BC0"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w:t>
      </w:r>
      <w:r w:rsidRPr="00BA565E">
        <w:rPr>
          <w:rFonts w:ascii="Arial" w:hAnsi="Arial" w:cs="Arial"/>
        </w:rPr>
        <w:tab/>
        <w:t>Si presenta excusa escrita un día antes o después tiene 5 días hábiles para presentar la prueba.</w:t>
      </w:r>
    </w:p>
    <w:p w14:paraId="030BF382"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w:t>
      </w:r>
      <w:r w:rsidRPr="00BA565E">
        <w:rPr>
          <w:rFonts w:ascii="Arial" w:hAnsi="Arial" w:cs="Arial"/>
        </w:rPr>
        <w:tab/>
        <w:t>Si no presenta excusa escrita sólo se le dará la oportunidad de tres días hábiles después de la fecha señalada.</w:t>
      </w:r>
    </w:p>
    <w:p w14:paraId="7C8982E3"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w:t>
      </w:r>
      <w:r w:rsidRPr="00BA565E">
        <w:rPr>
          <w:rFonts w:ascii="Arial" w:hAnsi="Arial" w:cs="Arial"/>
        </w:rPr>
        <w:tab/>
        <w:t>Si la prueba no es presentada durante ninguna de las condiciones anteriores se le otorgará la calificación mínima, uno (1)</w:t>
      </w:r>
    </w:p>
    <w:p w14:paraId="426F354E"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quinta</w:t>
      </w:r>
      <w:r w:rsidRPr="00BA565E">
        <w:rPr>
          <w:rFonts w:ascii="Arial" w:hAnsi="Arial" w:cs="Arial"/>
        </w:rPr>
        <w:t>: Las experiencias de aprendizaje, trabajos, investigaciones; evidencias de logro de aprendizaje serán presentadas por el participante al facilitador en horario regular de clases, en el centro educativo.</w:t>
      </w:r>
    </w:p>
    <w:p w14:paraId="3F5CBF09" w14:textId="77777777" w:rsidR="00655712" w:rsidRPr="00C22430" w:rsidRDefault="00655712" w:rsidP="00655712">
      <w:pPr>
        <w:widowControl w:val="0"/>
        <w:autoSpaceDE w:val="0"/>
        <w:autoSpaceDN w:val="0"/>
        <w:ind w:left="1701" w:right="1325" w:hanging="141"/>
        <w:jc w:val="both"/>
        <w:rPr>
          <w:rFonts w:ascii="Arial" w:eastAsia="Arial" w:hAnsi="Arial" w:cs="Arial"/>
          <w:color w:val="000000" w:themeColor="text1"/>
          <w:lang w:val="es-ES"/>
        </w:rPr>
      </w:pPr>
    </w:p>
    <w:p w14:paraId="6419A3F8" w14:textId="77777777" w:rsidR="00655712" w:rsidRPr="00EC33E0" w:rsidRDefault="00655712" w:rsidP="00655712">
      <w:pPr>
        <w:autoSpaceDE w:val="0"/>
        <w:autoSpaceDN w:val="0"/>
        <w:adjustRightInd w:val="0"/>
        <w:jc w:val="both"/>
        <w:rPr>
          <w:rFonts w:ascii="Arial" w:hAnsi="Arial" w:cs="Arial"/>
        </w:rPr>
      </w:pPr>
      <w:r w:rsidRPr="00BA565E">
        <w:rPr>
          <w:rFonts w:ascii="Arial" w:hAnsi="Arial" w:cs="Arial"/>
        </w:rPr>
        <w:t xml:space="preserve">        Parágrafo: En los casos en que el participante se encuentre imposibilitado de asistir al centro educativo se autorizará a   un representante debidamente identificado y aprobado por el director del centro educativo para que entregue las evidencias de aprendizaje.</w:t>
      </w:r>
    </w:p>
    <w:p w14:paraId="46B449EB"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sexta</w:t>
      </w:r>
      <w:r w:rsidRPr="00BA565E">
        <w:rPr>
          <w:rFonts w:ascii="Arial" w:hAnsi="Arial" w:cs="Arial"/>
        </w:rPr>
        <w:t xml:space="preserve">: Atendiendo los deberes y compromisos inherentes al facilitador; </w:t>
      </w:r>
      <w:r>
        <w:rPr>
          <w:rFonts w:ascii="Arial" w:hAnsi="Arial" w:cs="Arial"/>
        </w:rPr>
        <w:t>e</w:t>
      </w:r>
      <w:r w:rsidRPr="00BA565E">
        <w:rPr>
          <w:rFonts w:ascii="Arial" w:hAnsi="Arial" w:cs="Arial"/>
        </w:rPr>
        <w:t>ste se compromete a:</w:t>
      </w:r>
    </w:p>
    <w:p w14:paraId="0D849AA2"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sidRPr="00BA565E">
        <w:rPr>
          <w:rFonts w:ascii="Arial" w:hAnsi="Arial" w:cs="Arial"/>
        </w:rPr>
        <w:t></w:t>
      </w:r>
      <w:r w:rsidRPr="00BA565E">
        <w:rPr>
          <w:rFonts w:ascii="Arial" w:hAnsi="Arial" w:cs="Arial"/>
        </w:rPr>
        <w:tab/>
        <w:t>Elaborar el material de</w:t>
      </w:r>
      <w:r>
        <w:rPr>
          <w:rFonts w:ascii="Arial" w:hAnsi="Arial" w:cs="Arial"/>
        </w:rPr>
        <w:t xml:space="preserve"> instrucción</w:t>
      </w:r>
      <w:r w:rsidRPr="00BA565E">
        <w:rPr>
          <w:rFonts w:ascii="Arial" w:hAnsi="Arial" w:cs="Arial"/>
        </w:rPr>
        <w:t>, contrato y guía de estudio y entregarla en la fecha indicada.</w:t>
      </w:r>
    </w:p>
    <w:p w14:paraId="332CFFA9"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1.</w:t>
      </w:r>
      <w:r w:rsidRPr="00BA565E">
        <w:rPr>
          <w:rFonts w:ascii="Arial" w:hAnsi="Arial" w:cs="Arial"/>
        </w:rPr>
        <w:tab/>
        <w:t>Asistir y dar seguimiento a las asesorías acordadas</w:t>
      </w:r>
    </w:p>
    <w:p w14:paraId="6058C2D2"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lastRenderedPageBreak/>
        <w:t xml:space="preserve">       2.</w:t>
      </w:r>
      <w:r w:rsidRPr="00BA565E">
        <w:rPr>
          <w:rFonts w:ascii="Arial" w:hAnsi="Arial" w:cs="Arial"/>
        </w:rPr>
        <w:tab/>
        <w:t>Revisar y corregir las tareas, trabajos y reinformar el trabajo del participante.</w:t>
      </w:r>
    </w:p>
    <w:p w14:paraId="4836D69E"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3.</w:t>
      </w:r>
      <w:r w:rsidRPr="00BA565E">
        <w:rPr>
          <w:rFonts w:ascii="Arial" w:hAnsi="Arial" w:cs="Arial"/>
        </w:rPr>
        <w:tab/>
        <w:t>Evaluar científicamente y entregar las pruebas evaluadas puntualmente.</w:t>
      </w:r>
    </w:p>
    <w:p w14:paraId="7AD44D8D" w14:textId="77777777" w:rsidR="00655712" w:rsidRPr="00C22430" w:rsidRDefault="00655712" w:rsidP="00655712">
      <w:pPr>
        <w:widowControl w:val="0"/>
        <w:autoSpaceDE w:val="0"/>
        <w:autoSpaceDN w:val="0"/>
        <w:ind w:left="1701" w:right="1325" w:hanging="141"/>
        <w:jc w:val="both"/>
        <w:rPr>
          <w:rFonts w:ascii="Arial" w:eastAsia="Arial" w:hAnsi="Arial" w:cs="Arial"/>
          <w:color w:val="000000" w:themeColor="text1"/>
          <w:lang w:val="es-ES"/>
        </w:rPr>
      </w:pPr>
    </w:p>
    <w:p w14:paraId="3DB0187A"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séptima</w:t>
      </w:r>
      <w:r w:rsidRPr="00BA565E">
        <w:rPr>
          <w:rFonts w:ascii="Arial" w:hAnsi="Arial" w:cs="Arial"/>
        </w:rPr>
        <w:t>: En atención a los deberes inherentes al participante éste se compromete a:</w:t>
      </w:r>
    </w:p>
    <w:p w14:paraId="27A7DCB5"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1.</w:t>
      </w:r>
      <w:r w:rsidRPr="00BA565E">
        <w:rPr>
          <w:rFonts w:ascii="Arial" w:hAnsi="Arial" w:cs="Arial"/>
        </w:rPr>
        <w:tab/>
        <w:t xml:space="preserve">Reproducir los módulos </w:t>
      </w:r>
      <w:r>
        <w:rPr>
          <w:rFonts w:ascii="Arial" w:hAnsi="Arial" w:cs="Arial"/>
        </w:rPr>
        <w:t>instruccionales</w:t>
      </w:r>
      <w:r w:rsidRPr="00BA565E">
        <w:rPr>
          <w:rFonts w:ascii="Arial" w:hAnsi="Arial" w:cs="Arial"/>
        </w:rPr>
        <w:t>, guías de estudio por su propio costo.</w:t>
      </w:r>
    </w:p>
    <w:p w14:paraId="6DCAE42B"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2.</w:t>
      </w:r>
      <w:r w:rsidRPr="00BA565E">
        <w:rPr>
          <w:rFonts w:ascii="Arial" w:hAnsi="Arial" w:cs="Arial"/>
        </w:rPr>
        <w:tab/>
        <w:t>Cumplir con los lineamientos del presente contrato para tener derecho a evaluación y promoción.</w:t>
      </w:r>
    </w:p>
    <w:p w14:paraId="1BA02C5A" w14:textId="77777777" w:rsidR="00655712" w:rsidRPr="00C22430" w:rsidRDefault="00655712" w:rsidP="00655712">
      <w:pPr>
        <w:widowControl w:val="0"/>
        <w:autoSpaceDE w:val="0"/>
        <w:autoSpaceDN w:val="0"/>
        <w:ind w:left="1701" w:right="1325" w:hanging="141"/>
        <w:jc w:val="both"/>
        <w:rPr>
          <w:rFonts w:ascii="Arial" w:eastAsia="Arial" w:hAnsi="Arial" w:cs="Arial"/>
          <w:color w:val="000000" w:themeColor="text1"/>
          <w:lang w:val="es-ES"/>
        </w:rPr>
      </w:pPr>
    </w:p>
    <w:p w14:paraId="6AD22D5E"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w:t>
      </w:r>
      <w:r>
        <w:rPr>
          <w:rFonts w:ascii="Arial" w:hAnsi="Arial" w:cs="Arial"/>
        </w:rPr>
        <w:t>Cláusula octava</w:t>
      </w:r>
      <w:r w:rsidRPr="00BA565E">
        <w:rPr>
          <w:rFonts w:ascii="Arial" w:hAnsi="Arial" w:cs="Arial"/>
        </w:rPr>
        <w:t>: Este contrato tiene fecha de finiquito a los ------ tantos días del ------- del año  -------.</w:t>
      </w:r>
    </w:p>
    <w:p w14:paraId="1C236397" w14:textId="77777777" w:rsidR="00655712" w:rsidRPr="00BA565E" w:rsidRDefault="00655712" w:rsidP="00655712">
      <w:pPr>
        <w:autoSpaceDE w:val="0"/>
        <w:autoSpaceDN w:val="0"/>
        <w:adjustRightInd w:val="0"/>
        <w:jc w:val="both"/>
        <w:rPr>
          <w:rFonts w:ascii="Arial" w:hAnsi="Arial" w:cs="Arial"/>
        </w:rPr>
      </w:pPr>
    </w:p>
    <w:p w14:paraId="14B055D3"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Dado en la ciudad de ---------------- a los ------ días del mes de ------- de -------------</w:t>
      </w:r>
    </w:p>
    <w:p w14:paraId="4BD93B72" w14:textId="77777777" w:rsidR="00655712" w:rsidRPr="00C22430" w:rsidRDefault="00655712" w:rsidP="00655712">
      <w:pPr>
        <w:widowControl w:val="0"/>
        <w:autoSpaceDE w:val="0"/>
        <w:autoSpaceDN w:val="0"/>
        <w:ind w:right="1325"/>
        <w:jc w:val="both"/>
        <w:rPr>
          <w:rFonts w:ascii="Arial" w:eastAsia="Arial" w:hAnsi="Arial" w:cs="Arial"/>
          <w:color w:val="000000" w:themeColor="text1"/>
          <w:lang w:val="es-ES"/>
        </w:rPr>
      </w:pPr>
    </w:p>
    <w:p w14:paraId="67CA5C4E"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Para constancia firman el presente contrato</w:t>
      </w:r>
    </w:p>
    <w:p w14:paraId="5943F8A5" w14:textId="77777777" w:rsidR="00655712" w:rsidRPr="00BA565E" w:rsidRDefault="00655712" w:rsidP="00655712">
      <w:pPr>
        <w:autoSpaceDE w:val="0"/>
        <w:autoSpaceDN w:val="0"/>
        <w:adjustRightInd w:val="0"/>
        <w:jc w:val="both"/>
        <w:rPr>
          <w:rFonts w:ascii="Arial" w:hAnsi="Arial" w:cs="Arial"/>
        </w:rPr>
      </w:pPr>
    </w:p>
    <w:p w14:paraId="1FA6C9C1" w14:textId="77777777" w:rsidR="00655712" w:rsidRPr="00BA565E" w:rsidRDefault="00655712" w:rsidP="00655712">
      <w:pPr>
        <w:autoSpaceDE w:val="0"/>
        <w:autoSpaceDN w:val="0"/>
        <w:adjustRightInd w:val="0"/>
        <w:jc w:val="both"/>
        <w:rPr>
          <w:rFonts w:ascii="Arial" w:hAnsi="Arial" w:cs="Arial"/>
        </w:rPr>
      </w:pPr>
    </w:p>
    <w:p w14:paraId="5C96B599"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Responsables</w:t>
      </w:r>
      <w:r w:rsidRPr="00BA565E">
        <w:rPr>
          <w:rFonts w:ascii="Arial" w:hAnsi="Arial" w:cs="Arial"/>
        </w:rPr>
        <w:tab/>
        <w:t>Nombre completo</w:t>
      </w:r>
      <w:r w:rsidRPr="00BA565E">
        <w:rPr>
          <w:rFonts w:ascii="Arial" w:hAnsi="Arial" w:cs="Arial"/>
        </w:rPr>
        <w:tab/>
        <w:t xml:space="preserve">       Cédula</w:t>
      </w:r>
      <w:r w:rsidRPr="00BA565E">
        <w:rPr>
          <w:rFonts w:ascii="Arial" w:hAnsi="Arial" w:cs="Arial"/>
        </w:rPr>
        <w:tab/>
        <w:t xml:space="preserve">                            Firma</w:t>
      </w:r>
    </w:p>
    <w:p w14:paraId="1CC1892C"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Participante</w:t>
      </w:r>
      <w:r w:rsidRPr="00BA565E">
        <w:rPr>
          <w:rFonts w:ascii="Arial" w:hAnsi="Arial" w:cs="Arial"/>
        </w:rPr>
        <w:tab/>
        <w:t>________________         ______________      __________</w:t>
      </w:r>
      <w:r w:rsidRPr="00BA565E">
        <w:rPr>
          <w:rFonts w:ascii="Arial" w:hAnsi="Arial" w:cs="Arial"/>
        </w:rPr>
        <w:tab/>
      </w:r>
    </w:p>
    <w:p w14:paraId="47B8279D"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ab/>
      </w:r>
    </w:p>
    <w:p w14:paraId="7ED48893"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Facilitador</w:t>
      </w:r>
      <w:r w:rsidRPr="00BA565E">
        <w:rPr>
          <w:rFonts w:ascii="Arial" w:hAnsi="Arial" w:cs="Arial"/>
        </w:rPr>
        <w:tab/>
        <w:t xml:space="preserve">    __________________________</w:t>
      </w:r>
    </w:p>
    <w:p w14:paraId="3A8867BD" w14:textId="77777777" w:rsidR="00655712" w:rsidRPr="00BA565E" w:rsidRDefault="00655712" w:rsidP="00655712">
      <w:pPr>
        <w:autoSpaceDE w:val="0"/>
        <w:autoSpaceDN w:val="0"/>
        <w:adjustRightInd w:val="0"/>
        <w:jc w:val="both"/>
        <w:rPr>
          <w:rFonts w:ascii="Arial" w:hAnsi="Arial" w:cs="Arial"/>
        </w:rPr>
      </w:pPr>
    </w:p>
    <w:p w14:paraId="1E008CB6" w14:textId="77777777" w:rsidR="00655712" w:rsidRPr="00BA565E" w:rsidRDefault="00655712" w:rsidP="00655712">
      <w:pPr>
        <w:autoSpaceDE w:val="0"/>
        <w:autoSpaceDN w:val="0"/>
        <w:adjustRightInd w:val="0"/>
        <w:jc w:val="both"/>
        <w:rPr>
          <w:rFonts w:ascii="Arial" w:hAnsi="Arial" w:cs="Arial"/>
        </w:rPr>
      </w:pPr>
      <w:r w:rsidRPr="00BA565E">
        <w:rPr>
          <w:rFonts w:ascii="Arial" w:hAnsi="Arial" w:cs="Arial"/>
        </w:rPr>
        <w:t xml:space="preserve">      Director/Enlace del Centro Educativo________________     Fecha  ______________</w:t>
      </w:r>
      <w:r w:rsidRPr="00BA565E">
        <w:rPr>
          <w:rFonts w:ascii="Arial" w:hAnsi="Arial" w:cs="Arial"/>
        </w:rPr>
        <w:tab/>
      </w:r>
      <w:r w:rsidRPr="00BA565E">
        <w:rPr>
          <w:rFonts w:ascii="Arial" w:hAnsi="Arial" w:cs="Arial"/>
        </w:rPr>
        <w:tab/>
      </w:r>
      <w:r w:rsidRPr="00BA565E">
        <w:rPr>
          <w:rFonts w:ascii="Arial" w:hAnsi="Arial" w:cs="Arial"/>
        </w:rPr>
        <w:tab/>
      </w:r>
    </w:p>
    <w:p w14:paraId="514B5910" w14:textId="767F0DB9" w:rsidR="00655712" w:rsidRDefault="00D96B96" w:rsidP="007B45C2">
      <w:pPr>
        <w:spacing w:after="160" w:line="259" w:lineRule="auto"/>
        <w:rPr>
          <w:rFonts w:ascii="Arial" w:hAnsi="Arial" w:cs="Arial"/>
        </w:rPr>
      </w:pPr>
      <w:r>
        <w:rPr>
          <w:rFonts w:ascii="Arial" w:hAnsi="Arial" w:cs="Arial"/>
        </w:rPr>
        <w:br w:type="page"/>
      </w:r>
    </w:p>
    <w:p w14:paraId="033E5797" w14:textId="65FA1541" w:rsidR="00926E20" w:rsidRDefault="00926E20" w:rsidP="007B45C2">
      <w:pPr>
        <w:spacing w:after="160" w:line="259" w:lineRule="auto"/>
        <w:rPr>
          <w:rFonts w:ascii="Arial" w:hAnsi="Arial" w:cs="Arial"/>
        </w:rPr>
      </w:pPr>
    </w:p>
    <w:p w14:paraId="3CCF810C" w14:textId="77777777" w:rsidR="00926E20" w:rsidRDefault="00926E20" w:rsidP="00926E20">
      <w:pPr>
        <w:jc w:val="center"/>
        <w:rPr>
          <w:rFonts w:ascii="Arial" w:hAnsi="Arial" w:cs="Arial"/>
          <w:b/>
          <w:spacing w:val="-2"/>
          <w:sz w:val="28"/>
          <w:szCs w:val="28"/>
        </w:rPr>
      </w:pPr>
      <w:r>
        <w:rPr>
          <w:rFonts w:ascii="Arial" w:hAnsi="Arial" w:cs="Arial"/>
          <w:b/>
          <w:spacing w:val="-2"/>
          <w:sz w:val="28"/>
          <w:szCs w:val="28"/>
        </w:rPr>
        <w:t>COLABORADORES EN REVISIÓN DE MÓDULOS</w:t>
      </w:r>
    </w:p>
    <w:p w14:paraId="7F967974" w14:textId="77777777" w:rsidR="00926E20" w:rsidRDefault="00926E20" w:rsidP="00926E20">
      <w:pPr>
        <w:jc w:val="center"/>
        <w:rPr>
          <w:rFonts w:ascii="Arial" w:hAnsi="Arial" w:cs="Arial"/>
          <w:b/>
          <w:spacing w:val="-2"/>
          <w:sz w:val="28"/>
          <w:szCs w:val="28"/>
        </w:rPr>
      </w:pPr>
      <w:r>
        <w:rPr>
          <w:rFonts w:ascii="Arial" w:hAnsi="Arial" w:cs="Arial"/>
          <w:b/>
          <w:spacing w:val="-2"/>
          <w:sz w:val="28"/>
          <w:szCs w:val="28"/>
        </w:rPr>
        <w:t>ACTUALIZACIÓN 2024</w:t>
      </w:r>
    </w:p>
    <w:p w14:paraId="4ABE5E03" w14:textId="77777777" w:rsidR="00926E20" w:rsidRDefault="00926E20" w:rsidP="00926E20">
      <w:pPr>
        <w:rPr>
          <w:rFonts w:ascii="Arial" w:eastAsia="Arial" w:hAnsi="Arial" w:cs="Arial"/>
          <w:b/>
          <w:spacing w:val="-2"/>
          <w:sz w:val="24"/>
          <w:szCs w:val="24"/>
        </w:rPr>
      </w:pPr>
    </w:p>
    <w:p w14:paraId="04297122" w14:textId="77777777" w:rsidR="00926E20" w:rsidRDefault="00926E20" w:rsidP="00926E20">
      <w:pPr>
        <w:pStyle w:val="Textoindependiente"/>
        <w:spacing w:before="44"/>
        <w:ind w:left="1492" w:right="1487"/>
        <w:jc w:val="center"/>
        <w:rPr>
          <w:b/>
          <w:spacing w:val="-2"/>
        </w:rPr>
      </w:pPr>
      <w:r>
        <w:rPr>
          <w:b/>
          <w:spacing w:val="-2"/>
        </w:rPr>
        <w:t>Elaborado por</w:t>
      </w:r>
    </w:p>
    <w:p w14:paraId="44E5E93D" w14:textId="77777777" w:rsidR="00926E20" w:rsidRDefault="00926E20" w:rsidP="00926E20">
      <w:pPr>
        <w:pStyle w:val="Textoindependiente"/>
        <w:spacing w:before="44"/>
        <w:ind w:left="1492" w:right="1487"/>
        <w:jc w:val="center"/>
        <w:rPr>
          <w:bCs/>
          <w:spacing w:val="-2"/>
        </w:rPr>
      </w:pPr>
    </w:p>
    <w:p w14:paraId="4331925D" w14:textId="77777777" w:rsidR="00926E20" w:rsidRDefault="00926E20" w:rsidP="00926E20">
      <w:pPr>
        <w:pStyle w:val="Textoindependiente"/>
        <w:spacing w:before="44"/>
        <w:ind w:left="1492" w:right="1487"/>
        <w:jc w:val="center"/>
        <w:rPr>
          <w:bCs/>
          <w:spacing w:val="-2"/>
        </w:rPr>
      </w:pPr>
      <w:r>
        <w:rPr>
          <w:bCs/>
          <w:spacing w:val="-2"/>
        </w:rPr>
        <w:t>Angelana Camargo Ortega</w:t>
      </w:r>
    </w:p>
    <w:p w14:paraId="5FC8E561" w14:textId="77777777" w:rsidR="00926E20" w:rsidRDefault="00926E20" w:rsidP="00926E20">
      <w:pPr>
        <w:pStyle w:val="Textoindependiente"/>
        <w:spacing w:before="44"/>
        <w:ind w:left="1492" w:right="1487"/>
        <w:jc w:val="center"/>
        <w:rPr>
          <w:bCs/>
          <w:spacing w:val="-2"/>
        </w:rPr>
      </w:pPr>
      <w:r>
        <w:rPr>
          <w:bCs/>
          <w:spacing w:val="-2"/>
        </w:rPr>
        <w:t>Amalia Mariscal Herrera</w:t>
      </w:r>
    </w:p>
    <w:p w14:paraId="3914B426" w14:textId="77777777" w:rsidR="00926E20" w:rsidRDefault="00926E20" w:rsidP="00926E20">
      <w:pPr>
        <w:pStyle w:val="Textoindependiente"/>
        <w:spacing w:before="44"/>
        <w:ind w:left="1492" w:right="1487"/>
        <w:jc w:val="center"/>
        <w:rPr>
          <w:bCs/>
          <w:spacing w:val="-2"/>
        </w:rPr>
      </w:pPr>
    </w:p>
    <w:p w14:paraId="6A4FDD95" w14:textId="77777777" w:rsidR="00926E20" w:rsidRDefault="00926E20" w:rsidP="00926E20">
      <w:pPr>
        <w:pStyle w:val="Textoindependiente"/>
        <w:spacing w:before="44"/>
        <w:ind w:left="1492" w:right="1487"/>
        <w:jc w:val="center"/>
        <w:rPr>
          <w:b/>
          <w:spacing w:val="-2"/>
        </w:rPr>
      </w:pPr>
      <w:r>
        <w:rPr>
          <w:b/>
          <w:spacing w:val="-2"/>
        </w:rPr>
        <w:t>Colaboración</w:t>
      </w:r>
    </w:p>
    <w:p w14:paraId="14F49DC9" w14:textId="77777777" w:rsidR="00926E20" w:rsidRDefault="00926E20" w:rsidP="00926E20">
      <w:pPr>
        <w:pStyle w:val="Textoindependiente"/>
        <w:spacing w:before="44"/>
        <w:ind w:left="1492" w:right="1487"/>
        <w:jc w:val="center"/>
        <w:rPr>
          <w:bCs/>
          <w:spacing w:val="-2"/>
        </w:rPr>
      </w:pPr>
      <w:r>
        <w:rPr>
          <w:bCs/>
          <w:spacing w:val="-2"/>
        </w:rPr>
        <w:t>Maribel Aparicio Aparicio</w:t>
      </w:r>
    </w:p>
    <w:p w14:paraId="0755D6C7" w14:textId="77777777" w:rsidR="00926E20" w:rsidRDefault="00926E20" w:rsidP="00926E20">
      <w:pPr>
        <w:pStyle w:val="Textoindependiente"/>
        <w:spacing w:before="44"/>
        <w:ind w:left="1492" w:right="1487"/>
        <w:jc w:val="center"/>
        <w:rPr>
          <w:bCs/>
          <w:spacing w:val="-2"/>
        </w:rPr>
      </w:pPr>
      <w:r>
        <w:rPr>
          <w:bCs/>
          <w:spacing w:val="-2"/>
        </w:rPr>
        <w:t>Yilsola Torres Herrera</w:t>
      </w:r>
    </w:p>
    <w:p w14:paraId="031D50F6" w14:textId="77777777" w:rsidR="00926E20" w:rsidRDefault="00926E20" w:rsidP="00926E20">
      <w:pPr>
        <w:pStyle w:val="Textoindependiente"/>
        <w:spacing w:before="44"/>
        <w:ind w:left="1492" w:right="1487"/>
        <w:jc w:val="center"/>
        <w:rPr>
          <w:bCs/>
          <w:spacing w:val="-2"/>
        </w:rPr>
      </w:pPr>
    </w:p>
    <w:p w14:paraId="16B7977B" w14:textId="77777777" w:rsidR="00926E20" w:rsidRDefault="00926E20" w:rsidP="00926E20">
      <w:pPr>
        <w:pStyle w:val="Textoindependiente"/>
        <w:spacing w:before="44"/>
        <w:ind w:left="1492" w:right="1487"/>
        <w:jc w:val="center"/>
        <w:rPr>
          <w:bCs/>
          <w:spacing w:val="-2"/>
        </w:rPr>
      </w:pPr>
      <w:r>
        <w:rPr>
          <w:bCs/>
          <w:spacing w:val="-2"/>
        </w:rPr>
        <w:t>COORDINACIÓN DE LA ACTUALIZACIÓN</w:t>
      </w:r>
    </w:p>
    <w:p w14:paraId="1C3B0050" w14:textId="77777777" w:rsidR="00926E20" w:rsidRDefault="00926E20" w:rsidP="00926E20">
      <w:pPr>
        <w:pStyle w:val="Textoindependiente"/>
        <w:spacing w:before="44"/>
        <w:ind w:left="1492" w:right="1487"/>
        <w:jc w:val="center"/>
        <w:rPr>
          <w:bCs/>
          <w:spacing w:val="-2"/>
        </w:rPr>
      </w:pPr>
    </w:p>
    <w:p w14:paraId="1E87B124" w14:textId="77777777" w:rsidR="00926E20" w:rsidRDefault="00926E20" w:rsidP="00926E20">
      <w:pPr>
        <w:pStyle w:val="Textoindependiente"/>
        <w:spacing w:before="44"/>
        <w:ind w:left="1492" w:right="1487"/>
        <w:jc w:val="center"/>
        <w:rPr>
          <w:bCs/>
          <w:spacing w:val="-2"/>
        </w:rPr>
      </w:pPr>
      <w:r>
        <w:rPr>
          <w:bCs/>
          <w:spacing w:val="-2"/>
        </w:rPr>
        <w:t>Sonia Castro de Suárez</w:t>
      </w:r>
    </w:p>
    <w:p w14:paraId="56A36EC5" w14:textId="77777777" w:rsidR="00926E20" w:rsidRDefault="00926E20" w:rsidP="00926E20">
      <w:pPr>
        <w:pStyle w:val="Textoindependiente"/>
        <w:spacing w:before="44"/>
        <w:ind w:left="1492" w:right="1487"/>
        <w:jc w:val="center"/>
        <w:rPr>
          <w:bCs/>
          <w:spacing w:val="-2"/>
        </w:rPr>
      </w:pPr>
      <w:r>
        <w:rPr>
          <w:bCs/>
          <w:spacing w:val="-2"/>
        </w:rPr>
        <w:t xml:space="preserve">Érida Morales de Balbuena </w:t>
      </w:r>
    </w:p>
    <w:p w14:paraId="56DD5A5A" w14:textId="77777777" w:rsidR="00926E20" w:rsidRDefault="00926E20" w:rsidP="00926E20">
      <w:pPr>
        <w:pStyle w:val="Textoindependiente"/>
        <w:spacing w:before="44"/>
        <w:ind w:left="1492" w:right="1487"/>
        <w:jc w:val="center"/>
        <w:rPr>
          <w:bCs/>
          <w:spacing w:val="-2"/>
        </w:rPr>
      </w:pPr>
      <w:r>
        <w:rPr>
          <w:bCs/>
          <w:spacing w:val="-2"/>
        </w:rPr>
        <w:t>Vitalina Muñoz</w:t>
      </w:r>
    </w:p>
    <w:p w14:paraId="04DFFFEC" w14:textId="77777777" w:rsidR="00926E20" w:rsidRDefault="00926E20" w:rsidP="00926E20">
      <w:pPr>
        <w:pStyle w:val="Textoindependiente"/>
        <w:spacing w:before="44"/>
        <w:ind w:left="1492" w:right="1487"/>
        <w:jc w:val="center"/>
        <w:rPr>
          <w:bCs/>
          <w:spacing w:val="-2"/>
        </w:rPr>
      </w:pPr>
      <w:r>
        <w:rPr>
          <w:bCs/>
          <w:spacing w:val="-2"/>
        </w:rPr>
        <w:t>Nuria Muñoz</w:t>
      </w:r>
    </w:p>
    <w:p w14:paraId="2069B051" w14:textId="77777777" w:rsidR="00926E20" w:rsidRDefault="00926E20" w:rsidP="00926E20">
      <w:pPr>
        <w:pStyle w:val="Textoindependiente"/>
        <w:spacing w:before="44"/>
        <w:ind w:left="1492" w:right="1487"/>
        <w:jc w:val="center"/>
        <w:rPr>
          <w:bCs/>
          <w:spacing w:val="-2"/>
        </w:rPr>
      </w:pPr>
      <w:r>
        <w:rPr>
          <w:bCs/>
          <w:spacing w:val="-2"/>
        </w:rPr>
        <w:t xml:space="preserve"> </w:t>
      </w:r>
    </w:p>
    <w:p w14:paraId="119DD404" w14:textId="77777777" w:rsidR="00926E20" w:rsidRDefault="00926E20" w:rsidP="00926E20">
      <w:pPr>
        <w:pStyle w:val="Textoindependiente"/>
        <w:spacing w:before="44"/>
        <w:ind w:left="1492" w:right="1487"/>
        <w:jc w:val="center"/>
        <w:rPr>
          <w:bCs/>
          <w:spacing w:val="-2"/>
        </w:rPr>
      </w:pPr>
      <w:r>
        <w:rPr>
          <w:bCs/>
          <w:spacing w:val="-2"/>
        </w:rPr>
        <w:t>MEDIACIÓN ANDRAGÓGICA</w:t>
      </w:r>
    </w:p>
    <w:p w14:paraId="6EDB66F5" w14:textId="77777777" w:rsidR="00926E20" w:rsidRDefault="00926E20" w:rsidP="00926E20">
      <w:pPr>
        <w:pStyle w:val="Textoindependiente"/>
        <w:spacing w:before="44"/>
        <w:ind w:left="1492" w:right="1487"/>
        <w:jc w:val="center"/>
        <w:rPr>
          <w:bCs/>
          <w:spacing w:val="-2"/>
        </w:rPr>
      </w:pPr>
    </w:p>
    <w:p w14:paraId="7209A61C" w14:textId="77777777" w:rsidR="00926E20" w:rsidRDefault="00926E20" w:rsidP="00926E20">
      <w:pPr>
        <w:pStyle w:val="Textoindependiente"/>
        <w:spacing w:before="44"/>
        <w:ind w:left="1492" w:right="1487"/>
        <w:jc w:val="center"/>
        <w:rPr>
          <w:bCs/>
          <w:spacing w:val="-2"/>
        </w:rPr>
      </w:pPr>
      <w:r>
        <w:rPr>
          <w:bCs/>
          <w:spacing w:val="-2"/>
        </w:rPr>
        <w:t>Vitalina Muñoz</w:t>
      </w:r>
    </w:p>
    <w:p w14:paraId="77366998" w14:textId="77777777" w:rsidR="00926E20" w:rsidRDefault="00926E20" w:rsidP="00926E20">
      <w:pPr>
        <w:pStyle w:val="Textoindependiente"/>
        <w:spacing w:before="44"/>
        <w:ind w:left="1492" w:right="1487"/>
        <w:jc w:val="center"/>
        <w:rPr>
          <w:bCs/>
          <w:spacing w:val="-2"/>
        </w:rPr>
      </w:pPr>
      <w:r>
        <w:rPr>
          <w:bCs/>
          <w:spacing w:val="-2"/>
        </w:rPr>
        <w:t>Serafín Rodríguez</w:t>
      </w:r>
    </w:p>
    <w:p w14:paraId="7D7DDBEF" w14:textId="77777777" w:rsidR="00926E20" w:rsidRDefault="00926E20" w:rsidP="00926E20">
      <w:pPr>
        <w:pStyle w:val="Textoindependiente"/>
        <w:spacing w:before="44"/>
        <w:ind w:left="1492" w:right="1487"/>
        <w:jc w:val="center"/>
        <w:rPr>
          <w:bCs/>
          <w:spacing w:val="-2"/>
        </w:rPr>
      </w:pPr>
      <w:r>
        <w:rPr>
          <w:bCs/>
          <w:spacing w:val="-2"/>
        </w:rPr>
        <w:t>Érida Morales de Balbuena</w:t>
      </w:r>
    </w:p>
    <w:p w14:paraId="606B596E" w14:textId="77777777" w:rsidR="00926E20" w:rsidRDefault="00926E20" w:rsidP="00926E20">
      <w:pPr>
        <w:pStyle w:val="Textoindependiente"/>
        <w:spacing w:before="44"/>
        <w:ind w:left="1492" w:right="1487"/>
        <w:jc w:val="center"/>
        <w:rPr>
          <w:bCs/>
          <w:spacing w:val="-2"/>
        </w:rPr>
      </w:pPr>
      <w:r>
        <w:rPr>
          <w:bCs/>
          <w:spacing w:val="-2"/>
        </w:rPr>
        <w:t>Aura I. Zamora S. de Estribí</w:t>
      </w:r>
    </w:p>
    <w:p w14:paraId="1152C9AC" w14:textId="77777777" w:rsidR="00926E20" w:rsidRDefault="00926E20" w:rsidP="00926E20">
      <w:pPr>
        <w:pStyle w:val="Textoindependiente"/>
        <w:spacing w:before="44"/>
        <w:ind w:left="1492" w:right="1487"/>
        <w:jc w:val="center"/>
        <w:rPr>
          <w:bCs/>
          <w:spacing w:val="-2"/>
        </w:rPr>
      </w:pPr>
      <w:r>
        <w:rPr>
          <w:bCs/>
          <w:spacing w:val="-2"/>
        </w:rPr>
        <w:t>Luisa Chun Vong</w:t>
      </w:r>
    </w:p>
    <w:p w14:paraId="300F96DD" w14:textId="77777777" w:rsidR="00926E20" w:rsidRDefault="00926E20" w:rsidP="00926E20">
      <w:pPr>
        <w:pStyle w:val="Textoindependiente"/>
        <w:spacing w:before="44"/>
        <w:ind w:left="1492" w:right="1487"/>
        <w:jc w:val="center"/>
        <w:rPr>
          <w:bCs/>
          <w:spacing w:val="-2"/>
        </w:rPr>
      </w:pPr>
      <w:r>
        <w:rPr>
          <w:bCs/>
          <w:spacing w:val="-2"/>
        </w:rPr>
        <w:t>Nora Luz Hernández Gordón</w:t>
      </w:r>
    </w:p>
    <w:p w14:paraId="611B6BC8" w14:textId="77777777" w:rsidR="00926E20" w:rsidRDefault="00926E20" w:rsidP="00926E20">
      <w:pPr>
        <w:pStyle w:val="Textoindependiente"/>
        <w:spacing w:before="44"/>
        <w:ind w:left="1492" w:right="1487"/>
        <w:jc w:val="center"/>
        <w:rPr>
          <w:bCs/>
          <w:spacing w:val="-2"/>
        </w:rPr>
      </w:pPr>
      <w:r>
        <w:rPr>
          <w:bCs/>
          <w:spacing w:val="-2"/>
        </w:rPr>
        <w:t>Hipólita Marín Paz</w:t>
      </w:r>
    </w:p>
    <w:p w14:paraId="7402CD24" w14:textId="77777777" w:rsidR="00926E20" w:rsidRDefault="00926E20" w:rsidP="00926E20">
      <w:pPr>
        <w:pStyle w:val="Textoindependiente"/>
        <w:spacing w:before="44"/>
        <w:ind w:left="1492" w:right="1487"/>
        <w:jc w:val="center"/>
        <w:rPr>
          <w:bCs/>
          <w:spacing w:val="-2"/>
        </w:rPr>
      </w:pPr>
    </w:p>
    <w:p w14:paraId="2A84D717" w14:textId="77777777" w:rsidR="00926E20" w:rsidRDefault="00926E20" w:rsidP="00926E20">
      <w:pPr>
        <w:pStyle w:val="Textoindependiente"/>
        <w:spacing w:before="44"/>
        <w:ind w:left="1492" w:right="1487"/>
        <w:jc w:val="center"/>
        <w:rPr>
          <w:bCs/>
          <w:spacing w:val="-2"/>
        </w:rPr>
      </w:pPr>
      <w:r>
        <w:rPr>
          <w:bCs/>
          <w:spacing w:val="-2"/>
        </w:rPr>
        <w:t xml:space="preserve">DISEÑO </w:t>
      </w:r>
    </w:p>
    <w:p w14:paraId="453C4E51" w14:textId="77777777" w:rsidR="00926E20" w:rsidRDefault="00926E20" w:rsidP="00926E20">
      <w:pPr>
        <w:pStyle w:val="Textoindependiente"/>
        <w:spacing w:before="44"/>
        <w:ind w:left="1492" w:right="1487"/>
        <w:jc w:val="center"/>
        <w:rPr>
          <w:bCs/>
          <w:spacing w:val="-2"/>
        </w:rPr>
      </w:pPr>
    </w:p>
    <w:p w14:paraId="359565C6" w14:textId="77777777" w:rsidR="00926E20" w:rsidRDefault="00926E20" w:rsidP="00926E20">
      <w:pPr>
        <w:pStyle w:val="Textoindependiente"/>
        <w:spacing w:before="44"/>
        <w:ind w:left="1492" w:right="1487"/>
        <w:jc w:val="center"/>
        <w:rPr>
          <w:bCs/>
          <w:spacing w:val="-2"/>
        </w:rPr>
      </w:pPr>
      <w:r>
        <w:rPr>
          <w:bCs/>
          <w:spacing w:val="-2"/>
        </w:rPr>
        <w:t>Ernesto Sánchez</w:t>
      </w:r>
    </w:p>
    <w:p w14:paraId="3F6E296F" w14:textId="77777777" w:rsidR="00926E20" w:rsidRDefault="00926E20" w:rsidP="00926E20">
      <w:pPr>
        <w:pStyle w:val="Textoindependiente"/>
        <w:spacing w:before="44"/>
        <w:ind w:left="1492" w:right="1487"/>
        <w:jc w:val="center"/>
        <w:rPr>
          <w:bCs/>
          <w:spacing w:val="-2"/>
        </w:rPr>
      </w:pPr>
      <w:r>
        <w:rPr>
          <w:bCs/>
          <w:spacing w:val="-2"/>
        </w:rPr>
        <w:t>Jorge Rodríguez</w:t>
      </w:r>
    </w:p>
    <w:p w14:paraId="00384C43" w14:textId="77777777" w:rsidR="00926E20" w:rsidRDefault="00926E20" w:rsidP="00926E20">
      <w:pPr>
        <w:pStyle w:val="Textoindependiente"/>
        <w:spacing w:before="44"/>
        <w:ind w:left="1492" w:right="1487"/>
        <w:jc w:val="center"/>
        <w:rPr>
          <w:bCs/>
          <w:spacing w:val="-2"/>
        </w:rPr>
      </w:pPr>
      <w:r>
        <w:rPr>
          <w:bCs/>
          <w:spacing w:val="-2"/>
        </w:rPr>
        <w:t>Héctor Pitti</w:t>
      </w:r>
    </w:p>
    <w:p w14:paraId="0AD25E04" w14:textId="77777777" w:rsidR="00926E20" w:rsidRDefault="00926E20" w:rsidP="00926E20">
      <w:pPr>
        <w:pStyle w:val="Textoindependiente"/>
        <w:spacing w:before="44"/>
        <w:ind w:left="1492" w:right="1487"/>
        <w:jc w:val="center"/>
        <w:rPr>
          <w:bCs/>
          <w:spacing w:val="-2"/>
        </w:rPr>
      </w:pPr>
      <w:r>
        <w:rPr>
          <w:bCs/>
          <w:spacing w:val="-2"/>
        </w:rPr>
        <w:t xml:space="preserve">Larissa Sánchez </w:t>
      </w:r>
    </w:p>
    <w:p w14:paraId="436D715B" w14:textId="77777777" w:rsidR="00926E20" w:rsidRDefault="00926E20" w:rsidP="00926E20">
      <w:pPr>
        <w:pStyle w:val="Textoindependiente"/>
        <w:spacing w:before="44"/>
        <w:ind w:left="1492" w:right="1487"/>
        <w:jc w:val="center"/>
        <w:rPr>
          <w:bCs/>
          <w:spacing w:val="-2"/>
        </w:rPr>
      </w:pPr>
      <w:r>
        <w:rPr>
          <w:bCs/>
          <w:spacing w:val="-2"/>
        </w:rPr>
        <w:t>Dilcia González</w:t>
      </w:r>
    </w:p>
    <w:p w14:paraId="58A29739" w14:textId="77777777" w:rsidR="00926E20" w:rsidRDefault="00926E20" w:rsidP="00926E20">
      <w:pPr>
        <w:spacing w:after="160" w:line="256" w:lineRule="auto"/>
        <w:rPr>
          <w:rFonts w:ascii="Arial" w:eastAsia="Arial" w:hAnsi="Arial" w:cs="Times New Roman"/>
          <w:b/>
          <w:bCs/>
          <w:color w:val="000000" w:themeColor="text1"/>
          <w:kern w:val="36"/>
          <w:sz w:val="28"/>
          <w:szCs w:val="48"/>
          <w:lang w:val="es-MX"/>
        </w:rPr>
      </w:pPr>
      <w:r>
        <w:rPr>
          <w:rFonts w:eastAsia="Arial"/>
        </w:rPr>
        <w:br w:type="page"/>
      </w:r>
    </w:p>
    <w:p w14:paraId="460E58F9" w14:textId="324146D1" w:rsidR="00926E20" w:rsidRDefault="00926E20" w:rsidP="007B45C2">
      <w:pPr>
        <w:spacing w:after="160" w:line="259" w:lineRule="auto"/>
        <w:rPr>
          <w:rFonts w:ascii="Arial" w:hAnsi="Arial" w:cs="Arial"/>
        </w:rPr>
      </w:pPr>
      <w:r>
        <w:rPr>
          <w:rFonts w:ascii="Arial" w:eastAsia="Arial" w:hAnsi="Arial" w:cs="Arial"/>
          <w:b/>
          <w:noProof/>
          <w:color w:val="auto"/>
          <w:sz w:val="24"/>
          <w:szCs w:val="24"/>
        </w:rPr>
        <w:lastRenderedPageBreak/>
        <w:drawing>
          <wp:anchor distT="0" distB="0" distL="114300" distR="114300" simplePos="0" relativeHeight="251799552" behindDoc="0" locked="0" layoutInCell="1" allowOverlap="1" wp14:anchorId="223C6AC5" wp14:editId="2E999CF7">
            <wp:simplePos x="0" y="0"/>
            <wp:positionH relativeFrom="column">
              <wp:posOffset>-719149</wp:posOffset>
            </wp:positionH>
            <wp:positionV relativeFrom="paragraph">
              <wp:posOffset>-801742</wp:posOffset>
            </wp:positionV>
            <wp:extent cx="7761502" cy="10097132"/>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75">
                      <a:extLst>
                        <a:ext uri="{28A0092B-C50C-407E-A947-70E740481C1C}">
                          <a14:useLocalDpi xmlns:a14="http://schemas.microsoft.com/office/drawing/2010/main" val="0"/>
                        </a:ext>
                      </a:extLst>
                    </a:blip>
                    <a:stretch>
                      <a:fillRect/>
                    </a:stretch>
                  </pic:blipFill>
                  <pic:spPr>
                    <a:xfrm>
                      <a:off x="0" y="0"/>
                      <a:ext cx="7761502" cy="10097132"/>
                    </a:xfrm>
                    <a:prstGeom prst="rect">
                      <a:avLst/>
                    </a:prstGeom>
                  </pic:spPr>
                </pic:pic>
              </a:graphicData>
            </a:graphic>
            <wp14:sizeRelH relativeFrom="margin">
              <wp14:pctWidth>0</wp14:pctWidth>
            </wp14:sizeRelH>
            <wp14:sizeRelV relativeFrom="margin">
              <wp14:pctHeight>0</wp14:pctHeight>
            </wp14:sizeRelV>
          </wp:anchor>
        </w:drawing>
      </w:r>
    </w:p>
    <w:p w14:paraId="48FFFCEF" w14:textId="482A6538" w:rsidR="00926E20" w:rsidRDefault="00926E20" w:rsidP="007B45C2">
      <w:pPr>
        <w:spacing w:after="160" w:line="259" w:lineRule="auto"/>
        <w:rPr>
          <w:rFonts w:ascii="Arial" w:hAnsi="Arial" w:cs="Arial"/>
        </w:rPr>
      </w:pPr>
    </w:p>
    <w:p w14:paraId="1D79FA20" w14:textId="1656D2B1" w:rsidR="00926E20" w:rsidRDefault="00926E20" w:rsidP="007B45C2">
      <w:pPr>
        <w:spacing w:after="160" w:line="259" w:lineRule="auto"/>
        <w:rPr>
          <w:rFonts w:ascii="Arial" w:hAnsi="Arial" w:cs="Arial"/>
        </w:rPr>
      </w:pPr>
    </w:p>
    <w:p w14:paraId="1BDD8846" w14:textId="77777777" w:rsidR="00926E20" w:rsidRDefault="00926E20" w:rsidP="007B45C2">
      <w:pPr>
        <w:spacing w:after="160" w:line="259" w:lineRule="auto"/>
        <w:rPr>
          <w:rFonts w:ascii="Arial" w:hAnsi="Arial" w:cs="Arial"/>
        </w:rPr>
      </w:pPr>
    </w:p>
    <w:p w14:paraId="52A493FA" w14:textId="5139D22F" w:rsidR="00655712" w:rsidRDefault="00655712" w:rsidP="00655712">
      <w:pPr>
        <w:autoSpaceDE w:val="0"/>
        <w:autoSpaceDN w:val="0"/>
        <w:adjustRightInd w:val="0"/>
        <w:jc w:val="both"/>
        <w:rPr>
          <w:rFonts w:ascii="Arial" w:hAnsi="Arial" w:cs="Arial"/>
        </w:rPr>
      </w:pPr>
    </w:p>
    <w:p w14:paraId="0ECDBD82" w14:textId="77777777" w:rsidR="00655712" w:rsidRDefault="00655712" w:rsidP="00655712">
      <w:pPr>
        <w:autoSpaceDE w:val="0"/>
        <w:autoSpaceDN w:val="0"/>
        <w:adjustRightInd w:val="0"/>
        <w:jc w:val="both"/>
        <w:rPr>
          <w:rFonts w:ascii="Arial" w:hAnsi="Arial" w:cs="Arial"/>
        </w:rPr>
      </w:pPr>
    </w:p>
    <w:p w14:paraId="05EBD5FC" w14:textId="77777777" w:rsidR="00655712" w:rsidRDefault="00655712" w:rsidP="00655712">
      <w:pPr>
        <w:autoSpaceDE w:val="0"/>
        <w:autoSpaceDN w:val="0"/>
        <w:adjustRightInd w:val="0"/>
        <w:jc w:val="both"/>
        <w:rPr>
          <w:rFonts w:ascii="Arial" w:hAnsi="Arial" w:cs="Arial"/>
        </w:rPr>
      </w:pPr>
    </w:p>
    <w:p w14:paraId="437CC909" w14:textId="27B14D53" w:rsidR="00655712" w:rsidRDefault="00655712" w:rsidP="00655712">
      <w:pPr>
        <w:autoSpaceDE w:val="0"/>
        <w:autoSpaceDN w:val="0"/>
        <w:adjustRightInd w:val="0"/>
        <w:jc w:val="both"/>
        <w:rPr>
          <w:rFonts w:ascii="Arial" w:hAnsi="Arial" w:cs="Arial"/>
        </w:rPr>
      </w:pPr>
    </w:p>
    <w:p w14:paraId="253949B8" w14:textId="77777777" w:rsidR="00655712" w:rsidRDefault="00655712" w:rsidP="00655712">
      <w:pPr>
        <w:autoSpaceDE w:val="0"/>
        <w:autoSpaceDN w:val="0"/>
        <w:adjustRightInd w:val="0"/>
        <w:jc w:val="both"/>
        <w:rPr>
          <w:rFonts w:ascii="Arial" w:hAnsi="Arial" w:cs="Arial"/>
        </w:rPr>
      </w:pPr>
    </w:p>
    <w:p w14:paraId="21CDDD74" w14:textId="77777777" w:rsidR="00655712" w:rsidRDefault="00655712" w:rsidP="00655712"/>
    <w:p w14:paraId="6215CF6D" w14:textId="77777777" w:rsidR="003E2E43" w:rsidRPr="00655712" w:rsidRDefault="003E2E43" w:rsidP="003C5CFF">
      <w:pPr>
        <w:pStyle w:val="Ttulo1"/>
      </w:pPr>
    </w:p>
    <w:bookmarkEnd w:id="55"/>
    <w:p w14:paraId="40BB8886" w14:textId="6E321D1E" w:rsidR="00FA53F4" w:rsidRDefault="00FA53F4">
      <w:pPr>
        <w:spacing w:after="160" w:line="259" w:lineRule="auto"/>
        <w:rPr>
          <w:rFonts w:ascii="Arial" w:eastAsia="Arial" w:hAnsi="Arial" w:cs="Arial"/>
          <w:b/>
          <w:color w:val="auto"/>
          <w:sz w:val="24"/>
          <w:szCs w:val="24"/>
        </w:rPr>
      </w:pPr>
    </w:p>
    <w:p w14:paraId="1089B844" w14:textId="1549777E" w:rsidR="003E2E43" w:rsidRDefault="003E2E43" w:rsidP="002D6A58">
      <w:pPr>
        <w:spacing w:after="13" w:line="240" w:lineRule="auto"/>
        <w:rPr>
          <w:rFonts w:ascii="Arial" w:eastAsia="Arial" w:hAnsi="Arial" w:cs="Arial"/>
          <w:b/>
          <w:color w:val="auto"/>
          <w:sz w:val="24"/>
          <w:szCs w:val="24"/>
        </w:rPr>
      </w:pPr>
    </w:p>
    <w:sectPr w:rsidR="003E2E43" w:rsidSect="003C5CFF">
      <w:headerReference w:type="even" r:id="rId76"/>
      <w:headerReference w:type="default" r:id="rId77"/>
      <w:footerReference w:type="even" r:id="rId78"/>
      <w:footerReference w:type="default" r:id="rId79"/>
      <w:headerReference w:type="first" r:id="rId80"/>
      <w:footerReference w:type="first" r:id="rId81"/>
      <w:pgSz w:w="12240" w:h="15840"/>
      <w:pgMar w:top="1191" w:right="1191" w:bottom="1191" w:left="1191" w:header="482" w:footer="4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7FAE0" w14:textId="77777777" w:rsidR="00B07A9F" w:rsidRDefault="00B07A9F">
      <w:pPr>
        <w:spacing w:line="240" w:lineRule="auto"/>
      </w:pPr>
      <w:r>
        <w:separator/>
      </w:r>
    </w:p>
  </w:endnote>
  <w:endnote w:type="continuationSeparator" w:id="0">
    <w:p w14:paraId="0C4351A8" w14:textId="77777777" w:rsidR="00B07A9F" w:rsidRDefault="00B07A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altName w:val="Calibri"/>
    <w:charset w:val="00"/>
    <w:family w:val="swiss"/>
    <w:pitch w:val="variable"/>
    <w:sig w:usb0="00000001" w:usb1="00000003" w:usb2="00000000" w:usb3="00000000" w:csb0="000001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7B80" w14:textId="77777777" w:rsidR="00841427" w:rsidRDefault="00841427">
    <w:pPr>
      <w:jc w:val="both"/>
    </w:pPr>
    <w:r>
      <w:rPr>
        <w:noProof/>
      </w:rPr>
      <mc:AlternateContent>
        <mc:Choice Requires="wpg">
          <w:drawing>
            <wp:anchor distT="0" distB="0" distL="114300" distR="114300" simplePos="0" relativeHeight="251664384" behindDoc="0" locked="0" layoutInCell="1" allowOverlap="1" wp14:anchorId="73E9609A" wp14:editId="5B2BE144">
              <wp:simplePos x="0" y="0"/>
              <wp:positionH relativeFrom="page">
                <wp:posOffset>304800</wp:posOffset>
              </wp:positionH>
              <wp:positionV relativeFrom="page">
                <wp:posOffset>9744456</wp:posOffset>
              </wp:positionV>
              <wp:extent cx="7165848" cy="12192"/>
              <wp:effectExtent l="0" t="0" r="0" b="0"/>
              <wp:wrapSquare wrapText="bothSides"/>
              <wp:docPr id="5661" name="Group 5661"/>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215" name="Shape 621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6" name="Shape 621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7" name="Shape 6217"/>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8" name="Shape 6218"/>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19" name="Shape 6219"/>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B3D263" id="Group 5661" o:spid="_x0000_s1026" style="position:absolute;margin-left:24pt;margin-top:767.3pt;width:564.25pt;height:.95pt;z-index:251664384;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">
              <v:shape id="Shape 6215"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IMcA&#10;AADdAAAADwAAAGRycy9kb3ducmV2LnhtbESPQWvCQBSE7wX/w/IEb80mAaVNXUUkgvbSGoXS2yP7&#10;mgSzb0N21aS/vlso9DjMzDfMcj2YVtyod41lBUkUgyAurW64UnA+7R6fQDiPrLG1TApGcrBeTR6W&#10;mGl75yPdCl+JAGGXoYLa+y6T0pU1GXSR7YiD92V7gz7IvpK6x3uAm1amcbyQBhsOCzV2tK2pvBRX&#10;o8Do7n1s3475ePnIB5u/Hp6/8VOp2XTYvIDwNPj/8F97rxUs0m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jiDHAAAA3QAAAA8AAAAAAAAAAAAAAAAAmAIAAGRy&#10;cy9kb3ducmV2LnhtbFBLBQYAAAAABAAEAPUAAACMAwAAAAA=&#10;" path="m,l12192,r,12192l,12192,,e" fillcolor="black" stroked="f" strokeweight="0">
                <v:path arrowok="t" textboxrect="0,0,12192,12192"/>
              </v:shape>
              <v:shape id="Shape 6216"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QV8cA&#10;AADdAAAADwAAAGRycy9kb3ducmV2LnhtbESPQWvCQBSE7wX/w/KE3pqNHkIbs4pIBNtLG1sQb4/s&#10;Mwlm34bs1iT99d1CweMwM98w2WY0rbhR7xrLChZRDIK4tLrhSsHX5/7pGYTzyBpby6RgIgeb9ewh&#10;w1TbgQu6HX0lAoRdigpq77tUSlfWZNBFtiMO3sX2Bn2QfSV1j0OAm1Yu4ziRBhsOCzV2tKupvB6/&#10;jQKju4+pfS/y6XrKR5u/vb784Fmpx/m4XYHwNPp7+L990AqS5SKB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uEFfHAAAA3QAAAA8AAAAAAAAAAAAAAAAAmAIAAGRy&#10;cy9kb3ducmV2LnhtbFBLBQYAAAAABAAEAPUAAACMAwAAAAA=&#10;" path="m,l12192,r,12192l,12192,,e" fillcolor="black" stroked="f" strokeweight="0">
                <v:path arrowok="t" textboxrect="0,0,12192,12192"/>
              </v:shape>
              <v:shape id="Shape 6217"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vJcUA&#10;AADdAAAADwAAAGRycy9kb3ducmV2LnhtbESPQWsCMRSE7wX/Q3gFbzXrHqxujVIEQfHU1UN7e2xe&#10;k8XNy5pE3f77plDwOMzMN8xyPbhO3CjE1rOC6aQAQdx43bJRcDpuX+YgYkLW2HkmBT8UYb0aPS2x&#10;0v7OH3SrkxEZwrFCBTalvpIyNpYcxonvibP37YPDlGUwUge8Z7jrZFkUM+mw5bxgsaeNpeZcX50C&#10;3prj5+V8QLtfHMLXabHpS1MrNX4e3t9AJBrSI/zf3mkFs3L6Cn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i8lxQAAAN0AAAAPAAAAAAAAAAAAAAAAAJgCAABkcnMv&#10;ZG93bnJldi54bWxQSwUGAAAAAAQABAD1AAAAigMAAAAA&#10;" path="m,l7141464,r,12192l,12192,,e" fillcolor="black" stroked="f" strokeweight="0">
                <v:path arrowok="t" textboxrect="0,0,7141464,12192"/>
              </v:shape>
              <v:shape id="Shape 6218"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hvsQA&#10;AADdAAAADwAAAGRycy9kb3ducmV2LnhtbERPz2vCMBS+D/wfwhN2W1M9yOyMZYwKbpfNKgxvj+bZ&#10;liYvpcm03V+/HAYeP77fm3y0Rlxp8K1jBYskBUFcOd1yreB03D09g/ABWaNxTAom8pBvZw8bzLS7&#10;8YGuZahFDGGfoYImhD6T0lcNWfSJ64kjd3GDxRDhUEs94C2GWyOXabqSFluODQ329NZQ1ZU/VoHV&#10;/ddkPg/F1H0Xoys+3te/eFbqcT6+voAINIa7+N+91wpWy0WcG9/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9Ib7EAAAA3QAAAA8AAAAAAAAAAAAAAAAAmAIAAGRycy9k&#10;b3ducmV2LnhtbFBLBQYAAAAABAAEAPUAAACJAwAAAAA=&#10;" path="m,l12192,r,12192l,12192,,e" fillcolor="black" stroked="f" strokeweight="0">
                <v:path arrowok="t" textboxrect="0,0,12192,12192"/>
              </v:shape>
              <v:shape id="Shape 6219"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EJccA&#10;AADdAAAADwAAAGRycy9kb3ducmV2LnhtbESPQWvCQBSE74L/YXkFb2ajB2nSbKSUCNVLGy2U3h7Z&#10;1ySYfRuyW0389d1CweMwM98w2XY0nbjQ4FrLClZRDIK4srrlWsHHabd8BOE8ssbOMimYyME2n88y&#10;TLW9ckmXo69FgLBLUUHjfZ9K6aqGDLrI9sTB+7aDQR/kUEs94DXATSfXcbyRBlsOCw329NJQdT7+&#10;GAVG9+9T91YW0/mzGG1x2Cc3/FJq8TA+P4HwNPp7+L/9qhVs1qs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xhCXHAAAA3QAAAA8AAAAAAAAAAAAAAAAAmAIAAGRy&#10;cy9kb3ducmV2LnhtbFBLBQYAAAAABAAEAPUAAACMAwAAAAA=&#10;" path="m,l12192,r,12192l,12192,,e" fillcolor="black" stroked="f" strokeweight="0">
                <v:path arrowok="t" textboxrect="0,0,12192,1219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391936"/>
      <w:docPartObj>
        <w:docPartGallery w:val="Page Numbers (Bottom of Page)"/>
        <w:docPartUnique/>
      </w:docPartObj>
    </w:sdtPr>
    <w:sdtEndPr/>
    <w:sdtContent>
      <w:p w14:paraId="63615EB8" w14:textId="3C05B705" w:rsidR="00C44511" w:rsidRDefault="00C44511" w:rsidP="003C5CFF">
        <w:pPr>
          <w:pStyle w:val="Piedepgina"/>
          <w:jc w:val="right"/>
        </w:pPr>
        <w:r>
          <w:fldChar w:fldCharType="begin"/>
        </w:r>
        <w:r>
          <w:instrText>PAGE   \* MERGEFORMAT</w:instrText>
        </w:r>
        <w:r>
          <w:fldChar w:fldCharType="separate"/>
        </w:r>
        <w:r w:rsidR="00926E20" w:rsidRPr="00926E20">
          <w:rPr>
            <w:noProof/>
            <w:lang w:val="es-ES"/>
          </w:rPr>
          <w:t>6</w:t>
        </w:r>
        <w:r>
          <w:fldChar w:fldCharType="end"/>
        </w:r>
      </w:p>
    </w:sdtContent>
  </w:sdt>
  <w:p w14:paraId="2BE5AC52" w14:textId="44A44495" w:rsidR="00841427" w:rsidRDefault="00841427">
    <w:pPr>
      <w:jc w:val="both"/>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66BB6" w14:textId="77777777" w:rsidR="00841427" w:rsidRDefault="00841427">
    <w:pPr>
      <w:jc w:val="both"/>
    </w:pPr>
    <w:r>
      <w:rPr>
        <w:noProof/>
      </w:rPr>
      <mc:AlternateContent>
        <mc:Choice Requires="wpg">
          <w:drawing>
            <wp:anchor distT="0" distB="0" distL="114300" distR="114300" simplePos="0" relativeHeight="251666432" behindDoc="0" locked="0" layoutInCell="1" allowOverlap="1" wp14:anchorId="2589760F" wp14:editId="2582D832">
              <wp:simplePos x="0" y="0"/>
              <wp:positionH relativeFrom="page">
                <wp:posOffset>304800</wp:posOffset>
              </wp:positionH>
              <wp:positionV relativeFrom="page">
                <wp:posOffset>9744456</wp:posOffset>
              </wp:positionV>
              <wp:extent cx="7165848" cy="12192"/>
              <wp:effectExtent l="0" t="0" r="0" b="0"/>
              <wp:wrapSquare wrapText="bothSides"/>
              <wp:docPr id="5615" name="Group 5615"/>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205" name="Shape 620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6" name="Shape 620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7" name="Shape 6207"/>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8" name="Shape 6208"/>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9" name="Shape 6209"/>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0FA408" id="Group 5615" o:spid="_x0000_s1026" style="position:absolute;margin-left:24pt;margin-top:767.3pt;width:564.25pt;height:.95pt;z-index:251666432;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">
              <v:shape id="Shape 6205"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Y/ccA&#10;AADdAAAADwAAAGRycy9kb3ducmV2LnhtbESPQWvCQBSE7wX/w/IEb3WjUGljNqFICtVLqxXE2yP7&#10;moRk34bsVhN/fbdQ8DjMzDdMkg2mFRfqXW1ZwWIegSAurK65VHD8ent8BuE8ssbWMikYyUGWTh4S&#10;jLW98p4uB1+KAGEXo4LK+y6W0hUVGXRz2xEH79v2Bn2QfSl1j9cAN61cRtFKGqw5LFTY0aaiojn8&#10;GAVGd59j+7HPx+aUDzbfbV9ueFZqNh1e1yA8Df4e/m+/awWrZfQE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GP3HAAAA3QAAAA8AAAAAAAAAAAAAAAAAmAIAAGRy&#10;cy9kb3ducmV2LnhtbFBLBQYAAAAABAAEAPUAAACMAwAAAAA=&#10;" path="m,l12192,r,12192l,12192,,e" fillcolor="black" stroked="f" strokeweight="0">
                <v:path arrowok="t" textboxrect="0,0,12192,12192"/>
              </v:shape>
              <v:shape id="Shape 6206"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iscA&#10;AADdAAAADwAAAGRycy9kb3ducmV2LnhtbESPzWrDMBCE74G8g9hAb7FcH0zjWgmlOJD20vwUSm+L&#10;tbWNrZWx1MTu01eBQI7DzHzD5JvRdOJMg2ssK3iMYhDEpdUNVwo+T9vlEwjnkTV2lknBRA426/ks&#10;x0zbCx/ofPSVCBB2GSqove8zKV1Zk0EX2Z44eD92MOiDHCqpB7wEuOlkEsepNNhwWKixp9eayvb4&#10;axQY3e+n7uNQTO1XMdri/W31h99KPSzGl2cQnkZ/D9/aO60gTeI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3horHAAAA3QAAAA8AAAAAAAAAAAAAAAAAmAIAAGRy&#10;cy9kb3ducmV2LnhtbFBLBQYAAAAABAAEAPUAAACMAwAAAAA=&#10;" path="m,l12192,r,12192l,12192,,e" fillcolor="black" stroked="f" strokeweight="0">
                <v:path arrowok="t" textboxrect="0,0,12192,12192"/>
              </v:shape>
              <v:shape id="Shape 6207"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5+MUA&#10;AADdAAAADwAAAGRycy9kb3ducmV2LnhtbESPQWsCMRSE70L/Q3iF3jTbPWjdGqUIgsWT6x7s7bF5&#10;TRY3L9sk6vbfN4VCj8PMfMOsNqPrxY1C7DwreJ4VIIhbrzs2CprTbvoCIiZkjb1nUvBNETbrh8kK&#10;K+3vfKRbnYzIEI4VKrApDZWUsbXkMM78QJy9Tx8cpiyDkTrgPcNdL8uimEuHHecFiwNtLbWX+uoU&#10;8M6czl+XA9r35SF8NMvtUJpaqafH8e0VRKIx/Yf/2nutYF4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7n4xQAAAN0AAAAPAAAAAAAAAAAAAAAAAJgCAABkcnMv&#10;ZG93bnJldi54bWxQSwUGAAAAAAQABAD1AAAAigMAAAAA&#10;" path="m,l7141464,r,12192l,12192,,e" fillcolor="black" stroked="f" strokeweight="0">
                <v:path arrowok="t" textboxrect="0,0,7141464,12192"/>
              </v:shape>
              <v:shape id="Shape 6208"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3Y8MA&#10;AADdAAAADwAAAGRycy9kb3ducmV2LnhtbERPy2rCQBTdC/7DcAV3ZqILqamjiESwblpjoXR3yVyT&#10;YOZOyEzz6Nd3FgWXh/Pe7gdTi45aV1lWsIxiEMS51RUXCj5vp8ULCOeRNdaWScFIDva76WSLibY9&#10;X6nLfCFCCLsEFZTeN4mULi/JoItsQxy4u20N+gDbQuoW+xBuarmK47U0WHFoKLGhY0n5I/sxCoxu&#10;Psb6/ZqOj690sOnlbfOL30rNZ8PhFYSnwT/F/+6zVrBexWFue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3Y8MAAADdAAAADwAAAAAAAAAAAAAAAACYAgAAZHJzL2Rv&#10;d25yZXYueG1sUEsFBgAAAAAEAAQA9QAAAIgDAAAAAA==&#10;" path="m,l12192,r,12192l,12192,,e" fillcolor="black" stroked="f" strokeweight="0">
                <v:path arrowok="t" textboxrect="0,0,12192,12192"/>
              </v:shape>
              <v:shape id="Shape 6209"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S+McA&#10;AADdAAAADwAAAGRycy9kb3ducmV2LnhtbESPT2vCQBTE7wW/w/KE3pqNOQRNXUUkQtuL1RaKt0f2&#10;mQSzb0N2mz/99N1CweMwM79h1tvRNKKnztWWFSyiGARxYXXNpYLPj8PTEoTzyBoby6RgIgfbzexh&#10;jZm2A5+oP/tSBAi7DBVU3reZlK6oyKCLbEscvKvtDPogu1LqDocAN41M4jiVBmsOCxW2tK+ouJ2/&#10;jQKj2/epOZ7y6faVjzZ/e1394EWpx/m4ewbhafT38H/7RStIk3gF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oEvjHAAAA3QAAAA8AAAAAAAAAAAAAAAAAmAIAAGRy&#10;cy9kb3ducmV2LnhtbFBLBQYAAAAABAAEAPUAAACMAwAAAAA=&#10;" path="m,l12192,r,12192l,12192,,e" fillcolor="black" stroked="f" strokeweight="0">
                <v:path arrowok="t" textboxrect="0,0,12192,1219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F0212" w14:textId="77777777" w:rsidR="00B07A9F" w:rsidRDefault="00B07A9F">
      <w:pPr>
        <w:spacing w:line="240" w:lineRule="auto"/>
      </w:pPr>
      <w:r>
        <w:separator/>
      </w:r>
    </w:p>
  </w:footnote>
  <w:footnote w:type="continuationSeparator" w:id="0">
    <w:p w14:paraId="25EC0327" w14:textId="77777777" w:rsidR="00B07A9F" w:rsidRDefault="00B07A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62357" w14:textId="77777777" w:rsidR="00841427" w:rsidRDefault="00841427">
    <w:pPr>
      <w:jc w:val="both"/>
    </w:pPr>
    <w:r>
      <w:rPr>
        <w:noProof/>
      </w:rPr>
      <mc:AlternateContent>
        <mc:Choice Requires="wpg">
          <w:drawing>
            <wp:anchor distT="0" distB="0" distL="114300" distR="114300" simplePos="0" relativeHeight="251658240" behindDoc="0" locked="0" layoutInCell="1" allowOverlap="1" wp14:anchorId="1E7B52F8" wp14:editId="7C2AAF5C">
              <wp:simplePos x="0" y="0"/>
              <wp:positionH relativeFrom="page">
                <wp:posOffset>304800</wp:posOffset>
              </wp:positionH>
              <wp:positionV relativeFrom="page">
                <wp:posOffset>304800</wp:posOffset>
              </wp:positionV>
              <wp:extent cx="7165848" cy="12192"/>
              <wp:effectExtent l="0" t="0" r="0" b="0"/>
              <wp:wrapSquare wrapText="bothSides"/>
              <wp:docPr id="5648" name="Group 5648"/>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198" name="Shape 619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9" name="Shape 6199"/>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0" name="Shape 6200"/>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1" name="Shape 6201"/>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2" name="Shape 6202"/>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5C6DCA" id="Group 5648" o:spid="_x0000_s1026" style="position:absolute;margin-left:24pt;margin-top:24pt;width:564.25pt;height:.95pt;z-index:251658240;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">
              <v:shape id="Shape 619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DmMQA&#10;AADdAAAADwAAAGRycy9kb3ducmV2LnhtbERPy2rCQBTdC/7DcIXudKIL0dQxlBKh7cZqC8XdJXNN&#10;QjJ3wsw0j359Z1Ho8nDeh2w0rejJ+dqygvUqAUFcWF1zqeDz47TcgfABWWNrmRRM5CE7zmcHTLUd&#10;+EL9NZQihrBPUUEVQpdK6YuKDPqV7Ygjd7fOYIjQlVI7HGK4aeUmSbbSYM2xocKOnisqmuu3UWB0&#10;9z6150s+NV/5aPO31/0P3pR6WIxPjyACjeFf/Od+0Qq2632cG9/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Q5jEAAAA3QAAAA8AAAAAAAAAAAAAAAAAmAIAAGRycy9k&#10;b3ducmV2LnhtbFBLBQYAAAAABAAEAPUAAACJAwAAAAA=&#10;" path="m,l12192,r,12192l,12192,,e" fillcolor="black" stroked="f" strokeweight="0">
                <v:path arrowok="t" textboxrect="0,0,12192,12192"/>
              </v:shape>
              <v:shape id="Shape 6199"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mA8cA&#10;AADdAAAADwAAAGRycy9kb3ducmV2LnhtbESPQWvCQBSE74X+h+UVems29iAmzSqlpGB7UdNC8fbI&#10;PpNg9m3Iribpr3cFweMwM98w2Wo0rThT7xrLCmZRDIK4tLrhSsHvz+fLAoTzyBpby6RgIger5eND&#10;hqm2A+/oXPhKBAi7FBXU3neplK6syaCLbEccvIPtDfog+0rqHocAN618jeO5NNhwWKixo4+aymNx&#10;MgqM7rZTu9nl0/EvH23+/ZX8416p56fx/Q2Ep9Hfw7f2WiuYz5IErm/C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5gPHAAAA3QAAAA8AAAAAAAAAAAAAAAAAmAIAAGRy&#10;cy9kb3ducmV2LnhtbFBLBQYAAAAABAAEAPUAAACMAwAAAAA=&#10;" path="m,l12192,r,12192l,12192,,e" fillcolor="black" stroked="f" strokeweight="0">
                <v:path arrowok="t" textboxrect="0,0,12192,12192"/>
              </v:shape>
              <v:shape id="Shape 6200"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hjMMA&#10;AADdAAAADwAAAGRycy9kb3ducmV2LnhtbESPQWsCMRSE74X+h/AKvXWz9SB1NUoRBMVTVw96e2ye&#10;yeLmZU2ibv99UxA8DjPzDTNbDK4TNwqx9azgsyhBEDdet2wU7Herjy8QMSFr7DyTgl+KsJi/vsyw&#10;0v7OP3SrkxEZwrFCBTalvpIyNpYcxsL3xNk7+eAwZRmM1AHvGe46OSrLsXTYcl6w2NPSUnOur04B&#10;r8zucDlv0W4m23DcT5b9yNRKvb8N31MQiYb0DD/aa61gnJHw/y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hjMMAAADdAAAADwAAAAAAAAAAAAAAAACYAgAAZHJzL2Rv&#10;d25yZXYueG1sUEsFBgAAAAAEAAQA9QAAAIgDAAAAAA==&#10;" path="m,l7141464,r,12192l,12192,,e" fillcolor="black" stroked="f" strokeweight="0">
                <v:path arrowok="t" textboxrect="0,0,7141464,12192"/>
              </v:shape>
              <v:shape id="Shape 6201"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e/sUA&#10;AADdAAAADwAAAGRycy9kb3ducmV2LnhtbESPT4vCMBTE74LfITxhbzbVg6xdo4hUcPfiX1i8PZpn&#10;W2xeSpPV1k+/EQSPw8z8hpktWlOJGzWutKxgFMUgiDOrS84VnI7r4ScI55E1VpZJQUcOFvN+b4aJ&#10;tnfe0+3gcxEg7BJUUHhfJ1K6rCCDLrI1cfAutjHog2xyqRu8B7ip5DiOJ9JgyWGhwJpWBWXXw59R&#10;YHS966rtPu2uv2lr05/v6QPPSn0M2uUXCE+tf4df7Y1WMBnHI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h7+xQAAAN0AAAAPAAAAAAAAAAAAAAAAAJgCAABkcnMv&#10;ZG93bnJldi54bWxQSwUGAAAAAAQABAD1AAAAigMAAAAA&#10;" path="m,l12192,r,12192l,12192,,e" fillcolor="black" stroked="f" strokeweight="0">
                <v:path arrowok="t" textboxrect="0,0,12192,12192"/>
              </v:shape>
              <v:shape id="Shape 6202"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AicYA&#10;AADdAAAADwAAAGRycy9kb3ducmV2LnhtbESPQWvCQBSE74L/YXlCb7ppDlJTN6GUFNpeNLFQentk&#10;X5Ng9m3IbjXx13cFweMwM98w22w0nTjR4FrLCh5XEQjiyuqWawVfh7flEwjnkTV2lknBRA6ydD7b&#10;YqLtmQs6lb4WAcIuQQWN930ipasaMuhWticO3q8dDPogh1rqAc8BbjoZR9FaGmw5LDTY02tD1bH8&#10;MwqM7vdTtyvy6fidjzb//Nhc8Eeph8X48gzC0+jv4Vv7XStYx1EM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yAicYAAADdAAAADwAAAAAAAAAAAAAAAACYAgAAZHJz&#10;L2Rvd25yZXYueG1sUEsFBgAAAAAEAAQA9QAAAIsDAAAAAA==&#10;" path="m,l12192,r,12192l,12192,,e" fillcolor="black" stroked="f" strokeweight="0">
                <v:path arrowok="t" textboxrect="0,0,12192,12192"/>
              </v:shape>
              <w10:wrap type="square" anchorx="page" anchory="page"/>
            </v:group>
          </w:pict>
        </mc:Fallback>
      </mc:AlternateContent>
    </w:r>
  </w:p>
  <w:p w14:paraId="4F667D13" w14:textId="77777777" w:rsidR="00841427" w:rsidRDefault="00841427">
    <w:r>
      <w:rPr>
        <w:noProof/>
      </w:rPr>
      <mc:AlternateContent>
        <mc:Choice Requires="wpg">
          <w:drawing>
            <wp:anchor distT="0" distB="0" distL="114300" distR="114300" simplePos="0" relativeHeight="251659264" behindDoc="1" locked="0" layoutInCell="1" allowOverlap="1" wp14:anchorId="0C965044" wp14:editId="7D91ED48">
              <wp:simplePos x="0" y="0"/>
              <wp:positionH relativeFrom="page">
                <wp:posOffset>304800</wp:posOffset>
              </wp:positionH>
              <wp:positionV relativeFrom="page">
                <wp:posOffset>316992</wp:posOffset>
              </wp:positionV>
              <wp:extent cx="7165848" cy="9427464"/>
              <wp:effectExtent l="0" t="0" r="0" b="0"/>
              <wp:wrapNone/>
              <wp:docPr id="5654" name="Group 5654"/>
              <wp:cNvGraphicFramePr/>
              <a:graphic xmlns:a="http://schemas.openxmlformats.org/drawingml/2006/main">
                <a:graphicData uri="http://schemas.microsoft.com/office/word/2010/wordprocessingGroup">
                  <wpg:wgp>
                    <wpg:cNvGrpSpPr/>
                    <wpg:grpSpPr>
                      <a:xfrm>
                        <a:off x="0" y="0"/>
                        <a:ext cx="7165848" cy="9427464"/>
                        <a:chOff x="0" y="0"/>
                        <a:chExt cx="7165848" cy="9427464"/>
                      </a:xfrm>
                    </wpg:grpSpPr>
                    <wps:wsp>
                      <wps:cNvPr id="6203" name="Shape 6203"/>
                      <wps:cNvSpPr/>
                      <wps:spPr>
                        <a:xfrm>
                          <a:off x="0"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204" name="Shape 6204"/>
                      <wps:cNvSpPr/>
                      <wps:spPr>
                        <a:xfrm>
                          <a:off x="7153657"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37E193" id="Group 5654" o:spid="_x0000_s1026" style="position:absolute;margin-left:24pt;margin-top:24.95pt;width:564.25pt;height:742.3pt;z-index:-251657216;mso-position-horizontal-relative:page;mso-position-vertical-relative:page" coordsize="71658,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">
              <v:shape id="Shape 6203" o:spid="_x0000_s1027" style="position:absolute;width:121;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aCccA&#10;AADdAAAADwAAAGRycy9kb3ducmV2LnhtbESPQWvCQBSE74L/YXlCL1I3KoikWaVaUnq02h56e82+&#10;JiG7b9PsNsZ/7woFj8PMfMNk28Ea0VPna8cK5rMEBHHhdM2lgo9T/rgG4QOyRuOYFFzIw3YzHmWY&#10;anfmd+qPoRQRwj5FBVUIbSqlLyqy6GeuJY7ej+sshii7UuoOzxFujVwkyUparDkuVNjSvqKiOf5Z&#10;BXxpPn/z76/eNDvzMt2/HvJieVDqYTI8P4EINIR7+L/9phWsFskS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7GgnHAAAA3QAAAA8AAAAAAAAAAAAAAAAAmAIAAGRy&#10;cy9kb3ducmV2LnhtbFBLBQYAAAAABAAEAPUAAACMAwAAAAA=&#10;" path="m,l12192,r,9427464l,9427464,,e" fillcolor="black" stroked="f" strokeweight="0">
                <v:path arrowok="t" textboxrect="0,0,12192,9427464"/>
              </v:shape>
              <v:shape id="Shape 6204" o:spid="_x0000_s1028" style="position:absolute;left:71536;width:122;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CfccA&#10;AADdAAAADwAAAGRycy9kb3ducmV2LnhtbESPS2vDMBCE74X8B7GBXEojNy2hOFFCHrj0mEd7yG1j&#10;bWxjaeVaquP8+6pQyHGYmW+Y+bK3RnTU+sqxgudxAoI4d7riQsHnMXt6A+EDskbjmBTcyMNyMXiY&#10;Y6rdlffUHUIhIoR9igrKEJpUSp+XZNGPXUMcvYtrLYYo20LqFq8Rbo2cJMlUWqw4LpTY0KakvD78&#10;WAV8q7++s/OpM/XabB8377ssf9kpNRr2qxmIQH24h//bH1rBdJK8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Sgn3HAAAA3QAAAA8AAAAAAAAAAAAAAAAAmAIAAGRy&#10;cy9kb3ducmV2LnhtbFBLBQYAAAAABAAEAPUAAACMAwAAAAA=&#10;" path="m,l12192,r,9427464l,9427464,,e" fillcolor="black" stroked="f" strokeweight="0">
                <v:path arrowok="t" textboxrect="0,0,12192,942746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4D8B" w14:textId="66B96A52" w:rsidR="00841427" w:rsidRDefault="00841427">
    <w:pPr>
      <w:jc w:val="both"/>
    </w:pPr>
  </w:p>
  <w:p w14:paraId="61637CC6" w14:textId="7230BC54" w:rsidR="00841427" w:rsidRDefault="0084142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7E7EB" w14:textId="77777777" w:rsidR="00841427" w:rsidRDefault="00841427">
    <w:pPr>
      <w:jc w:val="both"/>
    </w:pPr>
    <w:r>
      <w:rPr>
        <w:noProof/>
      </w:rPr>
      <mc:AlternateContent>
        <mc:Choice Requires="wpg">
          <w:drawing>
            <wp:anchor distT="0" distB="0" distL="114300" distR="114300" simplePos="0" relativeHeight="251662336" behindDoc="0" locked="0" layoutInCell="1" allowOverlap="1" wp14:anchorId="27402723" wp14:editId="632A3AEF">
              <wp:simplePos x="0" y="0"/>
              <wp:positionH relativeFrom="page">
                <wp:posOffset>304800</wp:posOffset>
              </wp:positionH>
              <wp:positionV relativeFrom="page">
                <wp:posOffset>304800</wp:posOffset>
              </wp:positionV>
              <wp:extent cx="7165848" cy="12192"/>
              <wp:effectExtent l="0" t="0" r="0" b="0"/>
              <wp:wrapSquare wrapText="bothSides"/>
              <wp:docPr id="5602" name="Group 5602"/>
              <wp:cNvGraphicFramePr/>
              <a:graphic xmlns:a="http://schemas.openxmlformats.org/drawingml/2006/main">
                <a:graphicData uri="http://schemas.microsoft.com/office/word/2010/wordprocessingGroup">
                  <wpg:wgp>
                    <wpg:cNvGrpSpPr/>
                    <wpg:grpSpPr>
                      <a:xfrm>
                        <a:off x="0" y="0"/>
                        <a:ext cx="7165848" cy="12192"/>
                        <a:chOff x="0" y="0"/>
                        <a:chExt cx="7165848" cy="12192"/>
                      </a:xfrm>
                    </wpg:grpSpPr>
                    <wps:wsp>
                      <wps:cNvPr id="6184" name="Shape 61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5" name="Shape 618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6" name="Shape 6186"/>
                      <wps:cNvSpPr/>
                      <wps:spPr>
                        <a:xfrm>
                          <a:off x="12192" y="0"/>
                          <a:ext cx="7141464" cy="12192"/>
                        </a:xfrm>
                        <a:custGeom>
                          <a:avLst/>
                          <a:gdLst/>
                          <a:ahLst/>
                          <a:cxnLst/>
                          <a:rect l="0" t="0" r="0" b="0"/>
                          <a:pathLst>
                            <a:path w="7141464" h="12192">
                              <a:moveTo>
                                <a:pt x="0" y="0"/>
                              </a:moveTo>
                              <a:lnTo>
                                <a:pt x="7141464" y="0"/>
                              </a:lnTo>
                              <a:lnTo>
                                <a:pt x="7141464"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7" name="Shape 6187"/>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88" name="Shape 6188"/>
                      <wps:cNvSpPr/>
                      <wps:spPr>
                        <a:xfrm>
                          <a:off x="71536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D6DBCA" id="Group 5602" o:spid="_x0000_s1026" style="position:absolute;margin-left:24pt;margin-top:24pt;width:564.25pt;height:.95pt;z-index:251662336;mso-position-horizontal-relative:page;mso-position-vertical-relative:page" coordsize="716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">
              <v:shape id="Shape 6184"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QMYA&#10;AADdAAAADwAAAGRycy9kb3ducmV2LnhtbESPT4vCMBTE7wt+h/AWvK2pIqLVKItUWL34ZxfE26N5&#10;tsXmpTRZbf30RhA8DjPzG2a2aEwprlS7wrKCfi8CQZxaXXCm4O939TUG4TyyxtIyKWjJwWLe+Zhh&#10;rO2N93Q9+EwECLsYFeTeV7GULs3JoOvZijh4Z1sb9EHWmdQ13gLclHIQRSNpsOCwkGNFy5zSy+Hf&#10;KDC62rXldp+0l2PS2GSzntzxpFT3s/megvDU+Hf41f7RCkb98R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fQMYAAADdAAAADwAAAAAAAAAAAAAAAACYAgAAZHJz&#10;L2Rvd25yZXYueG1sUEsFBgAAAAAEAAQA9QAAAIsDAAAAAA==&#10;" path="m,l12192,r,12192l,12192,,e" fillcolor="black" stroked="f" strokeweight="0">
                <v:path arrowok="t" textboxrect="0,0,12192,12192"/>
              </v:shape>
              <v:shape id="Shape 6185"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628YA&#10;AADdAAAADwAAAGRycy9kb3ducmV2LnhtbESPT4vCMBTE7wt+h/AWvK2pgqLVKItUWL34ZxfE26N5&#10;tsXmpTRZbf30RhA8DjPzG2a2aEwprlS7wrKCfi8CQZxaXXCm4O939TUG4TyyxtIyKWjJwWLe+Zhh&#10;rO2N93Q9+EwECLsYFeTeV7GULs3JoOvZijh4Z1sb9EHWmdQ13gLclHIQRSNpsOCwkGNFy5zSy+Hf&#10;KDC62rXldp+0l2PS2GSzntzxpFT3s/megvDU+Hf41f7RCkb98RC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N628YAAADdAAAADwAAAAAAAAAAAAAAAACYAgAAZHJz&#10;L2Rvd25yZXYueG1sUEsFBgAAAAAEAAQA9QAAAIsDAAAAAA==&#10;" path="m,l12192,r,12192l,12192,,e" fillcolor="black" stroked="f" strokeweight="0">
                <v:path arrowok="t" textboxrect="0,0,12192,12192"/>
              </v:shape>
              <v:shape id="Shape 6186" o:spid="_x0000_s1029" style="position:absolute;left:121;width:71415;height:121;visibility:visible;mso-wrap-style:square;v-text-anchor:top" coordsize="714146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cQA&#10;AADdAAAADwAAAGRycy9kb3ducmV2LnhtbESPQWsCMRSE74X+h/AKvdWsHhbdGqUIgsWTqwe9PTav&#10;yeLmZZtE3f77RhA8DjPzDTNfDq4TVwqx9axgPCpAEDdet2wUHPbrjymImJA1dp5JwR9FWC5eX+ZY&#10;aX/jHV3rZESGcKxQgU2pr6SMjSWHceR74uz9+OAwZRmM1AFvGe46OSmKUjpsOS9Y7GllqTnXF6eA&#10;12Z//D1v0X7PtuF0mK36iamVen8bvj5BJBrSM/xob7SCcjwt4f4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fkXEAAAA3QAAAA8AAAAAAAAAAAAAAAAAmAIAAGRycy9k&#10;b3ducmV2LnhtbFBLBQYAAAAABAAEAPUAAACJAwAAAAA=&#10;" path="m,l7141464,r,12192l,12192,,e" fillcolor="black" stroked="f" strokeweight="0">
                <v:path arrowok="t" textboxrect="0,0,7141464,12192"/>
              </v:shape>
              <v:shape id="Shape 6187" o:spid="_x0000_s1030"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BN8YA&#10;AADdAAAADwAAAGRycy9kb3ducmV2LnhtbESPS4vCQBCE74L/YWjBm07cg4+so4hkQb24PmDZW5Pp&#10;TYKZnpAZNfHXO8KCx6KqvqLmy8aU4ka1KywrGA0jEMSp1QVnCs6nr8EUhPPIGkvLpKAlB8tFtzPH&#10;WNs7H+h29JkIEHYxKsi9r2IpXZqTQTe0FXHw/mxt0AdZZ1LXeA9wU8qPKBpLgwWHhRwrWueUXo5X&#10;o8Do6rst94ekvfwkjU1229kDf5Xq95rVJwhPjX+H/9sbrWA8mk7g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1BN8YAAADdAAAADwAAAAAAAAAAAAAAAACYAgAAZHJz&#10;L2Rvd25yZXYueG1sUEsFBgAAAAAEAAQA9QAAAIsDAAAAAA==&#10;" path="m,l12192,r,12192l,12192,,e" fillcolor="black" stroked="f" strokeweight="0">
                <v:path arrowok="t" textboxrect="0,0,12192,12192"/>
              </v:shape>
              <v:shape id="Shape 6188" o:spid="_x0000_s1031" style="position:absolute;left:7153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VRcEA&#10;AADdAAAADwAAAGRycy9kb3ducmV2LnhtbERPy4rCMBTdC/5DuII7TXUhTjWKSAV1M75A3F2aa1ts&#10;bkoTtfXrJwthlofzni8bU4oX1a6wrGA0jEAQp1YXnCm4nDeDKQjnkTWWlklBSw6Wi25njrG2bz7S&#10;6+QzEULYxagg976KpXRpTgbd0FbEgbvb2qAPsM6krvEdwk0px1E0kQYLDg05VrTOKX2cnkaB0dWh&#10;LX+PSfu4Jo1N9rufD96U6vea1QyEp8b/i7/urVYwGU3D3PAmP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S1UXBAAAA3QAAAA8AAAAAAAAAAAAAAAAAmAIAAGRycy9kb3du&#10;cmV2LnhtbFBLBQYAAAAABAAEAPUAAACGAwAAAAA=&#10;" path="m,l12192,r,12192l,12192,,e" fillcolor="black" stroked="f" strokeweight="0">
                <v:path arrowok="t" textboxrect="0,0,12192,12192"/>
              </v:shape>
              <w10:wrap type="square" anchorx="page" anchory="page"/>
            </v:group>
          </w:pict>
        </mc:Fallback>
      </mc:AlternateContent>
    </w:r>
  </w:p>
  <w:p w14:paraId="7DF8C522" w14:textId="77777777" w:rsidR="00841427" w:rsidRDefault="00841427">
    <w:r>
      <w:rPr>
        <w:noProof/>
      </w:rPr>
      <mc:AlternateContent>
        <mc:Choice Requires="wpg">
          <w:drawing>
            <wp:anchor distT="0" distB="0" distL="114300" distR="114300" simplePos="0" relativeHeight="251663360" behindDoc="1" locked="0" layoutInCell="1" allowOverlap="1" wp14:anchorId="6623DF21" wp14:editId="0933DBF2">
              <wp:simplePos x="0" y="0"/>
              <wp:positionH relativeFrom="page">
                <wp:posOffset>304800</wp:posOffset>
              </wp:positionH>
              <wp:positionV relativeFrom="page">
                <wp:posOffset>316992</wp:posOffset>
              </wp:positionV>
              <wp:extent cx="7165848" cy="9427464"/>
              <wp:effectExtent l="0" t="0" r="0" b="0"/>
              <wp:wrapNone/>
              <wp:docPr id="5608" name="Group 5608"/>
              <wp:cNvGraphicFramePr/>
              <a:graphic xmlns:a="http://schemas.openxmlformats.org/drawingml/2006/main">
                <a:graphicData uri="http://schemas.microsoft.com/office/word/2010/wordprocessingGroup">
                  <wpg:wgp>
                    <wpg:cNvGrpSpPr/>
                    <wpg:grpSpPr>
                      <a:xfrm>
                        <a:off x="0" y="0"/>
                        <a:ext cx="7165848" cy="9427464"/>
                        <a:chOff x="0" y="0"/>
                        <a:chExt cx="7165848" cy="9427464"/>
                      </a:xfrm>
                    </wpg:grpSpPr>
                    <wps:wsp>
                      <wps:cNvPr id="6189" name="Shape 6189"/>
                      <wps:cNvSpPr/>
                      <wps:spPr>
                        <a:xfrm>
                          <a:off x="0"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6190" name="Shape 6190"/>
                      <wps:cNvSpPr/>
                      <wps:spPr>
                        <a:xfrm>
                          <a:off x="7153657" y="0"/>
                          <a:ext cx="12192" cy="9427464"/>
                        </a:xfrm>
                        <a:custGeom>
                          <a:avLst/>
                          <a:gdLst/>
                          <a:ahLst/>
                          <a:cxnLst/>
                          <a:rect l="0" t="0" r="0" b="0"/>
                          <a:pathLst>
                            <a:path w="12192" h="9427464">
                              <a:moveTo>
                                <a:pt x="0" y="0"/>
                              </a:moveTo>
                              <a:lnTo>
                                <a:pt x="12192" y="0"/>
                              </a:lnTo>
                              <a:lnTo>
                                <a:pt x="12192" y="9427464"/>
                              </a:lnTo>
                              <a:lnTo>
                                <a:pt x="0" y="9427464"/>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0BBB27" id="Group 5608" o:spid="_x0000_s1026" style="position:absolute;margin-left:24pt;margin-top:24.95pt;width:564.25pt;height:742.3pt;z-index:-251653120;mso-position-horizontal-relative:page;mso-position-vertical-relative:page" coordsize="71658,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">
              <v:shape id="Shape 6189" o:spid="_x0000_s1027" style="position:absolute;width:121;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PxccA&#10;AADdAAAADwAAAGRycy9kb3ducmV2LnhtbESPQWvCQBSE70L/w/IKXqRurCA2dZXWEvFo1R56e82+&#10;JiG7b9PsGuO/dwWhx2FmvmEWq94a0VHrK8cKJuMEBHHudMWFguMhe5qD8AFZo3FMCi7kYbV8GCww&#10;1e7Mn9TtQyEihH2KCsoQmlRKn5dk0Y9dQxy9X9daDFG2hdQtniPcGvmcJDNpseK4UGJD65Lyen+y&#10;CvhSf/1lP9+dqd/Nx2i92WX5dKfU8LF/ewURqA//4Xt7qxXMJvMX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lT8XHAAAA3QAAAA8AAAAAAAAAAAAAAAAAmAIAAGRy&#10;cy9kb3ducmV2LnhtbFBLBQYAAAAABAAEAPUAAACMAwAAAAA=&#10;" path="m,l12192,r,9427464l,9427464,,e" fillcolor="black" stroked="f" strokeweight="0">
                <v:path arrowok="t" textboxrect="0,0,12192,9427464"/>
              </v:shape>
              <v:shape id="Shape 6190" o:spid="_x0000_s1028" style="position:absolute;left:71536;width:122;height:94274;visibility:visible;mso-wrap-style:square;v-text-anchor:top" coordsize="12192,94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whcQA&#10;AADdAAAADwAAAGRycy9kb3ducmV2LnhtbERPPW/CMBDdkfofrEPqgsChlVBJMahQpWKkQIdu1/hI&#10;otjnELsh/Hs8IDE+ve/FqrdGdNT6yrGC6SQBQZw7XXGh4HjIxm8gfEDWaByTgit5WC2fBgtMtbvw&#10;N3X7UIgYwj5FBWUITSqlz0uy6CeuIY7cybUWQ4RtIXWLlxhujXxJkpm0WHFsKLGhTUl5vf+3Cvha&#10;/5yzv9/O1GvzOdp87bL8dafU87D/eAcRqA8P8d291Qpm03ncH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cIXEAAAA3QAAAA8AAAAAAAAAAAAAAAAAmAIAAGRycy9k&#10;b3ducmV2LnhtbFBLBQYAAAAABAAEAPUAAACJAwAAAAA=&#10;" path="m,l12192,r,9427464l,9427464,,e" fillcolor="black" stroked="f" strokeweight="0">
                <v:path arrowok="t" textboxrect="0,0,12192,942746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 o:bullet="t">
        <v:imagedata r:id="rId1" o:title="msoD2AD"/>
      </v:shape>
    </w:pict>
  </w:numPicBullet>
  <w:numPicBullet w:numPicBulletId="1">
    <w:pict>
      <v:shape id="_x0000_i1030" type="#_x0000_t75" style="width:26.05pt;height:13.65pt;visibility:visible;mso-wrap-style:square" o:bullet="t">
        <v:imagedata r:id="rId2" o:title=""/>
      </v:shape>
    </w:pict>
  </w:numPicBullet>
  <w:numPicBullet w:numPicBulletId="2">
    <w:pict>
      <v:shape id="_x0000_i1031" type="#_x0000_t75" style="width:62.05pt;height:28.55pt;visibility:visible;mso-wrap-style:square" o:bullet="t">
        <v:imagedata r:id="rId3" o:title=""/>
      </v:shape>
    </w:pict>
  </w:numPicBullet>
  <w:abstractNum w:abstractNumId="0" w15:restartNumberingAfterBreak="0">
    <w:nsid w:val="02E2516A"/>
    <w:multiLevelType w:val="hybridMultilevel"/>
    <w:tmpl w:val="30824950"/>
    <w:lvl w:ilvl="0" w:tplc="03BA7140">
      <w:start w:val="1"/>
      <w:numFmt w:val="bullet"/>
      <w:lvlText w:val=""/>
      <w:lvlPicBulletId w:val="1"/>
      <w:lvlJc w:val="left"/>
      <w:pPr>
        <w:tabs>
          <w:tab w:val="num" w:pos="720"/>
        </w:tabs>
        <w:ind w:left="720" w:hanging="360"/>
      </w:pPr>
      <w:rPr>
        <w:rFonts w:ascii="Symbol" w:hAnsi="Symbol" w:hint="default"/>
      </w:rPr>
    </w:lvl>
    <w:lvl w:ilvl="1" w:tplc="2690BDBC" w:tentative="1">
      <w:start w:val="1"/>
      <w:numFmt w:val="bullet"/>
      <w:lvlText w:val=""/>
      <w:lvlJc w:val="left"/>
      <w:pPr>
        <w:tabs>
          <w:tab w:val="num" w:pos="1440"/>
        </w:tabs>
        <w:ind w:left="1440" w:hanging="360"/>
      </w:pPr>
      <w:rPr>
        <w:rFonts w:ascii="Symbol" w:hAnsi="Symbol" w:hint="default"/>
      </w:rPr>
    </w:lvl>
    <w:lvl w:ilvl="2" w:tplc="6D80502C" w:tentative="1">
      <w:start w:val="1"/>
      <w:numFmt w:val="bullet"/>
      <w:lvlText w:val=""/>
      <w:lvlJc w:val="left"/>
      <w:pPr>
        <w:tabs>
          <w:tab w:val="num" w:pos="2160"/>
        </w:tabs>
        <w:ind w:left="2160" w:hanging="360"/>
      </w:pPr>
      <w:rPr>
        <w:rFonts w:ascii="Symbol" w:hAnsi="Symbol" w:hint="default"/>
      </w:rPr>
    </w:lvl>
    <w:lvl w:ilvl="3" w:tplc="1C02E2A2" w:tentative="1">
      <w:start w:val="1"/>
      <w:numFmt w:val="bullet"/>
      <w:lvlText w:val=""/>
      <w:lvlJc w:val="left"/>
      <w:pPr>
        <w:tabs>
          <w:tab w:val="num" w:pos="2880"/>
        </w:tabs>
        <w:ind w:left="2880" w:hanging="360"/>
      </w:pPr>
      <w:rPr>
        <w:rFonts w:ascii="Symbol" w:hAnsi="Symbol" w:hint="default"/>
      </w:rPr>
    </w:lvl>
    <w:lvl w:ilvl="4" w:tplc="FD402866" w:tentative="1">
      <w:start w:val="1"/>
      <w:numFmt w:val="bullet"/>
      <w:lvlText w:val=""/>
      <w:lvlJc w:val="left"/>
      <w:pPr>
        <w:tabs>
          <w:tab w:val="num" w:pos="3600"/>
        </w:tabs>
        <w:ind w:left="3600" w:hanging="360"/>
      </w:pPr>
      <w:rPr>
        <w:rFonts w:ascii="Symbol" w:hAnsi="Symbol" w:hint="default"/>
      </w:rPr>
    </w:lvl>
    <w:lvl w:ilvl="5" w:tplc="3FE6A460" w:tentative="1">
      <w:start w:val="1"/>
      <w:numFmt w:val="bullet"/>
      <w:lvlText w:val=""/>
      <w:lvlJc w:val="left"/>
      <w:pPr>
        <w:tabs>
          <w:tab w:val="num" w:pos="4320"/>
        </w:tabs>
        <w:ind w:left="4320" w:hanging="360"/>
      </w:pPr>
      <w:rPr>
        <w:rFonts w:ascii="Symbol" w:hAnsi="Symbol" w:hint="default"/>
      </w:rPr>
    </w:lvl>
    <w:lvl w:ilvl="6" w:tplc="67AE016A" w:tentative="1">
      <w:start w:val="1"/>
      <w:numFmt w:val="bullet"/>
      <w:lvlText w:val=""/>
      <w:lvlJc w:val="left"/>
      <w:pPr>
        <w:tabs>
          <w:tab w:val="num" w:pos="5040"/>
        </w:tabs>
        <w:ind w:left="5040" w:hanging="360"/>
      </w:pPr>
      <w:rPr>
        <w:rFonts w:ascii="Symbol" w:hAnsi="Symbol" w:hint="default"/>
      </w:rPr>
    </w:lvl>
    <w:lvl w:ilvl="7" w:tplc="C24A0D30" w:tentative="1">
      <w:start w:val="1"/>
      <w:numFmt w:val="bullet"/>
      <w:lvlText w:val=""/>
      <w:lvlJc w:val="left"/>
      <w:pPr>
        <w:tabs>
          <w:tab w:val="num" w:pos="5760"/>
        </w:tabs>
        <w:ind w:left="5760" w:hanging="360"/>
      </w:pPr>
      <w:rPr>
        <w:rFonts w:ascii="Symbol" w:hAnsi="Symbol" w:hint="default"/>
      </w:rPr>
    </w:lvl>
    <w:lvl w:ilvl="8" w:tplc="3E6C29F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090DAC"/>
    <w:multiLevelType w:val="hybridMultilevel"/>
    <w:tmpl w:val="686C88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0A4057C8"/>
    <w:multiLevelType w:val="hybridMultilevel"/>
    <w:tmpl w:val="C16AA67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C4445F3"/>
    <w:multiLevelType w:val="hybridMultilevel"/>
    <w:tmpl w:val="08F2AFD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114F3352"/>
    <w:multiLevelType w:val="hybridMultilevel"/>
    <w:tmpl w:val="2C922550"/>
    <w:lvl w:ilvl="0" w:tplc="BA549DD6">
      <w:start w:val="1"/>
      <w:numFmt w:val="bullet"/>
      <w:lvlText w:val="•"/>
      <w:lvlJc w:val="left"/>
      <w:pPr>
        <w:ind w:left="1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C65CFC">
      <w:start w:val="1"/>
      <w:numFmt w:val="bullet"/>
      <w:lvlText w:val="o"/>
      <w:lvlJc w:val="left"/>
      <w:pPr>
        <w:ind w:left="17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E880CD0">
      <w:start w:val="1"/>
      <w:numFmt w:val="bullet"/>
      <w:lvlText w:val="▪"/>
      <w:lvlJc w:val="left"/>
      <w:pPr>
        <w:ind w:left="24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0F81B5C">
      <w:start w:val="1"/>
      <w:numFmt w:val="bullet"/>
      <w:lvlText w:val="•"/>
      <w:lvlJc w:val="left"/>
      <w:pPr>
        <w:ind w:left="32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E23BFE">
      <w:start w:val="1"/>
      <w:numFmt w:val="bullet"/>
      <w:lvlText w:val="o"/>
      <w:lvlJc w:val="left"/>
      <w:pPr>
        <w:ind w:left="39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8469B16">
      <w:start w:val="1"/>
      <w:numFmt w:val="bullet"/>
      <w:lvlText w:val="▪"/>
      <w:lvlJc w:val="left"/>
      <w:pPr>
        <w:ind w:left="46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D846F2">
      <w:start w:val="1"/>
      <w:numFmt w:val="bullet"/>
      <w:lvlText w:val="•"/>
      <w:lvlJc w:val="left"/>
      <w:pPr>
        <w:ind w:left="53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8380B84">
      <w:start w:val="1"/>
      <w:numFmt w:val="bullet"/>
      <w:lvlText w:val="o"/>
      <w:lvlJc w:val="left"/>
      <w:pPr>
        <w:ind w:left="6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3A9804">
      <w:start w:val="1"/>
      <w:numFmt w:val="bullet"/>
      <w:lvlText w:val="▪"/>
      <w:lvlJc w:val="left"/>
      <w:pPr>
        <w:ind w:left="6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4955F9D"/>
    <w:multiLevelType w:val="hybridMultilevel"/>
    <w:tmpl w:val="26F00C88"/>
    <w:lvl w:ilvl="0" w:tplc="C6C40878">
      <w:start w:val="4"/>
      <w:numFmt w:val="bullet"/>
      <w:lvlText w:val="-"/>
      <w:lvlJc w:val="left"/>
      <w:pPr>
        <w:ind w:left="2484" w:hanging="360"/>
      </w:pPr>
      <w:rPr>
        <w:rFonts w:ascii="Arial" w:eastAsia="Arial" w:hAnsi="Arial" w:cs="Arial" w:hint="default"/>
      </w:rPr>
    </w:lvl>
    <w:lvl w:ilvl="1" w:tplc="180A0003" w:tentative="1">
      <w:start w:val="1"/>
      <w:numFmt w:val="bullet"/>
      <w:lvlText w:val="o"/>
      <w:lvlJc w:val="left"/>
      <w:pPr>
        <w:ind w:left="3204" w:hanging="360"/>
      </w:pPr>
      <w:rPr>
        <w:rFonts w:ascii="Courier New" w:hAnsi="Courier New" w:cs="Courier New" w:hint="default"/>
      </w:rPr>
    </w:lvl>
    <w:lvl w:ilvl="2" w:tplc="180A0005" w:tentative="1">
      <w:start w:val="1"/>
      <w:numFmt w:val="bullet"/>
      <w:lvlText w:val=""/>
      <w:lvlJc w:val="left"/>
      <w:pPr>
        <w:ind w:left="3924" w:hanging="360"/>
      </w:pPr>
      <w:rPr>
        <w:rFonts w:ascii="Wingdings" w:hAnsi="Wingdings" w:hint="default"/>
      </w:rPr>
    </w:lvl>
    <w:lvl w:ilvl="3" w:tplc="180A0001" w:tentative="1">
      <w:start w:val="1"/>
      <w:numFmt w:val="bullet"/>
      <w:lvlText w:val=""/>
      <w:lvlJc w:val="left"/>
      <w:pPr>
        <w:ind w:left="4644" w:hanging="360"/>
      </w:pPr>
      <w:rPr>
        <w:rFonts w:ascii="Symbol" w:hAnsi="Symbol" w:hint="default"/>
      </w:rPr>
    </w:lvl>
    <w:lvl w:ilvl="4" w:tplc="180A0003" w:tentative="1">
      <w:start w:val="1"/>
      <w:numFmt w:val="bullet"/>
      <w:lvlText w:val="o"/>
      <w:lvlJc w:val="left"/>
      <w:pPr>
        <w:ind w:left="5364" w:hanging="360"/>
      </w:pPr>
      <w:rPr>
        <w:rFonts w:ascii="Courier New" w:hAnsi="Courier New" w:cs="Courier New" w:hint="default"/>
      </w:rPr>
    </w:lvl>
    <w:lvl w:ilvl="5" w:tplc="180A0005" w:tentative="1">
      <w:start w:val="1"/>
      <w:numFmt w:val="bullet"/>
      <w:lvlText w:val=""/>
      <w:lvlJc w:val="left"/>
      <w:pPr>
        <w:ind w:left="6084" w:hanging="360"/>
      </w:pPr>
      <w:rPr>
        <w:rFonts w:ascii="Wingdings" w:hAnsi="Wingdings" w:hint="default"/>
      </w:rPr>
    </w:lvl>
    <w:lvl w:ilvl="6" w:tplc="180A0001" w:tentative="1">
      <w:start w:val="1"/>
      <w:numFmt w:val="bullet"/>
      <w:lvlText w:val=""/>
      <w:lvlJc w:val="left"/>
      <w:pPr>
        <w:ind w:left="6804" w:hanging="360"/>
      </w:pPr>
      <w:rPr>
        <w:rFonts w:ascii="Symbol" w:hAnsi="Symbol" w:hint="default"/>
      </w:rPr>
    </w:lvl>
    <w:lvl w:ilvl="7" w:tplc="180A0003" w:tentative="1">
      <w:start w:val="1"/>
      <w:numFmt w:val="bullet"/>
      <w:lvlText w:val="o"/>
      <w:lvlJc w:val="left"/>
      <w:pPr>
        <w:ind w:left="7524" w:hanging="360"/>
      </w:pPr>
      <w:rPr>
        <w:rFonts w:ascii="Courier New" w:hAnsi="Courier New" w:cs="Courier New" w:hint="default"/>
      </w:rPr>
    </w:lvl>
    <w:lvl w:ilvl="8" w:tplc="180A0005" w:tentative="1">
      <w:start w:val="1"/>
      <w:numFmt w:val="bullet"/>
      <w:lvlText w:val=""/>
      <w:lvlJc w:val="left"/>
      <w:pPr>
        <w:ind w:left="8244" w:hanging="360"/>
      </w:pPr>
      <w:rPr>
        <w:rFonts w:ascii="Wingdings" w:hAnsi="Wingdings" w:hint="default"/>
      </w:rPr>
    </w:lvl>
  </w:abstractNum>
  <w:abstractNum w:abstractNumId="6" w15:restartNumberingAfterBreak="0">
    <w:nsid w:val="17443F2A"/>
    <w:multiLevelType w:val="hybridMultilevel"/>
    <w:tmpl w:val="F474A8F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17A41574"/>
    <w:multiLevelType w:val="hybridMultilevel"/>
    <w:tmpl w:val="CA04AF8C"/>
    <w:lvl w:ilvl="0" w:tplc="180A0001">
      <w:start w:val="1"/>
      <w:numFmt w:val="bullet"/>
      <w:lvlText w:val=""/>
      <w:lvlJc w:val="left"/>
      <w:pPr>
        <w:ind w:left="980" w:hanging="360"/>
      </w:pPr>
      <w:rPr>
        <w:rFonts w:ascii="Symbol" w:hAnsi="Symbol" w:hint="default"/>
      </w:rPr>
    </w:lvl>
    <w:lvl w:ilvl="1" w:tplc="180A0003" w:tentative="1">
      <w:start w:val="1"/>
      <w:numFmt w:val="bullet"/>
      <w:lvlText w:val="o"/>
      <w:lvlJc w:val="left"/>
      <w:pPr>
        <w:ind w:left="1700" w:hanging="360"/>
      </w:pPr>
      <w:rPr>
        <w:rFonts w:ascii="Courier New" w:hAnsi="Courier New" w:cs="Courier New" w:hint="default"/>
      </w:rPr>
    </w:lvl>
    <w:lvl w:ilvl="2" w:tplc="180A0005" w:tentative="1">
      <w:start w:val="1"/>
      <w:numFmt w:val="bullet"/>
      <w:lvlText w:val=""/>
      <w:lvlJc w:val="left"/>
      <w:pPr>
        <w:ind w:left="2420" w:hanging="360"/>
      </w:pPr>
      <w:rPr>
        <w:rFonts w:ascii="Wingdings" w:hAnsi="Wingdings" w:hint="default"/>
      </w:rPr>
    </w:lvl>
    <w:lvl w:ilvl="3" w:tplc="180A0001" w:tentative="1">
      <w:start w:val="1"/>
      <w:numFmt w:val="bullet"/>
      <w:lvlText w:val=""/>
      <w:lvlJc w:val="left"/>
      <w:pPr>
        <w:ind w:left="3140" w:hanging="360"/>
      </w:pPr>
      <w:rPr>
        <w:rFonts w:ascii="Symbol" w:hAnsi="Symbol" w:hint="default"/>
      </w:rPr>
    </w:lvl>
    <w:lvl w:ilvl="4" w:tplc="180A0003" w:tentative="1">
      <w:start w:val="1"/>
      <w:numFmt w:val="bullet"/>
      <w:lvlText w:val="o"/>
      <w:lvlJc w:val="left"/>
      <w:pPr>
        <w:ind w:left="3860" w:hanging="360"/>
      </w:pPr>
      <w:rPr>
        <w:rFonts w:ascii="Courier New" w:hAnsi="Courier New" w:cs="Courier New" w:hint="default"/>
      </w:rPr>
    </w:lvl>
    <w:lvl w:ilvl="5" w:tplc="180A0005" w:tentative="1">
      <w:start w:val="1"/>
      <w:numFmt w:val="bullet"/>
      <w:lvlText w:val=""/>
      <w:lvlJc w:val="left"/>
      <w:pPr>
        <w:ind w:left="4580" w:hanging="360"/>
      </w:pPr>
      <w:rPr>
        <w:rFonts w:ascii="Wingdings" w:hAnsi="Wingdings" w:hint="default"/>
      </w:rPr>
    </w:lvl>
    <w:lvl w:ilvl="6" w:tplc="180A0001" w:tentative="1">
      <w:start w:val="1"/>
      <w:numFmt w:val="bullet"/>
      <w:lvlText w:val=""/>
      <w:lvlJc w:val="left"/>
      <w:pPr>
        <w:ind w:left="5300" w:hanging="360"/>
      </w:pPr>
      <w:rPr>
        <w:rFonts w:ascii="Symbol" w:hAnsi="Symbol" w:hint="default"/>
      </w:rPr>
    </w:lvl>
    <w:lvl w:ilvl="7" w:tplc="180A0003" w:tentative="1">
      <w:start w:val="1"/>
      <w:numFmt w:val="bullet"/>
      <w:lvlText w:val="o"/>
      <w:lvlJc w:val="left"/>
      <w:pPr>
        <w:ind w:left="6020" w:hanging="360"/>
      </w:pPr>
      <w:rPr>
        <w:rFonts w:ascii="Courier New" w:hAnsi="Courier New" w:cs="Courier New" w:hint="default"/>
      </w:rPr>
    </w:lvl>
    <w:lvl w:ilvl="8" w:tplc="180A0005" w:tentative="1">
      <w:start w:val="1"/>
      <w:numFmt w:val="bullet"/>
      <w:lvlText w:val=""/>
      <w:lvlJc w:val="left"/>
      <w:pPr>
        <w:ind w:left="6740" w:hanging="360"/>
      </w:pPr>
      <w:rPr>
        <w:rFonts w:ascii="Wingdings" w:hAnsi="Wingdings" w:hint="default"/>
      </w:rPr>
    </w:lvl>
  </w:abstractNum>
  <w:abstractNum w:abstractNumId="8" w15:restartNumberingAfterBreak="0">
    <w:nsid w:val="17AC5C82"/>
    <w:multiLevelType w:val="hybridMultilevel"/>
    <w:tmpl w:val="5456C742"/>
    <w:lvl w:ilvl="0" w:tplc="D2D6D91A">
      <w:start w:val="1"/>
      <w:numFmt w:val="bullet"/>
      <w:lvlText w:val=""/>
      <w:lvlPicBulletId w:val="1"/>
      <w:lvlJc w:val="left"/>
      <w:pPr>
        <w:tabs>
          <w:tab w:val="num" w:pos="720"/>
        </w:tabs>
        <w:ind w:left="720" w:hanging="360"/>
      </w:pPr>
      <w:rPr>
        <w:rFonts w:ascii="Symbol" w:hAnsi="Symbol" w:hint="default"/>
      </w:rPr>
    </w:lvl>
    <w:lvl w:ilvl="1" w:tplc="33CC8C54" w:tentative="1">
      <w:start w:val="1"/>
      <w:numFmt w:val="bullet"/>
      <w:lvlText w:val=""/>
      <w:lvlJc w:val="left"/>
      <w:pPr>
        <w:tabs>
          <w:tab w:val="num" w:pos="1440"/>
        </w:tabs>
        <w:ind w:left="1440" w:hanging="360"/>
      </w:pPr>
      <w:rPr>
        <w:rFonts w:ascii="Symbol" w:hAnsi="Symbol" w:hint="default"/>
      </w:rPr>
    </w:lvl>
    <w:lvl w:ilvl="2" w:tplc="F502F1C2" w:tentative="1">
      <w:start w:val="1"/>
      <w:numFmt w:val="bullet"/>
      <w:lvlText w:val=""/>
      <w:lvlJc w:val="left"/>
      <w:pPr>
        <w:tabs>
          <w:tab w:val="num" w:pos="2160"/>
        </w:tabs>
        <w:ind w:left="2160" w:hanging="360"/>
      </w:pPr>
      <w:rPr>
        <w:rFonts w:ascii="Symbol" w:hAnsi="Symbol" w:hint="default"/>
      </w:rPr>
    </w:lvl>
    <w:lvl w:ilvl="3" w:tplc="20F80E8C" w:tentative="1">
      <w:start w:val="1"/>
      <w:numFmt w:val="bullet"/>
      <w:lvlText w:val=""/>
      <w:lvlJc w:val="left"/>
      <w:pPr>
        <w:tabs>
          <w:tab w:val="num" w:pos="2880"/>
        </w:tabs>
        <w:ind w:left="2880" w:hanging="360"/>
      </w:pPr>
      <w:rPr>
        <w:rFonts w:ascii="Symbol" w:hAnsi="Symbol" w:hint="default"/>
      </w:rPr>
    </w:lvl>
    <w:lvl w:ilvl="4" w:tplc="7B8C085A" w:tentative="1">
      <w:start w:val="1"/>
      <w:numFmt w:val="bullet"/>
      <w:lvlText w:val=""/>
      <w:lvlJc w:val="left"/>
      <w:pPr>
        <w:tabs>
          <w:tab w:val="num" w:pos="3600"/>
        </w:tabs>
        <w:ind w:left="3600" w:hanging="360"/>
      </w:pPr>
      <w:rPr>
        <w:rFonts w:ascii="Symbol" w:hAnsi="Symbol" w:hint="default"/>
      </w:rPr>
    </w:lvl>
    <w:lvl w:ilvl="5" w:tplc="B9D817B6" w:tentative="1">
      <w:start w:val="1"/>
      <w:numFmt w:val="bullet"/>
      <w:lvlText w:val=""/>
      <w:lvlJc w:val="left"/>
      <w:pPr>
        <w:tabs>
          <w:tab w:val="num" w:pos="4320"/>
        </w:tabs>
        <w:ind w:left="4320" w:hanging="360"/>
      </w:pPr>
      <w:rPr>
        <w:rFonts w:ascii="Symbol" w:hAnsi="Symbol" w:hint="default"/>
      </w:rPr>
    </w:lvl>
    <w:lvl w:ilvl="6" w:tplc="1A50EDEA" w:tentative="1">
      <w:start w:val="1"/>
      <w:numFmt w:val="bullet"/>
      <w:lvlText w:val=""/>
      <w:lvlJc w:val="left"/>
      <w:pPr>
        <w:tabs>
          <w:tab w:val="num" w:pos="5040"/>
        </w:tabs>
        <w:ind w:left="5040" w:hanging="360"/>
      </w:pPr>
      <w:rPr>
        <w:rFonts w:ascii="Symbol" w:hAnsi="Symbol" w:hint="default"/>
      </w:rPr>
    </w:lvl>
    <w:lvl w:ilvl="7" w:tplc="AD16C778" w:tentative="1">
      <w:start w:val="1"/>
      <w:numFmt w:val="bullet"/>
      <w:lvlText w:val=""/>
      <w:lvlJc w:val="left"/>
      <w:pPr>
        <w:tabs>
          <w:tab w:val="num" w:pos="5760"/>
        </w:tabs>
        <w:ind w:left="5760" w:hanging="360"/>
      </w:pPr>
      <w:rPr>
        <w:rFonts w:ascii="Symbol" w:hAnsi="Symbol" w:hint="default"/>
      </w:rPr>
    </w:lvl>
    <w:lvl w:ilvl="8" w:tplc="F506889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E334567"/>
    <w:multiLevelType w:val="hybridMultilevel"/>
    <w:tmpl w:val="A5346AB4"/>
    <w:lvl w:ilvl="0" w:tplc="D3F86F6C">
      <w:start w:val="1"/>
      <w:numFmt w:val="bullet"/>
      <w:lvlText w:val=""/>
      <w:lvlPicBulletId w:val="1"/>
      <w:lvlJc w:val="left"/>
      <w:pPr>
        <w:tabs>
          <w:tab w:val="num" w:pos="720"/>
        </w:tabs>
        <w:ind w:left="720" w:hanging="360"/>
      </w:pPr>
      <w:rPr>
        <w:rFonts w:ascii="Symbol" w:hAnsi="Symbol" w:hint="default"/>
      </w:rPr>
    </w:lvl>
    <w:lvl w:ilvl="1" w:tplc="DAEC0F32" w:tentative="1">
      <w:start w:val="1"/>
      <w:numFmt w:val="bullet"/>
      <w:lvlText w:val=""/>
      <w:lvlJc w:val="left"/>
      <w:pPr>
        <w:tabs>
          <w:tab w:val="num" w:pos="1440"/>
        </w:tabs>
        <w:ind w:left="1440" w:hanging="360"/>
      </w:pPr>
      <w:rPr>
        <w:rFonts w:ascii="Symbol" w:hAnsi="Symbol" w:hint="default"/>
      </w:rPr>
    </w:lvl>
    <w:lvl w:ilvl="2" w:tplc="5F5EFF8E" w:tentative="1">
      <w:start w:val="1"/>
      <w:numFmt w:val="bullet"/>
      <w:lvlText w:val=""/>
      <w:lvlJc w:val="left"/>
      <w:pPr>
        <w:tabs>
          <w:tab w:val="num" w:pos="2160"/>
        </w:tabs>
        <w:ind w:left="2160" w:hanging="360"/>
      </w:pPr>
      <w:rPr>
        <w:rFonts w:ascii="Symbol" w:hAnsi="Symbol" w:hint="default"/>
      </w:rPr>
    </w:lvl>
    <w:lvl w:ilvl="3" w:tplc="9F8E919C" w:tentative="1">
      <w:start w:val="1"/>
      <w:numFmt w:val="bullet"/>
      <w:lvlText w:val=""/>
      <w:lvlJc w:val="left"/>
      <w:pPr>
        <w:tabs>
          <w:tab w:val="num" w:pos="2880"/>
        </w:tabs>
        <w:ind w:left="2880" w:hanging="360"/>
      </w:pPr>
      <w:rPr>
        <w:rFonts w:ascii="Symbol" w:hAnsi="Symbol" w:hint="default"/>
      </w:rPr>
    </w:lvl>
    <w:lvl w:ilvl="4" w:tplc="722C5B58" w:tentative="1">
      <w:start w:val="1"/>
      <w:numFmt w:val="bullet"/>
      <w:lvlText w:val=""/>
      <w:lvlJc w:val="left"/>
      <w:pPr>
        <w:tabs>
          <w:tab w:val="num" w:pos="3600"/>
        </w:tabs>
        <w:ind w:left="3600" w:hanging="360"/>
      </w:pPr>
      <w:rPr>
        <w:rFonts w:ascii="Symbol" w:hAnsi="Symbol" w:hint="default"/>
      </w:rPr>
    </w:lvl>
    <w:lvl w:ilvl="5" w:tplc="9C142028" w:tentative="1">
      <w:start w:val="1"/>
      <w:numFmt w:val="bullet"/>
      <w:lvlText w:val=""/>
      <w:lvlJc w:val="left"/>
      <w:pPr>
        <w:tabs>
          <w:tab w:val="num" w:pos="4320"/>
        </w:tabs>
        <w:ind w:left="4320" w:hanging="360"/>
      </w:pPr>
      <w:rPr>
        <w:rFonts w:ascii="Symbol" w:hAnsi="Symbol" w:hint="default"/>
      </w:rPr>
    </w:lvl>
    <w:lvl w:ilvl="6" w:tplc="F5AC60F2" w:tentative="1">
      <w:start w:val="1"/>
      <w:numFmt w:val="bullet"/>
      <w:lvlText w:val=""/>
      <w:lvlJc w:val="left"/>
      <w:pPr>
        <w:tabs>
          <w:tab w:val="num" w:pos="5040"/>
        </w:tabs>
        <w:ind w:left="5040" w:hanging="360"/>
      </w:pPr>
      <w:rPr>
        <w:rFonts w:ascii="Symbol" w:hAnsi="Symbol" w:hint="default"/>
      </w:rPr>
    </w:lvl>
    <w:lvl w:ilvl="7" w:tplc="A824218C" w:tentative="1">
      <w:start w:val="1"/>
      <w:numFmt w:val="bullet"/>
      <w:lvlText w:val=""/>
      <w:lvlJc w:val="left"/>
      <w:pPr>
        <w:tabs>
          <w:tab w:val="num" w:pos="5760"/>
        </w:tabs>
        <w:ind w:left="5760" w:hanging="360"/>
      </w:pPr>
      <w:rPr>
        <w:rFonts w:ascii="Symbol" w:hAnsi="Symbol" w:hint="default"/>
      </w:rPr>
    </w:lvl>
    <w:lvl w:ilvl="8" w:tplc="46467E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ED16B35"/>
    <w:multiLevelType w:val="hybridMultilevel"/>
    <w:tmpl w:val="239A3D08"/>
    <w:lvl w:ilvl="0" w:tplc="B4E0A902">
      <w:start w:val="1"/>
      <w:numFmt w:val="bullet"/>
      <w:lvlText w:val=""/>
      <w:lvlPicBulletId w:val="1"/>
      <w:lvlJc w:val="left"/>
      <w:pPr>
        <w:tabs>
          <w:tab w:val="num" w:pos="720"/>
        </w:tabs>
        <w:ind w:left="720" w:hanging="360"/>
      </w:pPr>
      <w:rPr>
        <w:rFonts w:ascii="Symbol" w:hAnsi="Symbol" w:hint="default"/>
      </w:rPr>
    </w:lvl>
    <w:lvl w:ilvl="1" w:tplc="4B50B200" w:tentative="1">
      <w:start w:val="1"/>
      <w:numFmt w:val="bullet"/>
      <w:lvlText w:val=""/>
      <w:lvlJc w:val="left"/>
      <w:pPr>
        <w:tabs>
          <w:tab w:val="num" w:pos="1440"/>
        </w:tabs>
        <w:ind w:left="1440" w:hanging="360"/>
      </w:pPr>
      <w:rPr>
        <w:rFonts w:ascii="Symbol" w:hAnsi="Symbol" w:hint="default"/>
      </w:rPr>
    </w:lvl>
    <w:lvl w:ilvl="2" w:tplc="17E88EE6" w:tentative="1">
      <w:start w:val="1"/>
      <w:numFmt w:val="bullet"/>
      <w:lvlText w:val=""/>
      <w:lvlJc w:val="left"/>
      <w:pPr>
        <w:tabs>
          <w:tab w:val="num" w:pos="2160"/>
        </w:tabs>
        <w:ind w:left="2160" w:hanging="360"/>
      </w:pPr>
      <w:rPr>
        <w:rFonts w:ascii="Symbol" w:hAnsi="Symbol" w:hint="default"/>
      </w:rPr>
    </w:lvl>
    <w:lvl w:ilvl="3" w:tplc="763EA74C" w:tentative="1">
      <w:start w:val="1"/>
      <w:numFmt w:val="bullet"/>
      <w:lvlText w:val=""/>
      <w:lvlJc w:val="left"/>
      <w:pPr>
        <w:tabs>
          <w:tab w:val="num" w:pos="2880"/>
        </w:tabs>
        <w:ind w:left="2880" w:hanging="360"/>
      </w:pPr>
      <w:rPr>
        <w:rFonts w:ascii="Symbol" w:hAnsi="Symbol" w:hint="default"/>
      </w:rPr>
    </w:lvl>
    <w:lvl w:ilvl="4" w:tplc="93FC904A" w:tentative="1">
      <w:start w:val="1"/>
      <w:numFmt w:val="bullet"/>
      <w:lvlText w:val=""/>
      <w:lvlJc w:val="left"/>
      <w:pPr>
        <w:tabs>
          <w:tab w:val="num" w:pos="3600"/>
        </w:tabs>
        <w:ind w:left="3600" w:hanging="360"/>
      </w:pPr>
      <w:rPr>
        <w:rFonts w:ascii="Symbol" w:hAnsi="Symbol" w:hint="default"/>
      </w:rPr>
    </w:lvl>
    <w:lvl w:ilvl="5" w:tplc="0F6ABEF2" w:tentative="1">
      <w:start w:val="1"/>
      <w:numFmt w:val="bullet"/>
      <w:lvlText w:val=""/>
      <w:lvlJc w:val="left"/>
      <w:pPr>
        <w:tabs>
          <w:tab w:val="num" w:pos="4320"/>
        </w:tabs>
        <w:ind w:left="4320" w:hanging="360"/>
      </w:pPr>
      <w:rPr>
        <w:rFonts w:ascii="Symbol" w:hAnsi="Symbol" w:hint="default"/>
      </w:rPr>
    </w:lvl>
    <w:lvl w:ilvl="6" w:tplc="DA800E70" w:tentative="1">
      <w:start w:val="1"/>
      <w:numFmt w:val="bullet"/>
      <w:lvlText w:val=""/>
      <w:lvlJc w:val="left"/>
      <w:pPr>
        <w:tabs>
          <w:tab w:val="num" w:pos="5040"/>
        </w:tabs>
        <w:ind w:left="5040" w:hanging="360"/>
      </w:pPr>
      <w:rPr>
        <w:rFonts w:ascii="Symbol" w:hAnsi="Symbol" w:hint="default"/>
      </w:rPr>
    </w:lvl>
    <w:lvl w:ilvl="7" w:tplc="4014B65A" w:tentative="1">
      <w:start w:val="1"/>
      <w:numFmt w:val="bullet"/>
      <w:lvlText w:val=""/>
      <w:lvlJc w:val="left"/>
      <w:pPr>
        <w:tabs>
          <w:tab w:val="num" w:pos="5760"/>
        </w:tabs>
        <w:ind w:left="5760" w:hanging="360"/>
      </w:pPr>
      <w:rPr>
        <w:rFonts w:ascii="Symbol" w:hAnsi="Symbol" w:hint="default"/>
      </w:rPr>
    </w:lvl>
    <w:lvl w:ilvl="8" w:tplc="29DA1EF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0BB58C2"/>
    <w:multiLevelType w:val="hybridMultilevel"/>
    <w:tmpl w:val="A67EA134"/>
    <w:lvl w:ilvl="0" w:tplc="C9182770">
      <w:start w:val="1"/>
      <w:numFmt w:val="bullet"/>
      <w:lvlText w:val=""/>
      <w:lvlPicBulletId w:val="1"/>
      <w:lvlJc w:val="left"/>
      <w:pPr>
        <w:tabs>
          <w:tab w:val="num" w:pos="720"/>
        </w:tabs>
        <w:ind w:left="720" w:hanging="360"/>
      </w:pPr>
      <w:rPr>
        <w:rFonts w:ascii="Symbol" w:hAnsi="Symbol" w:hint="default"/>
      </w:rPr>
    </w:lvl>
    <w:lvl w:ilvl="1" w:tplc="3C1C80D2" w:tentative="1">
      <w:start w:val="1"/>
      <w:numFmt w:val="bullet"/>
      <w:lvlText w:val=""/>
      <w:lvlJc w:val="left"/>
      <w:pPr>
        <w:tabs>
          <w:tab w:val="num" w:pos="1440"/>
        </w:tabs>
        <w:ind w:left="1440" w:hanging="360"/>
      </w:pPr>
      <w:rPr>
        <w:rFonts w:ascii="Symbol" w:hAnsi="Symbol" w:hint="default"/>
      </w:rPr>
    </w:lvl>
    <w:lvl w:ilvl="2" w:tplc="62B2CA2C" w:tentative="1">
      <w:start w:val="1"/>
      <w:numFmt w:val="bullet"/>
      <w:lvlText w:val=""/>
      <w:lvlJc w:val="left"/>
      <w:pPr>
        <w:tabs>
          <w:tab w:val="num" w:pos="2160"/>
        </w:tabs>
        <w:ind w:left="2160" w:hanging="360"/>
      </w:pPr>
      <w:rPr>
        <w:rFonts w:ascii="Symbol" w:hAnsi="Symbol" w:hint="default"/>
      </w:rPr>
    </w:lvl>
    <w:lvl w:ilvl="3" w:tplc="9656D2E0" w:tentative="1">
      <w:start w:val="1"/>
      <w:numFmt w:val="bullet"/>
      <w:lvlText w:val=""/>
      <w:lvlJc w:val="left"/>
      <w:pPr>
        <w:tabs>
          <w:tab w:val="num" w:pos="2880"/>
        </w:tabs>
        <w:ind w:left="2880" w:hanging="360"/>
      </w:pPr>
      <w:rPr>
        <w:rFonts w:ascii="Symbol" w:hAnsi="Symbol" w:hint="default"/>
      </w:rPr>
    </w:lvl>
    <w:lvl w:ilvl="4" w:tplc="6D4C72FE" w:tentative="1">
      <w:start w:val="1"/>
      <w:numFmt w:val="bullet"/>
      <w:lvlText w:val=""/>
      <w:lvlJc w:val="left"/>
      <w:pPr>
        <w:tabs>
          <w:tab w:val="num" w:pos="3600"/>
        </w:tabs>
        <w:ind w:left="3600" w:hanging="360"/>
      </w:pPr>
      <w:rPr>
        <w:rFonts w:ascii="Symbol" w:hAnsi="Symbol" w:hint="default"/>
      </w:rPr>
    </w:lvl>
    <w:lvl w:ilvl="5" w:tplc="0074BA86" w:tentative="1">
      <w:start w:val="1"/>
      <w:numFmt w:val="bullet"/>
      <w:lvlText w:val=""/>
      <w:lvlJc w:val="left"/>
      <w:pPr>
        <w:tabs>
          <w:tab w:val="num" w:pos="4320"/>
        </w:tabs>
        <w:ind w:left="4320" w:hanging="360"/>
      </w:pPr>
      <w:rPr>
        <w:rFonts w:ascii="Symbol" w:hAnsi="Symbol" w:hint="default"/>
      </w:rPr>
    </w:lvl>
    <w:lvl w:ilvl="6" w:tplc="5A90C86C" w:tentative="1">
      <w:start w:val="1"/>
      <w:numFmt w:val="bullet"/>
      <w:lvlText w:val=""/>
      <w:lvlJc w:val="left"/>
      <w:pPr>
        <w:tabs>
          <w:tab w:val="num" w:pos="5040"/>
        </w:tabs>
        <w:ind w:left="5040" w:hanging="360"/>
      </w:pPr>
      <w:rPr>
        <w:rFonts w:ascii="Symbol" w:hAnsi="Symbol" w:hint="default"/>
      </w:rPr>
    </w:lvl>
    <w:lvl w:ilvl="7" w:tplc="7B640BE8" w:tentative="1">
      <w:start w:val="1"/>
      <w:numFmt w:val="bullet"/>
      <w:lvlText w:val=""/>
      <w:lvlJc w:val="left"/>
      <w:pPr>
        <w:tabs>
          <w:tab w:val="num" w:pos="5760"/>
        </w:tabs>
        <w:ind w:left="5760" w:hanging="360"/>
      </w:pPr>
      <w:rPr>
        <w:rFonts w:ascii="Symbol" w:hAnsi="Symbol" w:hint="default"/>
      </w:rPr>
    </w:lvl>
    <w:lvl w:ilvl="8" w:tplc="1144A43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A511F65"/>
    <w:multiLevelType w:val="hybridMultilevel"/>
    <w:tmpl w:val="D41480A8"/>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2DBC4A69"/>
    <w:multiLevelType w:val="hybridMultilevel"/>
    <w:tmpl w:val="B01E0B28"/>
    <w:lvl w:ilvl="0" w:tplc="7E7CEC60">
      <w:start w:val="1"/>
      <w:numFmt w:val="decimal"/>
      <w:lvlText w:val="%1."/>
      <w:lvlJc w:val="left"/>
      <w:pPr>
        <w:ind w:left="9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8AAD840">
      <w:start w:val="1"/>
      <w:numFmt w:val="lowerLetter"/>
      <w:lvlText w:val="%2"/>
      <w:lvlJc w:val="left"/>
      <w:pPr>
        <w:ind w:left="17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401C04">
      <w:start w:val="1"/>
      <w:numFmt w:val="lowerRoman"/>
      <w:lvlText w:val="%3"/>
      <w:lvlJc w:val="left"/>
      <w:pPr>
        <w:ind w:left="2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4D0BEEA">
      <w:start w:val="1"/>
      <w:numFmt w:val="decimal"/>
      <w:lvlText w:val="%4"/>
      <w:lvlJc w:val="left"/>
      <w:pPr>
        <w:ind w:left="31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BE4E39C">
      <w:start w:val="1"/>
      <w:numFmt w:val="lowerLetter"/>
      <w:lvlText w:val="%5"/>
      <w:lvlJc w:val="left"/>
      <w:pPr>
        <w:ind w:left="38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84A1F1C">
      <w:start w:val="1"/>
      <w:numFmt w:val="lowerRoman"/>
      <w:lvlText w:val="%6"/>
      <w:lvlJc w:val="left"/>
      <w:pPr>
        <w:ind w:left="45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1CAAA1E">
      <w:start w:val="1"/>
      <w:numFmt w:val="decimal"/>
      <w:lvlText w:val="%7"/>
      <w:lvlJc w:val="left"/>
      <w:pPr>
        <w:ind w:left="53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00DD3E">
      <w:start w:val="1"/>
      <w:numFmt w:val="lowerLetter"/>
      <w:lvlText w:val="%8"/>
      <w:lvlJc w:val="left"/>
      <w:pPr>
        <w:ind w:left="6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CB0FE8A">
      <w:start w:val="1"/>
      <w:numFmt w:val="lowerRoman"/>
      <w:lvlText w:val="%9"/>
      <w:lvlJc w:val="left"/>
      <w:pPr>
        <w:ind w:left="67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2F9236F1"/>
    <w:multiLevelType w:val="multilevel"/>
    <w:tmpl w:val="F810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A0147F"/>
    <w:multiLevelType w:val="hybridMultilevel"/>
    <w:tmpl w:val="201E5E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31B105C9"/>
    <w:multiLevelType w:val="hybridMultilevel"/>
    <w:tmpl w:val="37948E06"/>
    <w:lvl w:ilvl="0" w:tplc="F8A0C88A">
      <w:start w:val="1"/>
      <w:numFmt w:val="decimal"/>
      <w:lvlText w:val="%1."/>
      <w:lvlJc w:val="left"/>
      <w:pPr>
        <w:ind w:left="60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EB523D06">
      <w:start w:val="1"/>
      <w:numFmt w:val="bullet"/>
      <w:lvlText w:val="-"/>
      <w:lvlJc w:val="left"/>
      <w:pPr>
        <w:ind w:left="17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472EDBE">
      <w:start w:val="1"/>
      <w:numFmt w:val="bullet"/>
      <w:lvlText w:val="▪"/>
      <w:lvlJc w:val="left"/>
      <w:pPr>
        <w:ind w:left="2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048BD40">
      <w:start w:val="1"/>
      <w:numFmt w:val="bullet"/>
      <w:lvlText w:val="•"/>
      <w:lvlJc w:val="left"/>
      <w:pPr>
        <w:ind w:left="3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F744BB4">
      <w:start w:val="1"/>
      <w:numFmt w:val="bullet"/>
      <w:lvlText w:val="o"/>
      <w:lvlJc w:val="left"/>
      <w:pPr>
        <w:ind w:left="3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484AF9C">
      <w:start w:val="1"/>
      <w:numFmt w:val="bullet"/>
      <w:lvlText w:val="▪"/>
      <w:lvlJc w:val="left"/>
      <w:pPr>
        <w:ind w:left="4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4E02162">
      <w:start w:val="1"/>
      <w:numFmt w:val="bullet"/>
      <w:lvlText w:val="•"/>
      <w:lvlJc w:val="left"/>
      <w:pPr>
        <w:ind w:left="5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85804F6">
      <w:start w:val="1"/>
      <w:numFmt w:val="bullet"/>
      <w:lvlText w:val="o"/>
      <w:lvlJc w:val="left"/>
      <w:pPr>
        <w:ind w:left="60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6886164">
      <w:start w:val="1"/>
      <w:numFmt w:val="bullet"/>
      <w:lvlText w:val="▪"/>
      <w:lvlJc w:val="left"/>
      <w:pPr>
        <w:ind w:left="67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31EE29FA"/>
    <w:multiLevelType w:val="hybridMultilevel"/>
    <w:tmpl w:val="F4F05DE2"/>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331D0A9C"/>
    <w:multiLevelType w:val="multilevel"/>
    <w:tmpl w:val="899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4E4396"/>
    <w:multiLevelType w:val="hybridMultilevel"/>
    <w:tmpl w:val="09E883DE"/>
    <w:lvl w:ilvl="0" w:tplc="812C0D64">
      <w:start w:val="1"/>
      <w:numFmt w:val="bullet"/>
      <w:lvlText w:val=""/>
      <w:lvlPicBulletId w:val="2"/>
      <w:lvlJc w:val="left"/>
      <w:pPr>
        <w:tabs>
          <w:tab w:val="num" w:pos="720"/>
        </w:tabs>
        <w:ind w:left="720" w:hanging="360"/>
      </w:pPr>
      <w:rPr>
        <w:rFonts w:ascii="Symbol" w:hAnsi="Symbol" w:hint="default"/>
      </w:rPr>
    </w:lvl>
    <w:lvl w:ilvl="1" w:tplc="F57E73F6" w:tentative="1">
      <w:start w:val="1"/>
      <w:numFmt w:val="bullet"/>
      <w:lvlText w:val=""/>
      <w:lvlJc w:val="left"/>
      <w:pPr>
        <w:tabs>
          <w:tab w:val="num" w:pos="1440"/>
        </w:tabs>
        <w:ind w:left="1440" w:hanging="360"/>
      </w:pPr>
      <w:rPr>
        <w:rFonts w:ascii="Symbol" w:hAnsi="Symbol" w:hint="default"/>
      </w:rPr>
    </w:lvl>
    <w:lvl w:ilvl="2" w:tplc="2F60FE56" w:tentative="1">
      <w:start w:val="1"/>
      <w:numFmt w:val="bullet"/>
      <w:lvlText w:val=""/>
      <w:lvlJc w:val="left"/>
      <w:pPr>
        <w:tabs>
          <w:tab w:val="num" w:pos="2160"/>
        </w:tabs>
        <w:ind w:left="2160" w:hanging="360"/>
      </w:pPr>
      <w:rPr>
        <w:rFonts w:ascii="Symbol" w:hAnsi="Symbol" w:hint="default"/>
      </w:rPr>
    </w:lvl>
    <w:lvl w:ilvl="3" w:tplc="F08E3622" w:tentative="1">
      <w:start w:val="1"/>
      <w:numFmt w:val="bullet"/>
      <w:lvlText w:val=""/>
      <w:lvlJc w:val="left"/>
      <w:pPr>
        <w:tabs>
          <w:tab w:val="num" w:pos="2880"/>
        </w:tabs>
        <w:ind w:left="2880" w:hanging="360"/>
      </w:pPr>
      <w:rPr>
        <w:rFonts w:ascii="Symbol" w:hAnsi="Symbol" w:hint="default"/>
      </w:rPr>
    </w:lvl>
    <w:lvl w:ilvl="4" w:tplc="106A25AC" w:tentative="1">
      <w:start w:val="1"/>
      <w:numFmt w:val="bullet"/>
      <w:lvlText w:val=""/>
      <w:lvlJc w:val="left"/>
      <w:pPr>
        <w:tabs>
          <w:tab w:val="num" w:pos="3600"/>
        </w:tabs>
        <w:ind w:left="3600" w:hanging="360"/>
      </w:pPr>
      <w:rPr>
        <w:rFonts w:ascii="Symbol" w:hAnsi="Symbol" w:hint="default"/>
      </w:rPr>
    </w:lvl>
    <w:lvl w:ilvl="5" w:tplc="929E3C2A" w:tentative="1">
      <w:start w:val="1"/>
      <w:numFmt w:val="bullet"/>
      <w:lvlText w:val=""/>
      <w:lvlJc w:val="left"/>
      <w:pPr>
        <w:tabs>
          <w:tab w:val="num" w:pos="4320"/>
        </w:tabs>
        <w:ind w:left="4320" w:hanging="360"/>
      </w:pPr>
      <w:rPr>
        <w:rFonts w:ascii="Symbol" w:hAnsi="Symbol" w:hint="default"/>
      </w:rPr>
    </w:lvl>
    <w:lvl w:ilvl="6" w:tplc="6A2819D6" w:tentative="1">
      <w:start w:val="1"/>
      <w:numFmt w:val="bullet"/>
      <w:lvlText w:val=""/>
      <w:lvlJc w:val="left"/>
      <w:pPr>
        <w:tabs>
          <w:tab w:val="num" w:pos="5040"/>
        </w:tabs>
        <w:ind w:left="5040" w:hanging="360"/>
      </w:pPr>
      <w:rPr>
        <w:rFonts w:ascii="Symbol" w:hAnsi="Symbol" w:hint="default"/>
      </w:rPr>
    </w:lvl>
    <w:lvl w:ilvl="7" w:tplc="9F0070DA" w:tentative="1">
      <w:start w:val="1"/>
      <w:numFmt w:val="bullet"/>
      <w:lvlText w:val=""/>
      <w:lvlJc w:val="left"/>
      <w:pPr>
        <w:tabs>
          <w:tab w:val="num" w:pos="5760"/>
        </w:tabs>
        <w:ind w:left="5760" w:hanging="360"/>
      </w:pPr>
      <w:rPr>
        <w:rFonts w:ascii="Symbol" w:hAnsi="Symbol" w:hint="default"/>
      </w:rPr>
    </w:lvl>
    <w:lvl w:ilvl="8" w:tplc="FFCE4D3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BED218F"/>
    <w:multiLevelType w:val="hybridMultilevel"/>
    <w:tmpl w:val="2A8CB2A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3C8D21E5"/>
    <w:multiLevelType w:val="hybridMultilevel"/>
    <w:tmpl w:val="5D9A383C"/>
    <w:lvl w:ilvl="0" w:tplc="484CEF64">
      <w:start w:val="1"/>
      <w:numFmt w:val="decimal"/>
      <w:lvlText w:val="%1."/>
      <w:lvlJc w:val="left"/>
      <w:pPr>
        <w:ind w:left="620" w:hanging="360"/>
      </w:pPr>
      <w:rPr>
        <w:rFonts w:hint="default"/>
      </w:rPr>
    </w:lvl>
    <w:lvl w:ilvl="1" w:tplc="180A0019" w:tentative="1">
      <w:start w:val="1"/>
      <w:numFmt w:val="lowerLetter"/>
      <w:lvlText w:val="%2."/>
      <w:lvlJc w:val="left"/>
      <w:pPr>
        <w:ind w:left="1340" w:hanging="360"/>
      </w:pPr>
    </w:lvl>
    <w:lvl w:ilvl="2" w:tplc="180A001B" w:tentative="1">
      <w:start w:val="1"/>
      <w:numFmt w:val="lowerRoman"/>
      <w:lvlText w:val="%3."/>
      <w:lvlJc w:val="right"/>
      <w:pPr>
        <w:ind w:left="2060" w:hanging="180"/>
      </w:pPr>
    </w:lvl>
    <w:lvl w:ilvl="3" w:tplc="180A000F" w:tentative="1">
      <w:start w:val="1"/>
      <w:numFmt w:val="decimal"/>
      <w:lvlText w:val="%4."/>
      <w:lvlJc w:val="left"/>
      <w:pPr>
        <w:ind w:left="2780" w:hanging="360"/>
      </w:pPr>
    </w:lvl>
    <w:lvl w:ilvl="4" w:tplc="180A0019" w:tentative="1">
      <w:start w:val="1"/>
      <w:numFmt w:val="lowerLetter"/>
      <w:lvlText w:val="%5."/>
      <w:lvlJc w:val="left"/>
      <w:pPr>
        <w:ind w:left="3500" w:hanging="360"/>
      </w:pPr>
    </w:lvl>
    <w:lvl w:ilvl="5" w:tplc="180A001B" w:tentative="1">
      <w:start w:val="1"/>
      <w:numFmt w:val="lowerRoman"/>
      <w:lvlText w:val="%6."/>
      <w:lvlJc w:val="right"/>
      <w:pPr>
        <w:ind w:left="4220" w:hanging="180"/>
      </w:pPr>
    </w:lvl>
    <w:lvl w:ilvl="6" w:tplc="180A000F" w:tentative="1">
      <w:start w:val="1"/>
      <w:numFmt w:val="decimal"/>
      <w:lvlText w:val="%7."/>
      <w:lvlJc w:val="left"/>
      <w:pPr>
        <w:ind w:left="4940" w:hanging="360"/>
      </w:pPr>
    </w:lvl>
    <w:lvl w:ilvl="7" w:tplc="180A0019" w:tentative="1">
      <w:start w:val="1"/>
      <w:numFmt w:val="lowerLetter"/>
      <w:lvlText w:val="%8."/>
      <w:lvlJc w:val="left"/>
      <w:pPr>
        <w:ind w:left="5660" w:hanging="360"/>
      </w:pPr>
    </w:lvl>
    <w:lvl w:ilvl="8" w:tplc="180A001B" w:tentative="1">
      <w:start w:val="1"/>
      <w:numFmt w:val="lowerRoman"/>
      <w:lvlText w:val="%9."/>
      <w:lvlJc w:val="right"/>
      <w:pPr>
        <w:ind w:left="6380" w:hanging="180"/>
      </w:pPr>
    </w:lvl>
  </w:abstractNum>
  <w:abstractNum w:abstractNumId="22" w15:restartNumberingAfterBreak="0">
    <w:nsid w:val="3C926645"/>
    <w:multiLevelType w:val="hybridMultilevel"/>
    <w:tmpl w:val="65CA55CC"/>
    <w:lvl w:ilvl="0" w:tplc="C3B44FA6">
      <w:start w:val="1"/>
      <w:numFmt w:val="bullet"/>
      <w:lvlText w:val=""/>
      <w:lvlPicBulletId w:val="1"/>
      <w:lvlJc w:val="left"/>
      <w:pPr>
        <w:tabs>
          <w:tab w:val="num" w:pos="720"/>
        </w:tabs>
        <w:ind w:left="720" w:hanging="360"/>
      </w:pPr>
      <w:rPr>
        <w:rFonts w:ascii="Symbol" w:hAnsi="Symbol" w:hint="default"/>
      </w:rPr>
    </w:lvl>
    <w:lvl w:ilvl="1" w:tplc="0254C8C2" w:tentative="1">
      <w:start w:val="1"/>
      <w:numFmt w:val="bullet"/>
      <w:lvlText w:val=""/>
      <w:lvlJc w:val="left"/>
      <w:pPr>
        <w:tabs>
          <w:tab w:val="num" w:pos="1440"/>
        </w:tabs>
        <w:ind w:left="1440" w:hanging="360"/>
      </w:pPr>
      <w:rPr>
        <w:rFonts w:ascii="Symbol" w:hAnsi="Symbol" w:hint="default"/>
      </w:rPr>
    </w:lvl>
    <w:lvl w:ilvl="2" w:tplc="357AD566" w:tentative="1">
      <w:start w:val="1"/>
      <w:numFmt w:val="bullet"/>
      <w:lvlText w:val=""/>
      <w:lvlJc w:val="left"/>
      <w:pPr>
        <w:tabs>
          <w:tab w:val="num" w:pos="2160"/>
        </w:tabs>
        <w:ind w:left="2160" w:hanging="360"/>
      </w:pPr>
      <w:rPr>
        <w:rFonts w:ascii="Symbol" w:hAnsi="Symbol" w:hint="default"/>
      </w:rPr>
    </w:lvl>
    <w:lvl w:ilvl="3" w:tplc="654C7272" w:tentative="1">
      <w:start w:val="1"/>
      <w:numFmt w:val="bullet"/>
      <w:lvlText w:val=""/>
      <w:lvlJc w:val="left"/>
      <w:pPr>
        <w:tabs>
          <w:tab w:val="num" w:pos="2880"/>
        </w:tabs>
        <w:ind w:left="2880" w:hanging="360"/>
      </w:pPr>
      <w:rPr>
        <w:rFonts w:ascii="Symbol" w:hAnsi="Symbol" w:hint="default"/>
      </w:rPr>
    </w:lvl>
    <w:lvl w:ilvl="4" w:tplc="E03A9CB2" w:tentative="1">
      <w:start w:val="1"/>
      <w:numFmt w:val="bullet"/>
      <w:lvlText w:val=""/>
      <w:lvlJc w:val="left"/>
      <w:pPr>
        <w:tabs>
          <w:tab w:val="num" w:pos="3600"/>
        </w:tabs>
        <w:ind w:left="3600" w:hanging="360"/>
      </w:pPr>
      <w:rPr>
        <w:rFonts w:ascii="Symbol" w:hAnsi="Symbol" w:hint="default"/>
      </w:rPr>
    </w:lvl>
    <w:lvl w:ilvl="5" w:tplc="C25AA816" w:tentative="1">
      <w:start w:val="1"/>
      <w:numFmt w:val="bullet"/>
      <w:lvlText w:val=""/>
      <w:lvlJc w:val="left"/>
      <w:pPr>
        <w:tabs>
          <w:tab w:val="num" w:pos="4320"/>
        </w:tabs>
        <w:ind w:left="4320" w:hanging="360"/>
      </w:pPr>
      <w:rPr>
        <w:rFonts w:ascii="Symbol" w:hAnsi="Symbol" w:hint="default"/>
      </w:rPr>
    </w:lvl>
    <w:lvl w:ilvl="6" w:tplc="044045C8" w:tentative="1">
      <w:start w:val="1"/>
      <w:numFmt w:val="bullet"/>
      <w:lvlText w:val=""/>
      <w:lvlJc w:val="left"/>
      <w:pPr>
        <w:tabs>
          <w:tab w:val="num" w:pos="5040"/>
        </w:tabs>
        <w:ind w:left="5040" w:hanging="360"/>
      </w:pPr>
      <w:rPr>
        <w:rFonts w:ascii="Symbol" w:hAnsi="Symbol" w:hint="default"/>
      </w:rPr>
    </w:lvl>
    <w:lvl w:ilvl="7" w:tplc="942CDAEC" w:tentative="1">
      <w:start w:val="1"/>
      <w:numFmt w:val="bullet"/>
      <w:lvlText w:val=""/>
      <w:lvlJc w:val="left"/>
      <w:pPr>
        <w:tabs>
          <w:tab w:val="num" w:pos="5760"/>
        </w:tabs>
        <w:ind w:left="5760" w:hanging="360"/>
      </w:pPr>
      <w:rPr>
        <w:rFonts w:ascii="Symbol" w:hAnsi="Symbol" w:hint="default"/>
      </w:rPr>
    </w:lvl>
    <w:lvl w:ilvl="8" w:tplc="4716738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F04EA8"/>
    <w:multiLevelType w:val="multilevel"/>
    <w:tmpl w:val="7944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6C6672"/>
    <w:multiLevelType w:val="hybridMultilevel"/>
    <w:tmpl w:val="02EC72F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45656ABC"/>
    <w:multiLevelType w:val="hybridMultilevel"/>
    <w:tmpl w:val="97E26266"/>
    <w:lvl w:ilvl="0" w:tplc="65D4FC02">
      <w:start w:val="1"/>
      <w:numFmt w:val="decimal"/>
      <w:lvlText w:val="%1."/>
      <w:lvlJc w:val="left"/>
      <w:pPr>
        <w:ind w:left="720" w:hanging="360"/>
      </w:pPr>
      <w:rPr>
        <w:rFonts w:hint="default"/>
        <w:sz w:val="28"/>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15:restartNumberingAfterBreak="0">
    <w:nsid w:val="49517838"/>
    <w:multiLevelType w:val="hybridMultilevel"/>
    <w:tmpl w:val="95F8B348"/>
    <w:lvl w:ilvl="0" w:tplc="180A0009">
      <w:start w:val="1"/>
      <w:numFmt w:val="bullet"/>
      <w:lvlText w:val=""/>
      <w:lvlJc w:val="left"/>
      <w:pPr>
        <w:ind w:left="980" w:hanging="360"/>
      </w:pPr>
      <w:rPr>
        <w:rFonts w:ascii="Wingdings" w:hAnsi="Wingdings" w:hint="default"/>
      </w:rPr>
    </w:lvl>
    <w:lvl w:ilvl="1" w:tplc="180A0003" w:tentative="1">
      <w:start w:val="1"/>
      <w:numFmt w:val="bullet"/>
      <w:lvlText w:val="o"/>
      <w:lvlJc w:val="left"/>
      <w:pPr>
        <w:ind w:left="1700" w:hanging="360"/>
      </w:pPr>
      <w:rPr>
        <w:rFonts w:ascii="Courier New" w:hAnsi="Courier New" w:cs="Courier New" w:hint="default"/>
      </w:rPr>
    </w:lvl>
    <w:lvl w:ilvl="2" w:tplc="180A0005" w:tentative="1">
      <w:start w:val="1"/>
      <w:numFmt w:val="bullet"/>
      <w:lvlText w:val=""/>
      <w:lvlJc w:val="left"/>
      <w:pPr>
        <w:ind w:left="2420" w:hanging="360"/>
      </w:pPr>
      <w:rPr>
        <w:rFonts w:ascii="Wingdings" w:hAnsi="Wingdings" w:hint="default"/>
      </w:rPr>
    </w:lvl>
    <w:lvl w:ilvl="3" w:tplc="180A0001" w:tentative="1">
      <w:start w:val="1"/>
      <w:numFmt w:val="bullet"/>
      <w:lvlText w:val=""/>
      <w:lvlJc w:val="left"/>
      <w:pPr>
        <w:ind w:left="3140" w:hanging="360"/>
      </w:pPr>
      <w:rPr>
        <w:rFonts w:ascii="Symbol" w:hAnsi="Symbol" w:hint="default"/>
      </w:rPr>
    </w:lvl>
    <w:lvl w:ilvl="4" w:tplc="180A0003" w:tentative="1">
      <w:start w:val="1"/>
      <w:numFmt w:val="bullet"/>
      <w:lvlText w:val="o"/>
      <w:lvlJc w:val="left"/>
      <w:pPr>
        <w:ind w:left="3860" w:hanging="360"/>
      </w:pPr>
      <w:rPr>
        <w:rFonts w:ascii="Courier New" w:hAnsi="Courier New" w:cs="Courier New" w:hint="default"/>
      </w:rPr>
    </w:lvl>
    <w:lvl w:ilvl="5" w:tplc="180A0005" w:tentative="1">
      <w:start w:val="1"/>
      <w:numFmt w:val="bullet"/>
      <w:lvlText w:val=""/>
      <w:lvlJc w:val="left"/>
      <w:pPr>
        <w:ind w:left="4580" w:hanging="360"/>
      </w:pPr>
      <w:rPr>
        <w:rFonts w:ascii="Wingdings" w:hAnsi="Wingdings" w:hint="default"/>
      </w:rPr>
    </w:lvl>
    <w:lvl w:ilvl="6" w:tplc="180A0001" w:tentative="1">
      <w:start w:val="1"/>
      <w:numFmt w:val="bullet"/>
      <w:lvlText w:val=""/>
      <w:lvlJc w:val="left"/>
      <w:pPr>
        <w:ind w:left="5300" w:hanging="360"/>
      </w:pPr>
      <w:rPr>
        <w:rFonts w:ascii="Symbol" w:hAnsi="Symbol" w:hint="default"/>
      </w:rPr>
    </w:lvl>
    <w:lvl w:ilvl="7" w:tplc="180A0003" w:tentative="1">
      <w:start w:val="1"/>
      <w:numFmt w:val="bullet"/>
      <w:lvlText w:val="o"/>
      <w:lvlJc w:val="left"/>
      <w:pPr>
        <w:ind w:left="6020" w:hanging="360"/>
      </w:pPr>
      <w:rPr>
        <w:rFonts w:ascii="Courier New" w:hAnsi="Courier New" w:cs="Courier New" w:hint="default"/>
      </w:rPr>
    </w:lvl>
    <w:lvl w:ilvl="8" w:tplc="180A0005" w:tentative="1">
      <w:start w:val="1"/>
      <w:numFmt w:val="bullet"/>
      <w:lvlText w:val=""/>
      <w:lvlJc w:val="left"/>
      <w:pPr>
        <w:ind w:left="6740" w:hanging="360"/>
      </w:pPr>
      <w:rPr>
        <w:rFonts w:ascii="Wingdings" w:hAnsi="Wingdings" w:hint="default"/>
      </w:rPr>
    </w:lvl>
  </w:abstractNum>
  <w:abstractNum w:abstractNumId="27" w15:restartNumberingAfterBreak="0">
    <w:nsid w:val="4AB840B5"/>
    <w:multiLevelType w:val="hybridMultilevel"/>
    <w:tmpl w:val="576C26B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4BD74747"/>
    <w:multiLevelType w:val="hybridMultilevel"/>
    <w:tmpl w:val="C51C624C"/>
    <w:lvl w:ilvl="0" w:tplc="DCBEE264">
      <w:start w:val="1"/>
      <w:numFmt w:val="decimal"/>
      <w:lvlText w:val="%1."/>
      <w:lvlJc w:val="left"/>
      <w:pPr>
        <w:ind w:left="720" w:hanging="360"/>
      </w:pPr>
      <w:rPr>
        <w:rFonts w:eastAsia="Calibri" w:hint="default"/>
        <w:b w:val="0"/>
        <w:color w:val="00000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9" w15:restartNumberingAfterBreak="0">
    <w:nsid w:val="4C826013"/>
    <w:multiLevelType w:val="hybridMultilevel"/>
    <w:tmpl w:val="F5DC803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591372F7"/>
    <w:multiLevelType w:val="hybridMultilevel"/>
    <w:tmpl w:val="D3C4C2A0"/>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15:restartNumberingAfterBreak="0">
    <w:nsid w:val="5AC20BD0"/>
    <w:multiLevelType w:val="hybridMultilevel"/>
    <w:tmpl w:val="A330188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15:restartNumberingAfterBreak="0">
    <w:nsid w:val="5D8A2F69"/>
    <w:multiLevelType w:val="hybridMultilevel"/>
    <w:tmpl w:val="1ED40AA6"/>
    <w:lvl w:ilvl="0" w:tplc="E04EBF32">
      <w:start w:val="1"/>
      <w:numFmt w:val="bullet"/>
      <w:lvlText w:val="-"/>
      <w:lvlJc w:val="left"/>
      <w:pPr>
        <w:ind w:left="17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CAA373A">
      <w:start w:val="1"/>
      <w:numFmt w:val="bullet"/>
      <w:lvlText w:val="o"/>
      <w:lvlJc w:val="left"/>
      <w:pPr>
        <w:ind w:left="2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D56D93E">
      <w:start w:val="1"/>
      <w:numFmt w:val="bullet"/>
      <w:lvlText w:val="▪"/>
      <w:lvlJc w:val="left"/>
      <w:pPr>
        <w:ind w:left="3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F188458">
      <w:start w:val="1"/>
      <w:numFmt w:val="bullet"/>
      <w:lvlText w:val="•"/>
      <w:lvlJc w:val="left"/>
      <w:pPr>
        <w:ind w:left="3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F3EAB6A">
      <w:start w:val="1"/>
      <w:numFmt w:val="bullet"/>
      <w:lvlText w:val="o"/>
      <w:lvlJc w:val="left"/>
      <w:pPr>
        <w:ind w:left="4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61C2B98">
      <w:start w:val="1"/>
      <w:numFmt w:val="bullet"/>
      <w:lvlText w:val="▪"/>
      <w:lvlJc w:val="left"/>
      <w:pPr>
        <w:ind w:left="5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8C4EFD0">
      <w:start w:val="1"/>
      <w:numFmt w:val="bullet"/>
      <w:lvlText w:val="•"/>
      <w:lvlJc w:val="left"/>
      <w:pPr>
        <w:ind w:left="60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DC6952A">
      <w:start w:val="1"/>
      <w:numFmt w:val="bullet"/>
      <w:lvlText w:val="o"/>
      <w:lvlJc w:val="left"/>
      <w:pPr>
        <w:ind w:left="67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20E0992">
      <w:start w:val="1"/>
      <w:numFmt w:val="bullet"/>
      <w:lvlText w:val="▪"/>
      <w:lvlJc w:val="left"/>
      <w:pPr>
        <w:ind w:left="74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5FA46B7F"/>
    <w:multiLevelType w:val="hybridMultilevel"/>
    <w:tmpl w:val="F67A4BEC"/>
    <w:lvl w:ilvl="0" w:tplc="C9182770">
      <w:start w:val="1"/>
      <w:numFmt w:val="bullet"/>
      <w:lvlText w:val=""/>
      <w:lvlPicBulletId w:val="1"/>
      <w:lvlJc w:val="left"/>
      <w:pPr>
        <w:tabs>
          <w:tab w:val="num" w:pos="980"/>
        </w:tabs>
        <w:ind w:left="980" w:hanging="360"/>
      </w:pPr>
      <w:rPr>
        <w:rFonts w:ascii="Symbol" w:hAnsi="Symbol" w:hint="default"/>
      </w:rPr>
    </w:lvl>
    <w:lvl w:ilvl="1" w:tplc="180A0003" w:tentative="1">
      <w:start w:val="1"/>
      <w:numFmt w:val="bullet"/>
      <w:lvlText w:val="o"/>
      <w:lvlJc w:val="left"/>
      <w:pPr>
        <w:ind w:left="1700" w:hanging="360"/>
      </w:pPr>
      <w:rPr>
        <w:rFonts w:ascii="Courier New" w:hAnsi="Courier New" w:cs="Courier New" w:hint="default"/>
      </w:rPr>
    </w:lvl>
    <w:lvl w:ilvl="2" w:tplc="180A0005" w:tentative="1">
      <w:start w:val="1"/>
      <w:numFmt w:val="bullet"/>
      <w:lvlText w:val=""/>
      <w:lvlJc w:val="left"/>
      <w:pPr>
        <w:ind w:left="2420" w:hanging="360"/>
      </w:pPr>
      <w:rPr>
        <w:rFonts w:ascii="Wingdings" w:hAnsi="Wingdings" w:hint="default"/>
      </w:rPr>
    </w:lvl>
    <w:lvl w:ilvl="3" w:tplc="180A0001" w:tentative="1">
      <w:start w:val="1"/>
      <w:numFmt w:val="bullet"/>
      <w:lvlText w:val=""/>
      <w:lvlJc w:val="left"/>
      <w:pPr>
        <w:ind w:left="3140" w:hanging="360"/>
      </w:pPr>
      <w:rPr>
        <w:rFonts w:ascii="Symbol" w:hAnsi="Symbol" w:hint="default"/>
      </w:rPr>
    </w:lvl>
    <w:lvl w:ilvl="4" w:tplc="180A0003" w:tentative="1">
      <w:start w:val="1"/>
      <w:numFmt w:val="bullet"/>
      <w:lvlText w:val="o"/>
      <w:lvlJc w:val="left"/>
      <w:pPr>
        <w:ind w:left="3860" w:hanging="360"/>
      </w:pPr>
      <w:rPr>
        <w:rFonts w:ascii="Courier New" w:hAnsi="Courier New" w:cs="Courier New" w:hint="default"/>
      </w:rPr>
    </w:lvl>
    <w:lvl w:ilvl="5" w:tplc="180A0005" w:tentative="1">
      <w:start w:val="1"/>
      <w:numFmt w:val="bullet"/>
      <w:lvlText w:val=""/>
      <w:lvlJc w:val="left"/>
      <w:pPr>
        <w:ind w:left="4580" w:hanging="360"/>
      </w:pPr>
      <w:rPr>
        <w:rFonts w:ascii="Wingdings" w:hAnsi="Wingdings" w:hint="default"/>
      </w:rPr>
    </w:lvl>
    <w:lvl w:ilvl="6" w:tplc="180A0001" w:tentative="1">
      <w:start w:val="1"/>
      <w:numFmt w:val="bullet"/>
      <w:lvlText w:val=""/>
      <w:lvlJc w:val="left"/>
      <w:pPr>
        <w:ind w:left="5300" w:hanging="360"/>
      </w:pPr>
      <w:rPr>
        <w:rFonts w:ascii="Symbol" w:hAnsi="Symbol" w:hint="default"/>
      </w:rPr>
    </w:lvl>
    <w:lvl w:ilvl="7" w:tplc="180A0003" w:tentative="1">
      <w:start w:val="1"/>
      <w:numFmt w:val="bullet"/>
      <w:lvlText w:val="o"/>
      <w:lvlJc w:val="left"/>
      <w:pPr>
        <w:ind w:left="6020" w:hanging="360"/>
      </w:pPr>
      <w:rPr>
        <w:rFonts w:ascii="Courier New" w:hAnsi="Courier New" w:cs="Courier New" w:hint="default"/>
      </w:rPr>
    </w:lvl>
    <w:lvl w:ilvl="8" w:tplc="180A0005" w:tentative="1">
      <w:start w:val="1"/>
      <w:numFmt w:val="bullet"/>
      <w:lvlText w:val=""/>
      <w:lvlJc w:val="left"/>
      <w:pPr>
        <w:ind w:left="6740" w:hanging="360"/>
      </w:pPr>
      <w:rPr>
        <w:rFonts w:ascii="Wingdings" w:hAnsi="Wingdings" w:hint="default"/>
      </w:rPr>
    </w:lvl>
  </w:abstractNum>
  <w:abstractNum w:abstractNumId="34" w15:restartNumberingAfterBreak="0">
    <w:nsid w:val="6C45595B"/>
    <w:multiLevelType w:val="hybridMultilevel"/>
    <w:tmpl w:val="7464BB1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15:restartNumberingAfterBreak="0">
    <w:nsid w:val="702055A7"/>
    <w:multiLevelType w:val="hybridMultilevel"/>
    <w:tmpl w:val="567AEFB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6" w15:restartNumberingAfterBreak="0">
    <w:nsid w:val="71730829"/>
    <w:multiLevelType w:val="hybridMultilevel"/>
    <w:tmpl w:val="72603AF4"/>
    <w:lvl w:ilvl="0" w:tplc="F08A832A">
      <w:start w:val="1"/>
      <w:numFmt w:val="bullet"/>
      <w:lvlText w:val=""/>
      <w:lvlPicBulletId w:val="1"/>
      <w:lvlJc w:val="left"/>
      <w:pPr>
        <w:tabs>
          <w:tab w:val="num" w:pos="720"/>
        </w:tabs>
        <w:ind w:left="720" w:hanging="360"/>
      </w:pPr>
      <w:rPr>
        <w:rFonts w:ascii="Symbol" w:hAnsi="Symbol" w:hint="default"/>
      </w:rPr>
    </w:lvl>
    <w:lvl w:ilvl="1" w:tplc="63F8C104" w:tentative="1">
      <w:start w:val="1"/>
      <w:numFmt w:val="bullet"/>
      <w:lvlText w:val=""/>
      <w:lvlJc w:val="left"/>
      <w:pPr>
        <w:tabs>
          <w:tab w:val="num" w:pos="1440"/>
        </w:tabs>
        <w:ind w:left="1440" w:hanging="360"/>
      </w:pPr>
      <w:rPr>
        <w:rFonts w:ascii="Symbol" w:hAnsi="Symbol" w:hint="default"/>
      </w:rPr>
    </w:lvl>
    <w:lvl w:ilvl="2" w:tplc="3D149D42" w:tentative="1">
      <w:start w:val="1"/>
      <w:numFmt w:val="bullet"/>
      <w:lvlText w:val=""/>
      <w:lvlJc w:val="left"/>
      <w:pPr>
        <w:tabs>
          <w:tab w:val="num" w:pos="2160"/>
        </w:tabs>
        <w:ind w:left="2160" w:hanging="360"/>
      </w:pPr>
      <w:rPr>
        <w:rFonts w:ascii="Symbol" w:hAnsi="Symbol" w:hint="default"/>
      </w:rPr>
    </w:lvl>
    <w:lvl w:ilvl="3" w:tplc="78909FFA" w:tentative="1">
      <w:start w:val="1"/>
      <w:numFmt w:val="bullet"/>
      <w:lvlText w:val=""/>
      <w:lvlJc w:val="left"/>
      <w:pPr>
        <w:tabs>
          <w:tab w:val="num" w:pos="2880"/>
        </w:tabs>
        <w:ind w:left="2880" w:hanging="360"/>
      </w:pPr>
      <w:rPr>
        <w:rFonts w:ascii="Symbol" w:hAnsi="Symbol" w:hint="default"/>
      </w:rPr>
    </w:lvl>
    <w:lvl w:ilvl="4" w:tplc="B3FA1C8C" w:tentative="1">
      <w:start w:val="1"/>
      <w:numFmt w:val="bullet"/>
      <w:lvlText w:val=""/>
      <w:lvlJc w:val="left"/>
      <w:pPr>
        <w:tabs>
          <w:tab w:val="num" w:pos="3600"/>
        </w:tabs>
        <w:ind w:left="3600" w:hanging="360"/>
      </w:pPr>
      <w:rPr>
        <w:rFonts w:ascii="Symbol" w:hAnsi="Symbol" w:hint="default"/>
      </w:rPr>
    </w:lvl>
    <w:lvl w:ilvl="5" w:tplc="78E21244" w:tentative="1">
      <w:start w:val="1"/>
      <w:numFmt w:val="bullet"/>
      <w:lvlText w:val=""/>
      <w:lvlJc w:val="left"/>
      <w:pPr>
        <w:tabs>
          <w:tab w:val="num" w:pos="4320"/>
        </w:tabs>
        <w:ind w:left="4320" w:hanging="360"/>
      </w:pPr>
      <w:rPr>
        <w:rFonts w:ascii="Symbol" w:hAnsi="Symbol" w:hint="default"/>
      </w:rPr>
    </w:lvl>
    <w:lvl w:ilvl="6" w:tplc="1F929634" w:tentative="1">
      <w:start w:val="1"/>
      <w:numFmt w:val="bullet"/>
      <w:lvlText w:val=""/>
      <w:lvlJc w:val="left"/>
      <w:pPr>
        <w:tabs>
          <w:tab w:val="num" w:pos="5040"/>
        </w:tabs>
        <w:ind w:left="5040" w:hanging="360"/>
      </w:pPr>
      <w:rPr>
        <w:rFonts w:ascii="Symbol" w:hAnsi="Symbol" w:hint="default"/>
      </w:rPr>
    </w:lvl>
    <w:lvl w:ilvl="7" w:tplc="DB54CB84" w:tentative="1">
      <w:start w:val="1"/>
      <w:numFmt w:val="bullet"/>
      <w:lvlText w:val=""/>
      <w:lvlJc w:val="left"/>
      <w:pPr>
        <w:tabs>
          <w:tab w:val="num" w:pos="5760"/>
        </w:tabs>
        <w:ind w:left="5760" w:hanging="360"/>
      </w:pPr>
      <w:rPr>
        <w:rFonts w:ascii="Symbol" w:hAnsi="Symbol" w:hint="default"/>
      </w:rPr>
    </w:lvl>
    <w:lvl w:ilvl="8" w:tplc="0E24D64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8291C91"/>
    <w:multiLevelType w:val="hybridMultilevel"/>
    <w:tmpl w:val="3B2A032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8" w15:restartNumberingAfterBreak="0">
    <w:nsid w:val="7B583F99"/>
    <w:multiLevelType w:val="multilevel"/>
    <w:tmpl w:val="0C5C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42946"/>
    <w:multiLevelType w:val="hybridMultilevel"/>
    <w:tmpl w:val="5B8A1F74"/>
    <w:lvl w:ilvl="0" w:tplc="180A000D">
      <w:start w:val="1"/>
      <w:numFmt w:val="bullet"/>
      <w:lvlText w:val=""/>
      <w:lvlJc w:val="left"/>
      <w:pPr>
        <w:ind w:left="981" w:hanging="360"/>
      </w:pPr>
      <w:rPr>
        <w:rFonts w:ascii="Wingdings" w:hAnsi="Wingdings" w:hint="default"/>
      </w:rPr>
    </w:lvl>
    <w:lvl w:ilvl="1" w:tplc="180A0003" w:tentative="1">
      <w:start w:val="1"/>
      <w:numFmt w:val="bullet"/>
      <w:lvlText w:val="o"/>
      <w:lvlJc w:val="left"/>
      <w:pPr>
        <w:ind w:left="1701" w:hanging="360"/>
      </w:pPr>
      <w:rPr>
        <w:rFonts w:ascii="Courier New" w:hAnsi="Courier New" w:cs="Courier New" w:hint="default"/>
      </w:rPr>
    </w:lvl>
    <w:lvl w:ilvl="2" w:tplc="180A0005" w:tentative="1">
      <w:start w:val="1"/>
      <w:numFmt w:val="bullet"/>
      <w:lvlText w:val=""/>
      <w:lvlJc w:val="left"/>
      <w:pPr>
        <w:ind w:left="2421" w:hanging="360"/>
      </w:pPr>
      <w:rPr>
        <w:rFonts w:ascii="Wingdings" w:hAnsi="Wingdings" w:hint="default"/>
      </w:rPr>
    </w:lvl>
    <w:lvl w:ilvl="3" w:tplc="180A0001" w:tentative="1">
      <w:start w:val="1"/>
      <w:numFmt w:val="bullet"/>
      <w:lvlText w:val=""/>
      <w:lvlJc w:val="left"/>
      <w:pPr>
        <w:ind w:left="3141" w:hanging="360"/>
      </w:pPr>
      <w:rPr>
        <w:rFonts w:ascii="Symbol" w:hAnsi="Symbol" w:hint="default"/>
      </w:rPr>
    </w:lvl>
    <w:lvl w:ilvl="4" w:tplc="180A0003" w:tentative="1">
      <w:start w:val="1"/>
      <w:numFmt w:val="bullet"/>
      <w:lvlText w:val="o"/>
      <w:lvlJc w:val="left"/>
      <w:pPr>
        <w:ind w:left="3861" w:hanging="360"/>
      </w:pPr>
      <w:rPr>
        <w:rFonts w:ascii="Courier New" w:hAnsi="Courier New" w:cs="Courier New" w:hint="default"/>
      </w:rPr>
    </w:lvl>
    <w:lvl w:ilvl="5" w:tplc="180A0005" w:tentative="1">
      <w:start w:val="1"/>
      <w:numFmt w:val="bullet"/>
      <w:lvlText w:val=""/>
      <w:lvlJc w:val="left"/>
      <w:pPr>
        <w:ind w:left="4581" w:hanging="360"/>
      </w:pPr>
      <w:rPr>
        <w:rFonts w:ascii="Wingdings" w:hAnsi="Wingdings" w:hint="default"/>
      </w:rPr>
    </w:lvl>
    <w:lvl w:ilvl="6" w:tplc="180A0001" w:tentative="1">
      <w:start w:val="1"/>
      <w:numFmt w:val="bullet"/>
      <w:lvlText w:val=""/>
      <w:lvlJc w:val="left"/>
      <w:pPr>
        <w:ind w:left="5301" w:hanging="360"/>
      </w:pPr>
      <w:rPr>
        <w:rFonts w:ascii="Symbol" w:hAnsi="Symbol" w:hint="default"/>
      </w:rPr>
    </w:lvl>
    <w:lvl w:ilvl="7" w:tplc="180A0003" w:tentative="1">
      <w:start w:val="1"/>
      <w:numFmt w:val="bullet"/>
      <w:lvlText w:val="o"/>
      <w:lvlJc w:val="left"/>
      <w:pPr>
        <w:ind w:left="6021" w:hanging="360"/>
      </w:pPr>
      <w:rPr>
        <w:rFonts w:ascii="Courier New" w:hAnsi="Courier New" w:cs="Courier New" w:hint="default"/>
      </w:rPr>
    </w:lvl>
    <w:lvl w:ilvl="8" w:tplc="180A0005" w:tentative="1">
      <w:start w:val="1"/>
      <w:numFmt w:val="bullet"/>
      <w:lvlText w:val=""/>
      <w:lvlJc w:val="left"/>
      <w:pPr>
        <w:ind w:left="6741" w:hanging="360"/>
      </w:pPr>
      <w:rPr>
        <w:rFonts w:ascii="Wingdings" w:hAnsi="Wingdings" w:hint="default"/>
      </w:rPr>
    </w:lvl>
  </w:abstractNum>
  <w:num w:numId="1">
    <w:abstractNumId w:val="4"/>
  </w:num>
  <w:num w:numId="2">
    <w:abstractNumId w:val="13"/>
  </w:num>
  <w:num w:numId="3">
    <w:abstractNumId w:val="32"/>
  </w:num>
  <w:num w:numId="4">
    <w:abstractNumId w:val="16"/>
  </w:num>
  <w:num w:numId="5">
    <w:abstractNumId w:val="26"/>
  </w:num>
  <w:num w:numId="6">
    <w:abstractNumId w:val="21"/>
  </w:num>
  <w:num w:numId="7">
    <w:abstractNumId w:val="39"/>
  </w:num>
  <w:num w:numId="8">
    <w:abstractNumId w:val="12"/>
  </w:num>
  <w:num w:numId="9">
    <w:abstractNumId w:val="31"/>
  </w:num>
  <w:num w:numId="10">
    <w:abstractNumId w:val="27"/>
  </w:num>
  <w:num w:numId="11">
    <w:abstractNumId w:val="37"/>
  </w:num>
  <w:num w:numId="12">
    <w:abstractNumId w:val="3"/>
  </w:num>
  <w:num w:numId="13">
    <w:abstractNumId w:val="7"/>
  </w:num>
  <w:num w:numId="14">
    <w:abstractNumId w:val="2"/>
  </w:num>
  <w:num w:numId="15">
    <w:abstractNumId w:val="24"/>
  </w:num>
  <w:num w:numId="16">
    <w:abstractNumId w:val="1"/>
  </w:num>
  <w:num w:numId="17">
    <w:abstractNumId w:val="15"/>
  </w:num>
  <w:num w:numId="18">
    <w:abstractNumId w:val="38"/>
  </w:num>
  <w:num w:numId="19">
    <w:abstractNumId w:val="35"/>
  </w:num>
  <w:num w:numId="20">
    <w:abstractNumId w:val="17"/>
  </w:num>
  <w:num w:numId="21">
    <w:abstractNumId w:val="5"/>
  </w:num>
  <w:num w:numId="22">
    <w:abstractNumId w:val="14"/>
  </w:num>
  <w:num w:numId="23">
    <w:abstractNumId w:val="18"/>
  </w:num>
  <w:num w:numId="24">
    <w:abstractNumId w:val="23"/>
  </w:num>
  <w:num w:numId="25">
    <w:abstractNumId w:val="20"/>
  </w:num>
  <w:num w:numId="26">
    <w:abstractNumId w:val="34"/>
  </w:num>
  <w:num w:numId="27">
    <w:abstractNumId w:val="11"/>
  </w:num>
  <w:num w:numId="28">
    <w:abstractNumId w:val="33"/>
  </w:num>
  <w:num w:numId="29">
    <w:abstractNumId w:val="22"/>
  </w:num>
  <w:num w:numId="30">
    <w:abstractNumId w:val="0"/>
  </w:num>
  <w:num w:numId="31">
    <w:abstractNumId w:val="10"/>
  </w:num>
  <w:num w:numId="32">
    <w:abstractNumId w:val="19"/>
  </w:num>
  <w:num w:numId="33">
    <w:abstractNumId w:val="6"/>
  </w:num>
  <w:num w:numId="34">
    <w:abstractNumId w:val="25"/>
  </w:num>
  <w:num w:numId="35">
    <w:abstractNumId w:val="29"/>
  </w:num>
  <w:num w:numId="36">
    <w:abstractNumId w:val="36"/>
  </w:num>
  <w:num w:numId="37">
    <w:abstractNumId w:val="30"/>
  </w:num>
  <w:num w:numId="38">
    <w:abstractNumId w:val="28"/>
  </w:num>
  <w:num w:numId="39">
    <w:abstractNumId w:val="8"/>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DE0"/>
    <w:rsid w:val="00010E36"/>
    <w:rsid w:val="00035BBE"/>
    <w:rsid w:val="00044264"/>
    <w:rsid w:val="000568EC"/>
    <w:rsid w:val="00063A44"/>
    <w:rsid w:val="0006458B"/>
    <w:rsid w:val="00066706"/>
    <w:rsid w:val="0006791D"/>
    <w:rsid w:val="00072010"/>
    <w:rsid w:val="0008367E"/>
    <w:rsid w:val="00097029"/>
    <w:rsid w:val="000A0D2E"/>
    <w:rsid w:val="000B7190"/>
    <w:rsid w:val="00101C9C"/>
    <w:rsid w:val="0011549F"/>
    <w:rsid w:val="00123B87"/>
    <w:rsid w:val="00124CE6"/>
    <w:rsid w:val="00131ADC"/>
    <w:rsid w:val="001363D2"/>
    <w:rsid w:val="00143880"/>
    <w:rsid w:val="001465B6"/>
    <w:rsid w:val="00161D35"/>
    <w:rsid w:val="001705C6"/>
    <w:rsid w:val="001732CE"/>
    <w:rsid w:val="001840D3"/>
    <w:rsid w:val="001A3422"/>
    <w:rsid w:val="001A3FAC"/>
    <w:rsid w:val="001A4628"/>
    <w:rsid w:val="001C379E"/>
    <w:rsid w:val="001C4341"/>
    <w:rsid w:val="001E4F8D"/>
    <w:rsid w:val="0021278F"/>
    <w:rsid w:val="00217670"/>
    <w:rsid w:val="00231F0A"/>
    <w:rsid w:val="00233F1A"/>
    <w:rsid w:val="002523A7"/>
    <w:rsid w:val="00254F08"/>
    <w:rsid w:val="002803A5"/>
    <w:rsid w:val="00287CF8"/>
    <w:rsid w:val="00292AA5"/>
    <w:rsid w:val="00294622"/>
    <w:rsid w:val="002C6F95"/>
    <w:rsid w:val="002D6A58"/>
    <w:rsid w:val="002E3290"/>
    <w:rsid w:val="002F7CCB"/>
    <w:rsid w:val="00316688"/>
    <w:rsid w:val="003220A1"/>
    <w:rsid w:val="003250B1"/>
    <w:rsid w:val="0035717F"/>
    <w:rsid w:val="00371261"/>
    <w:rsid w:val="003716FB"/>
    <w:rsid w:val="00373D5D"/>
    <w:rsid w:val="003745C7"/>
    <w:rsid w:val="00384D58"/>
    <w:rsid w:val="003A09F2"/>
    <w:rsid w:val="003A3A3E"/>
    <w:rsid w:val="003B1D39"/>
    <w:rsid w:val="003C1922"/>
    <w:rsid w:val="003C5CFF"/>
    <w:rsid w:val="003C7992"/>
    <w:rsid w:val="003D27DD"/>
    <w:rsid w:val="003D5C22"/>
    <w:rsid w:val="003D7A48"/>
    <w:rsid w:val="003E2E43"/>
    <w:rsid w:val="003E52A3"/>
    <w:rsid w:val="0041272D"/>
    <w:rsid w:val="0042708C"/>
    <w:rsid w:val="004276CE"/>
    <w:rsid w:val="00427E93"/>
    <w:rsid w:val="00430BC1"/>
    <w:rsid w:val="0045185F"/>
    <w:rsid w:val="00452C3F"/>
    <w:rsid w:val="00463495"/>
    <w:rsid w:val="00476165"/>
    <w:rsid w:val="00485E34"/>
    <w:rsid w:val="00490E74"/>
    <w:rsid w:val="004A5AC3"/>
    <w:rsid w:val="004C0B6D"/>
    <w:rsid w:val="004E11C7"/>
    <w:rsid w:val="004E2924"/>
    <w:rsid w:val="004E6E3E"/>
    <w:rsid w:val="004F06A4"/>
    <w:rsid w:val="004F0FCC"/>
    <w:rsid w:val="00514735"/>
    <w:rsid w:val="00514DB0"/>
    <w:rsid w:val="00535FEA"/>
    <w:rsid w:val="00540A27"/>
    <w:rsid w:val="00545975"/>
    <w:rsid w:val="00576532"/>
    <w:rsid w:val="005A302C"/>
    <w:rsid w:val="005C5106"/>
    <w:rsid w:val="005C56FC"/>
    <w:rsid w:val="005C6AD0"/>
    <w:rsid w:val="005C7BCB"/>
    <w:rsid w:val="005D5635"/>
    <w:rsid w:val="005D5B6B"/>
    <w:rsid w:val="005E4057"/>
    <w:rsid w:val="005E62B0"/>
    <w:rsid w:val="00624AE9"/>
    <w:rsid w:val="00635475"/>
    <w:rsid w:val="00655712"/>
    <w:rsid w:val="00656837"/>
    <w:rsid w:val="00660A8B"/>
    <w:rsid w:val="006B09AD"/>
    <w:rsid w:val="006C16CD"/>
    <w:rsid w:val="006D0DE7"/>
    <w:rsid w:val="006D12D7"/>
    <w:rsid w:val="006E0B31"/>
    <w:rsid w:val="0070509D"/>
    <w:rsid w:val="00705EF7"/>
    <w:rsid w:val="00716104"/>
    <w:rsid w:val="007165BE"/>
    <w:rsid w:val="00721CEF"/>
    <w:rsid w:val="00727DCE"/>
    <w:rsid w:val="00752257"/>
    <w:rsid w:val="007577C3"/>
    <w:rsid w:val="00763853"/>
    <w:rsid w:val="0076766F"/>
    <w:rsid w:val="00786DE0"/>
    <w:rsid w:val="00793DEE"/>
    <w:rsid w:val="00796D65"/>
    <w:rsid w:val="007A326E"/>
    <w:rsid w:val="007B45C2"/>
    <w:rsid w:val="007B61A3"/>
    <w:rsid w:val="007B7DF8"/>
    <w:rsid w:val="007C1D80"/>
    <w:rsid w:val="007C6136"/>
    <w:rsid w:val="007F4BE2"/>
    <w:rsid w:val="008069C9"/>
    <w:rsid w:val="00812ED5"/>
    <w:rsid w:val="00814239"/>
    <w:rsid w:val="00822FF5"/>
    <w:rsid w:val="0082439F"/>
    <w:rsid w:val="008258B0"/>
    <w:rsid w:val="00832D8C"/>
    <w:rsid w:val="00841427"/>
    <w:rsid w:val="00850D41"/>
    <w:rsid w:val="0085382C"/>
    <w:rsid w:val="00854561"/>
    <w:rsid w:val="00854AB4"/>
    <w:rsid w:val="00855958"/>
    <w:rsid w:val="008603CC"/>
    <w:rsid w:val="00867E49"/>
    <w:rsid w:val="00873E11"/>
    <w:rsid w:val="008853AD"/>
    <w:rsid w:val="0089693F"/>
    <w:rsid w:val="008A123D"/>
    <w:rsid w:val="008A3303"/>
    <w:rsid w:val="008A3EA8"/>
    <w:rsid w:val="008A4646"/>
    <w:rsid w:val="008A7FFC"/>
    <w:rsid w:val="008E01B8"/>
    <w:rsid w:val="008E2448"/>
    <w:rsid w:val="008E7772"/>
    <w:rsid w:val="008E7A18"/>
    <w:rsid w:val="008F1D04"/>
    <w:rsid w:val="008F1D86"/>
    <w:rsid w:val="008F40D1"/>
    <w:rsid w:val="009036FA"/>
    <w:rsid w:val="00903DDA"/>
    <w:rsid w:val="009056D8"/>
    <w:rsid w:val="00915637"/>
    <w:rsid w:val="00921777"/>
    <w:rsid w:val="00926E20"/>
    <w:rsid w:val="009418FC"/>
    <w:rsid w:val="00944639"/>
    <w:rsid w:val="00946C11"/>
    <w:rsid w:val="00947F1C"/>
    <w:rsid w:val="00954D1C"/>
    <w:rsid w:val="009553B1"/>
    <w:rsid w:val="00965919"/>
    <w:rsid w:val="00972DFA"/>
    <w:rsid w:val="009809D1"/>
    <w:rsid w:val="00981077"/>
    <w:rsid w:val="009902B8"/>
    <w:rsid w:val="00993B50"/>
    <w:rsid w:val="00997114"/>
    <w:rsid w:val="009A62A3"/>
    <w:rsid w:val="009A68CC"/>
    <w:rsid w:val="009B07CB"/>
    <w:rsid w:val="009B44B1"/>
    <w:rsid w:val="009B4832"/>
    <w:rsid w:val="009B7141"/>
    <w:rsid w:val="009B720D"/>
    <w:rsid w:val="009D6095"/>
    <w:rsid w:val="009E4652"/>
    <w:rsid w:val="00A003F1"/>
    <w:rsid w:val="00A01BC9"/>
    <w:rsid w:val="00A03874"/>
    <w:rsid w:val="00A141DB"/>
    <w:rsid w:val="00A1582B"/>
    <w:rsid w:val="00A17183"/>
    <w:rsid w:val="00A20545"/>
    <w:rsid w:val="00A23E44"/>
    <w:rsid w:val="00A42ECD"/>
    <w:rsid w:val="00A53F71"/>
    <w:rsid w:val="00A61B1F"/>
    <w:rsid w:val="00A761B4"/>
    <w:rsid w:val="00A77D86"/>
    <w:rsid w:val="00A85AA1"/>
    <w:rsid w:val="00A92BD0"/>
    <w:rsid w:val="00A93DFD"/>
    <w:rsid w:val="00AA31BA"/>
    <w:rsid w:val="00AB7891"/>
    <w:rsid w:val="00AF0876"/>
    <w:rsid w:val="00B01644"/>
    <w:rsid w:val="00B020A0"/>
    <w:rsid w:val="00B0458D"/>
    <w:rsid w:val="00B07A9F"/>
    <w:rsid w:val="00B10323"/>
    <w:rsid w:val="00B1322C"/>
    <w:rsid w:val="00B21E5D"/>
    <w:rsid w:val="00B33837"/>
    <w:rsid w:val="00B36C85"/>
    <w:rsid w:val="00B522F8"/>
    <w:rsid w:val="00B62CD0"/>
    <w:rsid w:val="00B72B51"/>
    <w:rsid w:val="00B82702"/>
    <w:rsid w:val="00B96ED2"/>
    <w:rsid w:val="00B97119"/>
    <w:rsid w:val="00BA45E6"/>
    <w:rsid w:val="00BA7194"/>
    <w:rsid w:val="00BB5449"/>
    <w:rsid w:val="00BB687E"/>
    <w:rsid w:val="00BC11D7"/>
    <w:rsid w:val="00BC7C26"/>
    <w:rsid w:val="00BE686E"/>
    <w:rsid w:val="00BF31AC"/>
    <w:rsid w:val="00BF68FB"/>
    <w:rsid w:val="00C0304D"/>
    <w:rsid w:val="00C07F3A"/>
    <w:rsid w:val="00C123CE"/>
    <w:rsid w:val="00C231E8"/>
    <w:rsid w:val="00C44511"/>
    <w:rsid w:val="00C51802"/>
    <w:rsid w:val="00C51F47"/>
    <w:rsid w:val="00C6168D"/>
    <w:rsid w:val="00C61CD2"/>
    <w:rsid w:val="00C92C24"/>
    <w:rsid w:val="00CA195E"/>
    <w:rsid w:val="00CA1E6F"/>
    <w:rsid w:val="00CA732E"/>
    <w:rsid w:val="00CB7D30"/>
    <w:rsid w:val="00CC7B63"/>
    <w:rsid w:val="00CE1602"/>
    <w:rsid w:val="00D206C3"/>
    <w:rsid w:val="00D2177A"/>
    <w:rsid w:val="00D32647"/>
    <w:rsid w:val="00D37161"/>
    <w:rsid w:val="00D40D63"/>
    <w:rsid w:val="00D41F8F"/>
    <w:rsid w:val="00D53E56"/>
    <w:rsid w:val="00D64835"/>
    <w:rsid w:val="00D8238A"/>
    <w:rsid w:val="00D8540C"/>
    <w:rsid w:val="00D919D8"/>
    <w:rsid w:val="00D96B96"/>
    <w:rsid w:val="00DA105B"/>
    <w:rsid w:val="00DA10C8"/>
    <w:rsid w:val="00DA4DB4"/>
    <w:rsid w:val="00DC7331"/>
    <w:rsid w:val="00DD21C6"/>
    <w:rsid w:val="00DE3923"/>
    <w:rsid w:val="00DF343A"/>
    <w:rsid w:val="00E30E83"/>
    <w:rsid w:val="00E315FC"/>
    <w:rsid w:val="00E57A39"/>
    <w:rsid w:val="00E758E6"/>
    <w:rsid w:val="00E77349"/>
    <w:rsid w:val="00E90C5F"/>
    <w:rsid w:val="00EA22FC"/>
    <w:rsid w:val="00EA6D72"/>
    <w:rsid w:val="00EB206F"/>
    <w:rsid w:val="00EB25CF"/>
    <w:rsid w:val="00EB299A"/>
    <w:rsid w:val="00EC07C0"/>
    <w:rsid w:val="00EC0A48"/>
    <w:rsid w:val="00EE0843"/>
    <w:rsid w:val="00EE141F"/>
    <w:rsid w:val="00EE4246"/>
    <w:rsid w:val="00F039A2"/>
    <w:rsid w:val="00F13E92"/>
    <w:rsid w:val="00F47DB8"/>
    <w:rsid w:val="00F62705"/>
    <w:rsid w:val="00F64A45"/>
    <w:rsid w:val="00F76C9B"/>
    <w:rsid w:val="00F86429"/>
    <w:rsid w:val="00F874F4"/>
    <w:rsid w:val="00F93741"/>
    <w:rsid w:val="00FA06DE"/>
    <w:rsid w:val="00FA53F4"/>
    <w:rsid w:val="00FB2483"/>
    <w:rsid w:val="00FB27EC"/>
    <w:rsid w:val="00FC3CEE"/>
    <w:rsid w:val="00FD0389"/>
    <w:rsid w:val="00FD60FE"/>
    <w:rsid w:val="00FF2A96"/>
    <w:rsid w:val="00FF5274"/>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88D2D"/>
  <w15:docId w15:val="{CC145B39-F4A5-4454-AB4E-225C8DA4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A" w:eastAsia="es-P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basedOn w:val="Normal"/>
    <w:link w:val="Ttulo1Car"/>
    <w:autoRedefine/>
    <w:uiPriority w:val="9"/>
    <w:qFormat/>
    <w:rsid w:val="003C5CFF"/>
    <w:pPr>
      <w:tabs>
        <w:tab w:val="left" w:pos="501"/>
        <w:tab w:val="center" w:pos="4929"/>
      </w:tabs>
      <w:spacing w:before="100" w:beforeAutospacing="1" w:after="100" w:afterAutospacing="1" w:line="240" w:lineRule="auto"/>
      <w:jc w:val="center"/>
      <w:outlineLvl w:val="0"/>
    </w:pPr>
    <w:rPr>
      <w:rFonts w:ascii="Arial" w:eastAsia="Arial" w:hAnsi="Arial" w:cs="Times New Roman"/>
      <w:b/>
      <w:bCs/>
      <w:color w:val="000000" w:themeColor="text1"/>
      <w:kern w:val="2"/>
      <w:sz w:val="56"/>
      <w:szCs w:val="180"/>
      <w:lang w:val="es-MX"/>
      <w14:ligatures w14:val="standardContextual"/>
    </w:rPr>
  </w:style>
  <w:style w:type="paragraph" w:styleId="Ttulo2">
    <w:name w:val="heading 2"/>
    <w:basedOn w:val="Normal"/>
    <w:next w:val="Normal"/>
    <w:link w:val="Ttulo2Car"/>
    <w:uiPriority w:val="9"/>
    <w:unhideWhenUsed/>
    <w:qFormat/>
    <w:rsid w:val="00993B50"/>
    <w:pPr>
      <w:keepNext/>
      <w:keepLines/>
      <w:spacing w:before="40" w:line="240" w:lineRule="auto"/>
      <w:outlineLvl w:val="1"/>
    </w:pPr>
    <w:rPr>
      <w:rFonts w:asciiTheme="majorHAnsi" w:eastAsiaTheme="majorEastAsia" w:hAnsiTheme="majorHAnsi" w:cstheme="majorBidi"/>
      <w:color w:val="2E74B5" w:themeColor="accent1" w:themeShade="BF"/>
      <w:sz w:val="26"/>
      <w:szCs w:val="26"/>
      <w:lang w:eastAsia="es-MX"/>
    </w:rPr>
  </w:style>
  <w:style w:type="paragraph" w:styleId="Ttulo3">
    <w:name w:val="heading 3"/>
    <w:basedOn w:val="Normal"/>
    <w:next w:val="Normal"/>
    <w:link w:val="Ttulo3Car"/>
    <w:uiPriority w:val="9"/>
    <w:unhideWhenUsed/>
    <w:qFormat/>
    <w:rsid w:val="00BE68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8E2448"/>
    <w:pPr>
      <w:ind w:left="720"/>
      <w:contextualSpacing/>
    </w:pPr>
  </w:style>
  <w:style w:type="character" w:customStyle="1" w:styleId="Ttulo1Car">
    <w:name w:val="Título 1 Car"/>
    <w:basedOn w:val="Fuentedeprrafopredeter"/>
    <w:link w:val="Ttulo1"/>
    <w:uiPriority w:val="9"/>
    <w:rsid w:val="003C5CFF"/>
    <w:rPr>
      <w:rFonts w:ascii="Arial" w:eastAsia="Arial" w:hAnsi="Arial" w:cs="Times New Roman"/>
      <w:b/>
      <w:bCs/>
      <w:color w:val="000000" w:themeColor="text1"/>
      <w:kern w:val="2"/>
      <w:sz w:val="56"/>
      <w:szCs w:val="180"/>
      <w:lang w:val="es-MX"/>
      <w14:ligatures w14:val="standardContextual"/>
    </w:rPr>
  </w:style>
  <w:style w:type="character" w:styleId="Hipervnculo">
    <w:name w:val="Hyperlink"/>
    <w:basedOn w:val="Fuentedeprrafopredeter"/>
    <w:uiPriority w:val="99"/>
    <w:unhideWhenUsed/>
    <w:rsid w:val="00D37161"/>
    <w:rPr>
      <w:color w:val="0563C1" w:themeColor="hyperlink"/>
      <w:u w:val="single"/>
    </w:rPr>
  </w:style>
  <w:style w:type="table" w:styleId="Tablaconcuadrcula">
    <w:name w:val="Table Grid"/>
    <w:basedOn w:val="Tablanormal"/>
    <w:uiPriority w:val="39"/>
    <w:rsid w:val="009D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597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545975"/>
    <w:rPr>
      <w:b/>
      <w:bCs/>
    </w:rPr>
  </w:style>
  <w:style w:type="character" w:customStyle="1" w:styleId="Ttulo2Car">
    <w:name w:val="Título 2 Car"/>
    <w:basedOn w:val="Fuentedeprrafopredeter"/>
    <w:link w:val="Ttulo2"/>
    <w:uiPriority w:val="9"/>
    <w:rsid w:val="00993B50"/>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BE686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8A330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DC1">
    <w:name w:val="toc 1"/>
    <w:basedOn w:val="Normal"/>
    <w:next w:val="Normal"/>
    <w:autoRedefine/>
    <w:uiPriority w:val="39"/>
    <w:unhideWhenUsed/>
    <w:rsid w:val="00035BBE"/>
    <w:pPr>
      <w:tabs>
        <w:tab w:val="right" w:leader="dot" w:pos="9848"/>
      </w:tabs>
      <w:spacing w:after="100"/>
    </w:pPr>
    <w:rPr>
      <w:noProof/>
    </w:rPr>
  </w:style>
  <w:style w:type="paragraph" w:styleId="TDC2">
    <w:name w:val="toc 2"/>
    <w:basedOn w:val="Normal"/>
    <w:next w:val="Normal"/>
    <w:autoRedefine/>
    <w:uiPriority w:val="39"/>
    <w:unhideWhenUsed/>
    <w:rsid w:val="008A3303"/>
    <w:pPr>
      <w:spacing w:after="100"/>
      <w:ind w:left="220"/>
    </w:pPr>
  </w:style>
  <w:style w:type="paragraph" w:styleId="TDC3">
    <w:name w:val="toc 3"/>
    <w:basedOn w:val="Normal"/>
    <w:next w:val="Normal"/>
    <w:autoRedefine/>
    <w:uiPriority w:val="39"/>
    <w:unhideWhenUsed/>
    <w:rsid w:val="008A3303"/>
    <w:pPr>
      <w:spacing w:after="100"/>
      <w:ind w:left="440"/>
    </w:pPr>
  </w:style>
  <w:style w:type="paragraph" w:styleId="Piedepgina">
    <w:name w:val="footer"/>
    <w:basedOn w:val="Normal"/>
    <w:link w:val="PiedepginaCar"/>
    <w:uiPriority w:val="99"/>
    <w:unhideWhenUsed/>
    <w:rsid w:val="003D7A48"/>
    <w:pPr>
      <w:tabs>
        <w:tab w:val="center" w:pos="4680"/>
        <w:tab w:val="right" w:pos="9360"/>
      </w:tabs>
      <w:spacing w:line="240" w:lineRule="auto"/>
    </w:pPr>
    <w:rPr>
      <w:rFonts w:asciiTheme="minorHAnsi" w:eastAsiaTheme="minorEastAsia" w:hAnsiTheme="minorHAnsi" w:cs="Times New Roman"/>
      <w:color w:val="auto"/>
    </w:rPr>
  </w:style>
  <w:style w:type="character" w:customStyle="1" w:styleId="PiedepginaCar">
    <w:name w:val="Pie de página Car"/>
    <w:basedOn w:val="Fuentedeprrafopredeter"/>
    <w:link w:val="Piedepgina"/>
    <w:uiPriority w:val="99"/>
    <w:rsid w:val="003D7A48"/>
    <w:rPr>
      <w:rFonts w:cs="Times New Roman"/>
    </w:rPr>
  </w:style>
  <w:style w:type="paragraph" w:styleId="Subttulo">
    <w:name w:val="Subtitle"/>
    <w:basedOn w:val="Normal"/>
    <w:next w:val="Normal"/>
    <w:link w:val="SubttuloCar"/>
    <w:uiPriority w:val="11"/>
    <w:qFormat/>
    <w:rsid w:val="0084142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841427"/>
    <w:rPr>
      <w:color w:val="5A5A5A" w:themeColor="text1" w:themeTint="A5"/>
      <w:spacing w:val="15"/>
    </w:rPr>
  </w:style>
  <w:style w:type="table" w:customStyle="1" w:styleId="Tablaconcuadrcula1">
    <w:name w:val="Tabla con cuadrícula1"/>
    <w:basedOn w:val="Tablanormal"/>
    <w:next w:val="Tablaconcuadrcula"/>
    <w:uiPriority w:val="39"/>
    <w:rsid w:val="003E2E43"/>
    <w:pPr>
      <w:spacing w:after="0" w:line="240" w:lineRule="auto"/>
    </w:pPr>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89693F"/>
    <w:pPr>
      <w:widowControl w:val="0"/>
      <w:autoSpaceDE w:val="0"/>
      <w:autoSpaceDN w:val="0"/>
      <w:spacing w:line="240" w:lineRule="auto"/>
    </w:pPr>
    <w:rPr>
      <w:rFonts w:ascii="Arial" w:eastAsia="Arial" w:hAnsi="Arial" w:cs="Arial"/>
      <w:color w:val="auto"/>
      <w:sz w:val="24"/>
      <w:szCs w:val="24"/>
      <w:lang w:val="es-ES" w:eastAsia="en-US"/>
    </w:rPr>
  </w:style>
  <w:style w:type="character" w:customStyle="1" w:styleId="TextoindependienteCar">
    <w:name w:val="Texto independiente Car"/>
    <w:basedOn w:val="Fuentedeprrafopredeter"/>
    <w:link w:val="Textoindependiente"/>
    <w:uiPriority w:val="1"/>
    <w:semiHidden/>
    <w:rsid w:val="0089693F"/>
    <w:rPr>
      <w:rFonts w:ascii="Arial" w:eastAsia="Arial" w:hAnsi="Arial" w:cs="Arial"/>
      <w:sz w:val="24"/>
      <w:szCs w:val="24"/>
      <w:lang w:val="es-ES" w:eastAsia="en-US"/>
    </w:rPr>
  </w:style>
  <w:style w:type="character" w:customStyle="1" w:styleId="UnresolvedMention">
    <w:name w:val="Unresolved Mention"/>
    <w:basedOn w:val="Fuentedeprrafopredeter"/>
    <w:uiPriority w:val="99"/>
    <w:semiHidden/>
    <w:unhideWhenUsed/>
    <w:rsid w:val="00763853"/>
    <w:rPr>
      <w:color w:val="605E5C"/>
      <w:shd w:val="clear" w:color="auto" w:fill="E1DFDD"/>
    </w:rPr>
  </w:style>
  <w:style w:type="paragraph" w:styleId="Sinespaciado">
    <w:name w:val="No Spacing"/>
    <w:uiPriority w:val="1"/>
    <w:qFormat/>
    <w:rsid w:val="00E315FC"/>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16335">
      <w:bodyDiv w:val="1"/>
      <w:marLeft w:val="0"/>
      <w:marRight w:val="0"/>
      <w:marTop w:val="0"/>
      <w:marBottom w:val="0"/>
      <w:divBdr>
        <w:top w:val="none" w:sz="0" w:space="0" w:color="auto"/>
        <w:left w:val="none" w:sz="0" w:space="0" w:color="auto"/>
        <w:bottom w:val="none" w:sz="0" w:space="0" w:color="auto"/>
        <w:right w:val="none" w:sz="0" w:space="0" w:color="auto"/>
      </w:divBdr>
    </w:div>
    <w:div w:id="251596524">
      <w:bodyDiv w:val="1"/>
      <w:marLeft w:val="0"/>
      <w:marRight w:val="0"/>
      <w:marTop w:val="0"/>
      <w:marBottom w:val="0"/>
      <w:divBdr>
        <w:top w:val="none" w:sz="0" w:space="0" w:color="auto"/>
        <w:left w:val="none" w:sz="0" w:space="0" w:color="auto"/>
        <w:bottom w:val="none" w:sz="0" w:space="0" w:color="auto"/>
        <w:right w:val="none" w:sz="0" w:space="0" w:color="auto"/>
      </w:divBdr>
    </w:div>
    <w:div w:id="825824118">
      <w:bodyDiv w:val="1"/>
      <w:marLeft w:val="0"/>
      <w:marRight w:val="0"/>
      <w:marTop w:val="0"/>
      <w:marBottom w:val="0"/>
      <w:divBdr>
        <w:top w:val="none" w:sz="0" w:space="0" w:color="auto"/>
        <w:left w:val="none" w:sz="0" w:space="0" w:color="auto"/>
        <w:bottom w:val="none" w:sz="0" w:space="0" w:color="auto"/>
        <w:right w:val="none" w:sz="0" w:space="0" w:color="auto"/>
      </w:divBdr>
    </w:div>
    <w:div w:id="837577874">
      <w:bodyDiv w:val="1"/>
      <w:marLeft w:val="0"/>
      <w:marRight w:val="0"/>
      <w:marTop w:val="0"/>
      <w:marBottom w:val="0"/>
      <w:divBdr>
        <w:top w:val="none" w:sz="0" w:space="0" w:color="auto"/>
        <w:left w:val="none" w:sz="0" w:space="0" w:color="auto"/>
        <w:bottom w:val="none" w:sz="0" w:space="0" w:color="auto"/>
        <w:right w:val="none" w:sz="0" w:space="0" w:color="auto"/>
      </w:divBdr>
    </w:div>
    <w:div w:id="1477648134">
      <w:bodyDiv w:val="1"/>
      <w:marLeft w:val="0"/>
      <w:marRight w:val="0"/>
      <w:marTop w:val="0"/>
      <w:marBottom w:val="0"/>
      <w:divBdr>
        <w:top w:val="none" w:sz="0" w:space="0" w:color="auto"/>
        <w:left w:val="none" w:sz="0" w:space="0" w:color="auto"/>
        <w:bottom w:val="none" w:sz="0" w:space="0" w:color="auto"/>
        <w:right w:val="none" w:sz="0" w:space="0" w:color="auto"/>
      </w:divBdr>
    </w:div>
    <w:div w:id="2054958630">
      <w:bodyDiv w:val="1"/>
      <w:marLeft w:val="0"/>
      <w:marRight w:val="0"/>
      <w:marTop w:val="0"/>
      <w:marBottom w:val="0"/>
      <w:divBdr>
        <w:top w:val="none" w:sz="0" w:space="0" w:color="auto"/>
        <w:left w:val="none" w:sz="0" w:space="0" w:color="auto"/>
        <w:bottom w:val="none" w:sz="0" w:space="0" w:color="auto"/>
        <w:right w:val="none" w:sz="0" w:space="0" w:color="auto"/>
      </w:divBdr>
      <w:divsChild>
        <w:div w:id="8106307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cepto.de/que-es-un-valor-y-cuales-son-los-valores/" TargetMode="External"/><Relationship Id="rId21" Type="http://schemas.openxmlformats.org/officeDocument/2006/relationships/image" Target="media/image11.jpe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image" Target="media/image37.jpeg"/><Relationship Id="rId16" Type="http://schemas.openxmlformats.org/officeDocument/2006/relationships/image" Target="media/image6.jpeg"/><Relationship Id="rId11" Type="http://schemas.openxmlformats.org/officeDocument/2006/relationships/hyperlink" Target="file:///C:\Users\jorge\Downloads\con%20numero%20de%20pagina\FAMILIA%20Y%20DESARROLLO%207&#176;%20REVISADO%20Chitr&#233;%20final.docx" TargetMode="External"/><Relationship Id="rId32" Type="http://schemas.openxmlformats.org/officeDocument/2006/relationships/hyperlink" Target="https://concepto.de/que-es-tradicion/" TargetMode="External"/><Relationship Id="rId37" Type="http://schemas.openxmlformats.org/officeDocument/2006/relationships/hyperlink" Target="https://concepto.de/compromiso/" TargetMode="External"/><Relationship Id="rId53" Type="http://schemas.openxmlformats.org/officeDocument/2006/relationships/image" Target="media/image24.png"/><Relationship Id="rId58" Type="http://schemas.openxmlformats.org/officeDocument/2006/relationships/image" Target="media/image2.png"/><Relationship Id="rId74" Type="http://schemas.openxmlformats.org/officeDocument/2006/relationships/image" Target="media/image43.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file:///C:\Users\jorge\Downloads\con%20numero%20de%20pagina\FAMILIA%20Y%20DESARROLLO%207&#176;%20REVISADO%20Chitr&#233;%20final.docx" TargetMode="External"/><Relationship Id="rId22" Type="http://schemas.openxmlformats.org/officeDocument/2006/relationships/hyperlink" Target="https://concepto.de/familia-ensamblada/" TargetMode="External"/><Relationship Id="rId27" Type="http://schemas.openxmlformats.org/officeDocument/2006/relationships/hyperlink" Target="https://concepto.de/inteligencia-emocional/" TargetMode="External"/><Relationship Id="rId30" Type="http://schemas.openxmlformats.org/officeDocument/2006/relationships/hyperlink" Target="https://concepto.de/poligamia/" TargetMode="External"/><Relationship Id="rId35" Type="http://schemas.openxmlformats.org/officeDocument/2006/relationships/hyperlink" Target="https://concepto.de/libertad/" TargetMode="External"/><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header" Target="header2.xml"/><Relationship Id="rId8" Type="http://schemas.openxmlformats.org/officeDocument/2006/relationships/image" Target="media/image4.png"/><Relationship Id="rId51" Type="http://schemas.openxmlformats.org/officeDocument/2006/relationships/image" Target="media/image22.png"/><Relationship Id="rId72" Type="http://schemas.openxmlformats.org/officeDocument/2006/relationships/image" Target="media/image41.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file:///C:\Users\jorge\Downloads\con%20numero%20de%20pagina\FAMILIA%20Y%20DESARROLLO%207&#176;%20REVISADO%20Chitr&#233;%20final.docx" TargetMode="External"/><Relationship Id="rId17" Type="http://schemas.openxmlformats.org/officeDocument/2006/relationships/image" Target="media/image7.jpeg"/><Relationship Id="rId25" Type="http://schemas.openxmlformats.org/officeDocument/2006/relationships/hyperlink" Target="https://concepto.de/aprendizaje-2/" TargetMode="External"/><Relationship Id="rId33" Type="http://schemas.openxmlformats.org/officeDocument/2006/relationships/hyperlink" Target="https://concepto.de/virtud/" TargetMode="External"/><Relationship Id="rId38" Type="http://schemas.openxmlformats.org/officeDocument/2006/relationships/hyperlink" Target="https://concepto.de/convivencia/" TargetMode="External"/><Relationship Id="rId46" Type="http://schemas.openxmlformats.org/officeDocument/2006/relationships/image" Target="media/image17.jpeg"/><Relationship Id="rId59" Type="http://schemas.openxmlformats.org/officeDocument/2006/relationships/image" Target="media/image29.png"/><Relationship Id="rId67" Type="http://schemas.openxmlformats.org/officeDocument/2006/relationships/hyperlink" Target="https://acortar.link/Spmiw" TargetMode="External"/><Relationship Id="rId20" Type="http://schemas.openxmlformats.org/officeDocument/2006/relationships/image" Target="media/image10.jpeg"/><Relationship Id="rId41" Type="http://schemas.openxmlformats.org/officeDocument/2006/relationships/hyperlink" Target="https://concepto.de/experiencia/" TargetMode="External"/><Relationship Id="rId54" Type="http://schemas.openxmlformats.org/officeDocument/2006/relationships/image" Target="media/image25.jpeg"/><Relationship Id="rId62" Type="http://schemas.openxmlformats.org/officeDocument/2006/relationships/image" Target="media/image32.jpeg"/><Relationship Id="rId70" Type="http://schemas.openxmlformats.org/officeDocument/2006/relationships/image" Target="media/image39.jpeg"/><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orge\Downloads\con%20numero%20de%20pagina\FAMILIA%20Y%20DESARROLLO%207&#176;%20REVISADO%20Chitr&#233;%20final.docx" TargetMode="External"/><Relationship Id="rId23" Type="http://schemas.openxmlformats.org/officeDocument/2006/relationships/image" Target="media/image12.jpeg"/><Relationship Id="rId28" Type="http://schemas.openxmlformats.org/officeDocument/2006/relationships/hyperlink" Target="https://concepto.de/comunicacion/" TargetMode="External"/><Relationship Id="rId36" Type="http://schemas.openxmlformats.org/officeDocument/2006/relationships/hyperlink" Target="https://concepto.de/ambiente-2/" TargetMode="External"/><Relationship Id="rId49" Type="http://schemas.openxmlformats.org/officeDocument/2006/relationships/image" Target="media/image20.jpeg"/><Relationship Id="rId57" Type="http://schemas.openxmlformats.org/officeDocument/2006/relationships/image" Target="media/image28.png"/><Relationship Id="rId10" Type="http://schemas.openxmlformats.org/officeDocument/2006/relationships/hyperlink" Target="file:///C:\Users\jorge\Downloads\con%20numero%20de%20pagina\FAMILIA%20Y%20DESARROLLO%207&#176;%20REVISADO%20Chitr&#233;%20final.docx" TargetMode="External"/><Relationship Id="rId31" Type="http://schemas.openxmlformats.org/officeDocument/2006/relationships/hyperlink" Target="https://concepto.de/costumbre/" TargetMode="External"/><Relationship Id="rId44" Type="http://schemas.openxmlformats.org/officeDocument/2006/relationships/image" Target="media/image15.jpeg"/><Relationship Id="rId52" Type="http://schemas.openxmlformats.org/officeDocument/2006/relationships/image" Target="media/image23.png"/><Relationship Id="rId60" Type="http://schemas.openxmlformats.org/officeDocument/2006/relationships/image" Target="media/image30.jpeg"/><Relationship Id="rId65" Type="http://schemas.openxmlformats.org/officeDocument/2006/relationships/image" Target="media/image35.png"/><Relationship Id="rId73" Type="http://schemas.openxmlformats.org/officeDocument/2006/relationships/image" Target="media/image42.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hyperlink" Target="file:///C:\Users\jorge\Downloads\con%20numero%20de%20pagina\FAMILIA%20Y%20DESARROLLO%207&#176;%20REVISADO%20Chitr&#233;%20final.docx" TargetMode="External"/><Relationship Id="rId18" Type="http://schemas.openxmlformats.org/officeDocument/2006/relationships/image" Target="media/image8.jpeg"/><Relationship Id="rId39" Type="http://schemas.openxmlformats.org/officeDocument/2006/relationships/hyperlink" Target="https://concepto.de/responsabilidad/" TargetMode="External"/><Relationship Id="rId34" Type="http://schemas.openxmlformats.org/officeDocument/2006/relationships/hyperlink" Target="https://concepto.de/respeto/" TargetMode="External"/><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s://concepto.de/habilidad-2/" TargetMode="External"/><Relationship Id="rId24" Type="http://schemas.openxmlformats.org/officeDocument/2006/relationships/hyperlink" Target="https://concepto.de/derechos-humanos-2/" TargetMode="External"/><Relationship Id="rId40" Type="http://schemas.openxmlformats.org/officeDocument/2006/relationships/hyperlink" Target="https://concepto.de/comunicacion/" TargetMode="External"/><Relationship Id="rId45" Type="http://schemas.openxmlformats.org/officeDocument/2006/relationships/image" Target="media/image16.jpeg"/><Relationship Id="rId66" Type="http://schemas.openxmlformats.org/officeDocument/2006/relationships/image" Target="media/image3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49954-E889-4D6E-8A67-E46E0009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6679</Words>
  <Characters>36737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Isamar Centella</dc:creator>
  <cp:keywords/>
  <cp:lastModifiedBy>Ernesto Sánchez Schultz</cp:lastModifiedBy>
  <cp:revision>2</cp:revision>
  <cp:lastPrinted>2023-04-05T22:23:00Z</cp:lastPrinted>
  <dcterms:created xsi:type="dcterms:W3CDTF">2024-07-30T16:53:00Z</dcterms:created>
  <dcterms:modified xsi:type="dcterms:W3CDTF">2024-07-30T16:53:00Z</dcterms:modified>
</cp:coreProperties>
</file>