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6756" w14:textId="6AE148C3" w:rsidR="00C629A9" w:rsidRDefault="003A6703" w:rsidP="00C629A9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  <w:r>
        <w:rPr>
          <w:noProof/>
        </w:rPr>
        <w:drawing>
          <wp:inline distT="0" distB="0" distL="0" distR="0" wp14:anchorId="5FB14CA9" wp14:editId="0CA37F58">
            <wp:extent cx="5857875" cy="3460749"/>
            <wp:effectExtent l="0" t="0" r="0" b="6985"/>
            <wp:docPr id="826607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070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1668" cy="346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66ED" w14:textId="77777777" w:rsidR="0008633E" w:rsidRDefault="0008633E"/>
    <w:sectPr w:rsidR="000863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607F" w14:textId="77777777" w:rsidR="006E1E02" w:rsidRDefault="006E1E02" w:rsidP="003A6703">
      <w:r>
        <w:separator/>
      </w:r>
    </w:p>
  </w:endnote>
  <w:endnote w:type="continuationSeparator" w:id="0">
    <w:p w14:paraId="39BEADF9" w14:textId="77777777" w:rsidR="006E1E02" w:rsidRDefault="006E1E02" w:rsidP="003A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1FBF" w14:textId="77777777" w:rsidR="006E1E02" w:rsidRDefault="006E1E02" w:rsidP="003A6703">
      <w:r>
        <w:separator/>
      </w:r>
    </w:p>
  </w:footnote>
  <w:footnote w:type="continuationSeparator" w:id="0">
    <w:p w14:paraId="7A4C4B2D" w14:textId="77777777" w:rsidR="006E1E02" w:rsidRDefault="006E1E02" w:rsidP="003A6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292C" w14:textId="77777777" w:rsidR="003A6703" w:rsidRDefault="003A6703" w:rsidP="003A6703">
    <w:pPr>
      <w:tabs>
        <w:tab w:val="right" w:leader="dot" w:pos="9072"/>
      </w:tabs>
      <w:spacing w:before="240" w:line="360" w:lineRule="auto"/>
      <w:rPr>
        <w:rFonts w:cs="Arial"/>
      </w:rPr>
    </w:pPr>
    <w:r w:rsidRPr="00055324">
      <w:rPr>
        <w:rFonts w:cs="Arial"/>
        <w:b/>
        <w:bCs/>
      </w:rPr>
      <w:t>ANÁLISE DO CONTEXTO</w:t>
    </w:r>
    <w:r>
      <w:rPr>
        <w:rFonts w:cs="Arial"/>
      </w:rPr>
      <w:t xml:space="preserve"> </w:t>
    </w:r>
  </w:p>
  <w:p w14:paraId="6A93E757" w14:textId="77777777" w:rsidR="003A6703" w:rsidRDefault="003A6703" w:rsidP="003A6703">
    <w:pPr>
      <w:tabs>
        <w:tab w:val="right" w:leader="dot" w:pos="9072"/>
      </w:tabs>
      <w:spacing w:before="240"/>
      <w:jc w:val="both"/>
      <w:rPr>
        <w:rFonts w:cs="Arial"/>
        <w:bCs/>
      </w:rPr>
    </w:pPr>
    <w:r>
      <w:rPr>
        <w:rFonts w:cs="Arial"/>
        <w:bCs/>
      </w:rPr>
      <w:t xml:space="preserve">Soluções (S) e Iniciativas (I) </w:t>
    </w:r>
  </w:p>
  <w:p w14:paraId="7B0F3199" w14:textId="77777777" w:rsidR="003A6703" w:rsidRDefault="003A67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A9"/>
    <w:rsid w:val="000230CF"/>
    <w:rsid w:val="0008633E"/>
    <w:rsid w:val="003A6703"/>
    <w:rsid w:val="00425991"/>
    <w:rsid w:val="006E1E02"/>
    <w:rsid w:val="00A206EB"/>
    <w:rsid w:val="00C32086"/>
    <w:rsid w:val="00C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705B"/>
  <w15:chartTrackingRefBased/>
  <w15:docId w15:val="{CAE31839-0142-44EE-A800-FBB5397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29A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29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9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9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9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9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9A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9A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9A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9A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9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9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9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9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6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9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6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9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629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9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629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9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9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9A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C629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3A6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70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6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70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3</cp:revision>
  <dcterms:created xsi:type="dcterms:W3CDTF">2025-01-11T19:53:00Z</dcterms:created>
  <dcterms:modified xsi:type="dcterms:W3CDTF">2025-03-25T20:57:00Z</dcterms:modified>
</cp:coreProperties>
</file>