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7E" w:rsidRPr="006E1A9B" w:rsidRDefault="00EA72EE" w:rsidP="00E437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75.9pt;margin-top:38.5pt;width:93.9pt;height:27.65pt;z-index:251696128;mso-width-relative:margin;mso-height-relative:margin" stroked="f">
            <v:textbox style="mso-next-textbox:#_x0000_s1055">
              <w:txbxContent>
                <w:p w:rsidR="001850E2" w:rsidRPr="00581E34" w:rsidRDefault="001850E2" w:rsidP="00E43770">
                  <w:r w:rsidRPr="00581E34">
                    <w:t xml:space="preserve">Effective </w:t>
                  </w:r>
                  <w:r>
                    <w:t xml:space="preserve">for calves less than 8 weeks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64.55pt;margin-top:36.25pt;width:45.95pt;height:27.65pt;flip:x;z-index:251688960" o:connectortype="straight">
            <v:stroke endarrow="block"/>
          </v:shape>
        </w:pict>
      </w:r>
      <w:r w:rsidR="007C6353">
        <w:rPr>
          <w:noProof/>
        </w:rPr>
        <w:pict>
          <v:shape id="_x0000_s1050" type="#_x0000_t32" style="position:absolute;left:0;text-align:left;margin-left:471.35pt;margin-top:33.9pt;width:0;height:32.25pt;z-index:251689984" o:connectortype="straight">
            <v:stroke endarrow="block"/>
          </v:shape>
        </w:pict>
      </w:r>
      <w:r w:rsidR="007C6353">
        <w:rPr>
          <w:noProof/>
        </w:rPr>
        <w:pict>
          <v:shape id="_x0000_s1065" type="#_x0000_t202" style="position:absolute;left:0;text-align:left;margin-left:589.4pt;margin-top:391pt;width:124.4pt;height:138.45pt;z-index:251707392;mso-width-relative:margin;mso-height-relative:margin" fillcolor="#eaf1dd [662]">
            <v:textbox style="mso-next-textbox:#_x0000_s1065">
              <w:txbxContent>
                <w:p w:rsidR="00E43770" w:rsidRDefault="00E43770" w:rsidP="00E43770">
                  <w:r>
                    <w:t>DISADVANTAGES</w:t>
                  </w:r>
                </w:p>
                <w:p w:rsidR="00E43770" w:rsidRDefault="00E43770" w:rsidP="00E4377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-Risk of infection and blood loss</w:t>
                  </w:r>
                </w:p>
                <w:p w:rsidR="00E43770" w:rsidRDefault="00E43770" w:rsidP="00E4377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-Painful</w:t>
                  </w:r>
                </w:p>
                <w:p w:rsidR="00E43770" w:rsidRDefault="00E43770" w:rsidP="00E4377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-May lead to setbacks in overall health and performance</w:t>
                  </w:r>
                </w:p>
                <w:p w:rsidR="00E43770" w:rsidRDefault="00E43770" w:rsidP="00E4377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-Poses risk of injury to animal and handler</w:t>
                  </w:r>
                </w:p>
                <w:p w:rsidR="00E43770" w:rsidRPr="001850E2" w:rsidRDefault="00E43770" w:rsidP="00E43770"/>
              </w:txbxContent>
            </v:textbox>
          </v:shape>
        </w:pict>
      </w:r>
      <w:r w:rsidR="007C6353">
        <w:rPr>
          <w:noProof/>
        </w:rPr>
        <w:pict>
          <v:shape id="_x0000_s1054" type="#_x0000_t202" style="position:absolute;left:0;text-align:left;margin-left:291.9pt;margin-top:38.5pt;width:97.4pt;height:27.65pt;z-index:251695104;mso-width-relative:margin;mso-height-relative:margin" stroked="f">
            <v:textbox style="mso-next-textbox:#_x0000_s1054">
              <w:txbxContent>
                <w:p w:rsidR="00581E34" w:rsidRPr="00581E34" w:rsidRDefault="00581E34" w:rsidP="00E43770">
                  <w:r w:rsidRPr="00581E34">
                    <w:t>Effective for calves up to 12 weeks old</w:t>
                  </w:r>
                </w:p>
              </w:txbxContent>
            </v:textbox>
          </v:shape>
        </w:pict>
      </w:r>
      <w:r w:rsidR="007C6353">
        <w:rPr>
          <w:noProof/>
        </w:rPr>
        <w:pict>
          <v:shape id="_x0000_s1056" type="#_x0000_t202" style="position:absolute;left:0;text-align:left;margin-left:642.15pt;margin-top:36.25pt;width:56.95pt;height:29.9pt;z-index:251697152;mso-width-relative:margin;mso-height-relative:margin" stroked="f">
            <v:textbox style="mso-next-textbox:#_x0000_s1056">
              <w:txbxContent>
                <w:p w:rsidR="001850E2" w:rsidRPr="001850E2" w:rsidRDefault="001850E2" w:rsidP="00E43770">
                  <w:r w:rsidRPr="001850E2">
                    <w:t>For large horns</w:t>
                  </w:r>
                </w:p>
              </w:txbxContent>
            </v:textbox>
          </v:shape>
        </w:pict>
      </w:r>
      <w:r w:rsidR="00DB1896">
        <w:rPr>
          <w:noProof/>
        </w:rPr>
        <w:pict>
          <v:shape id="_x0000_s1074" type="#_x0000_t32" style="position:absolute;left:0;text-align:left;margin-left:648.85pt;margin-top:261.85pt;width:0;height:37.85pt;z-index:251716608" o:connectortype="straight">
            <v:stroke endarrow="block"/>
          </v:shape>
        </w:pict>
      </w:r>
      <w:r w:rsidR="00DB1896">
        <w:rPr>
          <w:noProof/>
        </w:rPr>
        <w:pict>
          <v:shape id="_x0000_s1077" type="#_x0000_t32" style="position:absolute;left:0;text-align:left;margin-left:845.6pt;margin-top:371.7pt;width:0;height:17.6pt;z-index:251719680" o:connectortype="straight">
            <v:stroke endarrow="block"/>
          </v:shape>
        </w:pict>
      </w:r>
      <w:r w:rsidR="00DB1896">
        <w:rPr>
          <w:noProof/>
        </w:rPr>
        <w:pict>
          <v:shape id="_x0000_s1076" type="#_x0000_t32" style="position:absolute;left:0;text-align:left;margin-left:844.75pt;margin-top:269.4pt;width:.85pt;height:24.45pt;z-index:251718656" o:connectortype="straight">
            <v:stroke endarrow="block"/>
          </v:shape>
        </w:pict>
      </w:r>
      <w:r w:rsidR="00DB1896">
        <w:rPr>
          <w:noProof/>
        </w:rPr>
        <w:pict>
          <v:shape id="_x0000_s1075" type="#_x0000_t32" style="position:absolute;left:0;text-align:left;margin-left:651.35pt;margin-top:351.65pt;width:0;height:32.65pt;z-index:251717632" o:connectortype="straight">
            <v:stroke endarrow="block"/>
          </v:shape>
        </w:pict>
      </w:r>
      <w:r w:rsidR="00DB1896">
        <w:rPr>
          <w:noProof/>
        </w:rPr>
        <w:pict>
          <v:shape id="_x0000_s1073" type="#_x0000_t32" style="position:absolute;left:0;text-align:left;margin-left:428.65pt;margin-top:351.65pt;width:0;height:46pt;z-index:251715584" o:connectortype="straight">
            <v:stroke endarrow="block"/>
          </v:shape>
        </w:pict>
      </w:r>
      <w:r w:rsidR="00DB1896">
        <w:rPr>
          <w:noProof/>
        </w:rPr>
        <w:pict>
          <v:shape id="_x0000_s1072" type="#_x0000_t32" style="position:absolute;left:0;text-align:left;margin-left:427pt;margin-top:261.85pt;width:1.65pt;height:37.85pt;z-index:251714560" o:connectortype="straight">
            <v:stroke endarrow="block"/>
          </v:shape>
        </w:pict>
      </w:r>
      <w:r w:rsidR="00DB1896">
        <w:rPr>
          <w:noProof/>
        </w:rPr>
        <w:pict>
          <v:shape id="_x0000_s1071" type="#_x0000_t32" style="position:absolute;left:0;text-align:left;margin-left:210.15pt;margin-top:371.7pt;width:.85pt;height:36.85pt;z-index:251713536" o:connectortype="straight">
            <v:stroke endarrow="block"/>
          </v:shape>
        </w:pict>
      </w:r>
      <w:r w:rsidR="00DB1896">
        <w:rPr>
          <w:noProof/>
        </w:rPr>
        <w:pict>
          <v:shape id="_x0000_s1070" type="#_x0000_t32" style="position:absolute;left:0;text-align:left;margin-left:210.15pt;margin-top:273.75pt;width:.85pt;height:25.95pt;z-index:251712512" o:connectortype="straight">
            <v:stroke endarrow="block"/>
          </v:shape>
        </w:pict>
      </w:r>
      <w:r w:rsidR="00DB1896">
        <w:rPr>
          <w:noProof/>
        </w:rPr>
        <w:pict>
          <v:shape id="_x0000_s1069" type="#_x0000_t32" style="position:absolute;left:0;text-align:left;margin-left:2.5pt;margin-top:377.6pt;width:0;height:30.95pt;z-index:251711488" o:connectortype="straight">
            <v:stroke endarrow="block"/>
          </v:shape>
        </w:pict>
      </w:r>
      <w:r w:rsidR="00DB1896">
        <w:rPr>
          <w:noProof/>
        </w:rPr>
        <w:pict>
          <v:shape id="_x0000_s1068" type="#_x0000_t32" style="position:absolute;left:0;text-align:left;margin-left:1.65pt;margin-top:230.25pt;width:.85pt;height:57.75pt;z-index:251710464" o:connectortype="straight">
            <v:stroke endarrow="block"/>
          </v:shape>
        </w:pict>
      </w:r>
      <w:r w:rsidR="00DB1896">
        <w:rPr>
          <w:noProof/>
        </w:rPr>
        <w:pict>
          <v:shape id="_x0000_s1066" type="#_x0000_t202" style="position:absolute;left:0;text-align:left;margin-left:789.5pt;margin-top:299.7pt;width:124.4pt;height:67pt;z-index:251708416;mso-width-relative:margin;mso-height-relative:margin" fillcolor="#f2dbdb [661]">
            <v:textbox>
              <w:txbxContent>
                <w:p w:rsidR="00E43770" w:rsidRDefault="00E43770" w:rsidP="00E43770">
                  <w:r>
                    <w:t>ADVANTAGES</w:t>
                  </w:r>
                </w:p>
                <w:p w:rsidR="00E43770" w:rsidRDefault="00DB1896" w:rsidP="00E4377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-Procedure is quick</w:t>
                  </w:r>
                </w:p>
                <w:p w:rsidR="00DB1896" w:rsidRPr="00E43770" w:rsidRDefault="00DB1896" w:rsidP="00E4377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-Useful after the horn bud attaches to the skull</w:t>
                  </w:r>
                </w:p>
                <w:p w:rsidR="00E43770" w:rsidRDefault="00E43770" w:rsidP="00E43770"/>
                <w:p w:rsidR="00E43770" w:rsidRPr="00925919" w:rsidRDefault="00E43770" w:rsidP="00E43770"/>
              </w:txbxContent>
            </v:textbox>
          </v:shape>
        </w:pict>
      </w:r>
      <w:r w:rsidR="00DB1896">
        <w:rPr>
          <w:noProof/>
        </w:rPr>
        <w:pict>
          <v:shape id="_x0000_s1067" type="#_x0000_t202" style="position:absolute;left:0;text-align:left;margin-left:789.5pt;margin-top:391pt;width:124.4pt;height:154.05pt;z-index:251709440;mso-width-relative:margin;mso-height-relative:margin" fillcolor="#f2dbdb [661]">
            <v:textbox style="mso-next-textbox:#_x0000_s1067">
              <w:txbxContent>
                <w:p w:rsidR="00DB1896" w:rsidRDefault="00DB1896" w:rsidP="00DB1896">
                  <w:r>
                    <w:t>DISADVANTAGES</w:t>
                  </w:r>
                </w:p>
                <w:p w:rsidR="00DB1896" w:rsidRDefault="00DB1896" w:rsidP="00DB1896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-Not bloodless</w:t>
                  </w:r>
                </w:p>
                <w:p w:rsidR="00DB1896" w:rsidRDefault="00DB1896" w:rsidP="00DB1896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-Risk of infection due to open wound</w:t>
                  </w:r>
                </w:p>
                <w:p w:rsidR="00DB1896" w:rsidRDefault="00DB1896" w:rsidP="00DB1896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-Opens the frontal sinus in older calves</w:t>
                  </w:r>
                </w:p>
                <w:p w:rsidR="00DB1896" w:rsidRDefault="00DB1896" w:rsidP="00DB1896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-Leads to scurs if done incorrectly</w:t>
                  </w:r>
                </w:p>
                <w:p w:rsidR="00DB1896" w:rsidRDefault="007C6353" w:rsidP="00DB1896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</w:t>
                  </w:r>
                  <w:r w:rsidR="00DB1896">
                    <w:rPr>
                      <w:b w:val="0"/>
                    </w:rPr>
                    <w:t>Requires control of bleeding</w:t>
                  </w:r>
                </w:p>
                <w:p w:rsidR="00DB1896" w:rsidRPr="00DB1896" w:rsidRDefault="00DB1896" w:rsidP="00DB1896">
                  <w:pPr>
                    <w:rPr>
                      <w:b w:val="0"/>
                    </w:rPr>
                  </w:pPr>
                </w:p>
              </w:txbxContent>
            </v:textbox>
          </v:shape>
        </w:pict>
      </w:r>
      <w:r w:rsidR="00DB1896">
        <w:rPr>
          <w:noProof/>
        </w:rPr>
        <w:pict>
          <v:shape id="_x0000_s1064" type="#_x0000_t202" style="position:absolute;left:0;text-align:left;margin-left:589.4pt;margin-top:301.4pt;width:124.4pt;height:50.25pt;z-index:251706368;mso-width-relative:margin;mso-height-relative:margin" fillcolor="#eaf1dd [662]">
            <v:textbox>
              <w:txbxContent>
                <w:p w:rsidR="00E43770" w:rsidRDefault="00E43770" w:rsidP="00E43770">
                  <w:r>
                    <w:t>ADVANTAGES</w:t>
                  </w:r>
                </w:p>
                <w:p w:rsidR="00E43770" w:rsidRPr="00E43770" w:rsidRDefault="00E43770" w:rsidP="00E4377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-Can be used to remove horns in older cattle</w:t>
                  </w:r>
                </w:p>
                <w:p w:rsidR="00E43770" w:rsidRDefault="00E43770" w:rsidP="00E43770"/>
                <w:p w:rsidR="00E43770" w:rsidRPr="00925919" w:rsidRDefault="00E43770" w:rsidP="00E43770"/>
              </w:txbxContent>
            </v:textbox>
          </v:shape>
        </w:pict>
      </w:r>
      <w:r w:rsidR="00DB1896">
        <w:rPr>
          <w:noProof/>
        </w:rPr>
        <w:pict>
          <v:shape id="_x0000_s1063" type="#_x0000_t202" style="position:absolute;left:0;text-align:left;margin-left:370.55pt;margin-top:401.85pt;width:124.4pt;height:114.7pt;z-index:251705344;mso-width-relative:margin;mso-height-relative:margin" fillcolor="#e5dfec [663]">
            <v:textbox style="mso-next-textbox:#_x0000_s1063">
              <w:txbxContent>
                <w:p w:rsidR="00925919" w:rsidRDefault="00925919" w:rsidP="00E43770">
                  <w:r>
                    <w:t>DISADVANTAGES</w:t>
                  </w:r>
                </w:p>
                <w:p w:rsidR="00925919" w:rsidRPr="00E43770" w:rsidRDefault="00925919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-Not bloodless</w:t>
                  </w:r>
                </w:p>
                <w:p w:rsidR="00925919" w:rsidRPr="00E43770" w:rsidRDefault="00E43770" w:rsidP="00E4377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-R</w:t>
                  </w:r>
                  <w:r w:rsidR="00925919" w:rsidRPr="00E43770">
                    <w:rPr>
                      <w:b w:val="0"/>
                    </w:rPr>
                    <w:t>isk of infection</w:t>
                  </w:r>
                </w:p>
                <w:p w:rsidR="00925919" w:rsidRPr="00E43770" w:rsidRDefault="00925919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</w:t>
                  </w:r>
                  <w:r w:rsidR="00E43770" w:rsidRPr="00E43770">
                    <w:rPr>
                      <w:b w:val="0"/>
                    </w:rPr>
                    <w:t>Leads to scurs if done incorrectly</w:t>
                  </w:r>
                </w:p>
                <w:p w:rsidR="00E43770" w:rsidRPr="00E43770" w:rsidRDefault="00E43770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-Requires expertise</w:t>
                  </w:r>
                </w:p>
                <w:p w:rsidR="00925919" w:rsidRPr="001850E2" w:rsidRDefault="00925919" w:rsidP="00E43770"/>
              </w:txbxContent>
            </v:textbox>
          </v:shape>
        </w:pict>
      </w:r>
      <w:r w:rsidR="00DB1896">
        <w:rPr>
          <w:noProof/>
        </w:rPr>
        <w:pict>
          <v:shape id="_x0000_s1062" type="#_x0000_t202" style="position:absolute;left:0;text-align:left;margin-left:370.55pt;margin-top:301.4pt;width:124.4pt;height:44.95pt;z-index:251704320;mso-width-relative:margin;mso-height-relative:margin" fillcolor="#e5dfec [663]">
            <v:textbox>
              <w:txbxContent>
                <w:p w:rsidR="00925919" w:rsidRDefault="00925919" w:rsidP="00E43770">
                  <w:r>
                    <w:t>ADVANTAGES</w:t>
                  </w:r>
                </w:p>
                <w:p w:rsidR="00925919" w:rsidRPr="00E43770" w:rsidRDefault="00925919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-Useful for young calves</w:t>
                  </w:r>
                </w:p>
                <w:p w:rsidR="00925919" w:rsidRDefault="00925919" w:rsidP="00E43770"/>
                <w:p w:rsidR="00925919" w:rsidRPr="00925919" w:rsidRDefault="00925919" w:rsidP="00E43770"/>
              </w:txbxContent>
            </v:textbox>
          </v:shape>
        </w:pict>
      </w:r>
      <w:r w:rsidR="00DB1896">
        <w:rPr>
          <w:noProof/>
        </w:rPr>
        <w:pict>
          <v:shape id="_x0000_s1061" type="#_x0000_t202" style="position:absolute;left:0;text-align:left;margin-left:155.9pt;margin-top:415.3pt;width:124.4pt;height:69.5pt;z-index:251703296;mso-width-relative:margin;mso-height-relative:margin" fillcolor="#daeef3 [664]">
            <v:textbox>
              <w:txbxContent>
                <w:p w:rsidR="00925919" w:rsidRDefault="00925919" w:rsidP="00E43770">
                  <w:r>
                    <w:t>DISADVANTAGES</w:t>
                  </w:r>
                </w:p>
                <w:p w:rsidR="00925919" w:rsidRPr="00E43770" w:rsidRDefault="00925919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-If done incorrectly, it can lead to scurs</w:t>
                  </w:r>
                </w:p>
                <w:p w:rsidR="00925919" w:rsidRPr="00E43770" w:rsidRDefault="00925919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-Requires expertise</w:t>
                  </w:r>
                </w:p>
                <w:p w:rsidR="00925919" w:rsidRPr="001850E2" w:rsidRDefault="00925919" w:rsidP="00E43770"/>
              </w:txbxContent>
            </v:textbox>
          </v:shape>
        </w:pict>
      </w:r>
      <w:r w:rsidR="00DB1896">
        <w:rPr>
          <w:noProof/>
        </w:rPr>
        <w:pict>
          <v:shape id="_x0000_s1060" type="#_x0000_t202" style="position:absolute;left:0;text-align:left;margin-left:147.45pt;margin-top:301.4pt;width:124.4pt;height:65.3pt;z-index:251702272;mso-width-relative:margin;mso-height-relative:margin" fillcolor="#daeef3 [664]">
            <v:textbox>
              <w:txbxContent>
                <w:p w:rsidR="00925919" w:rsidRPr="00E43770" w:rsidRDefault="00925919" w:rsidP="00E43770">
                  <w:r>
                    <w:t>ADVANTAGES</w:t>
                  </w:r>
                </w:p>
                <w:p w:rsidR="00925919" w:rsidRPr="00E43770" w:rsidRDefault="00925919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-Bloodless</w:t>
                  </w:r>
                </w:p>
                <w:p w:rsidR="00925919" w:rsidRPr="00E43770" w:rsidRDefault="00925919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-Used any time of the year</w:t>
                  </w:r>
                </w:p>
                <w:p w:rsidR="00925919" w:rsidRPr="00925919" w:rsidRDefault="00925919" w:rsidP="00E43770"/>
              </w:txbxContent>
            </v:textbox>
          </v:shape>
        </w:pict>
      </w:r>
      <w:r w:rsidR="00DB1896">
        <w:rPr>
          <w:noProof/>
        </w:rPr>
        <w:pict>
          <v:shape id="_x0000_s1059" type="#_x0000_t202" style="position:absolute;left:0;text-align:left;margin-left:-53.1pt;margin-top:415.3pt;width:124.4pt;height:83.7pt;z-index:251701248;mso-width-relative:margin;mso-height-relative:margin" fillcolor="#fde9d9 [665]">
            <v:textbox>
              <w:txbxContent>
                <w:p w:rsidR="00925919" w:rsidRDefault="00925919" w:rsidP="00E43770">
                  <w:r>
                    <w:t>DISADVANTAGES</w:t>
                  </w:r>
                </w:p>
                <w:p w:rsidR="00925919" w:rsidRPr="00E43770" w:rsidRDefault="00925919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-Painful without anaesthesia</w:t>
                  </w:r>
                </w:p>
                <w:p w:rsidR="00925919" w:rsidRPr="00E43770" w:rsidRDefault="00925919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-Requires pain control</w:t>
                  </w:r>
                </w:p>
                <w:p w:rsidR="00925919" w:rsidRPr="00E43770" w:rsidRDefault="00925919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-Cannot use in rainy weather</w:t>
                  </w:r>
                </w:p>
              </w:txbxContent>
            </v:textbox>
          </v:shape>
        </w:pict>
      </w:r>
      <w:r w:rsidR="00DB1896" w:rsidRPr="001850E2">
        <w:rPr>
          <w:noProof/>
          <w:lang w:eastAsia="zh-TW"/>
        </w:rPr>
        <w:pict>
          <v:shape id="_x0000_s1058" type="#_x0000_t202" style="position:absolute;left:0;text-align:left;margin-left:-53.1pt;margin-top:300.6pt;width:124.4pt;height:77pt;z-index:251700224;mso-width-relative:margin;mso-height-relative:margin" fillcolor="#fde9d9 [665]">
            <v:textbox>
              <w:txbxContent>
                <w:p w:rsidR="001850E2" w:rsidRDefault="001850E2" w:rsidP="00E43770">
                  <w:r w:rsidRPr="001850E2">
                    <w:t>ADVANTAGES</w:t>
                  </w:r>
                </w:p>
                <w:p w:rsidR="001850E2" w:rsidRPr="00E43770" w:rsidRDefault="001850E2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-Bloodless</w:t>
                  </w:r>
                </w:p>
                <w:p w:rsidR="001850E2" w:rsidRPr="00E43770" w:rsidRDefault="001850E2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-less stress than other techniques</w:t>
                  </w:r>
                </w:p>
              </w:txbxContent>
            </v:textbox>
          </v:shape>
        </w:pict>
      </w:r>
      <w:r w:rsidR="00E43770">
        <w:rPr>
          <w:noProof/>
        </w:rPr>
        <w:pict>
          <v:shape id="_x0000_s1042" type="#_x0000_t202" style="position:absolute;left:0;text-align:left;margin-left:746.65pt;margin-top:73.65pt;width:194.35pt;height:195.75pt;z-index:251681792;mso-width-relative:margin;mso-height-relative:margin" fillcolor="#f2dbdb [661]">
            <v:textbox style="mso-next-textbox:#_x0000_s1042">
              <w:txbxContent>
                <w:p w:rsidR="00C74231" w:rsidRPr="00CC1B27" w:rsidRDefault="00C74231" w:rsidP="00E43770">
                  <w:r w:rsidRPr="00CC1B27">
                    <w:t>TECHNIQUE</w:t>
                  </w:r>
                </w:p>
                <w:p w:rsidR="00C74231" w:rsidRPr="00E43770" w:rsidRDefault="00C74231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 Administration of sedation, local anesthetic and analgesia</w:t>
                  </w:r>
                </w:p>
                <w:p w:rsidR="00C74231" w:rsidRPr="00E43770" w:rsidRDefault="00C74231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 Close handles</w:t>
                  </w:r>
                </w:p>
                <w:p w:rsidR="00C74231" w:rsidRPr="00E43770" w:rsidRDefault="00C74231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 The horns of the dehorner is placed over the horn bud with the aim of removing a ring skin from the base of the horn.</w:t>
                  </w:r>
                </w:p>
                <w:p w:rsidR="00C74231" w:rsidRPr="00E43770" w:rsidRDefault="00C74231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-The gouger is pressed gently against the head. While maintaining the pressure, spread the handles apart, bringing the blades together to remove the horn bud and skin.</w:t>
                  </w:r>
                </w:p>
                <w:p w:rsidR="00C74231" w:rsidRPr="00CC1B27" w:rsidRDefault="00C74231" w:rsidP="00E43770">
                  <w:r w:rsidRPr="00E43770">
                    <w:rPr>
                      <w:b w:val="0"/>
                    </w:rPr>
                    <w:t>-Bleeding is controlled using a hot iron to</w:t>
                  </w:r>
                  <w:r>
                    <w:t xml:space="preserve"> </w:t>
                  </w:r>
                  <w:r w:rsidRPr="00E43770">
                    <w:rPr>
                      <w:b w:val="0"/>
                    </w:rPr>
                    <w:t>cauterize the artery.</w:t>
                  </w:r>
                </w:p>
                <w:p w:rsidR="00C74231" w:rsidRPr="00CF346A" w:rsidRDefault="00C74231" w:rsidP="00E43770"/>
                <w:p w:rsidR="00C74231" w:rsidRPr="001C6851" w:rsidRDefault="00C74231" w:rsidP="00E43770"/>
              </w:txbxContent>
            </v:textbox>
          </v:shape>
        </w:pict>
      </w:r>
      <w:r w:rsidR="00E43770" w:rsidRPr="00AB1F4D">
        <w:rPr>
          <w:noProof/>
          <w:lang w:eastAsia="zh-TW"/>
        </w:rPr>
        <w:pict>
          <v:shape id="_x0000_s1036" type="#_x0000_t202" style="position:absolute;left:0;text-align:left;margin-left:-74.5pt;margin-top:73.65pt;width:169.95pt;height:150.7pt;z-index:251671552;mso-width-relative:margin;mso-height-relative:margin" fillcolor="#fde9d9 [665]">
            <v:textbox style="mso-next-textbox:#_x0000_s1036">
              <w:txbxContent>
                <w:p w:rsidR="004027F4" w:rsidRPr="00CC1B27" w:rsidRDefault="004027F4" w:rsidP="00E43770">
                  <w:r w:rsidRPr="00CC1B27">
                    <w:t>TECHNIQUE</w:t>
                  </w:r>
                </w:p>
                <w:p w:rsidR="004027F4" w:rsidRPr="00E43770" w:rsidRDefault="004027F4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-Administration of sedation, local anesthetic and analgesia</w:t>
                  </w:r>
                </w:p>
                <w:p w:rsidR="004027F4" w:rsidRPr="00E43770" w:rsidRDefault="004027F4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 xml:space="preserve">-Excess hair is clipped covering horn buds and removed. </w:t>
                  </w:r>
                </w:p>
                <w:p w:rsidR="004027F4" w:rsidRPr="00E43770" w:rsidRDefault="004027F4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-A thin layer of caustic is applied using a wooden applicator on the horn button.</w:t>
                  </w:r>
                </w:p>
                <w:p w:rsidR="004027F4" w:rsidRPr="00CC1B27" w:rsidRDefault="004027F4" w:rsidP="00E43770">
                  <w:r w:rsidRPr="00E43770">
                    <w:rPr>
                      <w:b w:val="0"/>
                    </w:rPr>
                    <w:t>-Protect the calf and cow from accidental burn by placing duct tape over the horn bud. Keep dairy calves in individual</w:t>
                  </w:r>
                  <w:r w:rsidRPr="00CC1B27">
                    <w:t xml:space="preserve"> pens.</w:t>
                  </w:r>
                </w:p>
              </w:txbxContent>
            </v:textbox>
          </v:shape>
        </w:pict>
      </w:r>
      <w:r w:rsidR="001850E2">
        <w:rPr>
          <w:noProof/>
        </w:rPr>
        <w:pict>
          <v:shape id="_x0000_s1057" type="#_x0000_t202" style="position:absolute;left:0;text-align:left;margin-left:789.5pt;margin-top:22.6pt;width:101.3pt;height:27.65pt;z-index:251698176;mso-width-relative:margin;mso-height-relative:margin" stroked="f">
            <v:textbox style="mso-next-textbox:#_x0000_s1057">
              <w:txbxContent>
                <w:p w:rsidR="001850E2" w:rsidRPr="001850E2" w:rsidRDefault="007C6353" w:rsidP="00E43770">
                  <w:r>
                    <w:t>Effective for calves</w:t>
                  </w:r>
                  <w:r w:rsidR="001850E2" w:rsidRPr="001850E2">
                    <w:t xml:space="preserve"> 2-4 months old</w:t>
                  </w:r>
                </w:p>
              </w:txbxContent>
            </v:textbox>
          </v:shape>
        </w:pict>
      </w:r>
      <w:r w:rsidR="001850E2" w:rsidRPr="00581E34">
        <w:rPr>
          <w:noProof/>
          <w:lang w:eastAsia="zh-TW"/>
        </w:rPr>
        <w:pict>
          <v:shape id="_x0000_s1053" type="#_x0000_t202" style="position:absolute;left:0;text-align:left;margin-left:60.3pt;margin-top:22.6pt;width:72.85pt;height:29.3pt;z-index:251694080;mso-width-relative:margin;mso-height-relative:margin" stroked="f">
            <v:textbox style="mso-next-textbox:#_x0000_s1053">
              <w:txbxContent>
                <w:p w:rsidR="00581E34" w:rsidRPr="00581E34" w:rsidRDefault="00581E34" w:rsidP="00E43770">
                  <w:r w:rsidRPr="00581E34">
                    <w:t>Effective in calf less than 2 days old</w:t>
                  </w:r>
                </w:p>
              </w:txbxContent>
            </v:textbox>
          </v:shape>
        </w:pict>
      </w:r>
      <w:r w:rsidR="00C74231">
        <w:rPr>
          <w:noProof/>
        </w:rPr>
        <w:pict>
          <v:shape id="_x0000_s1052" type="#_x0000_t32" style="position:absolute;left:0;text-align:left;margin-left:765.2pt;margin-top:22.6pt;width:105.5pt;height:43.55pt;z-index:251692032" o:connectortype="straight">
            <v:stroke endarrow="block"/>
          </v:shape>
        </w:pict>
      </w:r>
      <w:r w:rsidR="00C74231">
        <w:rPr>
          <w:noProof/>
        </w:rPr>
        <w:pict>
          <v:shape id="_x0000_s1051" type="#_x0000_t32" style="position:absolute;left:0;text-align:left;margin-left:589.4pt;margin-top:33.9pt;width:52.75pt;height:27.2pt;z-index:251691008" o:connectortype="straight">
            <v:stroke endarrow="block"/>
          </v:shape>
        </w:pict>
      </w:r>
      <w:r w:rsidR="00C74231">
        <w:rPr>
          <w:noProof/>
        </w:rPr>
        <w:pict>
          <v:shape id="_x0000_s1048" type="#_x0000_t32" style="position:absolute;left:0;text-align:left;margin-left:44.35pt;margin-top:22.6pt;width:103.1pt;height:38.5pt;flip:x;z-index:251687936" o:connectortype="straight">
            <v:stroke endarrow="block"/>
          </v:shape>
        </w:pict>
      </w:r>
      <w:r w:rsidR="00C74231">
        <w:rPr>
          <w:noProof/>
        </w:rPr>
        <w:pict>
          <v:shape id="_x0000_s1047" type="#_x0000_t32" style="position:absolute;left:0;text-align:left;margin-left:550.5pt;margin-top:-29.85pt;width:115.1pt;height:13.1pt;z-index:251686912" o:connectortype="straight">
            <v:stroke endarrow="block"/>
          </v:shape>
        </w:pict>
      </w:r>
      <w:r w:rsidR="00C74231">
        <w:rPr>
          <w:noProof/>
        </w:rPr>
        <w:pict>
          <v:shape id="_x0000_s1046" type="#_x0000_t32" style="position:absolute;left:0;text-align:left;margin-left:532.8pt;margin-top:-23.45pt;width:28.95pt;height:6.7pt;z-index:251685888" o:connectortype="straight">
            <v:stroke endarrow="block"/>
          </v:shape>
        </w:pict>
      </w:r>
      <w:r w:rsidR="00C74231">
        <w:rPr>
          <w:noProof/>
        </w:rPr>
        <w:pict>
          <v:shape id="_x0000_s1045" type="#_x0000_t32" style="position:absolute;left:0;text-align:left;margin-left:461.3pt;margin-top:-23.45pt;width:.85pt;height:17.95pt;z-index:251684864" o:connectortype="straight">
            <v:stroke endarrow="block"/>
          </v:shape>
        </w:pict>
      </w:r>
      <w:r w:rsidR="00C74231">
        <w:rPr>
          <w:noProof/>
        </w:rPr>
        <w:pict>
          <v:shape id="_x0000_s1044" type="#_x0000_t32" style="position:absolute;left:0;text-align:left;margin-left:340.75pt;margin-top:-23.45pt;width:16.75pt;height:13.4pt;flip:x;z-index:251683840" o:connectortype="straight">
            <v:stroke endarrow="block"/>
          </v:shape>
        </w:pict>
      </w:r>
      <w:r w:rsidR="00C74231">
        <w:rPr>
          <w:noProof/>
        </w:rPr>
        <w:pict>
          <v:shape id="_x0000_s1043" type="#_x0000_t32" style="position:absolute;left:0;text-align:left;margin-left:242.8pt;margin-top:-29.85pt;width:77.75pt;height:13.1pt;flip:x;z-index:251682816" o:connectortype="straight">
            <v:stroke endarrow="block"/>
          </v:shape>
        </w:pict>
      </w:r>
      <w:r w:rsidR="00C74231" w:rsidRPr="00AB1F4D">
        <w:rPr>
          <w:noProof/>
          <w:lang w:eastAsia="zh-TW"/>
        </w:rPr>
        <w:pict>
          <v:shape id="_x0000_s1032" type="#_x0000_t202" style="position:absolute;left:0;text-align:left;margin-left:147.45pt;margin-top:-5.5pt;width:117.1pt;height:39.4pt;z-index:251666432;mso-width-relative:margin;mso-height-relative:margin" fillcolor="#fde9d9 [665]">
            <v:textbox style="mso-next-textbox:#_x0000_s1032">
              <w:txbxContent>
                <w:p w:rsidR="00AB1F4D" w:rsidRPr="00AB1F4D" w:rsidRDefault="00AB1F4D" w:rsidP="00E43770">
                  <w:r>
                    <w:t xml:space="preserve">Dehorning with </w:t>
                  </w:r>
                  <w:r w:rsidRPr="00AB1F4D">
                    <w:t>Chemical paste</w:t>
                  </w:r>
                </w:p>
              </w:txbxContent>
            </v:textbox>
          </v:shape>
        </w:pict>
      </w:r>
      <w:r w:rsidR="00C74231" w:rsidRPr="001C6851">
        <w:rPr>
          <w:noProof/>
          <w:lang w:eastAsia="zh-TW"/>
        </w:rPr>
        <w:pict>
          <v:shape id="_x0000_s1040" type="#_x0000_t202" style="position:absolute;left:0;text-align:left;margin-left:537.1pt;margin-top:73.65pt;width:203.8pt;height:182.55pt;z-index:251679744;mso-width-relative:margin;mso-height-relative:margin" fillcolor="#eaf1dd [662]">
            <v:textbox style="mso-next-textbox:#_x0000_s1040">
              <w:txbxContent>
                <w:p w:rsidR="001C6851" w:rsidRPr="00CC1B27" w:rsidRDefault="001C6851" w:rsidP="00E43770">
                  <w:r w:rsidRPr="00CC1B27">
                    <w:t>TECHNIQUE</w:t>
                  </w:r>
                </w:p>
                <w:p w:rsidR="00CF346A" w:rsidRPr="00E43770" w:rsidRDefault="00CF346A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 Administration of sedation, local anesthetic and analgesia</w:t>
                  </w:r>
                </w:p>
                <w:p w:rsidR="00CF346A" w:rsidRPr="00E43770" w:rsidRDefault="00CF346A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 An arms length of obstetrical wire is cut and attached to wire handles</w:t>
                  </w:r>
                </w:p>
                <w:p w:rsidR="00CF346A" w:rsidRPr="00E43770" w:rsidRDefault="00CF346A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 xml:space="preserve">-The wire is placed on the caudal aspect of the horn </w:t>
                  </w:r>
                </w:p>
                <w:p w:rsidR="00CF346A" w:rsidRPr="00E43770" w:rsidRDefault="00CF346A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-The wire is used to saw back and forth ensuring to stay as close as possible to the scalp</w:t>
                  </w:r>
                </w:p>
                <w:p w:rsidR="00CF346A" w:rsidRPr="00E43770" w:rsidRDefault="00CF346A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 Cauterize the blood vessels with a hot iron and apply bloodstop powder</w:t>
                  </w:r>
                </w:p>
                <w:p w:rsidR="00CC1B27" w:rsidRPr="00E43770" w:rsidRDefault="00CC1B27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-Repeat steps for the other horn</w:t>
                  </w:r>
                </w:p>
                <w:p w:rsidR="00CF346A" w:rsidRPr="00CF346A" w:rsidRDefault="00CF346A" w:rsidP="00E43770"/>
                <w:p w:rsidR="001C6851" w:rsidRPr="001C6851" w:rsidRDefault="001C6851" w:rsidP="00E43770"/>
              </w:txbxContent>
            </v:textbox>
          </v:shape>
        </w:pict>
      </w:r>
      <w:r w:rsidR="00C74231" w:rsidRPr="00F83D32">
        <w:rPr>
          <w:noProof/>
          <w:lang w:eastAsia="zh-TW"/>
        </w:rPr>
        <w:pict>
          <v:shape id="_x0000_s1038" type="#_x0000_t202" style="position:absolute;left:0;text-align:left;margin-left:320.55pt;margin-top:73.65pt;width:212.25pt;height:188.2pt;z-index:251675648;mso-width-relative:margin;mso-height-relative:margin" fillcolor="#e5dfec [663]">
            <v:textbox style="mso-next-textbox:#_x0000_s1038">
              <w:txbxContent>
                <w:p w:rsidR="00F83D32" w:rsidRPr="00CC1B27" w:rsidRDefault="00F83D32" w:rsidP="00E43770">
                  <w:r w:rsidRPr="00CC1B27">
                    <w:t>TECHNIQUE</w:t>
                  </w:r>
                </w:p>
                <w:p w:rsidR="009D471D" w:rsidRPr="00E43770" w:rsidRDefault="009D471D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 Administration of sedation, local anesthetic and analgesia</w:t>
                  </w:r>
                </w:p>
                <w:p w:rsidR="009D471D" w:rsidRPr="00E43770" w:rsidRDefault="009D471D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-The correct size tube is selected to fit over the horn bud</w:t>
                  </w:r>
                  <w:r w:rsidR="00DF00FE" w:rsidRPr="00E43770">
                    <w:rPr>
                      <w:b w:val="0"/>
                    </w:rPr>
                    <w:t xml:space="preserve"> with 1/8 inch of skin around the base of the horn.</w:t>
                  </w:r>
                </w:p>
                <w:p w:rsidR="00DF00FE" w:rsidRPr="00E43770" w:rsidRDefault="00DF00FE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</w:t>
                  </w:r>
                  <w:r w:rsidR="001C6851" w:rsidRPr="00E43770">
                    <w:rPr>
                      <w:b w:val="0"/>
                    </w:rPr>
                    <w:t>T</w:t>
                  </w:r>
                  <w:r w:rsidR="001979DD" w:rsidRPr="00E43770">
                    <w:rPr>
                      <w:b w:val="0"/>
                    </w:rPr>
                    <w:t xml:space="preserve">he cutting edge of the tube is placed </w:t>
                  </w:r>
                  <w:r w:rsidR="001C6851" w:rsidRPr="00E43770">
                    <w:rPr>
                      <w:b w:val="0"/>
                    </w:rPr>
                    <w:t>over the horn and pressured in applied. Push and twist until skin is cut through.</w:t>
                  </w:r>
                </w:p>
                <w:p w:rsidR="001C6851" w:rsidRPr="00E43770" w:rsidRDefault="001C6851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-Under the horn bud is cut and removed.</w:t>
                  </w:r>
                </w:p>
                <w:p w:rsidR="001C6851" w:rsidRPr="00E43770" w:rsidRDefault="001C6851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-An antiseptic is applied to the wound.</w:t>
                  </w:r>
                </w:p>
                <w:p w:rsidR="001C6851" w:rsidRPr="00CC1B27" w:rsidRDefault="001C6851" w:rsidP="00E43770">
                  <w:r w:rsidRPr="00E43770">
                    <w:rPr>
                      <w:b w:val="0"/>
                    </w:rPr>
                    <w:t>-Ensure to disinfect the tube between calves</w:t>
                  </w:r>
                </w:p>
              </w:txbxContent>
            </v:textbox>
          </v:shape>
        </w:pict>
      </w:r>
      <w:r w:rsidR="00C74231" w:rsidRPr="009C2E65">
        <w:rPr>
          <w:noProof/>
          <w:lang w:eastAsia="zh-TW"/>
        </w:rPr>
        <w:pict>
          <v:shape id="_x0000_s1037" type="#_x0000_t202" style="position:absolute;left:0;text-align:left;margin-left:101.25pt;margin-top:73.65pt;width:215.1pt;height:195.75pt;z-index:251673600;mso-width-relative:margin;mso-height-relative:margin" fillcolor="#daeef3 [664]">
            <v:textbox style="mso-next-textbox:#_x0000_s1037">
              <w:txbxContent>
                <w:p w:rsidR="009C2E65" w:rsidRPr="00E43770" w:rsidRDefault="009C2E65" w:rsidP="00E43770">
                  <w:r w:rsidRPr="00E43770">
                    <w:t>TECHNIQUE</w:t>
                  </w:r>
                </w:p>
                <w:p w:rsidR="009C2E65" w:rsidRPr="00E43770" w:rsidRDefault="009C2E65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 Administration of sedation, local anesthetic and analgesia</w:t>
                  </w:r>
                </w:p>
                <w:p w:rsidR="009C2E65" w:rsidRPr="00E43770" w:rsidRDefault="009C2E65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-The dehorning iron (electric or gas) is preheated until it turns a red colour.</w:t>
                  </w:r>
                </w:p>
                <w:p w:rsidR="009C2E65" w:rsidRPr="00E43770" w:rsidRDefault="009C2E65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-The calf’s ear is held away to prevent it from being burnt</w:t>
                  </w:r>
                </w:p>
                <w:p w:rsidR="009C2E65" w:rsidRPr="00E43770" w:rsidRDefault="00CB267F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 xml:space="preserve">-Slight </w:t>
                  </w:r>
                  <w:r w:rsidR="009C2E65" w:rsidRPr="00E43770">
                    <w:rPr>
                      <w:b w:val="0"/>
                    </w:rPr>
                    <w:t xml:space="preserve">pressure is applied with the tip of the burner over the horn. </w:t>
                  </w:r>
                  <w:r w:rsidRPr="00E43770">
                    <w:rPr>
                      <w:b w:val="0"/>
                    </w:rPr>
                    <w:t>The burner may be rotated once smoke is seen due to burning hair.</w:t>
                  </w:r>
                </w:p>
                <w:p w:rsidR="00CB267F" w:rsidRPr="00E43770" w:rsidRDefault="00CB267F" w:rsidP="00E43770">
                  <w:pPr>
                    <w:rPr>
                      <w:b w:val="0"/>
                    </w:rPr>
                  </w:pPr>
                  <w:r w:rsidRPr="00E43770">
                    <w:rPr>
                      <w:b w:val="0"/>
                    </w:rPr>
                    <w:t>-The dehorner should not be left for more than 10-15 seconds to prevent damage to the calf’s brain via heat transfer.</w:t>
                  </w:r>
                </w:p>
                <w:p w:rsidR="00CB267F" w:rsidRPr="00CC1B27" w:rsidRDefault="00CB267F" w:rsidP="00E43770">
                  <w:r w:rsidRPr="00CC1B27">
                    <w:t>-The process is completed when a copper coloured ring is seen around the base of the horn</w:t>
                  </w:r>
                </w:p>
                <w:p w:rsidR="00CB267F" w:rsidRPr="00CC1B27" w:rsidRDefault="00F83D32" w:rsidP="00E43770">
                  <w:r w:rsidRPr="00CC1B27">
                    <w:t>-T</w:t>
                  </w:r>
                  <w:r w:rsidR="00CB267F" w:rsidRPr="00CC1B27">
                    <w:t>he horn button can be seen</w:t>
                  </w:r>
                  <w:r w:rsidRPr="00CC1B27">
                    <w:t xml:space="preserve"> sloughing off in 4-6 weeks</w:t>
                  </w:r>
                </w:p>
                <w:p w:rsidR="009C2E65" w:rsidRPr="009C2E65" w:rsidRDefault="009C2E65" w:rsidP="00E43770"/>
              </w:txbxContent>
            </v:textbox>
          </v:shape>
        </w:pict>
      </w:r>
      <w:r w:rsidR="00CC1B27">
        <w:rPr>
          <w:noProof/>
        </w:rPr>
        <w:pict>
          <v:shape id="_x0000_s1041" type="#_x0000_t202" style="position:absolute;left:0;text-align:left;margin-left:675pt;margin-top:-3.4pt;width:83.8pt;height:35.45pt;z-index:251680768" fillcolor="#f2dbdb [661]">
            <v:textbox style="mso-next-textbox:#_x0000_s1041">
              <w:txbxContent>
                <w:p w:rsidR="00CC1B27" w:rsidRPr="00AB1F4D" w:rsidRDefault="00CC1B27" w:rsidP="00E43770">
                  <w:r>
                    <w:t>Dehorning with Gouge</w:t>
                  </w:r>
                </w:p>
              </w:txbxContent>
            </v:textbox>
          </v:shape>
        </w:pict>
      </w:r>
      <w:r w:rsidR="00CC1B27">
        <w:rPr>
          <w:noProof/>
        </w:rPr>
        <w:pict>
          <v:shape id="_x0000_s1035" type="#_x0000_t202" style="position:absolute;left:0;text-align:left;margin-left:550.5pt;margin-top:-3.4pt;width:83.8pt;height:35.45pt;z-index:251669504" fillcolor="#eaf1dd [662]">
            <v:textbox style="mso-next-textbox:#_x0000_s1035">
              <w:txbxContent>
                <w:p w:rsidR="00AB1F4D" w:rsidRPr="00AB1F4D" w:rsidRDefault="00AB1F4D" w:rsidP="00E43770">
                  <w:r>
                    <w:t>Dehorning with Wire</w:t>
                  </w:r>
                </w:p>
              </w:txbxContent>
            </v:textbox>
          </v:shape>
        </w:pict>
      </w:r>
      <w:r w:rsidR="00CC1B27">
        <w:rPr>
          <w:noProof/>
        </w:rPr>
        <w:pict>
          <v:shape id="_x0000_s1034" type="#_x0000_t202" style="position:absolute;left:0;text-align:left;margin-left:433.35pt;margin-top:-3.4pt;width:83.8pt;height:35.45pt;z-index:251668480" fillcolor="#e5dfec [663]">
            <v:textbox style="mso-next-textbox:#_x0000_s1034">
              <w:txbxContent>
                <w:p w:rsidR="00AB1F4D" w:rsidRPr="00AB1F4D" w:rsidRDefault="009D471D" w:rsidP="00E43770">
                  <w:r>
                    <w:t>Dehorning with Tube</w:t>
                  </w:r>
                </w:p>
              </w:txbxContent>
            </v:textbox>
          </v:shape>
        </w:pict>
      </w:r>
      <w:r w:rsidR="00CC1B27">
        <w:rPr>
          <w:noProof/>
        </w:rPr>
        <w:pict>
          <v:shape id="_x0000_s1033" type="#_x0000_t202" style="position:absolute;left:0;text-align:left;margin-left:305.5pt;margin-top:-1.55pt;width:83.8pt;height:35.45pt;z-index:251667456" fillcolor="#daeef3 [664]">
            <v:textbox style="mso-next-textbox:#_x0000_s1033">
              <w:txbxContent>
                <w:p w:rsidR="00AB1F4D" w:rsidRPr="00AB1F4D" w:rsidRDefault="009C2E65" w:rsidP="00E43770">
                  <w:r>
                    <w:t>Dehorning with Hot Iron</w:t>
                  </w:r>
                </w:p>
              </w:txbxContent>
            </v:textbox>
          </v:shape>
        </w:pict>
      </w:r>
      <w:r w:rsidR="00CC1B27" w:rsidRPr="00AB1F4D">
        <w:rPr>
          <w:noProof/>
          <w:lang w:eastAsia="zh-TW"/>
        </w:rPr>
        <w:pict>
          <v:shape id="_x0000_s1027" type="#_x0000_t202" style="position:absolute;left:0;text-align:left;margin-left:331.05pt;margin-top:-66.15pt;width:209.3pt;height:34.75pt;z-index:251660288;mso-height-percent:200;mso-height-percent:200;mso-width-relative:margin;mso-height-relative:margin" fillcolor="#d99594 [1941]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AB1F4D" w:rsidRPr="00AB1F4D" w:rsidRDefault="00AB1F4D" w:rsidP="00E43770">
                  <w:r w:rsidRPr="00AB1F4D">
                    <w:t>METHODS OF DEHORNING</w:t>
                  </w:r>
                </w:p>
              </w:txbxContent>
            </v:textbox>
          </v:shape>
        </w:pict>
      </w:r>
    </w:p>
    <w:sectPr w:rsidR="0013497E" w:rsidRPr="006E1A9B" w:rsidSect="00AB1F4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8D" w:rsidRDefault="0050488D" w:rsidP="00E43770">
      <w:r>
        <w:separator/>
      </w:r>
    </w:p>
  </w:endnote>
  <w:endnote w:type="continuationSeparator" w:id="1">
    <w:p w:rsidR="0050488D" w:rsidRDefault="0050488D" w:rsidP="00E4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8D" w:rsidRDefault="0050488D" w:rsidP="00E43770">
      <w:r>
        <w:separator/>
      </w:r>
    </w:p>
  </w:footnote>
  <w:footnote w:type="continuationSeparator" w:id="1">
    <w:p w:rsidR="0050488D" w:rsidRDefault="0050488D" w:rsidP="00E43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2338"/>
    <w:multiLevelType w:val="hybridMultilevel"/>
    <w:tmpl w:val="311EB646"/>
    <w:lvl w:ilvl="0" w:tplc="56DA5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23D"/>
    <w:rsid w:val="001850E2"/>
    <w:rsid w:val="001979DD"/>
    <w:rsid w:val="001C6851"/>
    <w:rsid w:val="004027F4"/>
    <w:rsid w:val="0050488D"/>
    <w:rsid w:val="00581E34"/>
    <w:rsid w:val="006E1A9B"/>
    <w:rsid w:val="007C6353"/>
    <w:rsid w:val="008226AF"/>
    <w:rsid w:val="00925919"/>
    <w:rsid w:val="009C2E65"/>
    <w:rsid w:val="009D471D"/>
    <w:rsid w:val="00A535F3"/>
    <w:rsid w:val="00A81BEA"/>
    <w:rsid w:val="00AB1F4D"/>
    <w:rsid w:val="00C74231"/>
    <w:rsid w:val="00CB267F"/>
    <w:rsid w:val="00CC1B27"/>
    <w:rsid w:val="00CD023D"/>
    <w:rsid w:val="00CF346A"/>
    <w:rsid w:val="00DB1896"/>
    <w:rsid w:val="00DF00FE"/>
    <w:rsid w:val="00E43770"/>
    <w:rsid w:val="00EA72EE"/>
    <w:rsid w:val="00F8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,#ff5050"/>
      <o:colormenu v:ext="edit" fillcolor="none [1941]" strokecolor="none"/>
    </o:shapedefaults>
    <o:shapelayout v:ext="edit">
      <o:idmap v:ext="edit" data="1"/>
      <o:rules v:ext="edit"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  <o:r id="V:Rule22" type="connector" idref="#_x0000_s1049"/>
        <o:r id="V:Rule24" type="connector" idref="#_x0000_s1050"/>
        <o:r id="V:Rule26" type="connector" idref="#_x0000_s1051"/>
        <o:r id="V:Rule28" type="connector" idref="#_x0000_s1052"/>
        <o:r id="V:Rule30" type="connector" idref="#_x0000_s1068"/>
        <o:r id="V:Rule32" type="connector" idref="#_x0000_s1069"/>
        <o:r id="V:Rule34" type="connector" idref="#_x0000_s1070"/>
        <o:r id="V:Rule36" type="connector" idref="#_x0000_s1071"/>
        <o:r id="V:Rule38" type="connector" idref="#_x0000_s1072"/>
        <o:r id="V:Rule40" type="connector" idref="#_x0000_s1073"/>
        <o:r id="V:Rule42" type="connector" idref="#_x0000_s1074"/>
        <o:r id="V:Rule44" type="connector" idref="#_x0000_s1075"/>
        <o:r id="V:Rule46" type="connector" idref="#_x0000_s1076"/>
        <o:r id="V:Rule48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0"/>
    <w:pPr>
      <w:spacing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3D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D32"/>
  </w:style>
  <w:style w:type="paragraph" w:styleId="Footer">
    <w:name w:val="footer"/>
    <w:basedOn w:val="Normal"/>
    <w:link w:val="FooterChar"/>
    <w:uiPriority w:val="99"/>
    <w:semiHidden/>
    <w:unhideWhenUsed/>
    <w:rsid w:val="00F83D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D32"/>
  </w:style>
  <w:style w:type="paragraph" w:styleId="ListParagraph">
    <w:name w:val="List Paragraph"/>
    <w:basedOn w:val="Normal"/>
    <w:uiPriority w:val="34"/>
    <w:qFormat/>
    <w:rsid w:val="00925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2020-09-27T22:13:00Z</dcterms:created>
  <dcterms:modified xsi:type="dcterms:W3CDTF">2020-09-28T06:36:00Z</dcterms:modified>
</cp:coreProperties>
</file>