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E599" w:themeColor="accent4" w:themeTint="66"/>
  <w:body>
    <w:p w14:paraId="07909118" w14:textId="77777777" w:rsidR="00B2080C" w:rsidRDefault="00BD5E6A" w:rsidP="00B2080C">
      <w:pPr>
        <w:jc w:val="center"/>
        <w:rPr>
          <w:rFonts w:ascii="Comic Sans MS" w:hAnsi="Comic Sans MS"/>
          <w:b/>
          <w:bCs/>
          <w:sz w:val="20"/>
          <w:szCs w:val="20"/>
        </w:rPr>
      </w:pPr>
      <w:r>
        <w:rPr>
          <w:rFonts w:ascii="Comic Sans MS" w:hAnsi="Comic Sans MS"/>
          <w:b/>
          <w:bCs/>
          <w:sz w:val="20"/>
          <w:szCs w:val="20"/>
        </w:rPr>
        <w:t xml:space="preserve">Capacidad cognitiva límite.- </w:t>
      </w:r>
      <w:r w:rsidR="00A73481">
        <w:rPr>
          <w:rFonts w:ascii="Comic Sans MS" w:hAnsi="Comic Sans MS"/>
          <w:b/>
          <w:bCs/>
          <w:sz w:val="20"/>
          <w:szCs w:val="20"/>
        </w:rPr>
        <w:t xml:space="preserve"> </w:t>
      </w:r>
      <w:r w:rsidR="00B2080C" w:rsidRPr="00B2080C">
        <w:rPr>
          <w:rFonts w:ascii="Comic Sans MS" w:hAnsi="Comic Sans MS"/>
          <w:b/>
          <w:bCs/>
          <w:sz w:val="20"/>
          <w:szCs w:val="20"/>
        </w:rPr>
        <w:t>Evaluación:</w:t>
      </w:r>
    </w:p>
    <w:p w14:paraId="5CC49179" w14:textId="77777777" w:rsidR="00B2080C" w:rsidRPr="00B2080C" w:rsidRDefault="00B2080C" w:rsidP="00B2080C">
      <w:pPr>
        <w:jc w:val="center"/>
        <w:rPr>
          <w:rFonts w:ascii="Comic Sans MS" w:hAnsi="Comic Sans MS"/>
          <w:b/>
          <w:bCs/>
          <w:sz w:val="20"/>
          <w:szCs w:val="20"/>
        </w:rPr>
      </w:pPr>
    </w:p>
    <w:p w14:paraId="38DB5134" w14:textId="3C733FBC" w:rsidR="00B2080C" w:rsidRPr="00B2080C" w:rsidRDefault="00B2080C" w:rsidP="00B2080C">
      <w:pPr>
        <w:jc w:val="both"/>
        <w:rPr>
          <w:rFonts w:ascii="Comic Sans MS" w:hAnsi="Comic Sans MS"/>
          <w:sz w:val="20"/>
          <w:szCs w:val="20"/>
        </w:rPr>
      </w:pPr>
      <w:r w:rsidRPr="00B2080C">
        <w:rPr>
          <w:rFonts w:ascii="Comic Sans MS" w:hAnsi="Comic Sans MS"/>
          <w:sz w:val="20"/>
          <w:szCs w:val="20"/>
        </w:rPr>
        <w:t>- Programar el currículo de su nivel de escolarización con los estándares de</w:t>
      </w:r>
      <w:r>
        <w:rPr>
          <w:rFonts w:ascii="Comic Sans MS" w:hAnsi="Comic Sans MS"/>
          <w:sz w:val="20"/>
          <w:szCs w:val="20"/>
        </w:rPr>
        <w:t xml:space="preserve"> </w:t>
      </w:r>
      <w:r w:rsidRPr="00B2080C">
        <w:rPr>
          <w:rFonts w:ascii="Comic Sans MS" w:hAnsi="Comic Sans MS"/>
          <w:sz w:val="20"/>
          <w:szCs w:val="20"/>
        </w:rPr>
        <w:t>aprendizaje o criterios de evaluación de cada área e ir añadiendo de los demás</w:t>
      </w:r>
      <w:r>
        <w:rPr>
          <w:rFonts w:ascii="Comic Sans MS" w:hAnsi="Comic Sans MS"/>
          <w:sz w:val="20"/>
          <w:szCs w:val="20"/>
        </w:rPr>
        <w:t xml:space="preserve"> </w:t>
      </w:r>
      <w:r w:rsidRPr="00B2080C">
        <w:rPr>
          <w:rFonts w:ascii="Comic Sans MS" w:hAnsi="Comic Sans MS"/>
          <w:sz w:val="20"/>
          <w:szCs w:val="20"/>
        </w:rPr>
        <w:t>solo aquellos en los que el alumnado vaya teniendo un progreso.</w:t>
      </w:r>
    </w:p>
    <w:p w14:paraId="5498F50C" w14:textId="37A5026D" w:rsidR="00B2080C" w:rsidRPr="00B2080C" w:rsidRDefault="00B2080C" w:rsidP="00B2080C">
      <w:pPr>
        <w:jc w:val="both"/>
        <w:rPr>
          <w:rFonts w:ascii="Comic Sans MS" w:hAnsi="Comic Sans MS"/>
          <w:sz w:val="20"/>
          <w:szCs w:val="20"/>
        </w:rPr>
      </w:pPr>
      <w:r w:rsidRPr="00B2080C">
        <w:rPr>
          <w:rFonts w:ascii="Comic Sans MS" w:hAnsi="Comic Sans MS"/>
          <w:sz w:val="20"/>
          <w:szCs w:val="20"/>
        </w:rPr>
        <w:t>- Partir siempre de una secuencia de estándares de aprendizaje o criterios de</w:t>
      </w:r>
      <w:r>
        <w:rPr>
          <w:rFonts w:ascii="Comic Sans MS" w:hAnsi="Comic Sans MS"/>
          <w:sz w:val="20"/>
          <w:szCs w:val="20"/>
        </w:rPr>
        <w:t xml:space="preserve"> </w:t>
      </w:r>
      <w:r w:rsidRPr="00B2080C">
        <w:rPr>
          <w:rFonts w:ascii="Comic Sans MS" w:hAnsi="Comic Sans MS"/>
          <w:sz w:val="20"/>
          <w:szCs w:val="20"/>
        </w:rPr>
        <w:t>evaluación que conecte con los inmediatamente anteriores, favoreciendo su zona</w:t>
      </w:r>
      <w:r>
        <w:rPr>
          <w:rFonts w:ascii="Comic Sans MS" w:hAnsi="Comic Sans MS"/>
          <w:sz w:val="20"/>
          <w:szCs w:val="20"/>
        </w:rPr>
        <w:t xml:space="preserve"> </w:t>
      </w:r>
      <w:r w:rsidRPr="00B2080C">
        <w:rPr>
          <w:rFonts w:ascii="Comic Sans MS" w:hAnsi="Comic Sans MS"/>
          <w:sz w:val="20"/>
          <w:szCs w:val="20"/>
        </w:rPr>
        <w:t>de desarrollo próximo y permitiendo el acceso a un nivel superior de complejidad.</w:t>
      </w:r>
    </w:p>
    <w:p w14:paraId="49E6D1F6" w14:textId="4B3E7969" w:rsidR="00BF6432" w:rsidRPr="00B2080C" w:rsidRDefault="00B2080C" w:rsidP="00B2080C">
      <w:pPr>
        <w:jc w:val="both"/>
        <w:rPr>
          <w:rFonts w:ascii="Comic Sans MS" w:hAnsi="Comic Sans MS"/>
          <w:sz w:val="20"/>
          <w:szCs w:val="20"/>
        </w:rPr>
      </w:pPr>
      <w:r w:rsidRPr="00B2080C">
        <w:rPr>
          <w:rFonts w:ascii="Comic Sans MS" w:hAnsi="Comic Sans MS"/>
          <w:sz w:val="20"/>
          <w:szCs w:val="20"/>
        </w:rPr>
        <w:t>- Adecuar de forma personalizada los tiempos de los ejercicios de evaluación</w:t>
      </w:r>
      <w:r>
        <w:rPr>
          <w:rFonts w:ascii="Comic Sans MS" w:hAnsi="Comic Sans MS"/>
          <w:sz w:val="20"/>
          <w:szCs w:val="20"/>
        </w:rPr>
        <w:t xml:space="preserve"> </w:t>
      </w:r>
      <w:r w:rsidRPr="00B2080C">
        <w:rPr>
          <w:rFonts w:ascii="Comic Sans MS" w:hAnsi="Comic Sans MS"/>
          <w:sz w:val="20"/>
          <w:szCs w:val="20"/>
        </w:rPr>
        <w:t>a la velocidad de procesamiento que suele estar afectada en este alumnado.</w:t>
      </w:r>
      <w:r w:rsidRPr="00B2080C">
        <w:rPr>
          <w:rFonts w:ascii="Comic Sans MS" w:hAnsi="Comic Sans MS"/>
          <w:sz w:val="20"/>
          <w:szCs w:val="20"/>
        </w:rPr>
        <w:cr/>
      </w:r>
    </w:p>
    <w:sectPr w:rsidR="00BF6432" w:rsidRPr="00B2080C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DD858" w14:textId="77777777" w:rsidR="0049243F" w:rsidRDefault="0049243F" w:rsidP="00C27D54">
      <w:pPr>
        <w:spacing w:after="0" w:line="240" w:lineRule="auto"/>
      </w:pPr>
      <w:r>
        <w:separator/>
      </w:r>
    </w:p>
  </w:endnote>
  <w:endnote w:type="continuationSeparator" w:id="0">
    <w:p w14:paraId="3DB41B80" w14:textId="77777777" w:rsidR="0049243F" w:rsidRDefault="0049243F" w:rsidP="00C27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C8D56" w14:textId="28228C74" w:rsidR="00C27D54" w:rsidRPr="00C27D54" w:rsidRDefault="00C27D54" w:rsidP="00C27D54">
    <w:pPr>
      <w:pStyle w:val="Piedepgina"/>
      <w:jc w:val="right"/>
      <w:rPr>
        <w:rFonts w:ascii="Comic Sans MS" w:hAnsi="Comic Sans MS"/>
        <w:sz w:val="16"/>
        <w:szCs w:val="16"/>
      </w:rPr>
    </w:pPr>
    <w:r>
      <w:rPr>
        <w:rFonts w:ascii="Comic Sans MS" w:hAnsi="Comic Sans MS"/>
        <w:sz w:val="16"/>
        <w:szCs w:val="16"/>
      </w:rPr>
      <w:t>Resolución de 30 de julio de 2019</w:t>
    </w:r>
  </w:p>
  <w:p w14:paraId="7DDF5E7B" w14:textId="77777777" w:rsidR="00C27D54" w:rsidRDefault="00C27D5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F5E90" w14:textId="77777777" w:rsidR="0049243F" w:rsidRDefault="0049243F" w:rsidP="00C27D54">
      <w:pPr>
        <w:spacing w:after="0" w:line="240" w:lineRule="auto"/>
      </w:pPr>
      <w:r>
        <w:separator/>
      </w:r>
    </w:p>
  </w:footnote>
  <w:footnote w:type="continuationSeparator" w:id="0">
    <w:p w14:paraId="533C580E" w14:textId="77777777" w:rsidR="0049243F" w:rsidRDefault="0049243F" w:rsidP="00C27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2BCB3" w14:textId="0B1854A0" w:rsidR="00C27D54" w:rsidRPr="00C27D54" w:rsidRDefault="00C27D54" w:rsidP="00C27D54">
    <w:pPr>
      <w:pStyle w:val="Encabezado"/>
      <w:jc w:val="right"/>
    </w:pPr>
    <w:r>
      <w:rPr>
        <w:noProof/>
      </w:rPr>
      <w:drawing>
        <wp:inline distT="0" distB="0" distL="0" distR="0" wp14:anchorId="3F73229E" wp14:editId="7201D16D">
          <wp:extent cx="571500" cy="571500"/>
          <wp:effectExtent l="0" t="0" r="0" b="0"/>
          <wp:docPr id="4" name="Imagen 2" descr="New Castelar College International School | Linked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ew Castelar College International School | Linked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D54"/>
    <w:rsid w:val="0006341A"/>
    <w:rsid w:val="000C50A8"/>
    <w:rsid w:val="002A78A0"/>
    <w:rsid w:val="0049243F"/>
    <w:rsid w:val="004A3795"/>
    <w:rsid w:val="00543615"/>
    <w:rsid w:val="006220A5"/>
    <w:rsid w:val="007B0316"/>
    <w:rsid w:val="0098317F"/>
    <w:rsid w:val="00A26417"/>
    <w:rsid w:val="00A73481"/>
    <w:rsid w:val="00B2080C"/>
    <w:rsid w:val="00B52CD8"/>
    <w:rsid w:val="00BB7410"/>
    <w:rsid w:val="00BD5E6A"/>
    <w:rsid w:val="00BE427D"/>
    <w:rsid w:val="00BF6432"/>
    <w:rsid w:val="00C04ACB"/>
    <w:rsid w:val="00C27D54"/>
    <w:rsid w:val="00D41709"/>
    <w:rsid w:val="00F90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58A7A7"/>
  <w15:chartTrackingRefBased/>
  <w15:docId w15:val="{48FA9613-3DCC-4F3C-8E3B-24B7CF4F8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27D5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27D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7D54"/>
  </w:style>
  <w:style w:type="paragraph" w:styleId="Piedepgina">
    <w:name w:val="footer"/>
    <w:basedOn w:val="Normal"/>
    <w:link w:val="PiedepginaCar"/>
    <w:uiPriority w:val="99"/>
    <w:unhideWhenUsed/>
    <w:rsid w:val="00C27D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7D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293B5-F1C4-400B-9C99-50B9C8D40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555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PROFESORADO NEW CASTELAR</dc:creator>
  <cp:keywords/>
  <dc:description/>
  <cp:lastModifiedBy>PROFESORADO NEW CASTELAR</cp:lastModifiedBy>
  <cp:revision>2</cp:revision>
  <dcterms:created xsi:type="dcterms:W3CDTF">2023-09-16T17:57:00Z</dcterms:created>
  <dcterms:modified xsi:type="dcterms:W3CDTF">2023-09-16T17:57:00Z</dcterms:modified>
</cp:coreProperties>
</file>